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A4" w:rsidRDefault="003905A4" w:rsidP="003905A4">
      <w:pPr>
        <w:ind w:left="2832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Дорогие друзья!</w:t>
      </w:r>
    </w:p>
    <w:p w:rsidR="003905A4" w:rsidRDefault="003905A4" w:rsidP="003905A4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26 и 29 сентября 2018 года проводится I (муниципальный) этап Фестиваля Всероссийского физкультурно-спортивного комплекса «Готов к труду и обороне» среди лиц, занятых трудовой деятельностью, неработающего населения г.Сургута в соответствии с планом мероприятий по поэтапному внедрению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ВФСК «ГТО» в ХМАО – Югре, с целью </w:t>
      </w:r>
      <w:r>
        <w:rPr>
          <w:sz w:val="24"/>
          <w:szCs w:val="24"/>
        </w:rPr>
        <w:t>вовлечения взрослого населения города в систематические занятия физической культурой и спортом.</w:t>
      </w:r>
    </w:p>
    <w:p w:rsidR="003905A4" w:rsidRDefault="003905A4" w:rsidP="003905A4">
      <w:pPr>
        <w:ind w:firstLine="567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С приветственным словом к участникам Фестиваля обратится представитель управления по физической культуре и спорту Администрации города и главный судья Фестиваля – </w:t>
      </w:r>
      <w:r>
        <w:rPr>
          <w:color w:val="000000"/>
          <w:sz w:val="24"/>
          <w:szCs w:val="24"/>
        </w:rPr>
        <w:t>Александр Николаевич Захаров.</w:t>
      </w:r>
    </w:p>
    <w:p w:rsidR="003905A4" w:rsidRDefault="003905A4" w:rsidP="003905A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участникам: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 участию в фестивале допускаются мужчины или женщины 30-59 лет, входящие в VII - IX ступени ВФСК «ГТО», возраст участников определяется на 14 октября 2018 г., (день окончания «П-зонального» этапа фестиваля);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имеющие отметку в паспорте о регистрации по месту жительства на 01.01.2018 г.;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имеющие соответствующую спортивную подготовку;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имеющие медицинский допуск;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прошедшие регистрацию в ЭБД ВФСК «ГТО» и имеющие уникальный идентификационный номера (ID номер);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предоставившие согласие на обработку персональных данных (приложение 4)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имеющие договор добровольного страхования от несчастного случая, жизни, здоровья (оригинал).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участию в Фестивале не допускаются: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участники, не имеющие уникального идентификационного номера в ЭБД ВФСК ГТО;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участники, не соответствующие требованиям Положения в части условия допуска участников. </w:t>
      </w:r>
    </w:p>
    <w:p w:rsidR="003905A4" w:rsidRDefault="003905A4" w:rsidP="003905A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команды: 6 участников (1 мужчина и 1 женщина в каждой возрастной ступени).</w:t>
      </w:r>
    </w:p>
    <w:p w:rsidR="003905A4" w:rsidRDefault="003905A4" w:rsidP="003905A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проведения </w:t>
      </w:r>
      <w:r>
        <w:rPr>
          <w:b/>
          <w:spacing w:val="5"/>
          <w:sz w:val="24"/>
          <w:szCs w:val="24"/>
        </w:rPr>
        <w:t>Фестиваля</w:t>
      </w:r>
      <w:r>
        <w:rPr>
          <w:b/>
          <w:sz w:val="24"/>
          <w:szCs w:val="24"/>
        </w:rPr>
        <w:t>:</w:t>
      </w:r>
    </w:p>
    <w:p w:rsidR="003905A4" w:rsidRDefault="003905A4" w:rsidP="003905A4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26 сентября</w:t>
      </w:r>
      <w:r>
        <w:rPr>
          <w:sz w:val="24"/>
          <w:szCs w:val="24"/>
        </w:rPr>
        <w:t xml:space="preserve"> с 16:00 до 17:00 часов в КСК «Геолог», по адресу: г. Сургут ул. Мелик-Карамова, 12. </w:t>
      </w:r>
      <w:r>
        <w:rPr>
          <w:b/>
          <w:sz w:val="24"/>
          <w:szCs w:val="24"/>
        </w:rPr>
        <w:t>Вид испытаний</w:t>
      </w:r>
      <w:r>
        <w:rPr>
          <w:sz w:val="24"/>
          <w:szCs w:val="24"/>
        </w:rPr>
        <w:t xml:space="preserve"> – плавание 50 метров.</w:t>
      </w:r>
    </w:p>
    <w:p w:rsidR="003905A4" w:rsidRDefault="003905A4" w:rsidP="003905A4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29 сентября</w:t>
      </w:r>
      <w:r>
        <w:rPr>
          <w:sz w:val="24"/>
          <w:szCs w:val="24"/>
        </w:rPr>
        <w:t xml:space="preserve"> в 10:30 час. торжественное открытие соревнований в Обособленном подразделении Региональный центр адаптивных видов спорта по адресу: г. Сургут, Нефтеюганское шоссе №20/1. </w:t>
      </w:r>
      <w:r>
        <w:rPr>
          <w:b/>
          <w:sz w:val="24"/>
          <w:szCs w:val="24"/>
        </w:rPr>
        <w:t>Виды испытаний</w:t>
      </w:r>
      <w:r>
        <w:rPr>
          <w:sz w:val="24"/>
          <w:szCs w:val="24"/>
        </w:rPr>
        <w:t xml:space="preserve"> – гибкость, прыжок с места, поднимание туловища из положения лежа на полу, подтягивание на высокой перекладине, сгибание-разгибание рук в упоре лежа на полу, бег на дистанции 2 км и 3 км.</w:t>
      </w:r>
    </w:p>
    <w:p w:rsidR="003905A4" w:rsidRDefault="003905A4" w:rsidP="003905A4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Регистрация участников </w:t>
      </w:r>
      <w:r>
        <w:rPr>
          <w:sz w:val="24"/>
          <w:szCs w:val="24"/>
        </w:rPr>
        <w:t>состоится 29.09.2018 года с 9:00 до 10:00 в «Региональном центре адаптивного спорта» г. Сургут, Нефтеюганское шоссе, 20/1.</w:t>
      </w:r>
    </w:p>
    <w:p w:rsidR="003905A4" w:rsidRDefault="003905A4" w:rsidP="003905A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и сроки подачи заявок на участие в Фестивале: </w:t>
      </w:r>
      <w:r>
        <w:rPr>
          <w:sz w:val="24"/>
          <w:szCs w:val="24"/>
        </w:rPr>
        <w:t>п</w:t>
      </w:r>
      <w:r>
        <w:rPr>
          <w:bCs/>
          <w:sz w:val="24"/>
          <w:szCs w:val="24"/>
        </w:rPr>
        <w:t xml:space="preserve">редварительная заявка на участие в Фестивале подается не позднее 7 дней до начала Фестиваля в электронном виде </w:t>
      </w:r>
      <w:r>
        <w:rPr>
          <w:sz w:val="24"/>
          <w:szCs w:val="24"/>
        </w:rPr>
        <w:t xml:space="preserve">на электронный адрес: </w:t>
      </w:r>
      <w:hyperlink r:id="rId5" w:history="1">
        <w:r>
          <w:rPr>
            <w:rStyle w:val="a3"/>
            <w:color w:val="auto"/>
            <w:sz w:val="24"/>
            <w:szCs w:val="24"/>
            <w:lang w:val="en-US"/>
          </w:rPr>
          <w:t>gto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surgut</w:t>
        </w:r>
        <w:r>
          <w:rPr>
            <w:rStyle w:val="a3"/>
            <w:color w:val="auto"/>
            <w:sz w:val="24"/>
            <w:szCs w:val="24"/>
          </w:rPr>
          <w:t>-</w:t>
        </w:r>
        <w:r>
          <w:rPr>
            <w:rStyle w:val="a3"/>
            <w:color w:val="auto"/>
            <w:sz w:val="24"/>
            <w:szCs w:val="24"/>
            <w:lang w:val="en-US"/>
          </w:rPr>
          <w:t>nadeida</w:t>
        </w:r>
        <w:r>
          <w:rPr>
            <w:rStyle w:val="a3"/>
            <w:color w:val="auto"/>
            <w:sz w:val="24"/>
            <w:szCs w:val="24"/>
          </w:rPr>
          <w:t>@</w:t>
        </w:r>
        <w:r>
          <w:rPr>
            <w:rStyle w:val="a3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или по адресу: г.Сургут, ул. Губкина, 16А, Спортивно-оздоровительный комплекс «Олимпиец», кабинет 207. Контактный телефон — 8 (3462) 35-40-40, контактное лицо Юнг Светлана Александровна. Предварительная заявка подается без визы врача.</w:t>
      </w:r>
    </w:p>
    <w:p w:rsidR="003905A4" w:rsidRDefault="003905A4" w:rsidP="0039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комиссию по допуску, </w:t>
      </w:r>
      <w:r>
        <w:rPr>
          <w:b/>
          <w:sz w:val="24"/>
          <w:szCs w:val="24"/>
        </w:rPr>
        <w:t>в день проведения соревнований</w:t>
      </w:r>
      <w:r>
        <w:rPr>
          <w:sz w:val="24"/>
          <w:szCs w:val="24"/>
        </w:rPr>
        <w:t xml:space="preserve">, предоставляются документы согласно положения о проведении летнего фестиваля ВФСК «ГТО» среди лиц, занятых трудовой деятельностью, неработающего населения, радел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</w:t>
      </w:r>
    </w:p>
    <w:p w:rsidR="003905A4" w:rsidRDefault="003905A4" w:rsidP="003905A4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итогам Фестиваля</w:t>
      </w:r>
      <w:r>
        <w:rPr>
          <w:sz w:val="24"/>
          <w:szCs w:val="24"/>
        </w:rPr>
        <w:t xml:space="preserve"> состоится Церемония награждения:</w:t>
      </w:r>
    </w:p>
    <w:p w:rsidR="003905A4" w:rsidRDefault="003905A4" w:rsidP="003905A4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участники, занявшие 1-3 места в личном первенстве среди мужчин и женщин, в программе Фестиваля в каждой из возрастных ступеней награждаются грамотами, медалями; </w:t>
      </w:r>
    </w:p>
    <w:p w:rsidR="003905A4" w:rsidRDefault="003905A4" w:rsidP="003905A4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команды, занявшие 1-3 места награждаются дипломами и кубками.</w:t>
      </w:r>
    </w:p>
    <w:p w:rsidR="003905A4" w:rsidRDefault="003905A4" w:rsidP="0039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Фестиваля Центр тестирования ВФСК «ГТО» г.Сургута по письменному заявлению участника вносит результаты выполненных нормативов испытаний ВФСК «ГТО» в АИС ГТО в соответствии с уровнем выполнения (золото, серебро или бронза) и возрастной ступенью.</w:t>
      </w:r>
    </w:p>
    <w:p w:rsidR="003905A4" w:rsidRDefault="003905A4" w:rsidP="003905A4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Главный судья Фестиваля</w:t>
      </w:r>
      <w:r>
        <w:rPr>
          <w:sz w:val="24"/>
          <w:szCs w:val="24"/>
        </w:rPr>
        <w:t xml:space="preserve"> – Захаров Александр Николаевич.</w:t>
      </w:r>
    </w:p>
    <w:p w:rsidR="003905A4" w:rsidRDefault="003905A4" w:rsidP="003905A4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Главный секретарь Фестиваля</w:t>
      </w:r>
      <w:r>
        <w:rPr>
          <w:sz w:val="24"/>
          <w:szCs w:val="24"/>
        </w:rPr>
        <w:t xml:space="preserve"> – Белоусова Анастасия Андреевна, телефон 8-982-20-71-613. </w:t>
      </w:r>
    </w:p>
    <w:p w:rsidR="003905A4" w:rsidRDefault="003905A4" w:rsidP="003905A4">
      <w:pPr>
        <w:ind w:firstLine="567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Приглашаем к участию в Фестивале!</w:t>
      </w:r>
    </w:p>
    <w:p w:rsidR="003905A4" w:rsidRDefault="003905A4" w:rsidP="003905A4">
      <w:pPr>
        <w:widowControl w:val="0"/>
        <w:spacing w:line="317" w:lineRule="exact"/>
        <w:ind w:left="40"/>
        <w:jc w:val="center"/>
        <w:rPr>
          <w:b/>
          <w:bCs/>
          <w:color w:val="000000"/>
          <w:spacing w:val="6"/>
          <w:sz w:val="25"/>
          <w:szCs w:val="25"/>
        </w:rPr>
      </w:pPr>
    </w:p>
    <w:p w:rsidR="003905A4" w:rsidRDefault="003905A4" w:rsidP="003905A4">
      <w:pPr>
        <w:widowControl w:val="0"/>
        <w:spacing w:line="317" w:lineRule="exact"/>
        <w:ind w:left="40"/>
        <w:jc w:val="center"/>
        <w:rPr>
          <w:b/>
          <w:bCs/>
          <w:color w:val="000000"/>
          <w:spacing w:val="6"/>
          <w:sz w:val="25"/>
          <w:szCs w:val="25"/>
        </w:rPr>
      </w:pPr>
    </w:p>
    <w:p w:rsidR="003905A4" w:rsidRDefault="003905A4" w:rsidP="003905A4">
      <w:pPr>
        <w:widowControl w:val="0"/>
        <w:spacing w:line="317" w:lineRule="exact"/>
        <w:ind w:left="40"/>
        <w:jc w:val="center"/>
        <w:rPr>
          <w:b/>
          <w:bCs/>
          <w:spacing w:val="6"/>
          <w:sz w:val="25"/>
          <w:szCs w:val="25"/>
        </w:rPr>
      </w:pPr>
      <w:r>
        <w:rPr>
          <w:b/>
          <w:bCs/>
          <w:color w:val="000000"/>
          <w:spacing w:val="6"/>
          <w:sz w:val="25"/>
          <w:szCs w:val="25"/>
        </w:rPr>
        <w:t>ПРОГРАММА ПРОВЕДЕНИЯ ФЕСТИВАЛЯ</w:t>
      </w:r>
    </w:p>
    <w:p w:rsidR="003905A4" w:rsidRDefault="003905A4" w:rsidP="003905A4">
      <w:pPr>
        <w:widowControl w:val="0"/>
        <w:spacing w:line="317" w:lineRule="exact"/>
        <w:ind w:left="40"/>
        <w:jc w:val="center"/>
        <w:rPr>
          <w:color w:val="000000"/>
          <w:spacing w:val="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>Всероссийского физкультурно-спортивного комплекса «Готов к труду и обороне» («ГТО») среди лиц занятых трудовой деятельностью и неработающего населения города Сургута на 26, 29 сентября 2018 г.</w:t>
      </w:r>
    </w:p>
    <w:p w:rsidR="003905A4" w:rsidRDefault="003905A4" w:rsidP="003905A4">
      <w:pPr>
        <w:rPr>
          <w:sz w:val="20"/>
          <w:szCs w:val="24"/>
        </w:rPr>
      </w:pPr>
    </w:p>
    <w:p w:rsidR="003905A4" w:rsidRDefault="003905A4" w:rsidP="003905A4">
      <w:pPr>
        <w:rPr>
          <w:sz w:val="20"/>
          <w:szCs w:val="24"/>
        </w:rPr>
      </w:pPr>
    </w:p>
    <w:p w:rsidR="003905A4" w:rsidRDefault="003905A4" w:rsidP="003905A4">
      <w:pPr>
        <w:widowControl w:val="0"/>
        <w:spacing w:after="61" w:line="250" w:lineRule="exact"/>
        <w:ind w:left="40" w:right="439"/>
        <w:jc w:val="center"/>
        <w:rPr>
          <w:b/>
          <w:color w:val="000000"/>
          <w:spacing w:val="6"/>
          <w:sz w:val="25"/>
          <w:szCs w:val="25"/>
        </w:rPr>
      </w:pPr>
      <w:r>
        <w:rPr>
          <w:b/>
          <w:color w:val="000000"/>
          <w:spacing w:val="6"/>
          <w:sz w:val="25"/>
          <w:szCs w:val="25"/>
        </w:rPr>
        <w:t>26 сентября</w:t>
      </w:r>
    </w:p>
    <w:p w:rsidR="003905A4" w:rsidRDefault="003905A4" w:rsidP="003905A4">
      <w:pPr>
        <w:widowControl w:val="0"/>
        <w:spacing w:after="364" w:line="250" w:lineRule="exact"/>
        <w:ind w:left="40" w:right="439"/>
        <w:jc w:val="center"/>
        <w:rPr>
          <w:color w:val="000000"/>
          <w:spacing w:val="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>КСК «Геолог» г. Сургут ул. Мелик-Карамова, 12</w:t>
      </w:r>
    </w:p>
    <w:p w:rsidR="003905A4" w:rsidRDefault="003905A4" w:rsidP="003905A4">
      <w:pPr>
        <w:widowControl w:val="0"/>
        <w:spacing w:after="128" w:line="250" w:lineRule="exact"/>
        <w:ind w:left="40"/>
        <w:rPr>
          <w:color w:val="000000"/>
          <w:spacing w:val="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>16:00 - 17:00 Плавание 50 метров</w:t>
      </w:r>
    </w:p>
    <w:p w:rsidR="003905A4" w:rsidRDefault="003905A4" w:rsidP="003905A4">
      <w:pPr>
        <w:widowControl w:val="0"/>
        <w:spacing w:line="320" w:lineRule="exact"/>
        <w:ind w:left="40" w:right="439"/>
        <w:jc w:val="center"/>
        <w:rPr>
          <w:b/>
          <w:color w:val="000000"/>
          <w:spacing w:val="6"/>
          <w:sz w:val="25"/>
          <w:szCs w:val="25"/>
        </w:rPr>
      </w:pPr>
      <w:r>
        <w:rPr>
          <w:b/>
          <w:color w:val="000000"/>
          <w:spacing w:val="6"/>
          <w:sz w:val="25"/>
          <w:szCs w:val="25"/>
        </w:rPr>
        <w:t>29 сентября</w:t>
      </w:r>
    </w:p>
    <w:p w:rsidR="003905A4" w:rsidRDefault="003905A4" w:rsidP="003905A4">
      <w:pPr>
        <w:widowControl w:val="0"/>
        <w:spacing w:line="320" w:lineRule="exact"/>
        <w:ind w:left="40" w:right="-25"/>
        <w:jc w:val="both"/>
        <w:rPr>
          <w:color w:val="000000"/>
          <w:spacing w:val="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>Обособленное подразделение Региональный центр адаптивных видов спорта г. Сургут, Нефтеюганское шоссе №20/1</w:t>
      </w:r>
    </w:p>
    <w:p w:rsidR="003905A4" w:rsidRDefault="003905A4" w:rsidP="003905A4">
      <w:pPr>
        <w:widowControl w:val="0"/>
        <w:spacing w:line="320" w:lineRule="exact"/>
        <w:ind w:left="40" w:right="-25"/>
        <w:jc w:val="both"/>
        <w:rPr>
          <w:color w:val="000000"/>
          <w:spacing w:val="6"/>
          <w:sz w:val="25"/>
          <w:szCs w:val="25"/>
        </w:rPr>
      </w:pPr>
    </w:p>
    <w:p w:rsidR="003905A4" w:rsidRDefault="003905A4" w:rsidP="003905A4">
      <w:pPr>
        <w:widowControl w:val="0"/>
        <w:spacing w:line="320" w:lineRule="exact"/>
        <w:jc w:val="both"/>
        <w:rPr>
          <w:color w:val="000000"/>
          <w:spacing w:val="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 xml:space="preserve">09:00-10:00 </w:t>
      </w:r>
      <w:r>
        <w:rPr>
          <w:color w:val="000000"/>
          <w:spacing w:val="6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ab/>
        <w:t>Регистрация участников</w:t>
      </w:r>
    </w:p>
    <w:p w:rsidR="003905A4" w:rsidRDefault="003905A4" w:rsidP="003905A4">
      <w:pPr>
        <w:widowControl w:val="0"/>
        <w:spacing w:after="243" w:line="320" w:lineRule="exact"/>
        <w:ind w:right="117"/>
        <w:jc w:val="both"/>
        <w:rPr>
          <w:color w:val="000000"/>
          <w:spacing w:val="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 xml:space="preserve">10:00-10:15 </w:t>
      </w:r>
      <w:r>
        <w:rPr>
          <w:color w:val="000000"/>
          <w:spacing w:val="6"/>
          <w:sz w:val="25"/>
          <w:szCs w:val="25"/>
        </w:rPr>
        <w:tab/>
        <w:t xml:space="preserve">           Совещание ГСК с участниками соревнований</w:t>
      </w:r>
      <w:r>
        <w:rPr>
          <w:color w:val="000000"/>
          <w:spacing w:val="6"/>
          <w:sz w:val="25"/>
          <w:szCs w:val="25"/>
        </w:rPr>
        <w:br/>
        <w:t xml:space="preserve">10:30 </w:t>
      </w:r>
      <w:r>
        <w:rPr>
          <w:color w:val="000000"/>
          <w:spacing w:val="6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ab/>
        <w:t>Торжественное открытие соревнований</w:t>
      </w:r>
      <w:r>
        <w:rPr>
          <w:color w:val="000000"/>
          <w:spacing w:val="6"/>
          <w:sz w:val="25"/>
          <w:szCs w:val="25"/>
        </w:rPr>
        <w:br/>
        <w:t xml:space="preserve">11:00-12:30 </w:t>
      </w:r>
      <w:r>
        <w:rPr>
          <w:color w:val="000000"/>
          <w:spacing w:val="6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ab/>
        <w:t>Соревнования в видах: гибкость, прыжок с места, поднимание туловища из положения лежа на полу, подтягивание на высокой перекладине, сгибание-разгибание рук в упоре лежа на полу</w:t>
      </w:r>
    </w:p>
    <w:p w:rsidR="003905A4" w:rsidRDefault="003905A4" w:rsidP="003905A4">
      <w:pPr>
        <w:widowControl w:val="0"/>
        <w:spacing w:line="317" w:lineRule="exact"/>
        <w:jc w:val="both"/>
        <w:rPr>
          <w:color w:val="000000"/>
          <w:spacing w:val="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 xml:space="preserve">13:00 </w:t>
      </w:r>
      <w:r>
        <w:rPr>
          <w:color w:val="000000"/>
          <w:spacing w:val="6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ab/>
        <w:t>Бег на дистанции 2 км. и 3 км.</w:t>
      </w:r>
    </w:p>
    <w:p w:rsidR="003905A4" w:rsidRDefault="003905A4" w:rsidP="003905A4">
      <w:pPr>
        <w:widowControl w:val="0"/>
        <w:spacing w:line="317" w:lineRule="exact"/>
        <w:ind w:right="117"/>
        <w:jc w:val="both"/>
        <w:rPr>
          <w:color w:val="000000"/>
          <w:spacing w:val="6"/>
          <w:sz w:val="25"/>
          <w:szCs w:val="25"/>
        </w:rPr>
      </w:pPr>
      <w:r>
        <w:rPr>
          <w:color w:val="000000"/>
          <w:spacing w:val="6"/>
          <w:sz w:val="25"/>
          <w:szCs w:val="25"/>
        </w:rPr>
        <w:t xml:space="preserve">14:00 </w:t>
      </w:r>
      <w:r>
        <w:rPr>
          <w:color w:val="000000"/>
          <w:spacing w:val="6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ab/>
      </w:r>
      <w:r>
        <w:rPr>
          <w:color w:val="000000"/>
          <w:spacing w:val="6"/>
          <w:sz w:val="25"/>
          <w:szCs w:val="25"/>
        </w:rPr>
        <w:tab/>
        <w:t>Закрытие соревнований, награждение победителей и призеров, предоставление отчетной документации</w:t>
      </w:r>
    </w:p>
    <w:p w:rsidR="00847A2F" w:rsidRDefault="00847A2F"/>
    <w:sectPr w:rsidR="0084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D57"/>
    <w:multiLevelType w:val="hybridMultilevel"/>
    <w:tmpl w:val="6B728684"/>
    <w:lvl w:ilvl="0" w:tplc="7A00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6B"/>
    <w:rsid w:val="003905A4"/>
    <w:rsid w:val="00847A2F"/>
    <w:rsid w:val="00D3546B"/>
    <w:rsid w:val="00F71DB9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B9B68-897D-41D9-913E-2EC38266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.surgut-nadei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Расиховна</dc:creator>
  <cp:keywords/>
  <dc:description/>
  <cp:lastModifiedBy>Куклис Анастасия Юрьевна</cp:lastModifiedBy>
  <cp:revision>2</cp:revision>
  <dcterms:created xsi:type="dcterms:W3CDTF">2018-09-24T05:59:00Z</dcterms:created>
  <dcterms:modified xsi:type="dcterms:W3CDTF">2018-09-24T05:59:00Z</dcterms:modified>
</cp:coreProperties>
</file>