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0428A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428A8" w:rsidRDefault="000428A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428A8" w:rsidRDefault="000428A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428A8" w:rsidRDefault="000428A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428A8" w:rsidRDefault="00DA5BF2">
            <w:pPr>
              <w:jc w:val="center"/>
            </w:pPr>
            <w:r>
              <w:rPr>
                <w:sz w:val="24"/>
                <w:szCs w:val="24"/>
              </w:rPr>
              <w:t>за период с 07.09.2018 по 09</w:t>
            </w:r>
            <w:r w:rsidR="00A071A8">
              <w:rPr>
                <w:sz w:val="24"/>
                <w:szCs w:val="24"/>
              </w:rPr>
              <w:t>.09.2018</w:t>
            </w:r>
          </w:p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428A8" w:rsidRDefault="000428A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428A8" w:rsidRDefault="000428A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428A8" w:rsidRDefault="000428A8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428A8" w:rsidRDefault="000428A8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428A8" w:rsidRDefault="000428A8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428A8" w:rsidRDefault="000428A8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428A8" w:rsidRDefault="000428A8"/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428A8" w:rsidRDefault="000428A8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428A8" w:rsidRDefault="000428A8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428A8" w:rsidRDefault="000428A8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428A8" w:rsidRDefault="000428A8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428A8" w:rsidRDefault="000428A8"/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428A8" w:rsidRDefault="000428A8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428A8" w:rsidRDefault="000428A8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sz w:val="20"/>
                <w:szCs w:val="20"/>
              </w:rPr>
              <w:t xml:space="preserve">15А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sz w:val="20"/>
                <w:szCs w:val="20"/>
              </w:rPr>
              <w:t>труп кошки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 w:rsidP="0009735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428A8" w:rsidRDefault="000428A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0428A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sz w:val="20"/>
                <w:szCs w:val="20"/>
              </w:rPr>
              <w:t>ЖД Вокзал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 w:rsidP="00097355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428A8" w:rsidRDefault="000428A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0428A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ул.Электротехническая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 w:rsidP="00097355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0428A8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0428A8" w:rsidRDefault="000428A8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b/>
                <w:sz w:val="20"/>
                <w:szCs w:val="20"/>
              </w:rPr>
              <w:t>ИТОГО за 07.09.2018,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 w:rsidP="00097355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428A8" w:rsidRDefault="000428A8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sz w:val="20"/>
                <w:szCs w:val="20"/>
              </w:rPr>
              <w:t>08.09.2018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sz w:val="20"/>
                <w:szCs w:val="20"/>
              </w:rPr>
              <w:t>Парк Нефтяник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 w:rsidP="0009735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428A8" w:rsidRDefault="000428A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0428A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по.Юность</w:t>
            </w:r>
            <w:proofErr w:type="spellEnd"/>
            <w:r>
              <w:rPr>
                <w:sz w:val="20"/>
                <w:szCs w:val="20"/>
              </w:rPr>
              <w:t xml:space="preserve"> (РЫНОК)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 w:rsidP="00097355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0428A8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0428A8" w:rsidRDefault="000428A8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b/>
                <w:sz w:val="20"/>
                <w:szCs w:val="20"/>
              </w:rPr>
              <w:t>ИТОГО за 08.09.2018,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 w:rsidP="00097355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428A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0428A8" w:rsidRDefault="000428A8"/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b/>
                <w:sz w:val="20"/>
                <w:szCs w:val="20"/>
              </w:rPr>
              <w:t>09.09.2018</w:t>
            </w:r>
          </w:p>
        </w:tc>
        <w:tc>
          <w:tcPr>
            <w:tcW w:w="6615" w:type="dxa"/>
            <w:gridSpan w:val="2"/>
            <w:shd w:val="clear" w:color="FFFFFF" w:fill="auto"/>
            <w:vAlign w:val="bottom"/>
          </w:tcPr>
          <w:p w:rsidR="000428A8" w:rsidRPr="00DA5BF2" w:rsidRDefault="00DA5BF2" w:rsidP="00DA5BF2">
            <w:pPr>
              <w:jc w:val="center"/>
              <w:rPr>
                <w:b/>
                <w:sz w:val="20"/>
                <w:szCs w:val="20"/>
              </w:rPr>
            </w:pPr>
            <w:r w:rsidRPr="00DA5BF2">
              <w:rPr>
                <w:b/>
                <w:sz w:val="20"/>
                <w:szCs w:val="20"/>
              </w:rPr>
              <w:t>ВЫХОДНОЙ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 w:rsidP="00097355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428A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0428A8" w:rsidRDefault="000428A8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Всего за период с </w:t>
            </w:r>
            <w:r w:rsidR="00DA5BF2">
              <w:rPr>
                <w:b/>
                <w:sz w:val="20"/>
                <w:szCs w:val="20"/>
              </w:rPr>
              <w:t>07.09.2018 по 09</w:t>
            </w:r>
            <w:r>
              <w:rPr>
                <w:b/>
                <w:sz w:val="20"/>
                <w:szCs w:val="20"/>
              </w:rPr>
              <w:t>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8A8" w:rsidRDefault="00A071A8" w:rsidP="00097355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0428A8" w:rsidRDefault="000428A8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0428A8" w:rsidRDefault="00A071A8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428A8" w:rsidRDefault="000428A8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0428A8" w:rsidRDefault="00A071A8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0428A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428A8" w:rsidRDefault="000428A8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0428A8" w:rsidRDefault="00A071A8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428A8" w:rsidRDefault="000428A8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0428A8" w:rsidRDefault="00A071A8">
            <w:r>
              <w:rPr>
                <w:sz w:val="24"/>
                <w:szCs w:val="24"/>
              </w:rPr>
              <w:t xml:space="preserve">Собственники могут забрать своих животных в </w:t>
            </w:r>
            <w:proofErr w:type="gramStart"/>
            <w:r>
              <w:rPr>
                <w:sz w:val="24"/>
                <w:szCs w:val="24"/>
              </w:rPr>
              <w:t>пункте  временного</w:t>
            </w:r>
            <w:proofErr w:type="gramEnd"/>
            <w:r>
              <w:rPr>
                <w:sz w:val="24"/>
                <w:szCs w:val="24"/>
              </w:rPr>
              <w:t xml:space="preserve"> содержания по адресу:</w:t>
            </w:r>
          </w:p>
        </w:tc>
      </w:tr>
      <w:tr w:rsidR="000428A8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0428A8" w:rsidRDefault="000428A8"/>
        </w:tc>
        <w:tc>
          <w:tcPr>
            <w:tcW w:w="1496" w:type="dxa"/>
            <w:shd w:val="clear" w:color="FFFFFF" w:fill="auto"/>
            <w:vAlign w:val="bottom"/>
          </w:tcPr>
          <w:p w:rsidR="000428A8" w:rsidRDefault="000428A8"/>
        </w:tc>
        <w:tc>
          <w:tcPr>
            <w:tcW w:w="4528" w:type="dxa"/>
            <w:shd w:val="clear" w:color="FFFFFF" w:fill="auto"/>
            <w:vAlign w:val="bottom"/>
          </w:tcPr>
          <w:p w:rsidR="000428A8" w:rsidRDefault="000428A8"/>
        </w:tc>
        <w:tc>
          <w:tcPr>
            <w:tcW w:w="2087" w:type="dxa"/>
            <w:shd w:val="clear" w:color="FFFFFF" w:fill="auto"/>
            <w:vAlign w:val="bottom"/>
          </w:tcPr>
          <w:p w:rsidR="000428A8" w:rsidRDefault="000428A8"/>
        </w:tc>
        <w:tc>
          <w:tcPr>
            <w:tcW w:w="2074" w:type="dxa"/>
            <w:shd w:val="clear" w:color="FFFFFF" w:fill="auto"/>
            <w:vAlign w:val="bottom"/>
          </w:tcPr>
          <w:p w:rsidR="000428A8" w:rsidRDefault="000428A8"/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428A8" w:rsidRDefault="000428A8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0428A8" w:rsidRDefault="00A071A8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0428A8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0428A8" w:rsidRDefault="000428A8"/>
        </w:tc>
        <w:tc>
          <w:tcPr>
            <w:tcW w:w="1496" w:type="dxa"/>
            <w:shd w:val="clear" w:color="FFFFFF" w:fill="auto"/>
            <w:vAlign w:val="bottom"/>
          </w:tcPr>
          <w:p w:rsidR="000428A8" w:rsidRDefault="000428A8"/>
        </w:tc>
        <w:tc>
          <w:tcPr>
            <w:tcW w:w="4528" w:type="dxa"/>
            <w:shd w:val="clear" w:color="FFFFFF" w:fill="auto"/>
            <w:vAlign w:val="bottom"/>
          </w:tcPr>
          <w:p w:rsidR="000428A8" w:rsidRDefault="000428A8"/>
        </w:tc>
        <w:tc>
          <w:tcPr>
            <w:tcW w:w="2087" w:type="dxa"/>
            <w:shd w:val="clear" w:color="FFFFFF" w:fill="auto"/>
            <w:vAlign w:val="bottom"/>
          </w:tcPr>
          <w:p w:rsidR="000428A8" w:rsidRDefault="000428A8"/>
        </w:tc>
        <w:tc>
          <w:tcPr>
            <w:tcW w:w="2074" w:type="dxa"/>
            <w:shd w:val="clear" w:color="FFFFFF" w:fill="auto"/>
            <w:vAlign w:val="bottom"/>
          </w:tcPr>
          <w:p w:rsidR="000428A8" w:rsidRDefault="000428A8"/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428A8" w:rsidRDefault="000428A8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0428A8" w:rsidRDefault="00A071A8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0428A8"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0428A8" w:rsidRDefault="000428A8"/>
        </w:tc>
        <w:tc>
          <w:tcPr>
            <w:tcW w:w="1496" w:type="dxa"/>
            <w:shd w:val="clear" w:color="FFFFFF" w:fill="auto"/>
            <w:vAlign w:val="bottom"/>
          </w:tcPr>
          <w:p w:rsidR="000428A8" w:rsidRDefault="000428A8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0428A8" w:rsidRDefault="000428A8"/>
        </w:tc>
      </w:tr>
      <w:tr w:rsidR="000428A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428A8" w:rsidRDefault="000428A8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428A8" w:rsidRDefault="00A071A8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0428A8" w:rsidRDefault="00A071A8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0428A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428A8" w:rsidRDefault="000428A8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428A8" w:rsidRDefault="00A071A8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0428A8" w:rsidRDefault="00A071A8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428A8" w:rsidRDefault="000428A8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428A8" w:rsidRDefault="000428A8"/>
        </w:tc>
        <w:tc>
          <w:tcPr>
            <w:tcW w:w="2087" w:type="dxa"/>
            <w:shd w:val="clear" w:color="FFFFFF" w:fill="auto"/>
            <w:vAlign w:val="bottom"/>
          </w:tcPr>
          <w:p w:rsidR="000428A8" w:rsidRDefault="000428A8"/>
        </w:tc>
        <w:tc>
          <w:tcPr>
            <w:tcW w:w="2074" w:type="dxa"/>
            <w:shd w:val="clear" w:color="FFFFFF" w:fill="auto"/>
            <w:vAlign w:val="bottom"/>
          </w:tcPr>
          <w:p w:rsidR="000428A8" w:rsidRDefault="000428A8"/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428A8" w:rsidRDefault="000428A8"/>
        </w:tc>
        <w:tc>
          <w:tcPr>
            <w:tcW w:w="1496" w:type="dxa"/>
            <w:shd w:val="clear" w:color="FFFFFF" w:fill="auto"/>
            <w:vAlign w:val="bottom"/>
          </w:tcPr>
          <w:p w:rsidR="000428A8" w:rsidRDefault="000428A8"/>
        </w:tc>
        <w:tc>
          <w:tcPr>
            <w:tcW w:w="4528" w:type="dxa"/>
            <w:shd w:val="clear" w:color="FFFFFF" w:fill="auto"/>
            <w:vAlign w:val="bottom"/>
          </w:tcPr>
          <w:p w:rsidR="000428A8" w:rsidRDefault="000428A8"/>
        </w:tc>
        <w:tc>
          <w:tcPr>
            <w:tcW w:w="2087" w:type="dxa"/>
            <w:shd w:val="clear" w:color="FFFFFF" w:fill="auto"/>
            <w:vAlign w:val="bottom"/>
          </w:tcPr>
          <w:p w:rsidR="000428A8" w:rsidRDefault="000428A8"/>
        </w:tc>
        <w:tc>
          <w:tcPr>
            <w:tcW w:w="2074" w:type="dxa"/>
            <w:shd w:val="clear" w:color="FFFFFF" w:fill="auto"/>
            <w:vAlign w:val="bottom"/>
          </w:tcPr>
          <w:p w:rsidR="000428A8" w:rsidRDefault="000428A8"/>
        </w:tc>
      </w:tr>
      <w:tr w:rsidR="000428A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428A8" w:rsidRDefault="000428A8"/>
        </w:tc>
        <w:tc>
          <w:tcPr>
            <w:tcW w:w="1496" w:type="dxa"/>
            <w:shd w:val="clear" w:color="FFFFFF" w:fill="auto"/>
            <w:vAlign w:val="bottom"/>
          </w:tcPr>
          <w:p w:rsidR="000428A8" w:rsidRDefault="000428A8"/>
        </w:tc>
        <w:tc>
          <w:tcPr>
            <w:tcW w:w="4528" w:type="dxa"/>
            <w:shd w:val="clear" w:color="FFFFFF" w:fill="auto"/>
            <w:vAlign w:val="bottom"/>
          </w:tcPr>
          <w:p w:rsidR="000428A8" w:rsidRDefault="000428A8"/>
        </w:tc>
        <w:tc>
          <w:tcPr>
            <w:tcW w:w="2087" w:type="dxa"/>
            <w:shd w:val="clear" w:color="FFFFFF" w:fill="auto"/>
            <w:vAlign w:val="bottom"/>
          </w:tcPr>
          <w:p w:rsidR="000428A8" w:rsidRDefault="000428A8"/>
        </w:tc>
        <w:tc>
          <w:tcPr>
            <w:tcW w:w="2074" w:type="dxa"/>
            <w:shd w:val="clear" w:color="FFFFFF" w:fill="auto"/>
            <w:vAlign w:val="bottom"/>
          </w:tcPr>
          <w:p w:rsidR="000428A8" w:rsidRDefault="000428A8"/>
        </w:tc>
      </w:tr>
    </w:tbl>
    <w:p w:rsidR="00A071A8" w:rsidRDefault="00A071A8">
      <w:bookmarkStart w:id="0" w:name="_GoBack"/>
      <w:bookmarkEnd w:id="0"/>
    </w:p>
    <w:sectPr w:rsidR="00A071A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8A8"/>
    <w:rsid w:val="000428A8"/>
    <w:rsid w:val="00097355"/>
    <w:rsid w:val="00A071A8"/>
    <w:rsid w:val="00D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EA3BF-87A7-495D-A688-D5525BC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2018-09-10T12:40:00Z</dcterms:created>
  <dcterms:modified xsi:type="dcterms:W3CDTF">2018-09-10T13:07:00Z</dcterms:modified>
</cp:coreProperties>
</file>