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7" w:rsidRPr="00E456D5" w:rsidRDefault="002F52B7" w:rsidP="002F52B7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6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:rsidR="002F52B7" w:rsidRPr="00E456D5" w:rsidRDefault="002F52B7" w:rsidP="002F52B7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2B7" w:rsidRPr="00E456D5" w:rsidRDefault="002F52B7" w:rsidP="002F52B7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6D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</w:t>
      </w:r>
    </w:p>
    <w:p w:rsidR="002F52B7" w:rsidRDefault="002F52B7" w:rsidP="002F52B7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6D5">
        <w:rPr>
          <w:rFonts w:ascii="Times New Roman" w:eastAsia="Times New Roman" w:hAnsi="Times New Roman"/>
          <w:sz w:val="24"/>
          <w:szCs w:val="24"/>
          <w:lang w:eastAsia="ru-RU"/>
        </w:rPr>
        <w:t>управлением внешних и общественных связей</w:t>
      </w:r>
    </w:p>
    <w:p w:rsidR="002F52B7" w:rsidRPr="003A1609" w:rsidRDefault="002F52B7" w:rsidP="002F52B7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2B7" w:rsidRPr="00443093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2F52B7" w:rsidRPr="00443093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3093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F52B7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2F52B7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52B7" w:rsidRPr="002F52B7" w:rsidRDefault="002F52B7" w:rsidP="002F52B7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2F52B7" w:rsidRPr="00D86F04" w:rsidTr="0052519F">
        <w:trPr>
          <w:trHeight w:val="1398"/>
        </w:trPr>
        <w:tc>
          <w:tcPr>
            <w:tcW w:w="5328" w:type="dxa"/>
          </w:tcPr>
          <w:p w:rsidR="002F52B7" w:rsidRDefault="002F52B7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</w:p>
          <w:p w:rsidR="002F52B7" w:rsidRDefault="002F52B7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C35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</w:p>
          <w:p w:rsidR="002F52B7" w:rsidRPr="00C358E8" w:rsidRDefault="002F52B7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от 23.05.2018 №</w:t>
            </w:r>
            <w:r w:rsidRPr="00C35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3755</w:t>
            </w:r>
          </w:p>
          <w:p w:rsidR="002F52B7" w:rsidRDefault="002F52B7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35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порядке предоставления грантов </w:t>
            </w:r>
          </w:p>
          <w:p w:rsidR="002F52B7" w:rsidRPr="00443093" w:rsidRDefault="002F52B7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58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субсидии некоммерческим организациям в целях поддержки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 значимых инициатив»</w:t>
            </w:r>
          </w:p>
        </w:tc>
      </w:tr>
    </w:tbl>
    <w:p w:rsidR="002F52B7" w:rsidRPr="00443093" w:rsidRDefault="002F52B7" w:rsidP="002F52B7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03405">
        <w:rPr>
          <w:rFonts w:ascii="Times New Roman" w:hAnsi="Times New Roman"/>
          <w:sz w:val="28"/>
          <w:szCs w:val="28"/>
        </w:rPr>
        <w:t>с Федеральным</w:t>
      </w:r>
      <w:r>
        <w:rPr>
          <w:rFonts w:ascii="Times New Roman" w:hAnsi="Times New Roman"/>
          <w:sz w:val="28"/>
          <w:szCs w:val="28"/>
        </w:rPr>
        <w:t xml:space="preserve"> 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0340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город Сургут, решением Думы города от 01.03.2011 № 862-IV ДГ «О структуре Администрации города»,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2F52B7" w:rsidRPr="00B717FA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1. Внести в постановле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C358E8">
        <w:rPr>
          <w:rFonts w:ascii="Times New Roman" w:hAnsi="Times New Roman"/>
          <w:sz w:val="28"/>
          <w:szCs w:val="28"/>
        </w:rPr>
        <w:t>Администрации города Сург</w:t>
      </w:r>
      <w:r>
        <w:rPr>
          <w:rFonts w:ascii="Times New Roman" w:hAnsi="Times New Roman"/>
          <w:sz w:val="28"/>
          <w:szCs w:val="28"/>
        </w:rPr>
        <w:t>ута от 23.05.2018 № 3755 «</w:t>
      </w:r>
      <w:r w:rsidRPr="00C358E8">
        <w:rPr>
          <w:rFonts w:ascii="Times New Roman" w:hAnsi="Times New Roman"/>
          <w:sz w:val="28"/>
          <w:szCs w:val="28"/>
        </w:rPr>
        <w:t>О порядке предоставления грантов в форме субсидии некоммерческим организациям в целях поддержки</w:t>
      </w:r>
      <w:r>
        <w:rPr>
          <w:rFonts w:ascii="Times New Roman" w:hAnsi="Times New Roman"/>
          <w:sz w:val="28"/>
          <w:szCs w:val="28"/>
        </w:rPr>
        <w:t xml:space="preserve"> общественно значимых инициатив» следующие изменения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2F52B7" w:rsidRPr="00F372FD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 постановления слова «</w:t>
      </w:r>
      <w:r w:rsidRPr="00F372FD">
        <w:rPr>
          <w:rFonts w:ascii="Times New Roman" w:hAnsi="Times New Roman"/>
          <w:sz w:val="28"/>
          <w:szCs w:val="28"/>
        </w:rPr>
        <w:t xml:space="preserve">управление по связям </w:t>
      </w:r>
      <w:r>
        <w:rPr>
          <w:rFonts w:ascii="Times New Roman" w:hAnsi="Times New Roman"/>
          <w:sz w:val="28"/>
          <w:szCs w:val="28"/>
        </w:rPr>
        <w:br/>
      </w:r>
      <w:r w:rsidRPr="00F372FD">
        <w:rPr>
          <w:rFonts w:ascii="Times New Roman" w:hAnsi="Times New Roman"/>
          <w:sz w:val="28"/>
          <w:szCs w:val="28"/>
        </w:rPr>
        <w:t>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</w:t>
      </w:r>
      <w:r w:rsidRPr="00F372FD">
        <w:rPr>
          <w:rFonts w:ascii="Times New Roman" w:hAnsi="Times New Roman"/>
          <w:sz w:val="28"/>
          <w:szCs w:val="28"/>
        </w:rPr>
        <w:t>аменить словами «управление внешних и общественных связей»</w:t>
      </w:r>
      <w:r>
        <w:rPr>
          <w:rFonts w:ascii="Times New Roman" w:hAnsi="Times New Roman"/>
          <w:sz w:val="28"/>
          <w:szCs w:val="28"/>
        </w:rPr>
        <w:t>.</w:t>
      </w: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B717FA">
        <w:rPr>
          <w:rFonts w:ascii="Times New Roman" w:hAnsi="Times New Roman"/>
          <w:sz w:val="28"/>
          <w:szCs w:val="28"/>
        </w:rPr>
        <w:t xml:space="preserve"> тексте </w:t>
      </w:r>
      <w:r>
        <w:rPr>
          <w:rFonts w:ascii="Times New Roman" w:hAnsi="Times New Roman"/>
          <w:sz w:val="28"/>
          <w:szCs w:val="28"/>
        </w:rPr>
        <w:t>приложения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7FA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ению слова «</w:t>
      </w:r>
      <w:r w:rsidRPr="00B717FA">
        <w:rPr>
          <w:rFonts w:ascii="Times New Roman" w:hAnsi="Times New Roman"/>
          <w:sz w:val="28"/>
          <w:szCs w:val="28"/>
        </w:rPr>
        <w:t xml:space="preserve">управление по связям </w:t>
      </w:r>
      <w:r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717F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внешних и</w:t>
      </w:r>
      <w:r w:rsidRPr="00B717FA">
        <w:rPr>
          <w:rFonts w:ascii="Times New Roman" w:hAnsi="Times New Roman"/>
          <w:sz w:val="28"/>
          <w:szCs w:val="28"/>
        </w:rPr>
        <w:t xml:space="preserve"> общественных связей</w:t>
      </w:r>
      <w:r>
        <w:rPr>
          <w:rFonts w:ascii="Times New Roman" w:hAnsi="Times New Roman"/>
          <w:sz w:val="28"/>
          <w:szCs w:val="28"/>
        </w:rPr>
        <w:t>»</w:t>
      </w:r>
      <w:r w:rsidRPr="00B717FA">
        <w:t xml:space="preserve"> </w:t>
      </w:r>
      <w:r w:rsidRPr="00B717FA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2F52B7" w:rsidRPr="00B717FA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Pr="00B717FA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Default="002F52B7" w:rsidP="002F52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2B7" w:rsidRDefault="002F52B7" w:rsidP="002F52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782911" w:rsidRDefault="00782911" w:rsidP="002F52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11" w:rsidRDefault="00782911" w:rsidP="002F52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2911" w:rsidRDefault="00782911" w:rsidP="002F52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252" w:rsidRDefault="00FD3252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</w:p>
    <w:p w:rsidR="00782911" w:rsidRDefault="007829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Тимиреев А.Р.,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522-194</w:t>
      </w:r>
    </w:p>
    <w:p w:rsidR="00782911" w:rsidRPr="002F52B7" w:rsidRDefault="00782911">
      <w:pPr>
        <w:rPr>
          <w:rFonts w:ascii="Times New Roman" w:hAnsi="Times New Roman"/>
          <w:sz w:val="28"/>
          <w:szCs w:val="28"/>
        </w:rPr>
      </w:pPr>
    </w:p>
    <w:sectPr w:rsidR="00782911" w:rsidRPr="002F52B7" w:rsidSect="002F52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0"/>
    <w:rsid w:val="002F52B7"/>
    <w:rsid w:val="00782911"/>
    <w:rsid w:val="00A76710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4E81-1237-407C-854A-750D7B7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3</cp:revision>
  <dcterms:created xsi:type="dcterms:W3CDTF">2018-12-05T07:22:00Z</dcterms:created>
  <dcterms:modified xsi:type="dcterms:W3CDTF">2018-12-05T11:05:00Z</dcterms:modified>
</cp:coreProperties>
</file>