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61" w:rsidRPr="00646357" w:rsidRDefault="00BF7861" w:rsidP="00BF7861">
      <w:pPr>
        <w:jc w:val="center"/>
        <w:rPr>
          <w:sz w:val="28"/>
          <w:szCs w:val="28"/>
        </w:rPr>
      </w:pPr>
      <w:r w:rsidRPr="00646357">
        <w:rPr>
          <w:sz w:val="28"/>
          <w:szCs w:val="28"/>
        </w:rPr>
        <w:t>ПОЯСНИТЕЛЬНАЯ ЗАПИСКА</w:t>
      </w:r>
    </w:p>
    <w:p w:rsidR="00BF7861" w:rsidRPr="00646357" w:rsidRDefault="00BF7861" w:rsidP="00BF7861">
      <w:pPr>
        <w:jc w:val="center"/>
        <w:rPr>
          <w:sz w:val="28"/>
          <w:szCs w:val="28"/>
        </w:rPr>
      </w:pPr>
    </w:p>
    <w:p w:rsidR="00BF7861" w:rsidRPr="00646357" w:rsidRDefault="00BF7861" w:rsidP="00BF7861">
      <w:pPr>
        <w:jc w:val="center"/>
        <w:rPr>
          <w:sz w:val="28"/>
          <w:szCs w:val="28"/>
        </w:rPr>
      </w:pPr>
      <w:r w:rsidRPr="00646357">
        <w:rPr>
          <w:sz w:val="28"/>
          <w:szCs w:val="28"/>
        </w:rPr>
        <w:t xml:space="preserve">к проекту постановления Администрации города «О внесении изменений </w:t>
      </w:r>
      <w:r w:rsidRPr="00646357">
        <w:rPr>
          <w:sz w:val="28"/>
          <w:szCs w:val="28"/>
        </w:rPr>
        <w:br/>
        <w:t>в постановление Администрации города от 31.05.2021 № 4252</w:t>
      </w:r>
    </w:p>
    <w:p w:rsidR="00BF7861" w:rsidRPr="00646357" w:rsidRDefault="00BF7861" w:rsidP="00BF7861">
      <w:pPr>
        <w:pStyle w:val="a3"/>
        <w:tabs>
          <w:tab w:val="left" w:pos="851"/>
        </w:tabs>
        <w:jc w:val="center"/>
        <w:rPr>
          <w:szCs w:val="28"/>
        </w:rPr>
      </w:pPr>
      <w:r w:rsidRPr="00646357">
        <w:rPr>
          <w:szCs w:val="28"/>
        </w:rPr>
        <w:t xml:space="preserve">«Об утверждении порядков предоставления субсидий на поддержку и развитие растениеводства, на поддержку и развитие животноводства, на поддержку </w:t>
      </w:r>
      <w:r w:rsidRPr="00646357">
        <w:rPr>
          <w:szCs w:val="28"/>
        </w:rPr>
        <w:br/>
        <w:t>и развитие малых форм хозяйствования, на развитие рыбохозяйственного ком</w:t>
      </w:r>
      <w:r w:rsidRPr="00646357">
        <w:rPr>
          <w:szCs w:val="28"/>
        </w:rPr>
        <w:softHyphen/>
        <w:t>плекса, на развитие деятельности по заготовке и переработке дикоросов»</w:t>
      </w:r>
    </w:p>
    <w:p w:rsidR="00BF7861" w:rsidRPr="00646357" w:rsidRDefault="00BF7861" w:rsidP="00BF7861">
      <w:pPr>
        <w:ind w:firstLine="709"/>
        <w:jc w:val="both"/>
        <w:rPr>
          <w:sz w:val="28"/>
          <w:szCs w:val="28"/>
        </w:rPr>
      </w:pPr>
    </w:p>
    <w:p w:rsidR="00BF7861" w:rsidRPr="00646357" w:rsidRDefault="00BF7861" w:rsidP="00BF7861">
      <w:pPr>
        <w:tabs>
          <w:tab w:val="left" w:pos="1080"/>
        </w:tabs>
        <w:ind w:firstLine="709"/>
        <w:jc w:val="both"/>
        <w:rPr>
          <w:rFonts w:eastAsiaTheme="minorEastAsia"/>
          <w:sz w:val="28"/>
          <w:szCs w:val="28"/>
        </w:rPr>
      </w:pPr>
      <w:r w:rsidRPr="00646357">
        <w:rPr>
          <w:rFonts w:eastAsiaTheme="minorEastAsia"/>
          <w:sz w:val="28"/>
          <w:szCs w:val="28"/>
        </w:rPr>
        <w:t>Настоящий проект постановления подготовлен в целях приведения поряд</w:t>
      </w:r>
      <w:r w:rsidRPr="00646357">
        <w:rPr>
          <w:rFonts w:eastAsiaTheme="minorEastAsia"/>
          <w:sz w:val="28"/>
          <w:szCs w:val="28"/>
        </w:rPr>
        <w:softHyphen/>
        <w:t>ков предоставления субсидии сельскохозяйственным производителям, утвер</w:t>
      </w:r>
      <w:r w:rsidRPr="00646357">
        <w:rPr>
          <w:rFonts w:eastAsiaTheme="minorEastAsia"/>
          <w:sz w:val="28"/>
          <w:szCs w:val="28"/>
        </w:rPr>
        <w:softHyphen/>
        <w:t xml:space="preserve">жденных постановлением Администрации города от 31.05.2021 № 4252, </w:t>
      </w:r>
      <w:r w:rsidRPr="00646357">
        <w:rPr>
          <w:rFonts w:eastAsiaTheme="minorEastAsia"/>
          <w:sz w:val="28"/>
          <w:szCs w:val="28"/>
        </w:rPr>
        <w:br/>
        <w:t xml:space="preserve">в соответствие с </w:t>
      </w:r>
      <w:r>
        <w:rPr>
          <w:rFonts w:eastAsiaTheme="minorEastAsia"/>
          <w:sz w:val="28"/>
          <w:szCs w:val="28"/>
        </w:rPr>
        <w:t>постановлениями</w:t>
      </w:r>
      <w:r w:rsidRPr="00646357">
        <w:rPr>
          <w:rFonts w:eastAsiaTheme="minorEastAsia"/>
          <w:sz w:val="28"/>
          <w:szCs w:val="28"/>
        </w:rPr>
        <w:t xml:space="preserve"> правительства </w:t>
      </w:r>
      <w:r w:rsidRPr="009D4D7F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</w:t>
      </w:r>
      <w:r w:rsidRPr="009D4D7F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646357">
        <w:rPr>
          <w:rFonts w:eastAsiaTheme="minorEastAsia"/>
          <w:sz w:val="28"/>
          <w:szCs w:val="28"/>
        </w:rPr>
        <w:t>от 30.12.2021</w:t>
      </w:r>
      <w:r>
        <w:rPr>
          <w:rFonts w:eastAsiaTheme="minorEastAsia"/>
          <w:sz w:val="28"/>
          <w:szCs w:val="28"/>
        </w:rPr>
        <w:t xml:space="preserve"> </w:t>
      </w:r>
      <w:r w:rsidRPr="00646357">
        <w:rPr>
          <w:rFonts w:eastAsiaTheme="minorEastAsia"/>
          <w:sz w:val="28"/>
          <w:szCs w:val="28"/>
        </w:rPr>
        <w:t xml:space="preserve">№ 637-п «О мерах по реализации государственной программы Ханты-Мансийского автономного округа – Югры  «Развитие агропромышленного комплекса» и государственной программой Ханты-Мансийского автономного округа – Югры «Развитие агропромышленного комплекса», утвержденной постановление Правительства </w:t>
      </w:r>
      <w:r w:rsidRPr="009D4D7F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</w:t>
      </w:r>
      <w:r w:rsidRPr="009D4D7F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="003178D0">
        <w:rPr>
          <w:rFonts w:eastAsiaTheme="minorEastAsia"/>
          <w:sz w:val="28"/>
          <w:szCs w:val="28"/>
        </w:rPr>
        <w:t>от 31.10.2021 № 473-п</w:t>
      </w:r>
      <w:r w:rsidR="003178D0">
        <w:rPr>
          <w:rFonts w:eastAsiaTheme="minorEastAsia"/>
          <w:sz w:val="28"/>
          <w:szCs w:val="28"/>
        </w:rPr>
        <w:br/>
      </w:r>
      <w:bookmarkStart w:id="0" w:name="_GoBack"/>
      <w:bookmarkEnd w:id="0"/>
      <w:r w:rsidRPr="00646357">
        <w:rPr>
          <w:rFonts w:eastAsiaTheme="minorEastAsia"/>
          <w:sz w:val="28"/>
          <w:szCs w:val="28"/>
        </w:rPr>
        <w:t xml:space="preserve">«О государственной программе </w:t>
      </w:r>
      <w:r w:rsidRPr="009D4D7F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</w:t>
      </w:r>
      <w:r w:rsidRPr="009D4D7F">
        <w:rPr>
          <w:sz w:val="28"/>
          <w:szCs w:val="28"/>
        </w:rPr>
        <w:t>Югры</w:t>
      </w:r>
      <w:r w:rsidRPr="00646357">
        <w:rPr>
          <w:rFonts w:eastAsiaTheme="minorEastAsia"/>
          <w:sz w:val="28"/>
          <w:szCs w:val="28"/>
        </w:rPr>
        <w:t xml:space="preserve"> «Развити</w:t>
      </w:r>
      <w:r>
        <w:rPr>
          <w:rFonts w:eastAsiaTheme="minorEastAsia"/>
          <w:sz w:val="28"/>
          <w:szCs w:val="28"/>
        </w:rPr>
        <w:t>е агропромышленного комплекса»</w:t>
      </w:r>
      <w:r w:rsidRPr="00646357">
        <w:rPr>
          <w:rFonts w:eastAsiaTheme="minorEastAsia"/>
          <w:sz w:val="28"/>
          <w:szCs w:val="28"/>
        </w:rPr>
        <w:t>.</w:t>
      </w:r>
    </w:p>
    <w:p w:rsidR="00BF7861" w:rsidRPr="00646357" w:rsidRDefault="00BF7861" w:rsidP="00BF786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46357">
        <w:rPr>
          <w:rFonts w:eastAsiaTheme="minorEastAsia"/>
          <w:sz w:val="28"/>
          <w:szCs w:val="28"/>
        </w:rPr>
        <w:t xml:space="preserve">Настоящий проект постановления распространяет свое действие </w:t>
      </w:r>
      <w:r w:rsidRPr="00646357">
        <w:rPr>
          <w:rFonts w:eastAsiaTheme="minorEastAsia"/>
          <w:sz w:val="28"/>
          <w:szCs w:val="28"/>
        </w:rPr>
        <w:br/>
        <w:t xml:space="preserve">на правоотношения, возникшие с даты издания постановления правительства </w:t>
      </w:r>
      <w:r w:rsidRPr="009D4D7F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</w:t>
      </w:r>
      <w:r w:rsidRPr="009D4D7F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646357">
        <w:rPr>
          <w:rFonts w:eastAsiaTheme="minorEastAsia"/>
          <w:sz w:val="28"/>
          <w:szCs w:val="28"/>
        </w:rPr>
        <w:t>от 30.12.2021 № 637-п</w:t>
      </w:r>
      <w:r w:rsidRPr="00646357">
        <w:rPr>
          <w:sz w:val="28"/>
          <w:szCs w:val="28"/>
        </w:rPr>
        <w:t>.</w:t>
      </w:r>
    </w:p>
    <w:p w:rsidR="00BF7861" w:rsidRPr="00646357" w:rsidRDefault="00BF7861" w:rsidP="00BF7861">
      <w:pPr>
        <w:rPr>
          <w:rFonts w:eastAsiaTheme="minorEastAsia"/>
          <w:sz w:val="28"/>
          <w:szCs w:val="28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BF7861" w:rsidRPr="00646357" w:rsidTr="00A12BA1">
        <w:tc>
          <w:tcPr>
            <w:tcW w:w="1845" w:type="dxa"/>
          </w:tcPr>
          <w:p w:rsidR="00BF7861" w:rsidRPr="00646357" w:rsidRDefault="00BF7861" w:rsidP="00A12BA1">
            <w:pPr>
              <w:ind w:firstLine="37"/>
              <w:rPr>
                <w:rFonts w:eastAsiaTheme="minorEastAsia"/>
                <w:sz w:val="28"/>
                <w:szCs w:val="28"/>
              </w:rPr>
            </w:pPr>
            <w:r w:rsidRPr="00646357">
              <w:rPr>
                <w:rFonts w:eastAsiaTheme="minorEastAsia"/>
                <w:sz w:val="28"/>
                <w:szCs w:val="28"/>
              </w:rPr>
              <w:t>Приложение:</w:t>
            </w:r>
          </w:p>
        </w:tc>
        <w:tc>
          <w:tcPr>
            <w:tcW w:w="8078" w:type="dxa"/>
          </w:tcPr>
          <w:p w:rsidR="00BF7861" w:rsidRPr="00646357" w:rsidRDefault="00BF7861" w:rsidP="00A12BA1">
            <w:pPr>
              <w:ind w:left="28"/>
              <w:jc w:val="both"/>
              <w:rPr>
                <w:sz w:val="28"/>
                <w:szCs w:val="28"/>
              </w:rPr>
            </w:pPr>
            <w:r w:rsidRPr="00646357">
              <w:rPr>
                <w:sz w:val="28"/>
                <w:szCs w:val="28"/>
              </w:rPr>
              <w:t> </w:t>
            </w:r>
            <w:r w:rsidRPr="00646357">
              <w:rPr>
                <w:rFonts w:eastAsiaTheme="minorEastAsia"/>
                <w:sz w:val="28"/>
                <w:szCs w:val="28"/>
              </w:rPr>
              <w:t xml:space="preserve">Постановление Администрации города </w:t>
            </w:r>
            <w:r w:rsidRPr="00646357">
              <w:rPr>
                <w:sz w:val="28"/>
                <w:szCs w:val="28"/>
              </w:rPr>
              <w:t>от 31.05.2021 № 4252</w:t>
            </w:r>
            <w:r w:rsidRPr="00646357">
              <w:rPr>
                <w:sz w:val="28"/>
                <w:szCs w:val="28"/>
              </w:rPr>
              <w:br/>
              <w:t xml:space="preserve">«Об утверждении порядков предоставления субсидий </w:t>
            </w:r>
            <w:r w:rsidRPr="00646357">
              <w:rPr>
                <w:sz w:val="28"/>
                <w:szCs w:val="28"/>
              </w:rPr>
              <w:br/>
              <w:t xml:space="preserve">на поддержку и развитие растениеводства, на поддержку </w:t>
            </w:r>
            <w:r w:rsidRPr="00646357">
              <w:rPr>
                <w:sz w:val="28"/>
                <w:szCs w:val="28"/>
              </w:rPr>
              <w:br/>
              <w:t>и развитие животноводства, на поддержку и развитие малых форм хозяйствования, на развитие рыбохозяйственного ком</w:t>
            </w:r>
            <w:r w:rsidRPr="00646357">
              <w:rPr>
                <w:sz w:val="28"/>
                <w:szCs w:val="28"/>
              </w:rPr>
              <w:softHyphen/>
              <w:t>плекса,</w:t>
            </w:r>
            <w:r w:rsidRPr="00646357">
              <w:rPr>
                <w:sz w:val="28"/>
                <w:szCs w:val="28"/>
              </w:rPr>
              <w:br/>
              <w:t>на развитие деятельности по заготовке и переработке дикоросов»</w:t>
            </w:r>
          </w:p>
          <w:p w:rsidR="00BF7861" w:rsidRPr="00646357" w:rsidRDefault="00BF7861" w:rsidP="00A12BA1">
            <w:pPr>
              <w:ind w:left="28"/>
              <w:jc w:val="both"/>
              <w:rPr>
                <w:sz w:val="28"/>
                <w:szCs w:val="28"/>
              </w:rPr>
            </w:pPr>
            <w:r w:rsidRPr="00646357">
              <w:rPr>
                <w:sz w:val="28"/>
                <w:szCs w:val="28"/>
              </w:rPr>
              <w:t>на 77 л. в 1 экз.</w:t>
            </w:r>
          </w:p>
        </w:tc>
      </w:tr>
    </w:tbl>
    <w:p w:rsidR="00BF7861" w:rsidRPr="00646357" w:rsidRDefault="00BF7861" w:rsidP="00BF7861">
      <w:pPr>
        <w:rPr>
          <w:rFonts w:eastAsiaTheme="minorEastAsia"/>
          <w:sz w:val="28"/>
          <w:szCs w:val="28"/>
        </w:rPr>
      </w:pPr>
    </w:p>
    <w:p w:rsidR="00BF7861" w:rsidRPr="00646357" w:rsidRDefault="00BF7861" w:rsidP="00BF7861">
      <w:pPr>
        <w:rPr>
          <w:rFonts w:eastAsiaTheme="minorEastAsia"/>
          <w:sz w:val="28"/>
          <w:szCs w:val="28"/>
        </w:rPr>
      </w:pPr>
    </w:p>
    <w:p w:rsidR="00BF7861" w:rsidRDefault="00BF7861" w:rsidP="00BF7861">
      <w:pPr>
        <w:tabs>
          <w:tab w:val="left" w:pos="8835"/>
        </w:tabs>
        <w:rPr>
          <w:rFonts w:eastAsiaTheme="minorEastAsia"/>
          <w:sz w:val="28"/>
          <w:szCs w:val="28"/>
        </w:rPr>
      </w:pPr>
      <w:r w:rsidRPr="00646357">
        <w:rPr>
          <w:rFonts w:eastAsiaTheme="minorEastAsia"/>
          <w:sz w:val="28"/>
          <w:szCs w:val="28"/>
        </w:rPr>
        <w:t xml:space="preserve">Директор департамента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</w:t>
      </w:r>
      <w:r w:rsidRPr="00646357">
        <w:rPr>
          <w:rFonts w:eastAsiaTheme="minorEastAsia"/>
          <w:sz w:val="28"/>
          <w:szCs w:val="28"/>
        </w:rPr>
        <w:t>А.В. Дворников</w:t>
      </w:r>
    </w:p>
    <w:p w:rsidR="00BF7861" w:rsidRDefault="00BF7861" w:rsidP="00BF7861">
      <w:pPr>
        <w:tabs>
          <w:tab w:val="left" w:pos="8835"/>
        </w:tabs>
        <w:rPr>
          <w:rFonts w:eastAsiaTheme="minorEastAsia"/>
          <w:sz w:val="28"/>
          <w:szCs w:val="28"/>
        </w:rPr>
      </w:pPr>
    </w:p>
    <w:p w:rsidR="00BF7861" w:rsidRPr="00646357" w:rsidRDefault="00BF7861" w:rsidP="00BF7861">
      <w:pPr>
        <w:tabs>
          <w:tab w:val="left" w:pos="8835"/>
        </w:tabs>
        <w:rPr>
          <w:rFonts w:eastAsiaTheme="minorEastAsia"/>
          <w:sz w:val="28"/>
          <w:szCs w:val="28"/>
        </w:rPr>
      </w:pPr>
      <w:r w:rsidRPr="00646357">
        <w:rPr>
          <w:sz w:val="28"/>
          <w:szCs w:val="28"/>
        </w:rPr>
        <w:t xml:space="preserve"> «____»__________ 2022</w:t>
      </w: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</w:p>
    <w:p w:rsidR="00BF7861" w:rsidRDefault="00BF7861" w:rsidP="00BF7861">
      <w:pPr>
        <w:rPr>
          <w:sz w:val="20"/>
          <w:szCs w:val="20"/>
        </w:rPr>
      </w:pPr>
      <w:r>
        <w:rPr>
          <w:sz w:val="20"/>
          <w:szCs w:val="20"/>
        </w:rPr>
        <w:t xml:space="preserve">Голубенко Екатерина Анатольевна, </w:t>
      </w:r>
    </w:p>
    <w:p w:rsidR="00BF7861" w:rsidRDefault="00BF7861" w:rsidP="00BF7861">
      <w:pPr>
        <w:rPr>
          <w:sz w:val="20"/>
          <w:szCs w:val="20"/>
        </w:rPr>
      </w:pPr>
      <w:r>
        <w:rPr>
          <w:sz w:val="20"/>
          <w:szCs w:val="20"/>
        </w:rPr>
        <w:t>начальник отдела обеспечения использования</w:t>
      </w:r>
    </w:p>
    <w:p w:rsidR="00BF7861" w:rsidRPr="00A868F0" w:rsidRDefault="00BF7861" w:rsidP="00BF7861">
      <w:pPr>
        <w:rPr>
          <w:sz w:val="20"/>
          <w:szCs w:val="20"/>
        </w:rPr>
      </w:pPr>
      <w:r>
        <w:rPr>
          <w:sz w:val="20"/>
          <w:szCs w:val="20"/>
        </w:rPr>
        <w:t>муниципального имущества ДИиЗО</w:t>
      </w:r>
    </w:p>
    <w:p w:rsidR="00BF7861" w:rsidRPr="0074620C" w:rsidRDefault="00BF7861" w:rsidP="00BF7861">
      <w:pPr>
        <w:rPr>
          <w:rFonts w:eastAsiaTheme="minorEastAsia"/>
          <w:sz w:val="28"/>
          <w:szCs w:val="28"/>
        </w:rPr>
      </w:pPr>
      <w:r>
        <w:rPr>
          <w:sz w:val="20"/>
          <w:szCs w:val="20"/>
        </w:rPr>
        <w:t>тел: (3462) 52-83-19</w:t>
      </w:r>
    </w:p>
    <w:p w:rsidR="001C67D0" w:rsidRDefault="003178D0"/>
    <w:sectPr w:rsidR="001C67D0" w:rsidSect="00BF7861">
      <w:pgSz w:w="11905" w:h="16838"/>
      <w:pgMar w:top="1134" w:right="567" w:bottom="567" w:left="1701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8"/>
    <w:rsid w:val="00246CA0"/>
    <w:rsid w:val="003178D0"/>
    <w:rsid w:val="00BF7861"/>
    <w:rsid w:val="00DC0367"/>
    <w:rsid w:val="00E04DC6"/>
    <w:rsid w:val="00F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7225"/>
  <w15:chartTrackingRefBased/>
  <w15:docId w15:val="{FCC8EF81-3623-44AE-AC55-440C485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7861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8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Себелева Ольга Ивановна</dc:creator>
  <cp:keywords/>
  <dc:description/>
  <cp:lastModifiedBy>Себелева Ольга Ивановна</cp:lastModifiedBy>
  <cp:revision>3</cp:revision>
  <dcterms:created xsi:type="dcterms:W3CDTF">2022-03-30T09:35:00Z</dcterms:created>
  <dcterms:modified xsi:type="dcterms:W3CDTF">2022-03-30T09:36:00Z</dcterms:modified>
</cp:coreProperties>
</file>