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C337C7">
        <w:rPr>
          <w:rFonts w:eastAsia="Calibri"/>
          <w:szCs w:val="28"/>
        </w:rPr>
        <w:t>7</w:t>
      </w:r>
      <w:r w:rsidR="003224F1" w:rsidRPr="00854D0C">
        <w:rPr>
          <w:rFonts w:cs="Times New Roman"/>
          <w:szCs w:val="28"/>
        </w:rPr>
        <w:t xml:space="preserve"> </w:t>
      </w:r>
      <w:r w:rsidR="00C337C7">
        <w:rPr>
          <w:rFonts w:cs="Times New Roman"/>
          <w:szCs w:val="28"/>
        </w:rPr>
        <w:t>апреля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C0FF2" w:rsidRDefault="009C0FF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C337C7" w:rsidRDefault="00C337C7" w:rsidP="00ED23BD">
      <w:pPr>
        <w:ind w:right="5101"/>
        <w:rPr>
          <w:szCs w:val="28"/>
        </w:rPr>
      </w:pPr>
      <w:bookmarkStart w:id="0" w:name="_GoBack"/>
      <w:r>
        <w:rPr>
          <w:szCs w:val="28"/>
        </w:rPr>
        <w:t xml:space="preserve">О пожертвовании муниципального движимого имущества </w:t>
      </w:r>
    </w:p>
    <w:bookmarkEnd w:id="0"/>
    <w:p w:rsidR="002C4FB0" w:rsidRDefault="002C4FB0" w:rsidP="002C4FB0">
      <w:pPr>
        <w:widowControl w:val="0"/>
        <w:rPr>
          <w:szCs w:val="28"/>
        </w:rPr>
      </w:pPr>
    </w:p>
    <w:p w:rsidR="00C337C7" w:rsidRPr="00C337C7" w:rsidRDefault="00C337C7" w:rsidP="00C337C7">
      <w:pPr>
        <w:tabs>
          <w:tab w:val="left" w:pos="993"/>
        </w:tabs>
        <w:ind w:firstLine="709"/>
        <w:rPr>
          <w:szCs w:val="28"/>
        </w:rPr>
      </w:pPr>
      <w:r w:rsidRPr="00C337C7">
        <w:rPr>
          <w:szCs w:val="28"/>
        </w:rPr>
        <w:t>В соответствии с Гражданским кодексом Российской Федерации, Федеральным законом от 24.11.1995 № 181-ФЗ «О социальной защите инвалидов в Российской Федерации», пи</w:t>
      </w:r>
      <w:r w:rsidR="00ED23BD">
        <w:rPr>
          <w:szCs w:val="28"/>
        </w:rPr>
        <w:t xml:space="preserve">сьмом Министерства образования </w:t>
      </w:r>
      <w:r w:rsidR="00ED23BD">
        <w:rPr>
          <w:szCs w:val="28"/>
        </w:rPr>
        <w:br/>
      </w:r>
      <w:r w:rsidRPr="00C337C7">
        <w:rPr>
          <w:szCs w:val="28"/>
        </w:rPr>
        <w:t>и науки Российской Федерации от 21.02.2012 № 06-308 «О</w:t>
      </w:r>
      <w:r w:rsidR="00ED23BD">
        <w:rPr>
          <w:szCs w:val="28"/>
        </w:rPr>
        <w:t xml:space="preserve"> </w:t>
      </w:r>
      <w:r w:rsidRPr="00C337C7">
        <w:rPr>
          <w:szCs w:val="28"/>
        </w:rPr>
        <w:t xml:space="preserve">рекомендациях </w:t>
      </w:r>
      <w:r w:rsidR="00ED23BD">
        <w:rPr>
          <w:szCs w:val="28"/>
        </w:rPr>
        <w:br/>
      </w:r>
      <w:r w:rsidRPr="00C337C7">
        <w:rPr>
          <w:szCs w:val="28"/>
        </w:rPr>
        <w:t>об</w:t>
      </w:r>
      <w:r w:rsidR="00ED23BD">
        <w:rPr>
          <w:szCs w:val="28"/>
        </w:rPr>
        <w:t xml:space="preserve"> </w:t>
      </w:r>
      <w:r w:rsidRPr="00C337C7">
        <w:rPr>
          <w:szCs w:val="28"/>
        </w:rPr>
        <w:t>использовании детьми-инвалидами компьютерного оборудования», решением Думы города от 07.10.2009 № 604-IV ДГ «О Положении о порядке управления и распоряжения имуществом, находящимся в муниципальной собственности» Дума города РЕШИЛА:</w:t>
      </w:r>
    </w:p>
    <w:p w:rsidR="00C337C7" w:rsidRPr="00C337C7" w:rsidRDefault="00C337C7" w:rsidP="00C337C7">
      <w:pPr>
        <w:tabs>
          <w:tab w:val="left" w:pos="993"/>
        </w:tabs>
        <w:ind w:firstLine="709"/>
        <w:rPr>
          <w:szCs w:val="28"/>
        </w:rPr>
      </w:pPr>
    </w:p>
    <w:p w:rsidR="00C337C7" w:rsidRPr="00C337C7" w:rsidRDefault="00C337C7" w:rsidP="00C337C7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1.  </w:t>
      </w:r>
      <w:r w:rsidRPr="00C337C7">
        <w:rPr>
          <w:szCs w:val="28"/>
        </w:rPr>
        <w:t>Пожертвовать муниц</w:t>
      </w:r>
      <w:r w:rsidR="00ED23BD">
        <w:rPr>
          <w:szCs w:val="28"/>
        </w:rPr>
        <w:t xml:space="preserve">ипальное движимое имущество для </w:t>
      </w:r>
      <w:r w:rsidRPr="00C337C7">
        <w:rPr>
          <w:szCs w:val="28"/>
        </w:rPr>
        <w:t xml:space="preserve">продолжения обучения с применением дистанционных образовательных технологий в учреждении профессионального образования инвалиду </w:t>
      </w:r>
      <w:r w:rsidR="00E93E57">
        <w:rPr>
          <w:szCs w:val="28"/>
        </w:rPr>
        <w:br/>
      </w:r>
      <w:r w:rsidRPr="00C337C7">
        <w:rPr>
          <w:szCs w:val="28"/>
        </w:rPr>
        <w:t>Руссу Дмитрию Юрьевичу, 25.04.2003 года рождения.</w:t>
      </w:r>
    </w:p>
    <w:p w:rsidR="00C337C7" w:rsidRPr="00C337C7" w:rsidRDefault="00C337C7" w:rsidP="00C337C7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2.  </w:t>
      </w:r>
      <w:r w:rsidRPr="00C337C7">
        <w:rPr>
          <w:szCs w:val="28"/>
        </w:rPr>
        <w:t>Муниципальному бюджетному общеобразовательному учреждению средней общеобразовательной школе № 18 имени В.Я. Алексеева:</w:t>
      </w:r>
    </w:p>
    <w:p w:rsidR="00C337C7" w:rsidRPr="00C337C7" w:rsidRDefault="00C337C7" w:rsidP="00C337C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  </w:t>
      </w:r>
      <w:r w:rsidRPr="00C337C7">
        <w:rPr>
          <w:szCs w:val="28"/>
        </w:rPr>
        <w:t xml:space="preserve">заключить с Руссу Дмитрием Юрьевичем договор пожертвования муниципального движимого имущества, указанного в приложении </w:t>
      </w:r>
      <w:r>
        <w:rPr>
          <w:szCs w:val="28"/>
        </w:rPr>
        <w:br/>
      </w:r>
      <w:r w:rsidRPr="00C337C7">
        <w:rPr>
          <w:szCs w:val="28"/>
        </w:rPr>
        <w:t>к решению;</w:t>
      </w:r>
    </w:p>
    <w:p w:rsidR="00C337C7" w:rsidRPr="00C337C7" w:rsidRDefault="00C337C7" w:rsidP="00C337C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  </w:t>
      </w:r>
      <w:r w:rsidRPr="00C337C7">
        <w:rPr>
          <w:szCs w:val="28"/>
        </w:rPr>
        <w:t xml:space="preserve">передать в Администрацию города (департамент образования, департамент имущественных и земельных отношений) копии документов, подтверждающих передачу муниципального движимого имущества, указанного в приложении к решению. </w:t>
      </w:r>
    </w:p>
    <w:p w:rsidR="00C337C7" w:rsidRPr="00C337C7" w:rsidRDefault="00C337C7" w:rsidP="00C337C7">
      <w:pPr>
        <w:tabs>
          <w:tab w:val="left" w:pos="993"/>
        </w:tabs>
        <w:ind w:firstLine="709"/>
        <w:rPr>
          <w:szCs w:val="28"/>
        </w:rPr>
      </w:pPr>
      <w:r w:rsidRPr="00C337C7">
        <w:rPr>
          <w:szCs w:val="28"/>
        </w:rPr>
        <w:t>3.</w:t>
      </w:r>
      <w:r>
        <w:rPr>
          <w:szCs w:val="28"/>
        </w:rPr>
        <w:t>  </w:t>
      </w:r>
      <w:r w:rsidRPr="00C337C7">
        <w:rPr>
          <w:szCs w:val="28"/>
        </w:rPr>
        <w:t xml:space="preserve">Контроль за выполнением решения возложить </w:t>
      </w:r>
      <w:r w:rsidRPr="00E93E57">
        <w:rPr>
          <w:szCs w:val="28"/>
        </w:rPr>
        <w:t>на</w:t>
      </w:r>
      <w:r w:rsidR="00491F4F" w:rsidRPr="00E93E57">
        <w:rPr>
          <w:szCs w:val="28"/>
        </w:rPr>
        <w:t xml:space="preserve"> депутата Думы города, </w:t>
      </w:r>
      <w:r w:rsidRPr="00E93E57">
        <w:rPr>
          <w:szCs w:val="28"/>
        </w:rPr>
        <w:t>председателя постоянного комитета Думы города по социальной</w:t>
      </w:r>
      <w:r w:rsidRPr="00C337C7">
        <w:rPr>
          <w:szCs w:val="28"/>
        </w:rPr>
        <w:t xml:space="preserve"> политике Трапезникову Э.Р.</w:t>
      </w:r>
      <w:r w:rsidR="00491F4F">
        <w:rPr>
          <w:szCs w:val="28"/>
        </w:rPr>
        <w:t xml:space="preserve">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9C0FF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C337C7" w:rsidRPr="00C337C7" w:rsidRDefault="00C337C7" w:rsidP="00C337C7">
      <w:pPr>
        <w:tabs>
          <w:tab w:val="left" w:pos="6096"/>
        </w:tabs>
        <w:ind w:left="6379" w:hanging="4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 w:rsidRPr="00C337C7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C337C7" w:rsidRPr="00C337C7" w:rsidRDefault="00C337C7" w:rsidP="00C337C7">
      <w:pPr>
        <w:ind w:left="6096" w:hanging="142"/>
        <w:rPr>
          <w:rFonts w:eastAsia="Times New Roman" w:cs="Times New Roman"/>
          <w:szCs w:val="28"/>
          <w:lang w:eastAsia="ru-RU"/>
        </w:rPr>
      </w:pPr>
      <w:r w:rsidRPr="00C337C7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C337C7" w:rsidRPr="009C0FF2" w:rsidRDefault="009C0FF2" w:rsidP="00C337C7">
      <w:pPr>
        <w:ind w:left="6096" w:hanging="142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от </w:t>
      </w:r>
      <w:r>
        <w:rPr>
          <w:rFonts w:eastAsia="Times New Roman" w:cs="Times New Roman"/>
          <w:szCs w:val="28"/>
          <w:u w:val="single"/>
          <w:lang w:eastAsia="ru-RU"/>
        </w:rPr>
        <w:t>28.04.2022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120-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C337C7" w:rsidRPr="00D2164A" w:rsidRDefault="00C337C7" w:rsidP="00C337C7">
      <w:pPr>
        <w:ind w:right="142"/>
        <w:rPr>
          <w:szCs w:val="28"/>
        </w:rPr>
      </w:pPr>
    </w:p>
    <w:p w:rsidR="00C337C7" w:rsidRDefault="00C337C7" w:rsidP="00C337C7">
      <w:pPr>
        <w:pStyle w:val="a6"/>
        <w:ind w:left="0"/>
        <w:jc w:val="center"/>
        <w:rPr>
          <w:szCs w:val="28"/>
        </w:rPr>
      </w:pPr>
    </w:p>
    <w:p w:rsidR="00C337C7" w:rsidRDefault="00C337C7" w:rsidP="00C337C7">
      <w:pPr>
        <w:pStyle w:val="a6"/>
        <w:ind w:left="0"/>
        <w:jc w:val="center"/>
        <w:rPr>
          <w:szCs w:val="28"/>
        </w:rPr>
      </w:pPr>
      <w:r w:rsidRPr="003747B3">
        <w:rPr>
          <w:szCs w:val="28"/>
        </w:rPr>
        <w:t xml:space="preserve">Перечень </w:t>
      </w:r>
    </w:p>
    <w:p w:rsidR="00C337C7" w:rsidRPr="003747B3" w:rsidRDefault="00C337C7" w:rsidP="00C337C7">
      <w:pPr>
        <w:pStyle w:val="a6"/>
        <w:ind w:left="0"/>
        <w:jc w:val="center"/>
        <w:rPr>
          <w:szCs w:val="28"/>
        </w:rPr>
      </w:pPr>
      <w:r w:rsidRPr="003747B3">
        <w:rPr>
          <w:szCs w:val="28"/>
        </w:rPr>
        <w:t xml:space="preserve">муниципального движимого имущества, </w:t>
      </w:r>
    </w:p>
    <w:p w:rsidR="00C337C7" w:rsidRDefault="00C337C7" w:rsidP="00C337C7">
      <w:pPr>
        <w:pStyle w:val="a6"/>
        <w:ind w:left="0"/>
        <w:jc w:val="center"/>
        <w:rPr>
          <w:szCs w:val="28"/>
        </w:rPr>
      </w:pPr>
      <w:r w:rsidRPr="003747B3">
        <w:rPr>
          <w:szCs w:val="28"/>
        </w:rPr>
        <w:t xml:space="preserve">передаваемого по договору пожертвования для продолжения обучения </w:t>
      </w:r>
    </w:p>
    <w:p w:rsidR="00C337C7" w:rsidRDefault="00C337C7" w:rsidP="00C337C7">
      <w:pPr>
        <w:pStyle w:val="a6"/>
        <w:ind w:left="0"/>
        <w:jc w:val="center"/>
        <w:rPr>
          <w:szCs w:val="28"/>
        </w:rPr>
      </w:pPr>
      <w:r w:rsidRPr="003747B3">
        <w:rPr>
          <w:szCs w:val="28"/>
        </w:rPr>
        <w:t>инвалида в учреждени</w:t>
      </w:r>
      <w:r>
        <w:rPr>
          <w:szCs w:val="28"/>
        </w:rPr>
        <w:t>и</w:t>
      </w:r>
      <w:r w:rsidRPr="003747B3">
        <w:rPr>
          <w:szCs w:val="28"/>
        </w:rPr>
        <w:t xml:space="preserve"> профессионального образования</w:t>
      </w:r>
    </w:p>
    <w:p w:rsidR="00C337C7" w:rsidRPr="003747B3" w:rsidRDefault="00C337C7" w:rsidP="00C337C7">
      <w:pPr>
        <w:pStyle w:val="a6"/>
        <w:ind w:left="0"/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29"/>
        <w:gridCol w:w="1617"/>
        <w:gridCol w:w="1565"/>
        <w:gridCol w:w="2488"/>
      </w:tblGrid>
      <w:tr w:rsidR="00C337C7" w:rsidRPr="00F2391E" w:rsidTr="00E93E57">
        <w:trPr>
          <w:trHeight w:val="497"/>
        </w:trPr>
        <w:tc>
          <w:tcPr>
            <w:tcW w:w="594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№ п/п</w:t>
            </w:r>
          </w:p>
        </w:tc>
        <w:tc>
          <w:tcPr>
            <w:tcW w:w="3229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Комплектация</w:t>
            </w:r>
          </w:p>
        </w:tc>
        <w:tc>
          <w:tcPr>
            <w:tcW w:w="1617" w:type="dxa"/>
            <w:shd w:val="clear" w:color="auto" w:fill="auto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Количество</w:t>
            </w:r>
          </w:p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(шт.)</w:t>
            </w:r>
          </w:p>
        </w:tc>
        <w:tc>
          <w:tcPr>
            <w:tcW w:w="1565" w:type="dxa"/>
            <w:shd w:val="clear" w:color="auto" w:fill="auto"/>
          </w:tcPr>
          <w:p w:rsidR="00C337C7" w:rsidRPr="009F634C" w:rsidRDefault="00E93E57" w:rsidP="005E3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  <w:r w:rsidR="00C337C7" w:rsidRPr="009F634C">
              <w:rPr>
                <w:szCs w:val="28"/>
              </w:rPr>
              <w:t xml:space="preserve"> (руб.)</w:t>
            </w:r>
          </w:p>
        </w:tc>
        <w:tc>
          <w:tcPr>
            <w:tcW w:w="2488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</w:t>
            </w:r>
            <w:r w:rsidRPr="009F634C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9F634C">
              <w:rPr>
                <w:szCs w:val="28"/>
              </w:rPr>
              <w:t xml:space="preserve">номенклатурный номер </w:t>
            </w:r>
          </w:p>
        </w:tc>
      </w:tr>
      <w:tr w:rsidR="00C337C7" w:rsidRPr="00FF3A24" w:rsidTr="00E93E57">
        <w:trPr>
          <w:trHeight w:val="497"/>
        </w:trPr>
        <w:tc>
          <w:tcPr>
            <w:tcW w:w="594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229" w:type="dxa"/>
            <w:vAlign w:val="center"/>
          </w:tcPr>
          <w:p w:rsidR="00C337C7" w:rsidRPr="009F634C" w:rsidRDefault="00C337C7" w:rsidP="00C337C7">
            <w:pPr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 xml:space="preserve">Системный блок </w:t>
            </w:r>
            <w:proofErr w:type="spellStart"/>
            <w:r w:rsidRPr="009F634C">
              <w:rPr>
                <w:rFonts w:eastAsia="Times New Roman"/>
                <w:szCs w:val="28"/>
                <w:lang w:eastAsia="ru-RU"/>
              </w:rPr>
              <w:t>Aquarius</w:t>
            </w:r>
            <w:proofErr w:type="spellEnd"/>
            <w:r w:rsidRPr="009F634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9F634C">
              <w:rPr>
                <w:rFonts w:eastAsia="Times New Roman"/>
                <w:szCs w:val="28"/>
                <w:lang w:eastAsia="ru-RU"/>
              </w:rPr>
              <w:t>Pro</w:t>
            </w:r>
            <w:proofErr w:type="spellEnd"/>
            <w:r w:rsidRPr="009F634C">
              <w:rPr>
                <w:rFonts w:eastAsia="Times New Roman"/>
                <w:szCs w:val="28"/>
                <w:lang w:eastAsia="ru-RU"/>
              </w:rPr>
              <w:t xml:space="preserve"> P30 K14</w:t>
            </w:r>
          </w:p>
        </w:tc>
        <w:tc>
          <w:tcPr>
            <w:tcW w:w="1617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C337C7" w:rsidRPr="009F634C" w:rsidRDefault="00C337C7" w:rsidP="005E33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48 207,75</w:t>
            </w:r>
          </w:p>
        </w:tc>
        <w:tc>
          <w:tcPr>
            <w:tcW w:w="2488" w:type="dxa"/>
          </w:tcPr>
          <w:p w:rsidR="00C337C7" w:rsidRPr="009F634C" w:rsidRDefault="00C337C7" w:rsidP="005E3329">
            <w:pPr>
              <w:ind w:left="132"/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0181012401990</w:t>
            </w:r>
          </w:p>
        </w:tc>
      </w:tr>
      <w:tr w:rsidR="00C337C7" w:rsidRPr="00FF3A24" w:rsidTr="00E93E57">
        <w:trPr>
          <w:trHeight w:val="497"/>
        </w:trPr>
        <w:tc>
          <w:tcPr>
            <w:tcW w:w="594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229" w:type="dxa"/>
            <w:vAlign w:val="center"/>
          </w:tcPr>
          <w:p w:rsidR="00C337C7" w:rsidRPr="009F634C" w:rsidRDefault="00C337C7" w:rsidP="00C337C7">
            <w:pPr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 xml:space="preserve">Наушники закрытого типа с микрофонной гарнитурой </w:t>
            </w:r>
            <w:proofErr w:type="spellStart"/>
            <w:r w:rsidRPr="009F634C">
              <w:rPr>
                <w:rFonts w:eastAsia="Times New Roman"/>
                <w:szCs w:val="28"/>
                <w:lang w:eastAsia="ru-RU"/>
              </w:rPr>
              <w:t>Philips</w:t>
            </w:r>
            <w:proofErr w:type="spellEnd"/>
            <w:r w:rsidRPr="009F634C">
              <w:rPr>
                <w:rFonts w:eastAsia="Times New Roman"/>
                <w:szCs w:val="28"/>
                <w:lang w:eastAsia="ru-RU"/>
              </w:rPr>
              <w:t xml:space="preserve"> SHG 7980</w:t>
            </w:r>
          </w:p>
        </w:tc>
        <w:tc>
          <w:tcPr>
            <w:tcW w:w="1617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C337C7" w:rsidRPr="009F634C" w:rsidRDefault="00C337C7" w:rsidP="005E33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1 510,00</w:t>
            </w:r>
          </w:p>
        </w:tc>
        <w:tc>
          <w:tcPr>
            <w:tcW w:w="2488" w:type="dxa"/>
          </w:tcPr>
          <w:p w:rsidR="00C337C7" w:rsidRPr="009F634C" w:rsidRDefault="00C337C7" w:rsidP="005E3329">
            <w:pPr>
              <w:ind w:left="132"/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704869</w:t>
            </w:r>
          </w:p>
        </w:tc>
      </w:tr>
      <w:tr w:rsidR="00C337C7" w:rsidRPr="00FF3A24" w:rsidTr="00E93E57">
        <w:trPr>
          <w:trHeight w:val="497"/>
        </w:trPr>
        <w:tc>
          <w:tcPr>
            <w:tcW w:w="594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29" w:type="dxa"/>
            <w:vAlign w:val="center"/>
          </w:tcPr>
          <w:p w:rsidR="00C337C7" w:rsidRPr="009F634C" w:rsidRDefault="00C337C7" w:rsidP="00C337C7">
            <w:pPr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ЖК-Монитор</w:t>
            </w:r>
          </w:p>
        </w:tc>
        <w:tc>
          <w:tcPr>
            <w:tcW w:w="1617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C337C7" w:rsidRPr="009F634C" w:rsidRDefault="00C337C7" w:rsidP="005E3329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5 600,00</w:t>
            </w:r>
          </w:p>
        </w:tc>
        <w:tc>
          <w:tcPr>
            <w:tcW w:w="2488" w:type="dxa"/>
          </w:tcPr>
          <w:p w:rsidR="00C337C7" w:rsidRPr="009F634C" w:rsidRDefault="00C337C7" w:rsidP="005E3329">
            <w:pPr>
              <w:ind w:left="132"/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0181010400967</w:t>
            </w:r>
          </w:p>
        </w:tc>
      </w:tr>
      <w:tr w:rsidR="00C337C7" w:rsidRPr="00FF3A24" w:rsidTr="00E93E57">
        <w:trPr>
          <w:trHeight w:val="497"/>
        </w:trPr>
        <w:tc>
          <w:tcPr>
            <w:tcW w:w="594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229" w:type="dxa"/>
            <w:vAlign w:val="center"/>
          </w:tcPr>
          <w:p w:rsidR="00C337C7" w:rsidRPr="009F634C" w:rsidRDefault="00C337C7" w:rsidP="00C337C7">
            <w:pPr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Принтер OKI B2200</w:t>
            </w:r>
          </w:p>
        </w:tc>
        <w:tc>
          <w:tcPr>
            <w:tcW w:w="1617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C337C7" w:rsidRPr="009F634C" w:rsidRDefault="00C337C7" w:rsidP="005E3329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9F634C">
              <w:rPr>
                <w:rFonts w:eastAsia="Times New Roman"/>
                <w:szCs w:val="28"/>
                <w:lang w:val="en-US" w:eastAsia="ru-RU"/>
              </w:rPr>
              <w:t>13</w:t>
            </w:r>
            <w:r w:rsidRPr="009F634C">
              <w:rPr>
                <w:rFonts w:eastAsia="Times New Roman"/>
                <w:szCs w:val="28"/>
                <w:lang w:eastAsia="ru-RU"/>
              </w:rPr>
              <w:t> </w:t>
            </w:r>
            <w:r w:rsidRPr="009F634C">
              <w:rPr>
                <w:rFonts w:eastAsia="Times New Roman"/>
                <w:szCs w:val="28"/>
                <w:lang w:val="en-US" w:eastAsia="ru-RU"/>
              </w:rPr>
              <w:t>500</w:t>
            </w:r>
            <w:r w:rsidRPr="009F634C">
              <w:rPr>
                <w:rFonts w:eastAsia="Times New Roman"/>
                <w:szCs w:val="28"/>
                <w:lang w:eastAsia="ru-RU"/>
              </w:rPr>
              <w:t>,</w:t>
            </w:r>
            <w:r w:rsidRPr="009F634C">
              <w:rPr>
                <w:rFonts w:eastAsia="Times New Roman"/>
                <w:szCs w:val="28"/>
                <w:lang w:val="en-US" w:eastAsia="ru-RU"/>
              </w:rPr>
              <w:t>00</w:t>
            </w:r>
          </w:p>
        </w:tc>
        <w:tc>
          <w:tcPr>
            <w:tcW w:w="2488" w:type="dxa"/>
          </w:tcPr>
          <w:p w:rsidR="00C337C7" w:rsidRPr="009F634C" w:rsidRDefault="00C337C7" w:rsidP="005E3329">
            <w:pPr>
              <w:ind w:left="132"/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9F634C">
              <w:rPr>
                <w:rFonts w:eastAsia="Times New Roman"/>
                <w:szCs w:val="28"/>
                <w:lang w:val="en-US" w:eastAsia="ru-RU"/>
              </w:rPr>
              <w:t>0181012401261</w:t>
            </w:r>
          </w:p>
        </w:tc>
      </w:tr>
      <w:tr w:rsidR="00C337C7" w:rsidRPr="00FF3A24" w:rsidTr="00E93E57">
        <w:trPr>
          <w:trHeight w:val="497"/>
        </w:trPr>
        <w:tc>
          <w:tcPr>
            <w:tcW w:w="594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229" w:type="dxa"/>
            <w:vAlign w:val="center"/>
          </w:tcPr>
          <w:p w:rsidR="00C337C7" w:rsidRPr="009F634C" w:rsidRDefault="00C337C7" w:rsidP="00C337C7">
            <w:pPr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Сканер A4 G2710</w:t>
            </w:r>
          </w:p>
        </w:tc>
        <w:tc>
          <w:tcPr>
            <w:tcW w:w="1617" w:type="dxa"/>
          </w:tcPr>
          <w:p w:rsidR="00C337C7" w:rsidRPr="009F634C" w:rsidRDefault="00C337C7" w:rsidP="005E3329">
            <w:pPr>
              <w:jc w:val="center"/>
              <w:rPr>
                <w:szCs w:val="28"/>
              </w:rPr>
            </w:pPr>
            <w:r w:rsidRPr="009F634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C337C7" w:rsidRPr="009F634C" w:rsidRDefault="00C337C7" w:rsidP="005E33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3 200,00</w:t>
            </w:r>
          </w:p>
        </w:tc>
        <w:tc>
          <w:tcPr>
            <w:tcW w:w="2488" w:type="dxa"/>
          </w:tcPr>
          <w:p w:rsidR="00C337C7" w:rsidRPr="009F634C" w:rsidRDefault="00C337C7" w:rsidP="005E3329">
            <w:pPr>
              <w:ind w:left="132"/>
              <w:jc w:val="center"/>
              <w:rPr>
                <w:rFonts w:eastAsia="Times New Roman"/>
                <w:szCs w:val="28"/>
                <w:lang w:eastAsia="ru-RU"/>
              </w:rPr>
            </w:pPr>
            <w:r w:rsidRPr="009F634C">
              <w:rPr>
                <w:rFonts w:eastAsia="Times New Roman"/>
                <w:szCs w:val="28"/>
                <w:lang w:eastAsia="ru-RU"/>
              </w:rPr>
              <w:t>0181012401135</w:t>
            </w:r>
          </w:p>
        </w:tc>
      </w:tr>
    </w:tbl>
    <w:p w:rsidR="00C337C7" w:rsidRDefault="00C337C7" w:rsidP="00C337C7">
      <w:pPr>
        <w:pStyle w:val="a6"/>
        <w:ind w:left="0"/>
        <w:jc w:val="center"/>
        <w:rPr>
          <w:szCs w:val="28"/>
        </w:rPr>
      </w:pPr>
    </w:p>
    <w:p w:rsidR="00C337C7" w:rsidRPr="008C35FC" w:rsidRDefault="00C337C7" w:rsidP="000246A1">
      <w:pPr>
        <w:jc w:val="right"/>
        <w:rPr>
          <w:szCs w:val="28"/>
        </w:rPr>
      </w:pPr>
    </w:p>
    <w:sectPr w:rsidR="00C337C7" w:rsidRPr="008C35FC" w:rsidSect="00376AA2">
      <w:headerReference w:type="default" r:id="rId8"/>
      <w:footerReference w:type="default" r:id="rId9"/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C9" w:rsidRDefault="007175C9" w:rsidP="006757BB">
      <w:r>
        <w:separator/>
      </w:r>
    </w:p>
  </w:endnote>
  <w:endnote w:type="continuationSeparator" w:id="0">
    <w:p w:rsidR="007175C9" w:rsidRDefault="007175C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C9" w:rsidRDefault="007175C9" w:rsidP="006757BB">
      <w:r>
        <w:separator/>
      </w:r>
    </w:p>
  </w:footnote>
  <w:footnote w:type="continuationSeparator" w:id="0">
    <w:p w:rsidR="007175C9" w:rsidRDefault="007175C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C0FF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60121A"/>
    <w:multiLevelType w:val="multilevel"/>
    <w:tmpl w:val="A3EE794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946E2"/>
    <w:rsid w:val="001A76FB"/>
    <w:rsid w:val="001B06B0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2F46FF"/>
    <w:rsid w:val="00321EAC"/>
    <w:rsid w:val="003224F1"/>
    <w:rsid w:val="003311E7"/>
    <w:rsid w:val="003414E9"/>
    <w:rsid w:val="00344C6A"/>
    <w:rsid w:val="003502CB"/>
    <w:rsid w:val="00361D95"/>
    <w:rsid w:val="003648CC"/>
    <w:rsid w:val="00376AA2"/>
    <w:rsid w:val="00385A9B"/>
    <w:rsid w:val="00391653"/>
    <w:rsid w:val="00396686"/>
    <w:rsid w:val="003D7CD3"/>
    <w:rsid w:val="003E20DC"/>
    <w:rsid w:val="003E2595"/>
    <w:rsid w:val="003E689A"/>
    <w:rsid w:val="003E6C52"/>
    <w:rsid w:val="004043F8"/>
    <w:rsid w:val="00412214"/>
    <w:rsid w:val="00431C26"/>
    <w:rsid w:val="00433815"/>
    <w:rsid w:val="0043455F"/>
    <w:rsid w:val="004441C6"/>
    <w:rsid w:val="0049056D"/>
    <w:rsid w:val="00491F4F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14E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175C9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0FF2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337C7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93E57"/>
    <w:rsid w:val="00EB564C"/>
    <w:rsid w:val="00EC5D33"/>
    <w:rsid w:val="00ED23BD"/>
    <w:rsid w:val="00EE179F"/>
    <w:rsid w:val="00EE6408"/>
    <w:rsid w:val="00EF27D4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55B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47B51"/>
    <w:rsid w:val="001544EC"/>
    <w:rsid w:val="00174A83"/>
    <w:rsid w:val="001B2BC7"/>
    <w:rsid w:val="001E296E"/>
    <w:rsid w:val="001F478C"/>
    <w:rsid w:val="002B4F35"/>
    <w:rsid w:val="00316132"/>
    <w:rsid w:val="00342496"/>
    <w:rsid w:val="00350731"/>
    <w:rsid w:val="00364125"/>
    <w:rsid w:val="00367A95"/>
    <w:rsid w:val="003E43D2"/>
    <w:rsid w:val="004262C4"/>
    <w:rsid w:val="004A4E4E"/>
    <w:rsid w:val="00627304"/>
    <w:rsid w:val="006B33BD"/>
    <w:rsid w:val="006F04CA"/>
    <w:rsid w:val="007920C7"/>
    <w:rsid w:val="008E652B"/>
    <w:rsid w:val="00925909"/>
    <w:rsid w:val="00973820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2022-04-28T05:26:00Z</cp:lastPrinted>
  <dcterms:created xsi:type="dcterms:W3CDTF">2021-02-25T07:49:00Z</dcterms:created>
  <dcterms:modified xsi:type="dcterms:W3CDTF">2022-04-28T11:16:00Z</dcterms:modified>
</cp:coreProperties>
</file>