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Pr="00860DA5" w:rsidRDefault="00967A8B" w:rsidP="0096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11" w:rsidRPr="00860DA5" w:rsidRDefault="00AA5C11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67A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3217DF"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F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3217DF">
        <w:rPr>
          <w:rFonts w:ascii="Times New Roman" w:hAnsi="Times New Roman" w:cs="Times New Roman"/>
          <w:sz w:val="28"/>
          <w:szCs w:val="28"/>
        </w:rPr>
        <w:t>3886</w:t>
      </w:r>
      <w:r w:rsidR="00967A8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A638FB" w:rsidRDefault="00A638FB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847DC"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967A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A638FB" w:rsidRDefault="00A847DC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3217DF"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A638FB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A638FB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>садоводства, огоро</w:t>
      </w:r>
      <w:r>
        <w:rPr>
          <w:rFonts w:ascii="Times New Roman" w:hAnsi="Times New Roman" w:cs="Times New Roman"/>
          <w:sz w:val="28"/>
          <w:szCs w:val="28"/>
        </w:rPr>
        <w:t xml:space="preserve">дничества или </w:t>
      </w:r>
    </w:p>
    <w:p w:rsidR="00A847DC" w:rsidRPr="00310128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A847DC" w:rsidRPr="003217DF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24.08.2015 № 2105 «Об утверждении положения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комитете по земельным отношениям», от 30.12.2005 № 3686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CF4C2F">
        <w:rPr>
          <w:rFonts w:ascii="Times New Roman" w:hAnsi="Times New Roman" w:cs="Times New Roman"/>
          <w:sz w:val="28"/>
          <w:szCs w:val="28"/>
        </w:rPr>
        <w:t>08.06.2015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CF4C2F">
        <w:rPr>
          <w:rFonts w:ascii="Times New Roman" w:hAnsi="Times New Roman" w:cs="Times New Roman"/>
          <w:sz w:val="28"/>
          <w:szCs w:val="28"/>
        </w:rPr>
        <w:t>3886</w:t>
      </w:r>
      <w:r w:rsidR="00C5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8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172E9" w:rsidRPr="00860DA5">
        <w:rPr>
          <w:rFonts w:ascii="Times New Roman" w:hAnsi="Times New Roman" w:cs="Times New Roman"/>
          <w:sz w:val="28"/>
          <w:szCs w:val="28"/>
        </w:rPr>
        <w:t>Об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CF4C2F">
        <w:rPr>
          <w:rFonts w:ascii="Times New Roman" w:hAnsi="Times New Roman" w:cs="Times New Roman"/>
          <w:sz w:val="28"/>
          <w:szCs w:val="28"/>
        </w:rPr>
        <w:t>«</w:t>
      </w:r>
      <w:r w:rsidR="00CF4C2F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C54800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CF4C2F"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 w:rsidR="00CF4C2F">
        <w:rPr>
          <w:rFonts w:ascii="Times New Roman" w:hAnsi="Times New Roman" w:cs="Times New Roman"/>
          <w:sz w:val="28"/>
          <w:szCs w:val="28"/>
        </w:rPr>
        <w:t>дничества или дачного хозяйства</w:t>
      </w:r>
      <w:r w:rsidR="007172E9" w:rsidRPr="00CF4C2F">
        <w:rPr>
          <w:rFonts w:ascii="Times New Roman" w:hAnsi="Times New Roman" w:cs="Times New Roman"/>
          <w:sz w:val="28"/>
          <w:szCs w:val="28"/>
        </w:rPr>
        <w:t>»</w:t>
      </w:r>
      <w:r w:rsidR="00440684">
        <w:rPr>
          <w:rFonts w:ascii="Times New Roman" w:hAnsi="Times New Roman" w:cs="Times New Roman"/>
          <w:sz w:val="28"/>
          <w:szCs w:val="28"/>
        </w:rPr>
        <w:t xml:space="preserve"> </w:t>
      </w:r>
      <w:r w:rsidR="00C54800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>(с изменениями от 02.12.2015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8302</w:t>
      </w:r>
      <w:r w:rsidR="00440684">
        <w:rPr>
          <w:rFonts w:ascii="Times New Roman" w:hAnsi="Times New Roman" w:cs="Times New Roman"/>
          <w:sz w:val="28"/>
          <w:szCs w:val="28"/>
        </w:rPr>
        <w:t>, от 18.02.2016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1198</w:t>
      </w:r>
      <w:r w:rsidR="00440684">
        <w:rPr>
          <w:rFonts w:ascii="Times New Roman" w:hAnsi="Times New Roman" w:cs="Times New Roman"/>
          <w:sz w:val="28"/>
          <w:szCs w:val="28"/>
        </w:rPr>
        <w:t>, от 08.04.2016</w:t>
      </w:r>
      <w:r w:rsidR="00D80CC2">
        <w:rPr>
          <w:rFonts w:ascii="Times New Roman" w:hAnsi="Times New Roman" w:cs="Times New Roman"/>
          <w:sz w:val="28"/>
          <w:szCs w:val="28"/>
        </w:rPr>
        <w:t xml:space="preserve"> </w:t>
      </w:r>
      <w:r w:rsidR="00EF1FB7">
        <w:rPr>
          <w:rFonts w:ascii="Times New Roman" w:hAnsi="Times New Roman" w:cs="Times New Roman"/>
          <w:sz w:val="28"/>
          <w:szCs w:val="28"/>
        </w:rPr>
        <w:t>№ 2652</w:t>
      </w:r>
      <w:r w:rsidR="00440684">
        <w:rPr>
          <w:rFonts w:ascii="Times New Roman" w:hAnsi="Times New Roman" w:cs="Times New Roman"/>
          <w:sz w:val="28"/>
          <w:szCs w:val="28"/>
        </w:rPr>
        <w:t>, от 14.04.2016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2820</w:t>
      </w:r>
      <w:r w:rsidR="00440684">
        <w:rPr>
          <w:rFonts w:ascii="Times New Roman" w:hAnsi="Times New Roman" w:cs="Times New Roman"/>
          <w:sz w:val="28"/>
          <w:szCs w:val="28"/>
        </w:rPr>
        <w:t>, от 26.10.2016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7935</w:t>
      </w:r>
      <w:r w:rsidR="00440684">
        <w:rPr>
          <w:rFonts w:ascii="Times New Roman" w:hAnsi="Times New Roman" w:cs="Times New Roman"/>
          <w:sz w:val="28"/>
          <w:szCs w:val="28"/>
        </w:rPr>
        <w:t>, от 29.03.2017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2103)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795" w:rsidRPr="00EE4795" w:rsidRDefault="0027576A" w:rsidP="00EE4795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t xml:space="preserve">В </w:t>
      </w:r>
      <w:r w:rsidR="00C9668D">
        <w:rPr>
          <w:rFonts w:ascii="Times New Roman" w:hAnsi="Times New Roman" w:cs="Times New Roman"/>
          <w:sz w:val="28"/>
          <w:szCs w:val="28"/>
        </w:rPr>
        <w:t>констатирующей</w:t>
      </w:r>
      <w:r w:rsidR="00740EC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E4795">
        <w:rPr>
          <w:rFonts w:ascii="Times New Roman" w:hAnsi="Times New Roman" w:cs="Times New Roman"/>
          <w:sz w:val="28"/>
          <w:szCs w:val="28"/>
        </w:rPr>
        <w:t>:</w:t>
      </w:r>
    </w:p>
    <w:p w:rsidR="00A26145" w:rsidRPr="002F0948" w:rsidRDefault="00A26145" w:rsidP="002F0948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5A">
        <w:rPr>
          <w:rFonts w:ascii="Times New Roman" w:hAnsi="Times New Roman" w:cs="Times New Roman"/>
          <w:sz w:val="28"/>
          <w:szCs w:val="28"/>
        </w:rPr>
        <w:t>И</w:t>
      </w:r>
      <w:r w:rsidR="005321E3" w:rsidRPr="00013F5A">
        <w:rPr>
          <w:rFonts w:ascii="Times New Roman" w:hAnsi="Times New Roman" w:cs="Times New Roman"/>
          <w:sz w:val="28"/>
          <w:szCs w:val="28"/>
        </w:rPr>
        <w:t>сключить слова «с изменениями от 24.11.2014», «с изменениями</w:t>
      </w:r>
      <w:r w:rsidR="002F0948">
        <w:rPr>
          <w:rFonts w:ascii="Times New Roman" w:hAnsi="Times New Roman" w:cs="Times New Roman"/>
          <w:sz w:val="28"/>
          <w:szCs w:val="28"/>
        </w:rPr>
        <w:t xml:space="preserve">     от </w:t>
      </w:r>
      <w:r w:rsidR="005321E3" w:rsidRPr="002F0948">
        <w:rPr>
          <w:rFonts w:ascii="Times New Roman" w:hAnsi="Times New Roman" w:cs="Times New Roman"/>
          <w:sz w:val="28"/>
          <w:szCs w:val="28"/>
        </w:rPr>
        <w:t>22.10.2014»,</w:t>
      </w:r>
      <w:r w:rsidR="00AE6E73" w:rsidRPr="002F0948">
        <w:rPr>
          <w:rFonts w:ascii="Times New Roman" w:hAnsi="Times New Roman" w:cs="Times New Roman"/>
          <w:sz w:val="28"/>
          <w:szCs w:val="28"/>
        </w:rPr>
        <w:t xml:space="preserve"> </w:t>
      </w:r>
      <w:r w:rsidR="00C828B1" w:rsidRPr="002F0948">
        <w:rPr>
          <w:rFonts w:ascii="Times New Roman" w:hAnsi="Times New Roman" w:cs="Times New Roman"/>
          <w:sz w:val="28"/>
          <w:szCs w:val="28"/>
        </w:rPr>
        <w:t>«с последующими изменениями».</w:t>
      </w:r>
    </w:p>
    <w:p w:rsidR="00AE6E73" w:rsidRDefault="00726339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145">
        <w:rPr>
          <w:rFonts w:ascii="Times New Roman" w:hAnsi="Times New Roman" w:cs="Times New Roman"/>
          <w:sz w:val="28"/>
          <w:szCs w:val="28"/>
        </w:rPr>
        <w:t>) Слова «постановлением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26145">
        <w:rPr>
          <w:rFonts w:ascii="Times New Roman" w:hAnsi="Times New Roman" w:cs="Times New Roman"/>
          <w:sz w:val="28"/>
          <w:szCs w:val="28"/>
        </w:rPr>
        <w:t xml:space="preserve"> 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от </w:t>
      </w:r>
      <w:r w:rsidR="00E619E4">
        <w:rPr>
          <w:rFonts w:ascii="Times New Roman" w:hAnsi="Times New Roman" w:cs="Times New Roman"/>
          <w:sz w:val="28"/>
          <w:szCs w:val="28"/>
        </w:rPr>
        <w:t>2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5.10.2010 № 5591 </w:t>
      </w:r>
      <w:proofErr w:type="gramStart"/>
      <w:r w:rsidR="00C54800">
        <w:rPr>
          <w:rFonts w:ascii="Times New Roman" w:hAnsi="Times New Roman" w:cs="Times New Roman"/>
          <w:sz w:val="28"/>
          <w:szCs w:val="28"/>
        </w:rPr>
        <w:t xml:space="preserve">   </w:t>
      </w:r>
      <w:r w:rsidR="00AE6E73" w:rsidRPr="00AE6E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E6E73" w:rsidRPr="00AE6E73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 заменить сл</w:t>
      </w:r>
      <w:r w:rsidR="00E310B8">
        <w:rPr>
          <w:rFonts w:ascii="Times New Roman" w:hAnsi="Times New Roman" w:cs="Times New Roman"/>
          <w:sz w:val="28"/>
          <w:szCs w:val="28"/>
        </w:rPr>
        <w:t>овами «постановлением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10B8">
        <w:rPr>
          <w:rFonts w:ascii="Times New Roman" w:hAnsi="Times New Roman" w:cs="Times New Roman"/>
          <w:sz w:val="28"/>
          <w:szCs w:val="28"/>
        </w:rPr>
        <w:t>от 17.03.2016</w:t>
      </w:r>
      <w:r w:rsidR="00A26145">
        <w:rPr>
          <w:rFonts w:ascii="Times New Roman" w:hAnsi="Times New Roman" w:cs="Times New Roman"/>
          <w:sz w:val="28"/>
          <w:szCs w:val="28"/>
        </w:rPr>
        <w:t xml:space="preserve"> № 1873 </w:t>
      </w:r>
      <w:r w:rsidR="00AA5C11">
        <w:rPr>
          <w:rFonts w:ascii="Times New Roman" w:hAnsi="Times New Roman" w:cs="Times New Roman"/>
          <w:sz w:val="28"/>
          <w:szCs w:val="28"/>
        </w:rPr>
        <w:t xml:space="preserve">«О </w:t>
      </w:r>
      <w:r w:rsidR="00AE6E73" w:rsidRPr="00AE6E73">
        <w:rPr>
          <w:rFonts w:ascii="Times New Roman" w:hAnsi="Times New Roman" w:cs="Times New Roman"/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="00E14103">
        <w:rPr>
          <w:rFonts w:ascii="Times New Roman" w:hAnsi="Times New Roman" w:cs="Times New Roman"/>
          <w:sz w:val="28"/>
          <w:szCs w:val="28"/>
        </w:rPr>
        <w:t>.</w:t>
      </w:r>
    </w:p>
    <w:p w:rsidR="00740ECA" w:rsidRDefault="00740ECA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постановляющей части:</w:t>
      </w:r>
    </w:p>
    <w:p w:rsidR="009670CE" w:rsidRDefault="00740ECA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0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70CE">
        <w:rPr>
          <w:rFonts w:ascii="Times New Roman" w:hAnsi="Times New Roman" w:cs="Times New Roman"/>
          <w:sz w:val="28"/>
          <w:szCs w:val="28"/>
        </w:rPr>
        <w:t>ункт 5 изложить в новой редакции:</w:t>
      </w:r>
    </w:p>
    <w:p w:rsidR="009670CE" w:rsidRDefault="009670CE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9670CE">
        <w:rPr>
          <w:rFonts w:ascii="Times New Roman" w:hAnsi="Times New Roman" w:cs="Times New Roman"/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0CE">
        <w:rPr>
          <w:rFonts w:ascii="Times New Roman" w:hAnsi="Times New Roman" w:cs="Times New Roman"/>
          <w:sz w:val="28"/>
          <w:szCs w:val="28"/>
        </w:rPr>
        <w:t>.</w:t>
      </w:r>
    </w:p>
    <w:p w:rsidR="00740ECA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ECA" w:rsidRPr="0074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F6D8B" w:rsidRDefault="00740ECA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6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3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3</w:t>
      </w:r>
      <w:r w:rsid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2.2 раздела 2 слова 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</w:t>
      </w:r>
      <w:r w:rsid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деятельности 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</w:t>
      </w:r>
      <w:r w:rsidR="00E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(далее-отдел ХЭУ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9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«отдел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управление».</w:t>
      </w:r>
    </w:p>
    <w:p w:rsidR="00133F7B" w:rsidRDefault="00133F7B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5 подпункта 2.3.1 пункта 2.3 раздела 2 исключить цифры «52-83-07».</w:t>
      </w:r>
    </w:p>
    <w:p w:rsidR="00976E8D" w:rsidRDefault="00133F7B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E8D" w:rsidRPr="007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</w:t>
      </w:r>
      <w:r w:rsid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76E8D"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2.3.1 </w:t>
      </w:r>
      <w:r w:rsid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 раздела 2 изложить в новой редакции:</w:t>
      </w:r>
    </w:p>
    <w:p w:rsidR="00976E8D" w:rsidRDefault="00976E8D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управление» (далее - ХЭУ): 628404, Тюменская область, Ханты-Мансийский автономный округ - Югра, город Сургут, улица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ход, дом 4, кабинет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524, 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C87" w:rsidRDefault="00147C87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Подпункт 2.3.2 пункта 2.3 раздела 2 изложить в новой редакции: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«2.3.2</w:t>
      </w:r>
      <w:r w:rsidRPr="001955DD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</w:t>
      </w:r>
      <w:r>
        <w:rPr>
          <w:rFonts w:ascii="Times New Roman" w:eastAsia="Calibri" w:hAnsi="Times New Roman" w:cs="Times New Roman"/>
          <w:sz w:val="28"/>
          <w:szCs w:val="28"/>
        </w:rPr>
        <w:t>уг города Сургута»</w:t>
      </w:r>
      <w:r w:rsidRPr="001955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C949C1" w:rsidRPr="00C949C1" w:rsidRDefault="006B015A" w:rsidP="00C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Абзац 8 подпункта 2.3.3.2 пункта 2.3</w:t>
      </w:r>
      <w:r w:rsidR="00C949C1"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новой</w:t>
      </w:r>
      <w:r w:rsid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C1"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C949C1" w:rsidRPr="00C949C1" w:rsidRDefault="00C949C1" w:rsidP="00C94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9C1">
        <w:rPr>
          <w:rFonts w:ascii="Times New Roman" w:hAnsi="Times New Roman" w:cs="Times New Roman"/>
          <w:sz w:val="28"/>
          <w:szCs w:val="28"/>
        </w:rPr>
        <w:t>«Телефоны для справок: 8-800-222-2222 - многоканальный, 8 (3462) 23 -37-00- приемная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9C1">
        <w:rPr>
          <w:rFonts w:ascii="Times New Roman" w:hAnsi="Times New Roman" w:cs="Times New Roman"/>
          <w:sz w:val="28"/>
          <w:szCs w:val="28"/>
        </w:rPr>
        <w:t>.</w:t>
      </w:r>
    </w:p>
    <w:p w:rsidR="006B015A" w:rsidRPr="00976E8D" w:rsidRDefault="006B015A" w:rsidP="006B0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раздела 2 дополнить подпунктом 2.3.4 следующего содержания: </w:t>
      </w:r>
    </w:p>
    <w:p w:rsidR="006B015A" w:rsidRDefault="006B015A" w:rsidP="006B0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«Интернет», адресе электронной почты на официальных сайтах соответствующих органов».</w:t>
      </w:r>
    </w:p>
    <w:p w:rsidR="002F3272" w:rsidRDefault="002F3272" w:rsidP="002F3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4 пункта 2.8 раздела 2 перед словами «принятие решения» дополнить словом «подготовка и».</w:t>
      </w:r>
    </w:p>
    <w:p w:rsidR="002F3272" w:rsidRDefault="002F3272" w:rsidP="002F3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2.10 раздела 2 после слов «бесплатно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995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аренду».</w:t>
      </w:r>
    </w:p>
    <w:p w:rsidR="008974FD" w:rsidRPr="008A085E" w:rsidRDefault="000370CE" w:rsidP="00897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21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2.12 раздела </w:t>
      </w:r>
      <w:r w:rsidR="008974FD" w:rsidRP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8974FD" w:rsidRPr="001315E1">
        <w:rPr>
          <w:rFonts w:ascii="Times New Roman" w:hAnsi="Times New Roman" w:cs="Times New Roman"/>
          <w:sz w:val="28"/>
          <w:szCs w:val="28"/>
        </w:rPr>
        <w:t>О порядке</w:t>
      </w:r>
      <w:r w:rsidR="008974FD">
        <w:rPr>
          <w:rFonts w:ascii="Times New Roman" w:hAnsi="Times New Roman" w:cs="Times New Roman"/>
          <w:sz w:val="28"/>
          <w:szCs w:val="28"/>
        </w:rPr>
        <w:t xml:space="preserve"> распоряжения земельными участками, находящимися в собственности муниципального образования городской округ город Сургут»</w:t>
      </w:r>
      <w:r w:rsidR="008974FD" w:rsidRPr="001315E1">
        <w:rPr>
          <w:rFonts w:ascii="Times New Roman" w:hAnsi="Times New Roman" w:cs="Times New Roman"/>
          <w:sz w:val="28"/>
          <w:szCs w:val="28"/>
        </w:rPr>
        <w:t xml:space="preserve"> </w:t>
      </w:r>
      <w:r w:rsidR="008974F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974FD" w:rsidRPr="001315E1">
        <w:rPr>
          <w:rFonts w:ascii="Times New Roman" w:hAnsi="Times New Roman" w:cs="Times New Roman"/>
          <w:sz w:val="28"/>
          <w:szCs w:val="28"/>
        </w:rPr>
        <w:t>словами</w:t>
      </w:r>
      <w:r w:rsidR="008974FD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земельными участками, находящимися </w:t>
      </w:r>
      <w:r w:rsidR="00916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4F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городской округ город Сургут».</w:t>
      </w:r>
    </w:p>
    <w:p w:rsidR="008974F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Абзац 26 пункта 2.12 раздела 2 изложить в новой редакции:</w:t>
      </w:r>
    </w:p>
    <w:p w:rsidR="008974FD" w:rsidRPr="00976E8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«-распоряжение Администрации города от 10.01.2017 № 1 «О передаче некоторых полномочий высшим должностным лицам Администрации города».</w:t>
      </w:r>
    </w:p>
    <w:p w:rsidR="008974FD" w:rsidRPr="00B407AE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 раздела 2 дополнить абзацем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следующего содержания:</w:t>
      </w:r>
    </w:p>
    <w:p w:rsidR="008974F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соответствии                             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данных».</w:t>
      </w:r>
    </w:p>
    <w:p w:rsidR="008974FD" w:rsidRPr="00013F5A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2.13.1.4 после слов «или иного документа» дополнить словами «заверенные лицом, уполномоченным на дату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услуги.»</w:t>
      </w:r>
    </w:p>
    <w:p w:rsidR="00C31179" w:rsidRDefault="00C31179" w:rsidP="00C311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2.13.1.5 пункта 2.13 раздела 2 слова «в государственном кадастре недвижимости» заменить словами «в Едином государственном реестре недвижимости».</w:t>
      </w:r>
    </w:p>
    <w:p w:rsidR="00EF3DDF" w:rsidRPr="007C5F2A" w:rsidRDefault="00EF3DDF" w:rsidP="00EF3D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1 подпункта 2.13.2.1 пункта 2.13 раздела 2 слова «в приложении 2» заменить словами «в приложении 1». </w:t>
      </w:r>
    </w:p>
    <w:p w:rsidR="00CD49CC" w:rsidRPr="00B407AE" w:rsidRDefault="00CD49CC" w:rsidP="00CD4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4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2.13.2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2 дополнить абзацем                               9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D49CC" w:rsidRPr="00976E8D" w:rsidRDefault="00CD49CC" w:rsidP="00CD4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соответствии                             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данных».</w:t>
      </w:r>
    </w:p>
    <w:p w:rsidR="008742F4" w:rsidRPr="0000265B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 раздела 2 дополнить абзацами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742F4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«-заявление не соответствует установленным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2F4" w:rsidRPr="00976E8D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«-расхождения в площади земельного участка, указанной в протоколе (выписке из протокола) общего собрания членов некоммерческого объединения и схемой расположения земельного участка на кадастровом плане территории».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2.17 дополнить пунктом 2.17.1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«2.17.1. Перечень оснований для возврата заявления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39.17 Земельного кодекса Российской Федерации: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установленным требованиям, в подпункте 2.13.1.1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2.13.2.1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 раздела 2 настоящего регламента;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-подача документов в орган, не уполномоченный на предоставление земельного участка;</w:t>
      </w:r>
    </w:p>
    <w:p w:rsidR="0039699B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одного из документов, перечисленных в пункте 2.13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административного регламента, если обязанность по его предоставлению возложена на заявителя».</w:t>
      </w:r>
    </w:p>
    <w:p w:rsidR="00C21D87" w:rsidRDefault="00C21D87" w:rsidP="00C21D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22 пункта 2.18 раздела 2 слова «О государственном кадастре недвижимости» заменить словами «О кадастровой деятельности».</w:t>
      </w:r>
    </w:p>
    <w:p w:rsidR="00536767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Пункт 2.18 раздела 2 дополнить подпунктом 2.18.1 следующего содержания:</w:t>
      </w:r>
    </w:p>
    <w:p w:rsidR="00536767" w:rsidRPr="00013F5A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«2.18.1. Исчерпывающий перечень оснований для приостановления предоставления муниципальной услуги.</w:t>
      </w:r>
    </w:p>
    <w:p w:rsidR="00536767" w:rsidRPr="00013F5A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установлены».</w:t>
      </w:r>
    </w:p>
    <w:p w:rsidR="000A776A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6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2.24.2 пункта 2.24 раздела 2 изложить в новой редакции: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«2.24.2.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технической возможности)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направления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и регистрации запроса и иных документов, необходимых для предоставления услуги, содержащее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приема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услуги, и начале процедуры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а также сведения о дате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времени окончания предоставления услуги либо мотивированный отказ в приеме запроса и иных документов, необходимых для предоставления услуги,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документов, необходимых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услуги, содержащее сведения о принятии положительного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возможности получить результат предоставления услуги либо мотивированный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услуги,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настоящим административным регламентом.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которые представляются заявителем самостоятельно, 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 посредством Единого или регионального порталов с использованием средств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идентификации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электронной подписи.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комитетом электронных документов, необходимых для предоставления услуги.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завершении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уполномоченным органом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на адрес электронной почты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Единого или регионального порталов в единый личный кабинет по выбору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1F4" w:rsidRPr="002267E5" w:rsidRDefault="002251F4" w:rsidP="00225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4 пункта 3.1 раздела 3 изложить в новой редакции:</w:t>
      </w:r>
    </w:p>
    <w:p w:rsidR="002251F4" w:rsidRDefault="002251F4" w:rsidP="00225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принятие решения о предоставлении земельного участка</w:t>
      </w:r>
      <w:proofErr w:type="gramStart"/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тка)».</w:t>
      </w:r>
    </w:p>
    <w:p w:rsidR="00013EAB" w:rsidRPr="002267E5" w:rsidRDefault="00013EAB" w:rsidP="0001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27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9 п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раздела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13EAB" w:rsidRDefault="00013EAB" w:rsidP="0001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 исходя из перечня документов, установленного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проставляет-заверяет личной подписью копии всех поступивших документов, после сверки их с оригиналами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C30" w:rsidRDefault="00282C30" w:rsidP="00976E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F13EB" w:rsidRDefault="0036391F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F13EB" w:rsidRPr="00050F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3EB" w:rsidRPr="008F13EB">
        <w:t xml:space="preserve"> </w:t>
      </w:r>
      <w:r w:rsid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пункта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раздела 3 изложить в новой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12D3F" w:rsidRDefault="008E2756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специалисту ХЭУ подп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уведомления о возврате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уведомления о возврате в электронном документообороте 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исходя из способа подачи заявления, либо указанного способа получения результата муниципальной услуги посредством почтового отправления с описью влож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уведомлением о получении 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выдачи уведомления о возврате через МФЦ». </w:t>
      </w:r>
    </w:p>
    <w:p w:rsidR="00406552" w:rsidRDefault="0036391F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 пункта 3.</w:t>
      </w:r>
      <w:r w:rsidR="003E4936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раздела 3 изложить в новой</w:t>
      </w:r>
      <w:r w:rsid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06552" w:rsidRDefault="00406552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П</w:t>
      </w:r>
      <w:r w:rsidRP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принятие решения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земельного участка либо </w:t>
      </w:r>
      <w:r w:rsidRP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земельного участка».</w:t>
      </w:r>
    </w:p>
    <w:p w:rsidR="00653AC3" w:rsidRDefault="00FD0058" w:rsidP="00B12D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F13EB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04E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04E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104E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5.8 раздела 5 слова «заместителем главы Администрации города» заменить словами «заместителем Главы города».</w:t>
      </w:r>
    </w:p>
    <w:p w:rsidR="0009077A" w:rsidRDefault="0009077A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к административному регламенту изложить в новой редакции согласно приложению</w:t>
      </w:r>
      <w:r w:rsid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09077A" w:rsidRDefault="0009077A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2 к административному регламенту признать утратившим силу.</w:t>
      </w:r>
    </w:p>
    <w:p w:rsidR="00C96AA2" w:rsidRPr="0009077A" w:rsidRDefault="00C96AA2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96AA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2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B706B" w:rsidRDefault="0009077A" w:rsidP="00AB70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                     информации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847DC" w:rsidRPr="003C52D8" w:rsidRDefault="00A847DC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Приложение</w:t>
      </w:r>
      <w:r w:rsidR="0070579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90E" w:rsidRDefault="00BE37DD" w:rsidP="00BE37DD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A390E" w:rsidRDefault="00BE37DD" w:rsidP="00BE37DD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7DC" w:rsidRPr="003C52D8">
        <w:rPr>
          <w:rFonts w:ascii="Times New Roman" w:hAnsi="Times New Roman" w:cs="Times New Roman"/>
          <w:sz w:val="28"/>
          <w:szCs w:val="28"/>
        </w:rPr>
        <w:t>города</w:t>
      </w:r>
      <w:r w:rsidR="003971FD" w:rsidRPr="003C52D8">
        <w:rPr>
          <w:rFonts w:ascii="Times New Roman" w:hAnsi="Times New Roman" w:cs="Times New Roman"/>
          <w:sz w:val="28"/>
          <w:szCs w:val="28"/>
        </w:rPr>
        <w:t xml:space="preserve"> </w:t>
      </w:r>
      <w:r w:rsidRPr="003C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Pr="003C52D8" w:rsidRDefault="00BE37DD" w:rsidP="00BE37DD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от ___________</w:t>
      </w:r>
      <w:r w:rsidR="00A847DC" w:rsidRPr="003C52D8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976798" w:rsidRPr="003C52D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798" w:rsidRPr="003C52D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2F0" w:rsidRPr="003C52D8" w:rsidRDefault="00A847DC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«</w:t>
      </w:r>
      <w:r w:rsidR="005362F0" w:rsidRPr="003C52D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62F0" w:rsidRPr="003C52D8" w:rsidRDefault="005362F0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6552" w:rsidRDefault="005362F0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406552" w:rsidRDefault="00406552" w:rsidP="0040655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2F0" w:rsidRPr="003C52D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D8" w:rsidRPr="003C52D8">
        <w:rPr>
          <w:rFonts w:ascii="Times New Roman" w:hAnsi="Times New Roman" w:cs="Times New Roman"/>
          <w:sz w:val="28"/>
          <w:szCs w:val="28"/>
        </w:rPr>
        <w:t xml:space="preserve">«Предоставление земельных </w:t>
      </w:r>
    </w:p>
    <w:p w:rsidR="00406552" w:rsidRDefault="003C52D8" w:rsidP="0040655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3C52D8" w:rsidRPr="003C52D8" w:rsidRDefault="00406552" w:rsidP="0040655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52D8" w:rsidRPr="003C52D8">
        <w:rPr>
          <w:rFonts w:ascii="Times New Roman" w:hAnsi="Times New Roman" w:cs="Times New Roman"/>
          <w:sz w:val="28"/>
          <w:szCs w:val="28"/>
        </w:rPr>
        <w:t xml:space="preserve">садоводства, огородничества </w:t>
      </w:r>
    </w:p>
    <w:p w:rsidR="003C52D8" w:rsidRPr="003C52D8" w:rsidRDefault="003C52D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или дачного хозяйства»</w:t>
      </w:r>
    </w:p>
    <w:p w:rsidR="003C52D8" w:rsidRPr="003C52D8" w:rsidRDefault="003C52D8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DD" w:rsidRPr="003C52D8" w:rsidRDefault="00162BDD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</w:tblGrid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города </w:t>
            </w:r>
          </w:p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(Комитет по земельным отношениям)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(Ф.И.О. члена садоводческого либо огороднического, либо дачного   некоммерческого объединения*)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CB6916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паспорт серия          №            выдан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(реквизиты  документа, удостоверяющего личность: серия, номер, кем и когда выдан*)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(реквизиты доверенности, если обращается представитель)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адресу*: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телефон*: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ИНН**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Почтовый адрес*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Адрес электронной почты**</w:t>
            </w:r>
          </w:p>
        </w:tc>
      </w:tr>
    </w:tbl>
    <w:p w:rsidR="003C52D8" w:rsidRPr="00C822AA" w:rsidRDefault="003C52D8" w:rsidP="003C52D8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З А Я В Л Е Н И Е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CB691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Прошу предоставить мне в собственность (аренду), бесплатно (за плату)</w:t>
      </w:r>
      <w:r w:rsidRPr="00C822AA">
        <w:rPr>
          <w:sz w:val="24"/>
          <w:szCs w:val="24"/>
        </w:rPr>
        <w:t xml:space="preserve"> </w:t>
      </w:r>
      <w:r w:rsidRPr="00C822AA">
        <w:rPr>
          <w:rFonts w:ascii="Times New Roman" w:hAnsi="Times New Roman"/>
          <w:sz w:val="24"/>
          <w:szCs w:val="24"/>
        </w:rPr>
        <w:t xml:space="preserve">для ведения садоводства, огородничества или дачного хозяйства (нужное выбрать и подчеркнуть, выбрать) 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земельный участок, расположенный</w:t>
      </w:r>
      <w:proofErr w:type="gramStart"/>
      <w:r w:rsidRPr="00C822AA">
        <w:rPr>
          <w:rFonts w:ascii="Times New Roman" w:hAnsi="Times New Roman"/>
          <w:sz w:val="24"/>
          <w:szCs w:val="24"/>
        </w:rPr>
        <w:t>*:_</w:t>
      </w:r>
      <w:proofErr w:type="gramEnd"/>
      <w:r w:rsidRPr="00C822AA">
        <w:rPr>
          <w:rFonts w:ascii="Times New Roman" w:hAnsi="Times New Roman"/>
          <w:sz w:val="24"/>
          <w:szCs w:val="24"/>
        </w:rPr>
        <w:t>__________________</w:t>
      </w:r>
      <w:r w:rsidR="0036391F">
        <w:rPr>
          <w:rFonts w:ascii="Times New Roman" w:hAnsi="Times New Roman"/>
          <w:sz w:val="24"/>
          <w:szCs w:val="24"/>
        </w:rPr>
        <w:t>_________________</w:t>
      </w:r>
      <w:r w:rsidRPr="00C822AA">
        <w:rPr>
          <w:rFonts w:ascii="Times New Roman" w:hAnsi="Times New Roman"/>
          <w:sz w:val="24"/>
          <w:szCs w:val="24"/>
        </w:rPr>
        <w:t>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___________________________________</w:t>
      </w:r>
      <w:r w:rsidR="0036391F">
        <w:rPr>
          <w:rFonts w:ascii="Times New Roman" w:hAnsi="Times New Roman"/>
          <w:sz w:val="24"/>
          <w:szCs w:val="24"/>
        </w:rPr>
        <w:t>_________________</w:t>
      </w:r>
      <w:r w:rsidRPr="00C822AA">
        <w:rPr>
          <w:rFonts w:ascii="Times New Roman" w:hAnsi="Times New Roman"/>
          <w:sz w:val="24"/>
          <w:szCs w:val="24"/>
        </w:rPr>
        <w:t>____________________________</w:t>
      </w:r>
    </w:p>
    <w:p w:rsidR="003C52D8" w:rsidRPr="00C822AA" w:rsidRDefault="003C52D8" w:rsidP="0036391F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(указать адрес или местоположение земельного участка)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кадастровый номер** _________________________</w:t>
      </w:r>
      <w:r w:rsidR="0036391F">
        <w:rPr>
          <w:rFonts w:ascii="Times New Roman" w:hAnsi="Times New Roman"/>
          <w:sz w:val="24"/>
          <w:szCs w:val="24"/>
        </w:rPr>
        <w:t>___________________</w:t>
      </w:r>
      <w:r w:rsidRPr="00C822AA">
        <w:rPr>
          <w:rFonts w:ascii="Times New Roman" w:hAnsi="Times New Roman"/>
          <w:sz w:val="24"/>
          <w:szCs w:val="24"/>
        </w:rPr>
        <w:t>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основание предоставления* ____________________</w:t>
      </w:r>
      <w:r w:rsidR="0036391F">
        <w:rPr>
          <w:rFonts w:ascii="Times New Roman" w:hAnsi="Times New Roman"/>
          <w:sz w:val="24"/>
          <w:szCs w:val="24"/>
        </w:rPr>
        <w:t>___________________</w:t>
      </w:r>
      <w:r w:rsidRPr="00C822AA">
        <w:rPr>
          <w:rFonts w:ascii="Times New Roman" w:hAnsi="Times New Roman"/>
          <w:sz w:val="24"/>
          <w:szCs w:val="24"/>
        </w:rPr>
        <w:t>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E6E27">
        <w:rPr>
          <w:rFonts w:ascii="Times New Roman" w:hAnsi="Times New Roman"/>
          <w:sz w:val="24"/>
          <w:szCs w:val="24"/>
        </w:rPr>
        <w:t xml:space="preserve">(указать пункт, подпункт </w:t>
      </w:r>
      <w:r w:rsidRPr="00C822AA">
        <w:rPr>
          <w:rFonts w:ascii="Times New Roman" w:hAnsi="Times New Roman"/>
          <w:sz w:val="24"/>
          <w:szCs w:val="24"/>
        </w:rPr>
        <w:t>и статью нормативного акта)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площадь земельного участка*_______</w:t>
      </w:r>
      <w:r w:rsidR="0036391F">
        <w:rPr>
          <w:rFonts w:ascii="Times New Roman" w:hAnsi="Times New Roman"/>
          <w:sz w:val="24"/>
          <w:szCs w:val="24"/>
        </w:rPr>
        <w:t>__</w:t>
      </w:r>
      <w:proofErr w:type="gramStart"/>
      <w:r w:rsidR="0036391F">
        <w:rPr>
          <w:rFonts w:ascii="Times New Roman" w:hAnsi="Times New Roman"/>
          <w:sz w:val="24"/>
          <w:szCs w:val="24"/>
        </w:rPr>
        <w:t>_</w:t>
      </w:r>
      <w:r w:rsidRPr="00C822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22AA">
        <w:rPr>
          <w:rFonts w:ascii="Times New Roman" w:hAnsi="Times New Roman"/>
          <w:sz w:val="24"/>
          <w:szCs w:val="24"/>
        </w:rPr>
        <w:t>кв.м</w:t>
      </w:r>
      <w:proofErr w:type="spellEnd"/>
      <w:r w:rsidRPr="00C822AA">
        <w:rPr>
          <w:rFonts w:ascii="Times New Roman" w:hAnsi="Times New Roman"/>
          <w:sz w:val="24"/>
          <w:szCs w:val="24"/>
        </w:rPr>
        <w:t>.</w:t>
      </w:r>
      <w:proofErr w:type="gramEnd"/>
    </w:p>
    <w:p w:rsidR="003C52D8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Способ получения результата муниципальной услуги*: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70"/>
        <w:gridCol w:w="8978"/>
      </w:tblGrid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       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виде бумажного документа, который заявитель получает непосредственно при личном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обращении в МФЦ;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отправления.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виде электронного документа посредством электронной почты*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C52D8" w:rsidRDefault="003C52D8" w:rsidP="0095139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5139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empty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3C52D8" w:rsidRDefault="003C52D8" w:rsidP="00951395">
            <w:pPr>
              <w:pStyle w:val="empty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3C52D8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Приложения:  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1. Копия документа, удостоверяющего личность заявителя.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2. Копия доверенности (если заявление подается представителем заявителя).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3. Схема расположения земельного участка на кадастровом плане территории (если подается заявление в соответствии с Федеральным законом Российской Федерации от 25.10.2001 </w:t>
      </w:r>
      <w:r w:rsidR="00470E21">
        <w:rPr>
          <w:rFonts w:ascii="Times New Roman" w:hAnsi="Times New Roman"/>
          <w:sz w:val="24"/>
          <w:szCs w:val="24"/>
        </w:rPr>
        <w:t xml:space="preserve">          </w:t>
      </w:r>
      <w:r w:rsidR="00685DE4">
        <w:rPr>
          <w:rFonts w:ascii="Times New Roman" w:hAnsi="Times New Roman"/>
          <w:sz w:val="24"/>
          <w:szCs w:val="24"/>
        </w:rPr>
        <w:t xml:space="preserve">   </w:t>
      </w:r>
      <w:r w:rsidR="00470E21">
        <w:rPr>
          <w:rFonts w:ascii="Times New Roman" w:hAnsi="Times New Roman"/>
          <w:sz w:val="24"/>
          <w:szCs w:val="24"/>
        </w:rPr>
        <w:t xml:space="preserve"> </w:t>
      </w:r>
      <w:r w:rsidRPr="00C822AA">
        <w:rPr>
          <w:rFonts w:ascii="Times New Roman" w:hAnsi="Times New Roman"/>
          <w:sz w:val="24"/>
          <w:szCs w:val="24"/>
        </w:rPr>
        <w:t>№ 137-ФЗ «О введении в действие</w:t>
      </w:r>
      <w:r w:rsidR="00CB6916">
        <w:rPr>
          <w:rFonts w:ascii="Times New Roman" w:hAnsi="Times New Roman"/>
          <w:sz w:val="24"/>
          <w:szCs w:val="24"/>
        </w:rPr>
        <w:t xml:space="preserve"> Земельного кодекса Российской </w:t>
      </w:r>
      <w:r w:rsidRPr="00C822AA">
        <w:rPr>
          <w:rFonts w:ascii="Times New Roman" w:hAnsi="Times New Roman"/>
          <w:sz w:val="24"/>
          <w:szCs w:val="24"/>
        </w:rPr>
        <w:t>Федерации»).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4. 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(если подается заявление в соответствии с Федеральным законом Российской Федерации от 25.10.2001 </w:t>
      </w:r>
      <w:r w:rsidR="00470E21">
        <w:rPr>
          <w:rFonts w:ascii="Times New Roman" w:hAnsi="Times New Roman"/>
          <w:sz w:val="24"/>
          <w:szCs w:val="24"/>
        </w:rPr>
        <w:t xml:space="preserve">           </w:t>
      </w:r>
      <w:r w:rsidR="00685DE4">
        <w:rPr>
          <w:rFonts w:ascii="Times New Roman" w:hAnsi="Times New Roman"/>
          <w:sz w:val="24"/>
          <w:szCs w:val="24"/>
        </w:rPr>
        <w:t xml:space="preserve">   </w:t>
      </w:r>
      <w:r w:rsidRPr="00C822AA">
        <w:rPr>
          <w:rFonts w:ascii="Times New Roman" w:hAnsi="Times New Roman"/>
          <w:sz w:val="24"/>
          <w:szCs w:val="24"/>
        </w:rPr>
        <w:t>№ 137-ФЗ «О введении в действие</w:t>
      </w:r>
      <w:r w:rsidR="00CB6916">
        <w:rPr>
          <w:rFonts w:ascii="Times New Roman" w:hAnsi="Times New Roman"/>
          <w:sz w:val="24"/>
          <w:szCs w:val="24"/>
        </w:rPr>
        <w:t xml:space="preserve"> Земельного кодекса Российской </w:t>
      </w:r>
      <w:r w:rsidRPr="00C822AA">
        <w:rPr>
          <w:rFonts w:ascii="Times New Roman" w:hAnsi="Times New Roman"/>
          <w:sz w:val="24"/>
          <w:szCs w:val="24"/>
        </w:rPr>
        <w:t>Федерации»).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5. Документ, подтверждающий членство заявителя в некоммерческой организации (в случае подачи заявле</w:t>
      </w:r>
      <w:r w:rsidR="00CB6916">
        <w:rPr>
          <w:rFonts w:ascii="Times New Roman" w:hAnsi="Times New Roman"/>
          <w:sz w:val="24"/>
          <w:szCs w:val="24"/>
        </w:rPr>
        <w:t xml:space="preserve">ния по основаниям, указанным в </w:t>
      </w:r>
      <w:r w:rsidRPr="00C822AA">
        <w:rPr>
          <w:rFonts w:ascii="Times New Roman" w:hAnsi="Times New Roman"/>
          <w:sz w:val="24"/>
          <w:szCs w:val="24"/>
        </w:rPr>
        <w:t>статьях 39.3, 39.5, 39.6 Земельного кодекса Российской Федерации).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6. Решение органа некоммерческой организации о распределении земельного участка заявителю (в случае подачи заявле</w:t>
      </w:r>
      <w:r w:rsidR="00CB6916">
        <w:rPr>
          <w:rFonts w:ascii="Times New Roman" w:hAnsi="Times New Roman"/>
          <w:sz w:val="24"/>
          <w:szCs w:val="24"/>
        </w:rPr>
        <w:t xml:space="preserve">ния по основаниям, указанным в </w:t>
      </w:r>
      <w:r w:rsidRPr="00C822AA">
        <w:rPr>
          <w:rFonts w:ascii="Times New Roman" w:hAnsi="Times New Roman"/>
          <w:sz w:val="24"/>
          <w:szCs w:val="24"/>
        </w:rPr>
        <w:t>статьях 39.3, 39.6 Земельного кодекса Российской Федерации).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«___» _______________20___ г.                                </w:t>
      </w:r>
      <w:r w:rsidR="0036391F">
        <w:rPr>
          <w:rFonts w:ascii="Times New Roman" w:hAnsi="Times New Roman"/>
          <w:sz w:val="24"/>
          <w:szCs w:val="24"/>
        </w:rPr>
        <w:t xml:space="preserve">                 ___</w:t>
      </w:r>
      <w:r w:rsidRPr="00C822AA">
        <w:rPr>
          <w:rFonts w:ascii="Times New Roman" w:hAnsi="Times New Roman"/>
          <w:sz w:val="24"/>
          <w:szCs w:val="24"/>
        </w:rPr>
        <w:t>______________________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  <w:t>(подпись)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Сведения, отмеченные знаком: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- «*» подлежат обязательному указанию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- «**» подлежат заполнению при наличии</w:t>
      </w:r>
    </w:p>
    <w:p w:rsidR="003971FD" w:rsidRPr="004F6D8B" w:rsidRDefault="003971FD" w:rsidP="007D5069">
      <w:pPr>
        <w:pStyle w:val="a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6798" w:rsidRPr="003C52D8" w:rsidRDefault="00976798" w:rsidP="007D50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BE37DD" w:rsidRPr="003C52D8">
        <w:rPr>
          <w:rFonts w:ascii="Times New Roman" w:hAnsi="Times New Roman" w:cs="Times New Roman"/>
          <w:sz w:val="28"/>
          <w:szCs w:val="28"/>
        </w:rPr>
        <w:t xml:space="preserve"> (для заявителя – физического лица)</w:t>
      </w:r>
    </w:p>
    <w:p w:rsidR="00976798" w:rsidRPr="003C52D8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</w:r>
      <w:r w:rsidR="00BE37DD" w:rsidRPr="003C52D8">
        <w:rPr>
          <w:rFonts w:ascii="Times New Roman" w:hAnsi="Times New Roman" w:cs="Times New Roman"/>
          <w:sz w:val="24"/>
          <w:szCs w:val="24"/>
        </w:rPr>
        <w:t>В</w:t>
      </w:r>
      <w:r w:rsidRPr="003C52D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 w:rsidRPr="003C52D8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 w:rsidRPr="003C52D8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152-ФЗ </w:t>
      </w:r>
      <w:r w:rsidR="00AA5C11">
        <w:rPr>
          <w:rFonts w:ascii="Times New Roman" w:hAnsi="Times New Roman" w:cs="Times New Roman"/>
          <w:sz w:val="24"/>
          <w:szCs w:val="24"/>
        </w:rPr>
        <w:t xml:space="preserve"> </w:t>
      </w:r>
      <w:r w:rsidR="00685D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85DE4">
        <w:rPr>
          <w:rFonts w:ascii="Times New Roman" w:hAnsi="Times New Roman" w:cs="Times New Roman"/>
          <w:sz w:val="24"/>
          <w:szCs w:val="24"/>
        </w:rPr>
        <w:t xml:space="preserve">   </w:t>
      </w:r>
      <w:r w:rsidR="00CB69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6916">
        <w:rPr>
          <w:rFonts w:ascii="Times New Roman" w:hAnsi="Times New Roman" w:cs="Times New Roman"/>
          <w:sz w:val="24"/>
          <w:szCs w:val="24"/>
        </w:rPr>
        <w:t xml:space="preserve">О персональных данных» </w:t>
      </w:r>
      <w:r w:rsidR="004D545B" w:rsidRPr="003C52D8">
        <w:rPr>
          <w:rFonts w:ascii="Times New Roman" w:hAnsi="Times New Roman" w:cs="Times New Roman"/>
          <w:sz w:val="24"/>
          <w:szCs w:val="24"/>
        </w:rPr>
        <w:t>даю согласие Администрации города</w:t>
      </w:r>
      <w:r w:rsidRPr="003C52D8">
        <w:rPr>
          <w:rFonts w:ascii="Times New Roman" w:hAnsi="Times New Roman" w:cs="Times New Roman"/>
          <w:sz w:val="24"/>
          <w:szCs w:val="24"/>
        </w:rPr>
        <w:t xml:space="preserve">, г. Сургут, ул. Энгельса, </w:t>
      </w:r>
      <w:r w:rsidR="007D5069" w:rsidRPr="003C52D8">
        <w:rPr>
          <w:rFonts w:ascii="Times New Roman" w:hAnsi="Times New Roman" w:cs="Times New Roman"/>
          <w:sz w:val="24"/>
          <w:szCs w:val="24"/>
        </w:rPr>
        <w:t xml:space="preserve">д. </w:t>
      </w:r>
      <w:r w:rsidRPr="003C52D8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 w:rsidRPr="003C52D8">
        <w:rPr>
          <w:rFonts w:ascii="Times New Roman" w:hAnsi="Times New Roman" w:cs="Times New Roman"/>
          <w:sz w:val="24"/>
          <w:szCs w:val="24"/>
        </w:rPr>
        <w:t>ф</w:t>
      </w:r>
      <w:r w:rsidRPr="003C52D8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976798" w:rsidRPr="003C52D8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3C52D8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</w:t>
      </w:r>
      <w:proofErr w:type="gramStart"/>
      <w:r w:rsidRPr="003C52D8">
        <w:rPr>
          <w:rFonts w:ascii="Times New Roman" w:hAnsi="Times New Roman" w:cs="Times New Roman"/>
          <w:sz w:val="24"/>
          <w:szCs w:val="24"/>
        </w:rPr>
        <w:t xml:space="preserve">реестры) </w:t>
      </w:r>
      <w:r w:rsidR="004F01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01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52D8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976798" w:rsidRPr="003C52D8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 Д</w:t>
      </w:r>
      <w:r w:rsidRPr="003C52D8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F70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85DE4">
        <w:rPr>
          <w:rFonts w:ascii="Times New Roman" w:hAnsi="Times New Roman" w:cs="Times New Roman"/>
          <w:sz w:val="24"/>
          <w:szCs w:val="24"/>
        </w:rPr>
        <w:t xml:space="preserve">     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3C52D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Pr="003C52D8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4"/>
          <w:szCs w:val="24"/>
        </w:rPr>
        <w:t>Дата____________</w:t>
      </w:r>
    </w:p>
    <w:p w:rsidR="003869E3" w:rsidRPr="003C52D8" w:rsidRDefault="003869E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Pr="003C52D8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Pr="004F6D8B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1FD" w:rsidRPr="004F6D8B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935" w:rsidRDefault="00F7093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E4" w:rsidRDefault="00E619E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E4" w:rsidRDefault="00E619E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>Приложение 2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Администрации города 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>от ___________ № ________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2A82" w:rsidRPr="007D72C6" w:rsidRDefault="0051136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«Приложение 3</w:t>
      </w:r>
      <w:r w:rsidR="00762A82" w:rsidRPr="007D72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     услуги «Предоставление земельных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участков гражданам для ведения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                                     садоводства, огородничества 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>или дачного хозяйства»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Блок-схема</w:t>
      </w: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2A82" w:rsidRPr="00E27D8E" w:rsidRDefault="00762A82" w:rsidP="0076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B343" wp14:editId="21EDE51D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 о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B343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.25pt;margin-top:.45pt;width:29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dgIAANs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Заявление о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3FDC" wp14:editId="194DA8DA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3FDC" id="Поле 27" o:spid="_x0000_s1027" type="#_x0000_t202" style="position:absolute;left:0;text-align:left;margin-left:384.05pt;margin-top:7.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3536313" wp14:editId="410CAC5D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6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E3D4B2C" wp14:editId="3079933A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90D0" id="Прямая со стрелкой 32" o:spid="_x0000_s1026" type="#_x0000_t32" style="position:absolute;margin-left:229.55pt;margin-top:10.9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311F368" wp14:editId="22B3C6BB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E281" id="Прямая со стрелкой 31" o:spid="_x0000_s1026" type="#_x0000_t32" style="position:absolute;margin-left:54.3pt;margin-top:11.25pt;width:0;height:19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BC7A0" wp14:editId="3B864135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EA27" id="Прямая со стрелкой 33" o:spid="_x0000_s1026" type="#_x0000_t32" style="position:absolute;margin-left:447.05pt;margin-top:13.15pt;width:.75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2880604D" wp14:editId="5FFB3FD7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E45F" id="Прямая со стрелкой 48" o:spid="_x0000_s1026" type="#_x0000_t32" style="position:absolute;margin-left:297.45pt;margin-top:491.1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CFB17" wp14:editId="06C96EFC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и муниципальных услуг (при технической 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FB17" id="Поле 30" o:spid="_x0000_s1028" type="#_x0000_t202" style="position:absolute;left:0;text-align:left;margin-left:126.05pt;margin-top:12.8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lhg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Единый или региональный портал государственных и муниципальных услуг (при технической 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73EA" wp14:editId="1772C4F5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73EA" id="Поле 28" o:spid="_x0000_s1029" type="#_x0000_t202" style="position:absolute;left:0;text-align:left;margin-left:14.7pt;margin-top:12.7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HTzn1R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AA2AD" wp14:editId="323F9F1D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A2AD" id="Поле 16" o:spid="_x0000_s1030" type="#_x0000_t202" style="position:absolute;left:0;text-align:left;margin-left:402.4pt;margin-top:16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GHisBp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762A82" w:rsidRPr="00D72F8E" w:rsidRDefault="00762A82" w:rsidP="00762A82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7F453" wp14:editId="0AF4F75C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D045" id="Прямая со стрелкой 13" o:spid="_x0000_s1026" type="#_x0000_t32" style="position:absolute;margin-left:356.9pt;margin-top:14pt;width:89.8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24AC7" wp14:editId="22BBA3A3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1962" id="Прямая со стрелкой 11" o:spid="_x0000_s1026" type="#_x0000_t32" style="position:absolute;margin-left:54.2pt;margin-top:1.9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17B0F" wp14:editId="695AB5EE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Уполномоченный орган (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7B0F" id="Поле 14" o:spid="_x0000_s1031" type="#_x0000_t202" style="position:absolute;left:0;text-align:left;margin-left:126.2pt;margin-top:17.65pt;width:23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Уполномоченный орган (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комитет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802503D" wp14:editId="6BCD19C3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2243" id="Прямая со стрелкой 24" o:spid="_x0000_s1026" type="#_x0000_t32" style="position:absolute;margin-left:229.55pt;margin-top:2.1pt;width:0;height:15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662335E" wp14:editId="70597BC8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F10D" id="Прямая со стрелкой 10" o:spid="_x0000_s1026" type="#_x0000_t32" style="position:absolute;margin-left:230.95pt;margin-top:14.2pt;width:0;height:23.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E914E" wp14:editId="62493BAB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914E" id="Поле 15" o:spid="_x0000_s1032" type="#_x0000_t202" style="position:absolute;left:0;text-align:left;margin-left:-5.55pt;margin-top:13.5pt;width:12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D1BQBH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0343" wp14:editId="7320E9A5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0343" id="Поле 25" o:spid="_x0000_s1033" type="#_x0000_t202" style="position:absolute;left:0;text-align:left;margin-left:157.2pt;margin-top:12.85pt;width:28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FegEX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0B043A5" wp14:editId="151FEF94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7AFB" id="Прямая со стрелкой 7" o:spid="_x0000_s1026" type="#_x0000_t32" style="position:absolute;margin-left:122.3pt;margin-top:11.55pt;width:35.2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536C40E" wp14:editId="210C04E9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6F58" id="Прямая соединительная линия 3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05pt,3.8pt" to="43.0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BpOs9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51E7B" wp14:editId="5C0F4B98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1E7B" id="Поле 26" o:spid="_x0000_s1034" type="#_x0000_t202" style="position:absolute;left:0;text-align:left;margin-left:79.95pt;margin-top:18pt;width:3in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JFdAIAAOI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LtUgkV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762A82" w:rsidRPr="00D72F8E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1D3EA2C" wp14:editId="49CB7FA9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2893" id="Прямая со стрелкой 6" o:spid="_x0000_s1026" type="#_x0000_t32" style="position:absolute;margin-left:45.35pt;margin-top:11.2pt;width:3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A82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D62E5" wp14:editId="13F79F45">
                <wp:simplePos x="0" y="0"/>
                <wp:positionH relativeFrom="column">
                  <wp:posOffset>4286250</wp:posOffset>
                </wp:positionH>
                <wp:positionV relativeFrom="paragraph">
                  <wp:posOffset>139700</wp:posOffset>
                </wp:positionV>
                <wp:extent cx="1857375" cy="771525"/>
                <wp:effectExtent l="0" t="0" r="28575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62E5" id="Поле 49" o:spid="_x0000_s1035" type="#_x0000_t202" style="position:absolute;left:0;text-align:left;margin-left:337.5pt;margin-top:11pt;width:146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DA5D6C3" wp14:editId="7E2CAF42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6C04" id="Прямая со стрелкой 9" o:spid="_x0000_s1026" type="#_x0000_t32" style="position:absolute;margin-left:295.95pt;margin-top:20.5pt;width:3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C6E91" wp14:editId="763A6041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отсутствии оснований для возврата -  формирование и направление межведомственных запросов, получение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6E91" id="Поле 18" o:spid="_x0000_s1036" type="#_x0000_t202" style="position:absolute;left:0;text-align:left;margin-left:79.85pt;margin-top:9.05pt;width:3in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xgQ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762A82" w:rsidRPr="00D72F8E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 отсутствии оснований для возврата -  формирование и направление межведомственных запросов, получение</w:t>
                      </w:r>
                      <w:r w:rsidRPr="00D72F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88B8491" wp14:editId="5B697854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3475" id="Прямая со стрелкой 1" o:spid="_x0000_s1026" type="#_x0000_t32" style="position:absolute;margin-left:44.25pt;margin-top:6.7pt;width:34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83A1D8E" wp14:editId="688CD821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419A" id="Прямая со стрелкой 8" o:spid="_x0000_s1026" type="#_x0000_t32" style="position:absolute;margin-left:298.95pt;margin-top:24.15pt;width:36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4C5A74" wp14:editId="523706A1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B1BF" id="Прямая со стрелкой 4" o:spid="_x0000_s1026" type="#_x0000_t32" style="position:absolute;margin-left:187.15pt;margin-top:2.25pt;width:0;height:1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63D4F" wp14:editId="1E6ACBFB">
                <wp:simplePos x="0" y="0"/>
                <wp:positionH relativeFrom="column">
                  <wp:posOffset>1010920</wp:posOffset>
                </wp:positionH>
                <wp:positionV relativeFrom="paragraph">
                  <wp:posOffset>11430</wp:posOffset>
                </wp:positionV>
                <wp:extent cx="2766695" cy="4667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подготовка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3D4F" id="Поле 42" o:spid="_x0000_s1037" type="#_x0000_t202" style="position:absolute;left:0;text-align:left;margin-left:79.6pt;margin-top:.9pt;width:217.8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подготовка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Default="00762A82" w:rsidP="00762A82">
      <w:pPr>
        <w:tabs>
          <w:tab w:val="left" w:pos="7245"/>
        </w:tabs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D8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00C37" wp14:editId="22815E04">
                <wp:simplePos x="0" y="0"/>
                <wp:positionH relativeFrom="column">
                  <wp:posOffset>5095875</wp:posOffset>
                </wp:positionH>
                <wp:positionV relativeFrom="paragraph">
                  <wp:posOffset>559434</wp:posOffset>
                </wp:positionV>
                <wp:extent cx="1104900" cy="1038225"/>
                <wp:effectExtent l="19050" t="1905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исполняется в электронном виде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(при технической возможности)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00C3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8" type="#_x0000_t109" style="position:absolute;left:0;text-align:left;margin-left:401.25pt;margin-top:44.05pt;width:87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" strokeweight="2.25pt">
                <v:stroke dashstyle="dash"/>
                <v:textbox>
                  <w:txbxContent>
                    <w:p w:rsidR="00762A82" w:rsidRPr="00D72F8E" w:rsidRDefault="00762A82" w:rsidP="00762A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исполняется в электронном виде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(при технической возможности)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8009699" wp14:editId="299E3F94">
                <wp:simplePos x="0" y="0"/>
                <wp:positionH relativeFrom="column">
                  <wp:posOffset>2414905</wp:posOffset>
                </wp:positionH>
                <wp:positionV relativeFrom="paragraph">
                  <wp:posOffset>259080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BFD9" id="Прямая со стрелкой 2" o:spid="_x0000_s1026" type="#_x0000_t32" style="position:absolute;margin-left:190.15pt;margin-top:20.4pt;width:0;height:2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NktFG7fAAAACQEAAA8AAABkcnMvZG93bnJldi54&#10;bWxMj8FOwzAMhu9IvENkJG4sgUFVSt0JmBC9gMSGEMesMU1Fk1RNtnU8PUYc4Gj70+/vLxeT68WO&#10;xtgFj3A+UyDIN8F0vkV4XT+c5SBi0t7oPnhCOFCERXV8VOrChL1/od0qtYJDfCw0gk1pKKSMjSWn&#10;4ywM5Pn2EUanE49jK82o9xzuenmhVCad7jx/sHqge0vN52rrENLy/WCzt+buuntePz5l3Vdd10vE&#10;05Pp9gZEoin9wfCjz+pQsdMmbL2JokeY52rOKMKl4goM/C42CPlVDrIq5f8G1TcA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2S0Ub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9DBFF" wp14:editId="2A798733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DBFF" id="Поле 55" o:spid="_x0000_s1039" type="#_x0000_t202" style="position:absolute;left:0;text-align:left;margin-left:78.35pt;margin-top:44.6pt;width:276.4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16"/>
                          <w:szCs w:val="16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3C52D8" w:rsidRDefault="00A847DC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47DC" w:rsidRPr="003C52D8" w:rsidRDefault="00A847DC" w:rsidP="00DB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к проекту постановления о вне</w:t>
      </w:r>
      <w:r w:rsidR="00DB00B8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3C52D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B00B8" w:rsidRPr="00DB00B8">
        <w:rPr>
          <w:rFonts w:ascii="Times New Roman" w:hAnsi="Times New Roman" w:cs="Times New Roman"/>
          <w:sz w:val="28"/>
          <w:szCs w:val="28"/>
        </w:rPr>
        <w:t xml:space="preserve">от 08.06.2015 № 3886 </w:t>
      </w:r>
      <w:r w:rsidR="008048CF" w:rsidRPr="003C52D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</w:t>
      </w:r>
      <w:r w:rsidR="00A141AC" w:rsidRPr="003C52D8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8B7BB2" w:rsidRPr="008B7BB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гражданам для ведения садоводства, огородничества или дачного хозяйства»  </w:t>
      </w:r>
    </w:p>
    <w:p w:rsidR="00D97AED" w:rsidRPr="003C52D8" w:rsidRDefault="00A847DC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ab/>
      </w:r>
    </w:p>
    <w:p w:rsidR="00423150" w:rsidRPr="00423150" w:rsidRDefault="00423150" w:rsidP="00423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административный регламент предлагается внести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150">
        <w:rPr>
          <w:rFonts w:ascii="Times New Roman" w:hAnsi="Times New Roman" w:cs="Times New Roman"/>
          <w:sz w:val="28"/>
          <w:szCs w:val="28"/>
        </w:rPr>
        <w:t>по следующим основаниям.</w:t>
      </w:r>
    </w:p>
    <w:p w:rsidR="00423150" w:rsidRPr="00423150" w:rsidRDefault="00423150" w:rsidP="0042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1.</w:t>
      </w:r>
      <w:r w:rsidRPr="00423150"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03.</w:t>
      </w:r>
      <w:r>
        <w:rPr>
          <w:rFonts w:ascii="Times New Roman" w:hAnsi="Times New Roman" w:cs="Times New Roman"/>
          <w:sz w:val="28"/>
          <w:szCs w:val="28"/>
        </w:rPr>
        <w:t xml:space="preserve">07.2016 № 361-ФЗ </w:t>
      </w:r>
      <w:r w:rsidRPr="00423150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150">
        <w:rPr>
          <w:rFonts w:ascii="Times New Roman" w:hAnsi="Times New Roman" w:cs="Times New Roman"/>
          <w:sz w:val="28"/>
          <w:szCs w:val="28"/>
        </w:rPr>
        <w:t>и признание утратившими силу отдельных законодательных актов (положений законодательных актов) Российской Федерации», а именно статьёй 8 и 9 внесены изменения в Земельный кодекс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423150">
        <w:rPr>
          <w:rFonts w:ascii="Times New Roman" w:hAnsi="Times New Roman" w:cs="Times New Roman"/>
          <w:sz w:val="28"/>
          <w:szCs w:val="28"/>
        </w:rPr>
        <w:t xml:space="preserve">и в Федеральный закон от 25 октября 2001 года № </w:t>
      </w:r>
      <w:r>
        <w:rPr>
          <w:rFonts w:ascii="Times New Roman" w:hAnsi="Times New Roman" w:cs="Times New Roman"/>
          <w:sz w:val="28"/>
          <w:szCs w:val="28"/>
        </w:rPr>
        <w:t xml:space="preserve">137-ФЗ «О введении </w:t>
      </w:r>
      <w:r w:rsidRPr="00423150">
        <w:rPr>
          <w:rFonts w:ascii="Times New Roman" w:hAnsi="Times New Roman" w:cs="Times New Roman"/>
          <w:sz w:val="28"/>
          <w:szCs w:val="28"/>
        </w:rPr>
        <w:t xml:space="preserve">в действие Земельного кодекса Российской Федерации». </w:t>
      </w:r>
    </w:p>
    <w:p w:rsidR="00423150" w:rsidRPr="00423150" w:rsidRDefault="00423150" w:rsidP="00423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Согласно изменениям, а также распоряжению Администрации города        от 28.04.2017 № 711 «О мерах по совершенствованию правового мониторинга муниципальных правовых актов» некоторые положения административного регламента подлежат приведению их в соответствие с законодательством.</w:t>
      </w:r>
    </w:p>
    <w:p w:rsidR="00423150" w:rsidRPr="00423150" w:rsidRDefault="00423150" w:rsidP="00423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2.</w:t>
      </w:r>
      <w:r w:rsidRPr="00423150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также связаны                                    </w:t>
      </w:r>
      <w:r w:rsidRPr="00423150">
        <w:rPr>
          <w:rFonts w:ascii="Times New Roman" w:hAnsi="Times New Roman" w:cs="Times New Roman"/>
          <w:sz w:val="28"/>
          <w:szCs w:val="28"/>
        </w:rPr>
        <w:t xml:space="preserve">с признанием утратившими силу некоторых муниципальных правовых актов Администрации города Сургута, а также в связи с изменением наименования должностей высших должностных лиц, наименований некоторых структурных подразделений Администрации города, увеличением мест приёма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3150">
        <w:rPr>
          <w:rFonts w:ascii="Times New Roman" w:hAnsi="Times New Roman" w:cs="Times New Roman"/>
          <w:sz w:val="28"/>
          <w:szCs w:val="28"/>
        </w:rPr>
        <w:t>и юридических лиц в МКУ «МФЦ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50">
        <w:rPr>
          <w:rFonts w:ascii="Times New Roman" w:hAnsi="Times New Roman" w:cs="Times New Roman"/>
          <w:sz w:val="28"/>
          <w:szCs w:val="28"/>
        </w:rPr>
        <w:t>Сургута».</w:t>
      </w:r>
    </w:p>
    <w:p w:rsidR="00423150" w:rsidRPr="00423150" w:rsidRDefault="00423150" w:rsidP="00423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 xml:space="preserve">Таким образом, изменения в административный регламент вносятся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315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3150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Федерации, оптимизации деятельности органов местного самоуправления, а также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3150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</w:t>
      </w:r>
      <w:r w:rsidR="004F017A">
        <w:rPr>
          <w:rFonts w:ascii="Times New Roman" w:hAnsi="Times New Roman" w:cs="Times New Roman"/>
          <w:sz w:val="28"/>
          <w:szCs w:val="28"/>
        </w:rPr>
        <w:t>.</w:t>
      </w:r>
    </w:p>
    <w:p w:rsidR="00423150" w:rsidRPr="00423150" w:rsidRDefault="00423150" w:rsidP="0042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150" w:rsidRPr="00423150" w:rsidRDefault="00423150" w:rsidP="0042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150" w:rsidRPr="00423150" w:rsidRDefault="00423150" w:rsidP="0042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О.В. Прилипко</w:t>
      </w:r>
    </w:p>
    <w:p w:rsidR="00423150" w:rsidRPr="00423150" w:rsidRDefault="00423150" w:rsidP="0042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>______________ 2018</w:t>
      </w:r>
    </w:p>
    <w:p w:rsidR="00E619E4" w:rsidRDefault="00E619E4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19E4" w:rsidRDefault="00E619E4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4510" w:rsidRPr="00F70935" w:rsidRDefault="00BE37DD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F70935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F70935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Pr="00F70935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528349</w:t>
      </w:r>
    </w:p>
    <w:p w:rsidR="00F7235F" w:rsidRPr="003C52D8" w:rsidRDefault="00F7235F" w:rsidP="00F7235F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5F" w:rsidRPr="000C77A7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297"/>
        <w:gridCol w:w="1276"/>
        <w:gridCol w:w="1843"/>
      </w:tblGrid>
      <w:tr w:rsidR="00F7235F" w:rsidRPr="000C77A7" w:rsidTr="00F7235F">
        <w:trPr>
          <w:cantSplit/>
        </w:trPr>
        <w:tc>
          <w:tcPr>
            <w:tcW w:w="3799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297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119" w:type="dxa"/>
            <w:gridSpan w:val="2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F7235F" w:rsidRPr="000C77A7" w:rsidTr="00F7235F">
        <w:trPr>
          <w:cantSplit/>
          <w:trHeight w:val="321"/>
        </w:trPr>
        <w:tc>
          <w:tcPr>
            <w:tcW w:w="3799" w:type="dxa"/>
            <w:vMerge w:val="restart"/>
          </w:tcPr>
          <w:p w:rsidR="00F7235F" w:rsidRPr="00115C4E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F7235F" w:rsidRPr="00CA37A7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Меркулов</w:t>
            </w:r>
          </w:p>
        </w:tc>
        <w:tc>
          <w:tcPr>
            <w:tcW w:w="2297" w:type="dxa"/>
            <w:vMerge w:val="restart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F7235F" w:rsidRPr="000C77A7" w:rsidTr="00F7235F">
        <w:trPr>
          <w:cantSplit/>
          <w:trHeight w:val="465"/>
        </w:trPr>
        <w:tc>
          <w:tcPr>
            <w:tcW w:w="3799" w:type="dxa"/>
            <w:vMerge/>
          </w:tcPr>
          <w:p w:rsidR="00F7235F" w:rsidRPr="00CA3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F7235F" w:rsidRPr="000C77A7" w:rsidTr="00F7235F">
        <w:trPr>
          <w:cantSplit/>
          <w:trHeight w:val="397"/>
        </w:trPr>
        <w:tc>
          <w:tcPr>
            <w:tcW w:w="3799" w:type="dxa"/>
            <w:vMerge w:val="restart"/>
          </w:tcPr>
          <w:p w:rsidR="00F7235F" w:rsidRPr="00133352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F7235F" w:rsidRPr="00CA37A7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2297" w:type="dxa"/>
            <w:vMerge w:val="restart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F7235F" w:rsidRPr="000C77A7" w:rsidTr="00F7235F">
        <w:trPr>
          <w:cantSplit/>
          <w:trHeight w:val="480"/>
        </w:trPr>
        <w:tc>
          <w:tcPr>
            <w:tcW w:w="3799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F7235F" w:rsidRPr="000C77A7" w:rsidTr="00F7235F">
        <w:trPr>
          <w:cantSplit/>
          <w:trHeight w:val="361"/>
        </w:trPr>
        <w:tc>
          <w:tcPr>
            <w:tcW w:w="3799" w:type="dxa"/>
            <w:vMerge w:val="restart"/>
          </w:tcPr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и стратегического планирования Администрации города</w:t>
            </w:r>
          </w:p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Мединцева</w:t>
            </w:r>
          </w:p>
        </w:tc>
        <w:tc>
          <w:tcPr>
            <w:tcW w:w="2297" w:type="dxa"/>
            <w:vMerge w:val="restart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F7235F" w:rsidRPr="000C77A7" w:rsidTr="00F7235F">
        <w:trPr>
          <w:cantSplit/>
          <w:trHeight w:val="480"/>
        </w:trPr>
        <w:tc>
          <w:tcPr>
            <w:tcW w:w="3799" w:type="dxa"/>
            <w:vMerge/>
          </w:tcPr>
          <w:p w:rsidR="00F7235F" w:rsidRPr="00EF102A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F7235F" w:rsidRPr="000C77A7" w:rsidTr="00F7235F">
        <w:trPr>
          <w:cantSplit/>
          <w:trHeight w:val="361"/>
        </w:trPr>
        <w:tc>
          <w:tcPr>
            <w:tcW w:w="3799" w:type="dxa"/>
            <w:vMerge w:val="restart"/>
          </w:tcPr>
          <w:p w:rsidR="00F7235F" w:rsidRPr="00A50D1E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связям с общественностью и средствами массовой информации</w:t>
            </w:r>
          </w:p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</w:p>
        </w:tc>
        <w:tc>
          <w:tcPr>
            <w:tcW w:w="2297" w:type="dxa"/>
            <w:vMerge w:val="restart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F7235F" w:rsidRPr="000C77A7" w:rsidTr="00F7235F">
        <w:trPr>
          <w:cantSplit/>
          <w:trHeight w:val="480"/>
        </w:trPr>
        <w:tc>
          <w:tcPr>
            <w:tcW w:w="3799" w:type="dxa"/>
            <w:vMerge/>
          </w:tcPr>
          <w:p w:rsidR="00F7235F" w:rsidRPr="00EF102A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F7235F" w:rsidRPr="000C77A7" w:rsidTr="00F7235F">
        <w:trPr>
          <w:cantSplit/>
          <w:trHeight w:val="361"/>
        </w:trPr>
        <w:tc>
          <w:tcPr>
            <w:tcW w:w="3799" w:type="dxa"/>
            <w:vMerge w:val="restart"/>
          </w:tcPr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</w:p>
        </w:tc>
        <w:tc>
          <w:tcPr>
            <w:tcW w:w="2297" w:type="dxa"/>
            <w:vMerge w:val="restart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</w:p>
        </w:tc>
      </w:tr>
      <w:tr w:rsidR="00F7235F" w:rsidRPr="000C77A7" w:rsidTr="00F7235F">
        <w:trPr>
          <w:cantSplit/>
          <w:trHeight w:val="480"/>
        </w:trPr>
        <w:tc>
          <w:tcPr>
            <w:tcW w:w="3799" w:type="dxa"/>
            <w:vMerge/>
          </w:tcPr>
          <w:p w:rsidR="00F7235F" w:rsidRPr="00EF102A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843" w:type="dxa"/>
            <w:vAlign w:val="center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F7235F" w:rsidRPr="000C77A7" w:rsidTr="00F7235F">
        <w:trPr>
          <w:cantSplit/>
          <w:trHeight w:val="361"/>
        </w:trPr>
        <w:tc>
          <w:tcPr>
            <w:tcW w:w="3799" w:type="dxa"/>
          </w:tcPr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земельным отношениям</w:t>
            </w:r>
          </w:p>
          <w:p w:rsidR="00F7235F" w:rsidRPr="00EF102A" w:rsidRDefault="00F7235F" w:rsidP="00E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Прилипко</w:t>
            </w:r>
          </w:p>
          <w:p w:rsidR="00F7235F" w:rsidRPr="00EF102A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235F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1843" w:type="dxa"/>
          </w:tcPr>
          <w:p w:rsidR="00F7235F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35F" w:rsidRPr="000C77A7" w:rsidRDefault="00F7235F" w:rsidP="00E6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«____.____.____»</w:t>
            </w:r>
          </w:p>
        </w:tc>
      </w:tr>
    </w:tbl>
    <w:p w:rsidR="00F7235F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235F" w:rsidRPr="000C77A7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F7235F" w:rsidRPr="000C77A7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ПСО и СМИ</w:t>
      </w:r>
    </w:p>
    <w:p w:rsidR="00F7235F" w:rsidRPr="00EF102A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F7235F" w:rsidRPr="00EF102A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F7235F" w:rsidRPr="000C77A7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F7235F" w:rsidRPr="000C77A7" w:rsidRDefault="00F7235F" w:rsidP="00F723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4F" w:rsidRDefault="00DA0C4F" w:rsidP="00406552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5F" w:rsidRDefault="00F7235F" w:rsidP="00406552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5F" w:rsidRDefault="00F7235F" w:rsidP="00406552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5F" w:rsidRPr="003C52D8" w:rsidRDefault="00F7235F" w:rsidP="00406552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EF" w:rsidRDefault="000B3FEF" w:rsidP="000B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EF" w:rsidRDefault="000B3FEF" w:rsidP="000B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35F" w:rsidRDefault="00F7235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3FEF" w:rsidRPr="00875A6D" w:rsidRDefault="000B3FE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0B3FEF" w:rsidRPr="00875A6D" w:rsidRDefault="000B3FE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0B3FEF" w:rsidRPr="00875A6D" w:rsidRDefault="000B3FEF" w:rsidP="000B3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F70935" w:rsidRDefault="000B3FEF" w:rsidP="00F44D69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F70935" w:rsidSect="00967A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265B"/>
    <w:rsid w:val="00002F77"/>
    <w:rsid w:val="00013EAB"/>
    <w:rsid w:val="00013F5A"/>
    <w:rsid w:val="000148D3"/>
    <w:rsid w:val="0001540E"/>
    <w:rsid w:val="00017FEC"/>
    <w:rsid w:val="000370CE"/>
    <w:rsid w:val="000446B5"/>
    <w:rsid w:val="00050F75"/>
    <w:rsid w:val="00054D44"/>
    <w:rsid w:val="0005787B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FEF"/>
    <w:rsid w:val="000B62AC"/>
    <w:rsid w:val="000B6F15"/>
    <w:rsid w:val="000C7E2E"/>
    <w:rsid w:val="000E39BF"/>
    <w:rsid w:val="000E43AD"/>
    <w:rsid w:val="000F39B8"/>
    <w:rsid w:val="00102DE1"/>
    <w:rsid w:val="001056E3"/>
    <w:rsid w:val="00110ECC"/>
    <w:rsid w:val="00121653"/>
    <w:rsid w:val="00125AB7"/>
    <w:rsid w:val="00126C1F"/>
    <w:rsid w:val="00131870"/>
    <w:rsid w:val="00133A59"/>
    <w:rsid w:val="00133F7B"/>
    <w:rsid w:val="00146C77"/>
    <w:rsid w:val="00147C87"/>
    <w:rsid w:val="0015058F"/>
    <w:rsid w:val="00154483"/>
    <w:rsid w:val="00155B35"/>
    <w:rsid w:val="001566C0"/>
    <w:rsid w:val="00162BDD"/>
    <w:rsid w:val="00175B17"/>
    <w:rsid w:val="0017639D"/>
    <w:rsid w:val="00184240"/>
    <w:rsid w:val="001854F2"/>
    <w:rsid w:val="0019392F"/>
    <w:rsid w:val="001955DD"/>
    <w:rsid w:val="001A3BC9"/>
    <w:rsid w:val="001A4185"/>
    <w:rsid w:val="001A4A4E"/>
    <w:rsid w:val="001A6082"/>
    <w:rsid w:val="001C4FF6"/>
    <w:rsid w:val="001D6E0A"/>
    <w:rsid w:val="001E508C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6197"/>
    <w:rsid w:val="002400C8"/>
    <w:rsid w:val="00250796"/>
    <w:rsid w:val="00253E55"/>
    <w:rsid w:val="00257F3A"/>
    <w:rsid w:val="00266E76"/>
    <w:rsid w:val="0027576A"/>
    <w:rsid w:val="00280115"/>
    <w:rsid w:val="002804CF"/>
    <w:rsid w:val="00281267"/>
    <w:rsid w:val="002816C3"/>
    <w:rsid w:val="00282157"/>
    <w:rsid w:val="00282C30"/>
    <w:rsid w:val="00294AC1"/>
    <w:rsid w:val="00295406"/>
    <w:rsid w:val="002A6D34"/>
    <w:rsid w:val="002A7948"/>
    <w:rsid w:val="002B5355"/>
    <w:rsid w:val="002B53D1"/>
    <w:rsid w:val="002D2710"/>
    <w:rsid w:val="002D2C1E"/>
    <w:rsid w:val="002D7CA0"/>
    <w:rsid w:val="002D7D95"/>
    <w:rsid w:val="002F0948"/>
    <w:rsid w:val="002F3272"/>
    <w:rsid w:val="003012A5"/>
    <w:rsid w:val="00303160"/>
    <w:rsid w:val="003045E0"/>
    <w:rsid w:val="00305E25"/>
    <w:rsid w:val="003152A6"/>
    <w:rsid w:val="003154F7"/>
    <w:rsid w:val="003155B2"/>
    <w:rsid w:val="003217DF"/>
    <w:rsid w:val="00333F87"/>
    <w:rsid w:val="00336369"/>
    <w:rsid w:val="00336510"/>
    <w:rsid w:val="0035617B"/>
    <w:rsid w:val="00357CFF"/>
    <w:rsid w:val="00360745"/>
    <w:rsid w:val="0036391F"/>
    <w:rsid w:val="00367B0D"/>
    <w:rsid w:val="0037048D"/>
    <w:rsid w:val="00381F26"/>
    <w:rsid w:val="003869E3"/>
    <w:rsid w:val="00386C93"/>
    <w:rsid w:val="00392202"/>
    <w:rsid w:val="0039699B"/>
    <w:rsid w:val="003971FD"/>
    <w:rsid w:val="003A0CC2"/>
    <w:rsid w:val="003B076B"/>
    <w:rsid w:val="003C52D8"/>
    <w:rsid w:val="003C5591"/>
    <w:rsid w:val="003C6B86"/>
    <w:rsid w:val="003E4936"/>
    <w:rsid w:val="003E64A3"/>
    <w:rsid w:val="003E6D4A"/>
    <w:rsid w:val="003F6FA6"/>
    <w:rsid w:val="00402511"/>
    <w:rsid w:val="00406552"/>
    <w:rsid w:val="00413693"/>
    <w:rsid w:val="00423150"/>
    <w:rsid w:val="00423D58"/>
    <w:rsid w:val="00424D6F"/>
    <w:rsid w:val="00427C5F"/>
    <w:rsid w:val="00440684"/>
    <w:rsid w:val="0044313B"/>
    <w:rsid w:val="004436A2"/>
    <w:rsid w:val="004511BE"/>
    <w:rsid w:val="00453B2E"/>
    <w:rsid w:val="00462F5C"/>
    <w:rsid w:val="00470E21"/>
    <w:rsid w:val="0047502A"/>
    <w:rsid w:val="004766ED"/>
    <w:rsid w:val="00477122"/>
    <w:rsid w:val="00486BD4"/>
    <w:rsid w:val="00490B89"/>
    <w:rsid w:val="004A0AB3"/>
    <w:rsid w:val="004B2E2F"/>
    <w:rsid w:val="004B3788"/>
    <w:rsid w:val="004C08DD"/>
    <w:rsid w:val="004D321F"/>
    <w:rsid w:val="004D545B"/>
    <w:rsid w:val="004E7549"/>
    <w:rsid w:val="004F017A"/>
    <w:rsid w:val="004F28C9"/>
    <w:rsid w:val="004F6D8B"/>
    <w:rsid w:val="005079F4"/>
    <w:rsid w:val="00510146"/>
    <w:rsid w:val="00511362"/>
    <w:rsid w:val="00514DA1"/>
    <w:rsid w:val="00523BA3"/>
    <w:rsid w:val="00524128"/>
    <w:rsid w:val="005321E3"/>
    <w:rsid w:val="005362F0"/>
    <w:rsid w:val="00536767"/>
    <w:rsid w:val="00541A55"/>
    <w:rsid w:val="005620EB"/>
    <w:rsid w:val="00570210"/>
    <w:rsid w:val="005712CF"/>
    <w:rsid w:val="0057325C"/>
    <w:rsid w:val="00583647"/>
    <w:rsid w:val="005A104E"/>
    <w:rsid w:val="005B0FA6"/>
    <w:rsid w:val="005D1F68"/>
    <w:rsid w:val="005D30C2"/>
    <w:rsid w:val="005E4641"/>
    <w:rsid w:val="005E6E27"/>
    <w:rsid w:val="005E7E82"/>
    <w:rsid w:val="00600F0B"/>
    <w:rsid w:val="0061199B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A390E"/>
    <w:rsid w:val="006A47AC"/>
    <w:rsid w:val="006A51C1"/>
    <w:rsid w:val="006A5B90"/>
    <w:rsid w:val="006B015A"/>
    <w:rsid w:val="006D787E"/>
    <w:rsid w:val="006D7C8D"/>
    <w:rsid w:val="006E23B4"/>
    <w:rsid w:val="006F0A93"/>
    <w:rsid w:val="0070440D"/>
    <w:rsid w:val="0070579D"/>
    <w:rsid w:val="00712E01"/>
    <w:rsid w:val="007172E9"/>
    <w:rsid w:val="00720942"/>
    <w:rsid w:val="00724878"/>
    <w:rsid w:val="00726339"/>
    <w:rsid w:val="007279E8"/>
    <w:rsid w:val="00733B8B"/>
    <w:rsid w:val="00734DF3"/>
    <w:rsid w:val="00740ECA"/>
    <w:rsid w:val="00741C62"/>
    <w:rsid w:val="00760CFE"/>
    <w:rsid w:val="00762A82"/>
    <w:rsid w:val="00765395"/>
    <w:rsid w:val="00767626"/>
    <w:rsid w:val="00773DF5"/>
    <w:rsid w:val="007745FA"/>
    <w:rsid w:val="007756E1"/>
    <w:rsid w:val="00777FEB"/>
    <w:rsid w:val="00795CFC"/>
    <w:rsid w:val="007A4711"/>
    <w:rsid w:val="007C4034"/>
    <w:rsid w:val="007C5F2A"/>
    <w:rsid w:val="007D3D5C"/>
    <w:rsid w:val="007D4185"/>
    <w:rsid w:val="007D5069"/>
    <w:rsid w:val="007D5189"/>
    <w:rsid w:val="007D72C6"/>
    <w:rsid w:val="007D73B0"/>
    <w:rsid w:val="007F2C23"/>
    <w:rsid w:val="008048CF"/>
    <w:rsid w:val="00812346"/>
    <w:rsid w:val="0082119C"/>
    <w:rsid w:val="00821C26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265E"/>
    <w:rsid w:val="00873665"/>
    <w:rsid w:val="00874021"/>
    <w:rsid w:val="008742F4"/>
    <w:rsid w:val="008767E8"/>
    <w:rsid w:val="00885A54"/>
    <w:rsid w:val="00886477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D5CA9"/>
    <w:rsid w:val="008D7907"/>
    <w:rsid w:val="008E2756"/>
    <w:rsid w:val="008E2864"/>
    <w:rsid w:val="008F13EB"/>
    <w:rsid w:val="0090004A"/>
    <w:rsid w:val="00905E66"/>
    <w:rsid w:val="00907E16"/>
    <w:rsid w:val="00916F64"/>
    <w:rsid w:val="00917F2B"/>
    <w:rsid w:val="009217AF"/>
    <w:rsid w:val="00942C1F"/>
    <w:rsid w:val="00950B94"/>
    <w:rsid w:val="00951395"/>
    <w:rsid w:val="009670CE"/>
    <w:rsid w:val="00967A8B"/>
    <w:rsid w:val="0097273E"/>
    <w:rsid w:val="00976798"/>
    <w:rsid w:val="00976E8D"/>
    <w:rsid w:val="00986CA2"/>
    <w:rsid w:val="00990553"/>
    <w:rsid w:val="00995593"/>
    <w:rsid w:val="009A590F"/>
    <w:rsid w:val="009B2C90"/>
    <w:rsid w:val="009C18CF"/>
    <w:rsid w:val="009C7157"/>
    <w:rsid w:val="009D025C"/>
    <w:rsid w:val="009D0547"/>
    <w:rsid w:val="009D085F"/>
    <w:rsid w:val="009D30BB"/>
    <w:rsid w:val="009D6820"/>
    <w:rsid w:val="009D6A38"/>
    <w:rsid w:val="009E1054"/>
    <w:rsid w:val="009F7025"/>
    <w:rsid w:val="00A141AC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2F01"/>
    <w:rsid w:val="00A7677E"/>
    <w:rsid w:val="00A847DC"/>
    <w:rsid w:val="00A86DCD"/>
    <w:rsid w:val="00A92685"/>
    <w:rsid w:val="00A929EB"/>
    <w:rsid w:val="00AA55BD"/>
    <w:rsid w:val="00AA5C11"/>
    <w:rsid w:val="00AB706B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12D3F"/>
    <w:rsid w:val="00B14638"/>
    <w:rsid w:val="00B2625B"/>
    <w:rsid w:val="00B36C5B"/>
    <w:rsid w:val="00B407AE"/>
    <w:rsid w:val="00B40F6F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D6766"/>
    <w:rsid w:val="00BD7E45"/>
    <w:rsid w:val="00BE0233"/>
    <w:rsid w:val="00BE37DD"/>
    <w:rsid w:val="00C0552C"/>
    <w:rsid w:val="00C0759A"/>
    <w:rsid w:val="00C11D53"/>
    <w:rsid w:val="00C15CD8"/>
    <w:rsid w:val="00C207EB"/>
    <w:rsid w:val="00C2093A"/>
    <w:rsid w:val="00C21D87"/>
    <w:rsid w:val="00C24D76"/>
    <w:rsid w:val="00C31179"/>
    <w:rsid w:val="00C46C48"/>
    <w:rsid w:val="00C54800"/>
    <w:rsid w:val="00C600E3"/>
    <w:rsid w:val="00C6259E"/>
    <w:rsid w:val="00C632A1"/>
    <w:rsid w:val="00C64474"/>
    <w:rsid w:val="00C70388"/>
    <w:rsid w:val="00C744EF"/>
    <w:rsid w:val="00C74F81"/>
    <w:rsid w:val="00C80D54"/>
    <w:rsid w:val="00C82509"/>
    <w:rsid w:val="00C828B1"/>
    <w:rsid w:val="00C835A3"/>
    <w:rsid w:val="00C949C1"/>
    <w:rsid w:val="00C9668D"/>
    <w:rsid w:val="00C96AA2"/>
    <w:rsid w:val="00CA37A7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F4C2F"/>
    <w:rsid w:val="00CF698F"/>
    <w:rsid w:val="00CF7011"/>
    <w:rsid w:val="00D23B0A"/>
    <w:rsid w:val="00D24899"/>
    <w:rsid w:val="00D25CB0"/>
    <w:rsid w:val="00D26C5F"/>
    <w:rsid w:val="00D363C8"/>
    <w:rsid w:val="00D402C6"/>
    <w:rsid w:val="00D42E8D"/>
    <w:rsid w:val="00D568FD"/>
    <w:rsid w:val="00D619F3"/>
    <w:rsid w:val="00D6437F"/>
    <w:rsid w:val="00D7046C"/>
    <w:rsid w:val="00D71311"/>
    <w:rsid w:val="00D758BF"/>
    <w:rsid w:val="00D80CC2"/>
    <w:rsid w:val="00D97AED"/>
    <w:rsid w:val="00DA0C4F"/>
    <w:rsid w:val="00DB00B8"/>
    <w:rsid w:val="00DB5346"/>
    <w:rsid w:val="00DB6110"/>
    <w:rsid w:val="00DC3272"/>
    <w:rsid w:val="00DC3790"/>
    <w:rsid w:val="00DC4A7D"/>
    <w:rsid w:val="00DC76B3"/>
    <w:rsid w:val="00DD775E"/>
    <w:rsid w:val="00DF5F95"/>
    <w:rsid w:val="00E14103"/>
    <w:rsid w:val="00E310B8"/>
    <w:rsid w:val="00E437C2"/>
    <w:rsid w:val="00E44AF9"/>
    <w:rsid w:val="00E44B30"/>
    <w:rsid w:val="00E44F65"/>
    <w:rsid w:val="00E53231"/>
    <w:rsid w:val="00E548CB"/>
    <w:rsid w:val="00E619E4"/>
    <w:rsid w:val="00E72145"/>
    <w:rsid w:val="00E97A52"/>
    <w:rsid w:val="00EA2D28"/>
    <w:rsid w:val="00EB0CA5"/>
    <w:rsid w:val="00EC5C78"/>
    <w:rsid w:val="00EC7D4A"/>
    <w:rsid w:val="00ED3C8B"/>
    <w:rsid w:val="00ED6ABD"/>
    <w:rsid w:val="00ED7487"/>
    <w:rsid w:val="00EE4795"/>
    <w:rsid w:val="00EE4A4A"/>
    <w:rsid w:val="00EF102A"/>
    <w:rsid w:val="00EF1FB7"/>
    <w:rsid w:val="00EF26A8"/>
    <w:rsid w:val="00EF3DDF"/>
    <w:rsid w:val="00EF4FF3"/>
    <w:rsid w:val="00EF66AD"/>
    <w:rsid w:val="00F01FFD"/>
    <w:rsid w:val="00F07365"/>
    <w:rsid w:val="00F119B8"/>
    <w:rsid w:val="00F2014D"/>
    <w:rsid w:val="00F261B0"/>
    <w:rsid w:val="00F32E83"/>
    <w:rsid w:val="00F40D17"/>
    <w:rsid w:val="00F44D69"/>
    <w:rsid w:val="00F46A72"/>
    <w:rsid w:val="00F47D1F"/>
    <w:rsid w:val="00F70935"/>
    <w:rsid w:val="00F7235F"/>
    <w:rsid w:val="00F91265"/>
    <w:rsid w:val="00F919B9"/>
    <w:rsid w:val="00F93E95"/>
    <w:rsid w:val="00FB4EFB"/>
    <w:rsid w:val="00FC7557"/>
    <w:rsid w:val="00FD0017"/>
    <w:rsid w:val="00FD0058"/>
    <w:rsid w:val="00FD542D"/>
    <w:rsid w:val="00FF45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5279"/>
  <w15:docId w15:val="{8FCDABAD-CE0B-4D3E-ADD9-ED9BF49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B560-DFC0-48BC-AAFA-41FF4EE2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43</cp:revision>
  <cp:lastPrinted>2018-06-09T07:14:00Z</cp:lastPrinted>
  <dcterms:created xsi:type="dcterms:W3CDTF">2018-04-26T06:44:00Z</dcterms:created>
  <dcterms:modified xsi:type="dcterms:W3CDTF">2018-07-04T05:39:00Z</dcterms:modified>
</cp:coreProperties>
</file>