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DC" w:rsidRPr="00860DA5" w:rsidRDefault="00A847DC" w:rsidP="00C86EC9">
      <w:pPr>
        <w:spacing w:after="0"/>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C86EC9" w:rsidRDefault="00C86EC9" w:rsidP="00D354B5">
      <w:pPr>
        <w:spacing w:after="0"/>
        <w:ind w:left="5664" w:firstLine="708"/>
        <w:rPr>
          <w:rFonts w:ascii="Times New Roman" w:hAnsi="Times New Roman" w:cs="Times New Roman"/>
          <w:sz w:val="24"/>
          <w:szCs w:val="24"/>
        </w:rPr>
      </w:pPr>
    </w:p>
    <w:p w:rsidR="00283DE4" w:rsidRDefault="00A847DC" w:rsidP="00D354B5">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 xml:space="preserve">подготовлен комитетом </w:t>
      </w:r>
    </w:p>
    <w:p w:rsidR="00A847DC" w:rsidRPr="00860DA5" w:rsidRDefault="00A847DC" w:rsidP="00D354B5">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115C4E" w:rsidRDefault="00115C4E" w:rsidP="00A847DC">
      <w:pPr>
        <w:spacing w:after="0"/>
        <w:jc w:val="center"/>
        <w:rPr>
          <w:rFonts w:ascii="Times New Roman" w:hAnsi="Times New Roman" w:cs="Times New Roman"/>
          <w:sz w:val="28"/>
          <w:szCs w:val="28"/>
        </w:rPr>
      </w:pPr>
    </w:p>
    <w:p w:rsidR="00133352" w:rsidRDefault="0013335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677022" w:rsidRDefault="0067702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795BE3" w:rsidRDefault="00795BE3"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A847DC" w:rsidRDefault="00A847DC" w:rsidP="00A847DC">
      <w:pPr>
        <w:spacing w:after="0"/>
        <w:jc w:val="both"/>
        <w:rPr>
          <w:rFonts w:ascii="Times New Roman" w:hAnsi="Times New Roman" w:cs="Times New Roman"/>
          <w:sz w:val="28"/>
          <w:szCs w:val="28"/>
        </w:rPr>
      </w:pPr>
    </w:p>
    <w:p w:rsidR="00B540B0" w:rsidRDefault="00B540B0" w:rsidP="00A847DC">
      <w:pPr>
        <w:spacing w:after="0"/>
        <w:jc w:val="both"/>
        <w:rPr>
          <w:rFonts w:ascii="Times New Roman" w:hAnsi="Times New Roman" w:cs="Times New Roman"/>
          <w:sz w:val="28"/>
          <w:szCs w:val="28"/>
        </w:rPr>
      </w:pPr>
    </w:p>
    <w:p w:rsidR="00300CA1" w:rsidRPr="00860DA5"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О внесении изменений в постановление</w:t>
      </w:r>
    </w:p>
    <w:p w:rsidR="00300CA1"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Администрации города от 0</w:t>
      </w:r>
      <w:r>
        <w:rPr>
          <w:rFonts w:ascii="Times New Roman" w:hAnsi="Times New Roman" w:cs="Times New Roman"/>
          <w:sz w:val="28"/>
          <w:szCs w:val="28"/>
        </w:rPr>
        <w:t>4</w:t>
      </w:r>
      <w:r w:rsidRPr="00860DA5">
        <w:rPr>
          <w:rFonts w:ascii="Times New Roman" w:hAnsi="Times New Roman" w:cs="Times New Roman"/>
          <w:sz w:val="28"/>
          <w:szCs w:val="28"/>
        </w:rPr>
        <w:t xml:space="preserve">.08.2015 </w:t>
      </w:r>
    </w:p>
    <w:p w:rsidR="00300CA1"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 5</w:t>
      </w:r>
      <w:r>
        <w:rPr>
          <w:rFonts w:ascii="Times New Roman" w:hAnsi="Times New Roman" w:cs="Times New Roman"/>
          <w:sz w:val="28"/>
          <w:szCs w:val="28"/>
        </w:rPr>
        <w:t xml:space="preserve">384 </w:t>
      </w:r>
      <w:r w:rsidRPr="00860DA5">
        <w:rPr>
          <w:rFonts w:ascii="Times New Roman" w:hAnsi="Times New Roman" w:cs="Times New Roman"/>
          <w:sz w:val="28"/>
          <w:szCs w:val="28"/>
        </w:rPr>
        <w:t xml:space="preserve">«Об утверждении </w:t>
      </w:r>
    </w:p>
    <w:p w:rsidR="00300CA1" w:rsidRPr="00860DA5"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административного регламента </w:t>
      </w:r>
    </w:p>
    <w:p w:rsidR="00300CA1" w:rsidRPr="00860DA5"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предоставления муниципальной услуги </w:t>
      </w:r>
    </w:p>
    <w:p w:rsidR="00300CA1" w:rsidRDefault="00300CA1" w:rsidP="00300CA1">
      <w:pPr>
        <w:spacing w:after="0"/>
        <w:jc w:val="both"/>
        <w:rPr>
          <w:rFonts w:ascii="Times New Roman" w:hAnsi="Times New Roman" w:cs="Times New Roman"/>
          <w:sz w:val="28"/>
          <w:szCs w:val="28"/>
        </w:rPr>
      </w:pPr>
      <w:r w:rsidRPr="00860DA5">
        <w:rPr>
          <w:rFonts w:ascii="Times New Roman" w:hAnsi="Times New Roman" w:cs="Times New Roman"/>
          <w:sz w:val="28"/>
          <w:szCs w:val="28"/>
        </w:rPr>
        <w:t>«</w:t>
      </w:r>
      <w:r>
        <w:rPr>
          <w:rFonts w:ascii="Times New Roman" w:hAnsi="Times New Roman" w:cs="Times New Roman"/>
          <w:sz w:val="28"/>
          <w:szCs w:val="28"/>
        </w:rPr>
        <w:t xml:space="preserve">Предварительное согласование </w:t>
      </w:r>
    </w:p>
    <w:p w:rsidR="00300CA1" w:rsidRPr="00310128" w:rsidRDefault="00ED7164" w:rsidP="00300CA1">
      <w:pPr>
        <w:spacing w:after="0"/>
        <w:jc w:val="both"/>
        <w:rPr>
          <w:rFonts w:ascii="Times New Roman" w:hAnsi="Times New Roman" w:cs="Times New Roman"/>
          <w:sz w:val="28"/>
          <w:szCs w:val="28"/>
        </w:rPr>
      </w:pPr>
      <w:r>
        <w:rPr>
          <w:rFonts w:ascii="Times New Roman" w:hAnsi="Times New Roman" w:cs="Times New Roman"/>
          <w:sz w:val="28"/>
          <w:szCs w:val="28"/>
        </w:rPr>
        <w:t>п</w:t>
      </w:r>
      <w:r w:rsidR="00300CA1">
        <w:rPr>
          <w:rFonts w:ascii="Times New Roman" w:hAnsi="Times New Roman" w:cs="Times New Roman"/>
          <w:sz w:val="28"/>
          <w:szCs w:val="28"/>
        </w:rPr>
        <w:t>редоставления земельного участка</w:t>
      </w:r>
      <w:r w:rsidR="00300CA1" w:rsidRPr="00860DA5">
        <w:rPr>
          <w:rFonts w:ascii="Times New Roman" w:hAnsi="Times New Roman" w:cs="Times New Roman"/>
          <w:sz w:val="28"/>
          <w:szCs w:val="28"/>
        </w:rPr>
        <w:t>»</w:t>
      </w:r>
      <w:r w:rsidR="00300CA1" w:rsidRPr="00310128">
        <w:rPr>
          <w:rFonts w:ascii="Times New Roman" w:hAnsi="Times New Roman" w:cs="Times New Roman"/>
          <w:sz w:val="28"/>
          <w:szCs w:val="28"/>
        </w:rPr>
        <w:t xml:space="preserve">  </w:t>
      </w:r>
    </w:p>
    <w:p w:rsidR="00677022" w:rsidRDefault="00677022" w:rsidP="00A847DC">
      <w:pPr>
        <w:spacing w:after="0"/>
        <w:ind w:firstLine="708"/>
        <w:jc w:val="both"/>
        <w:rPr>
          <w:rFonts w:ascii="Times New Roman" w:hAnsi="Times New Roman" w:cs="Times New Roman"/>
          <w:sz w:val="28"/>
          <w:szCs w:val="28"/>
        </w:rPr>
      </w:pPr>
    </w:p>
    <w:p w:rsidR="00C226B5" w:rsidRDefault="00C226B5" w:rsidP="00A847DC">
      <w:pPr>
        <w:spacing w:after="0"/>
        <w:ind w:firstLine="708"/>
        <w:jc w:val="both"/>
        <w:rPr>
          <w:rFonts w:ascii="Times New Roman" w:hAnsi="Times New Roman" w:cs="Times New Roman"/>
          <w:sz w:val="28"/>
          <w:szCs w:val="28"/>
        </w:rPr>
      </w:pPr>
    </w:p>
    <w:p w:rsidR="00A847DC" w:rsidRPr="00310128" w:rsidRDefault="00A847DC" w:rsidP="00A847DC">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В  соответствии с Федеральным</w:t>
      </w:r>
      <w:r w:rsidR="001C28E1">
        <w:rPr>
          <w:rFonts w:ascii="Times New Roman" w:hAnsi="Times New Roman" w:cs="Times New Roman"/>
          <w:sz w:val="28"/>
          <w:szCs w:val="28"/>
        </w:rPr>
        <w:t xml:space="preserve"> законом от 27.07.2010 № 210-ФЗ               </w:t>
      </w:r>
      <w:r w:rsidR="00F86F30">
        <w:rPr>
          <w:rFonts w:ascii="Times New Roman" w:hAnsi="Times New Roman" w:cs="Times New Roman"/>
          <w:sz w:val="28"/>
          <w:szCs w:val="28"/>
        </w:rPr>
        <w:t xml:space="preserve"> </w:t>
      </w:r>
      <w:r w:rsidRPr="00310128">
        <w:rPr>
          <w:rFonts w:ascii="Times New Roman" w:hAnsi="Times New Roman" w:cs="Times New Roman"/>
          <w:sz w:val="28"/>
          <w:szCs w:val="28"/>
        </w:rPr>
        <w:t>«Об организации предоставления государственных  и муниципал</w:t>
      </w:r>
      <w:r w:rsidR="0089348F">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w:t>
      </w:r>
      <w:r w:rsidR="0089348F">
        <w:rPr>
          <w:rFonts w:ascii="Times New Roman" w:hAnsi="Times New Roman" w:cs="Times New Roman"/>
          <w:sz w:val="28"/>
          <w:szCs w:val="28"/>
        </w:rPr>
        <w:t>ением Администрации города от 17.03.2016 № 1873</w:t>
      </w:r>
      <w:r>
        <w:rPr>
          <w:rFonts w:ascii="Times New Roman" w:hAnsi="Times New Roman" w:cs="Times New Roman"/>
          <w:sz w:val="28"/>
          <w:szCs w:val="28"/>
        </w:rPr>
        <w:t xml:space="preserve"> «</w:t>
      </w:r>
      <w:r w:rsidR="0089348F" w:rsidRPr="0089348F">
        <w:rPr>
          <w:rFonts w:ascii="Times New Roman" w:hAnsi="Times New Roman" w:cs="Times New Roman"/>
          <w:sz w:val="28"/>
          <w:szCs w:val="28"/>
        </w:rPr>
        <w:t>О порядке разработки, проведения экспертизы и утверждения административных регламентов пре</w:t>
      </w:r>
      <w:r w:rsidR="0089348F">
        <w:rPr>
          <w:rFonts w:ascii="Times New Roman" w:hAnsi="Times New Roman" w:cs="Times New Roman"/>
          <w:sz w:val="28"/>
          <w:szCs w:val="28"/>
        </w:rPr>
        <w:t>доставления муниципальных услуг</w:t>
      </w:r>
      <w:r>
        <w:rPr>
          <w:rFonts w:ascii="Times New Roman" w:hAnsi="Times New Roman" w:cs="Times New Roman"/>
          <w:sz w:val="28"/>
          <w:szCs w:val="28"/>
        </w:rPr>
        <w:t xml:space="preserve">», </w:t>
      </w:r>
      <w:r w:rsidRPr="00310128">
        <w:rPr>
          <w:rFonts w:ascii="Times New Roman" w:hAnsi="Times New Roman" w:cs="Times New Roman"/>
          <w:sz w:val="28"/>
          <w:szCs w:val="28"/>
        </w:rPr>
        <w:t>распоряжениями Администрации</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города от 24.08.2015 № 2105 «Об утверждении положения </w:t>
      </w:r>
      <w:r w:rsidR="00C86EC9">
        <w:rPr>
          <w:rFonts w:ascii="Times New Roman" w:hAnsi="Times New Roman" w:cs="Times New Roman"/>
          <w:sz w:val="28"/>
          <w:szCs w:val="28"/>
        </w:rPr>
        <w:t xml:space="preserve">     </w:t>
      </w:r>
      <w:r w:rsidR="001C28E1">
        <w:rPr>
          <w:rFonts w:ascii="Times New Roman" w:hAnsi="Times New Roman" w:cs="Times New Roman"/>
          <w:sz w:val="28"/>
          <w:szCs w:val="28"/>
        </w:rPr>
        <w:t xml:space="preserve">      </w:t>
      </w:r>
      <w:r w:rsidR="00C86EC9">
        <w:rPr>
          <w:rFonts w:ascii="Times New Roman" w:hAnsi="Times New Roman" w:cs="Times New Roman"/>
          <w:sz w:val="28"/>
          <w:szCs w:val="28"/>
        </w:rPr>
        <w:t xml:space="preserve"> </w:t>
      </w:r>
      <w:r w:rsidRPr="00310128">
        <w:rPr>
          <w:rFonts w:ascii="Times New Roman" w:hAnsi="Times New Roman" w:cs="Times New Roman"/>
          <w:sz w:val="28"/>
          <w:szCs w:val="28"/>
        </w:rPr>
        <w:t xml:space="preserve">о </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комитете</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по</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земельным</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отношениям»</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от</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 30.12.2005</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 xml:space="preserve"> № </w:t>
      </w:r>
      <w:r w:rsidR="00C226B5">
        <w:rPr>
          <w:rFonts w:ascii="Times New Roman" w:hAnsi="Times New Roman" w:cs="Times New Roman"/>
          <w:sz w:val="28"/>
          <w:szCs w:val="28"/>
        </w:rPr>
        <w:t xml:space="preserve"> </w:t>
      </w:r>
      <w:r w:rsidRPr="00310128">
        <w:rPr>
          <w:rFonts w:ascii="Times New Roman" w:hAnsi="Times New Roman" w:cs="Times New Roman"/>
          <w:sz w:val="28"/>
          <w:szCs w:val="28"/>
        </w:rPr>
        <w:t>3686</w:t>
      </w:r>
      <w:r w:rsidR="001C28E1">
        <w:rPr>
          <w:rFonts w:ascii="Times New Roman" w:hAnsi="Times New Roman" w:cs="Times New Roman"/>
          <w:sz w:val="28"/>
          <w:szCs w:val="28"/>
        </w:rPr>
        <w:t xml:space="preserve"> </w:t>
      </w:r>
      <w:r w:rsidRPr="00310128">
        <w:rPr>
          <w:rFonts w:ascii="Times New Roman" w:hAnsi="Times New Roman" w:cs="Times New Roman"/>
          <w:sz w:val="28"/>
          <w:szCs w:val="28"/>
        </w:rPr>
        <w:t xml:space="preserve">«Об утверждении </w:t>
      </w:r>
      <w:r w:rsidR="00C226B5">
        <w:rPr>
          <w:rFonts w:ascii="Times New Roman" w:hAnsi="Times New Roman" w:cs="Times New Roman"/>
          <w:sz w:val="28"/>
          <w:szCs w:val="28"/>
        </w:rPr>
        <w:t>Ре</w:t>
      </w:r>
      <w:r w:rsidRPr="00310128">
        <w:rPr>
          <w:rFonts w:ascii="Times New Roman" w:hAnsi="Times New Roman" w:cs="Times New Roman"/>
          <w:sz w:val="28"/>
          <w:szCs w:val="28"/>
        </w:rPr>
        <w:t>гламента Администрации города</w:t>
      </w:r>
      <w:r>
        <w:rPr>
          <w:rFonts w:ascii="Times New Roman" w:hAnsi="Times New Roman" w:cs="Times New Roman"/>
          <w:sz w:val="28"/>
          <w:szCs w:val="28"/>
        </w:rPr>
        <w:t>»</w:t>
      </w:r>
      <w:r w:rsidR="001C28E1">
        <w:rPr>
          <w:rFonts w:ascii="Times New Roman" w:hAnsi="Times New Roman" w:cs="Times New Roman"/>
          <w:sz w:val="28"/>
          <w:szCs w:val="28"/>
        </w:rPr>
        <w:t xml:space="preserve">, в целях приведения </w:t>
      </w:r>
      <w:r w:rsidRPr="00310128">
        <w:rPr>
          <w:rFonts w:ascii="Times New Roman" w:hAnsi="Times New Roman" w:cs="Times New Roman"/>
          <w:sz w:val="28"/>
          <w:szCs w:val="28"/>
        </w:rPr>
        <w:t>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A847DC" w:rsidRDefault="00A847DC" w:rsidP="00997880">
      <w:pPr>
        <w:spacing w:after="0"/>
        <w:ind w:firstLine="567"/>
        <w:jc w:val="both"/>
        <w:rPr>
          <w:rFonts w:ascii="Times New Roman" w:hAnsi="Times New Roman" w:cs="Times New Roman"/>
          <w:sz w:val="28"/>
          <w:szCs w:val="28"/>
        </w:rPr>
      </w:pPr>
      <w:r w:rsidRPr="00A847DC">
        <w:rPr>
          <w:rFonts w:ascii="Times New Roman" w:hAnsi="Times New Roman" w:cs="Times New Roman"/>
          <w:sz w:val="28"/>
          <w:szCs w:val="28"/>
        </w:rPr>
        <w:t xml:space="preserve">1. Внести в постановление Администрации города </w:t>
      </w:r>
      <w:r w:rsidR="002D2C1E" w:rsidRPr="00A847DC">
        <w:rPr>
          <w:rFonts w:ascii="Times New Roman" w:hAnsi="Times New Roman" w:cs="Times New Roman"/>
          <w:sz w:val="28"/>
          <w:szCs w:val="28"/>
        </w:rPr>
        <w:t xml:space="preserve">от </w:t>
      </w:r>
      <w:r w:rsidR="00ED7164">
        <w:rPr>
          <w:rFonts w:ascii="Times New Roman" w:hAnsi="Times New Roman" w:cs="Times New Roman"/>
          <w:sz w:val="28"/>
          <w:szCs w:val="28"/>
        </w:rPr>
        <w:t>04.08.2015</w:t>
      </w:r>
      <w:r w:rsidR="007172E9" w:rsidRPr="00860DA5">
        <w:rPr>
          <w:rFonts w:ascii="Times New Roman" w:hAnsi="Times New Roman" w:cs="Times New Roman"/>
          <w:sz w:val="28"/>
          <w:szCs w:val="28"/>
        </w:rPr>
        <w:t xml:space="preserve"> № </w:t>
      </w:r>
      <w:r w:rsidR="00ED7164">
        <w:rPr>
          <w:rFonts w:ascii="Times New Roman" w:hAnsi="Times New Roman" w:cs="Times New Roman"/>
          <w:sz w:val="28"/>
          <w:szCs w:val="28"/>
        </w:rPr>
        <w:t>5384</w:t>
      </w:r>
      <w:r w:rsidR="0016717B">
        <w:rPr>
          <w:rFonts w:ascii="Times New Roman" w:hAnsi="Times New Roman" w:cs="Times New Roman"/>
          <w:sz w:val="28"/>
          <w:szCs w:val="28"/>
        </w:rPr>
        <w:t xml:space="preserve">  </w:t>
      </w:r>
      <w:r w:rsidR="00125AB7" w:rsidRPr="00125AB7">
        <w:rPr>
          <w:rFonts w:ascii="Times New Roman" w:hAnsi="Times New Roman" w:cs="Times New Roman"/>
          <w:sz w:val="28"/>
          <w:szCs w:val="28"/>
        </w:rPr>
        <w:t xml:space="preserve"> </w:t>
      </w:r>
      <w:r w:rsidR="0016717B">
        <w:rPr>
          <w:rFonts w:ascii="Times New Roman" w:hAnsi="Times New Roman" w:cs="Times New Roman"/>
          <w:sz w:val="28"/>
          <w:szCs w:val="28"/>
        </w:rPr>
        <w:t xml:space="preserve">«Об </w:t>
      </w:r>
      <w:r w:rsidR="007172E9" w:rsidRPr="00860DA5">
        <w:rPr>
          <w:rFonts w:ascii="Times New Roman" w:hAnsi="Times New Roman" w:cs="Times New Roman"/>
          <w:sz w:val="28"/>
          <w:szCs w:val="28"/>
        </w:rPr>
        <w:t>утверждении административного регламента предоставления муниципальной</w:t>
      </w:r>
      <w:r w:rsidR="00ED7164">
        <w:rPr>
          <w:rFonts w:ascii="Times New Roman" w:hAnsi="Times New Roman" w:cs="Times New Roman"/>
          <w:sz w:val="28"/>
          <w:szCs w:val="28"/>
        </w:rPr>
        <w:t xml:space="preserve"> услуги </w:t>
      </w:r>
      <w:r w:rsidR="00ED7164" w:rsidRPr="00ED7164">
        <w:rPr>
          <w:rFonts w:ascii="Times New Roman" w:hAnsi="Times New Roman" w:cs="Times New Roman"/>
          <w:sz w:val="28"/>
          <w:szCs w:val="28"/>
        </w:rPr>
        <w:t xml:space="preserve">«Предварительное согласование </w:t>
      </w:r>
      <w:r w:rsidR="00ED7164">
        <w:rPr>
          <w:rFonts w:ascii="Times New Roman" w:hAnsi="Times New Roman" w:cs="Times New Roman"/>
          <w:sz w:val="28"/>
          <w:szCs w:val="28"/>
        </w:rPr>
        <w:t>п</w:t>
      </w:r>
      <w:r w:rsidR="00ED7164" w:rsidRPr="00ED7164">
        <w:rPr>
          <w:rFonts w:ascii="Times New Roman" w:hAnsi="Times New Roman" w:cs="Times New Roman"/>
          <w:sz w:val="28"/>
          <w:szCs w:val="28"/>
        </w:rPr>
        <w:t>ред</w:t>
      </w:r>
      <w:r w:rsidR="00ED7164">
        <w:rPr>
          <w:rFonts w:ascii="Times New Roman" w:hAnsi="Times New Roman" w:cs="Times New Roman"/>
          <w:sz w:val="28"/>
          <w:szCs w:val="28"/>
        </w:rPr>
        <w:t xml:space="preserve">оставления земельного участка» </w:t>
      </w:r>
      <w:r w:rsidR="00727D1D">
        <w:rPr>
          <w:rFonts w:ascii="Times New Roman" w:hAnsi="Times New Roman" w:cs="Times New Roman"/>
          <w:sz w:val="28"/>
          <w:szCs w:val="28"/>
        </w:rPr>
        <w:t>(с изменениями</w:t>
      </w:r>
      <w:r w:rsidR="00997880">
        <w:rPr>
          <w:rFonts w:ascii="Times New Roman" w:hAnsi="Times New Roman" w:cs="Times New Roman"/>
          <w:sz w:val="28"/>
          <w:szCs w:val="28"/>
        </w:rPr>
        <w:t xml:space="preserve"> от 03.12.2015 №</w:t>
      </w:r>
      <w:r w:rsidR="00997880" w:rsidRPr="00997880">
        <w:rPr>
          <w:rFonts w:ascii="Times New Roman" w:hAnsi="Times New Roman" w:cs="Times New Roman"/>
          <w:sz w:val="28"/>
          <w:szCs w:val="28"/>
        </w:rPr>
        <w:t xml:space="preserve"> 8361,</w:t>
      </w:r>
      <w:r w:rsidR="000F103E">
        <w:rPr>
          <w:rFonts w:ascii="Times New Roman" w:hAnsi="Times New Roman" w:cs="Times New Roman"/>
          <w:sz w:val="28"/>
          <w:szCs w:val="28"/>
        </w:rPr>
        <w:t xml:space="preserve"> 08.04.2016 </w:t>
      </w:r>
      <w:r w:rsidR="00997880">
        <w:rPr>
          <w:rFonts w:ascii="Times New Roman" w:hAnsi="Times New Roman" w:cs="Times New Roman"/>
          <w:sz w:val="28"/>
          <w:szCs w:val="28"/>
        </w:rPr>
        <w:t xml:space="preserve">№ 2652, </w:t>
      </w:r>
      <w:r w:rsidR="00997880">
        <w:rPr>
          <w:rFonts w:ascii="Times New Roman" w:hAnsi="Times New Roman" w:cs="Times New Roman"/>
          <w:sz w:val="28"/>
          <w:szCs w:val="28"/>
        </w:rPr>
        <w:lastRenderedPageBreak/>
        <w:t>22.08.2016 № 6336, 07.11.2016 №</w:t>
      </w:r>
      <w:r w:rsidR="00997880" w:rsidRPr="00997880">
        <w:rPr>
          <w:rFonts w:ascii="Times New Roman" w:hAnsi="Times New Roman" w:cs="Times New Roman"/>
          <w:sz w:val="28"/>
          <w:szCs w:val="28"/>
        </w:rPr>
        <w:t xml:space="preserve"> 8235,</w:t>
      </w:r>
      <w:r w:rsidR="00997880">
        <w:rPr>
          <w:rFonts w:ascii="Times New Roman" w:hAnsi="Times New Roman" w:cs="Times New Roman"/>
          <w:sz w:val="28"/>
          <w:szCs w:val="28"/>
        </w:rPr>
        <w:t xml:space="preserve"> 10.03.2017 № 1564</w:t>
      </w:r>
      <w:r w:rsidR="004C78D2">
        <w:rPr>
          <w:rFonts w:ascii="Times New Roman" w:hAnsi="Times New Roman" w:cs="Times New Roman"/>
          <w:sz w:val="28"/>
          <w:szCs w:val="28"/>
        </w:rPr>
        <w:t xml:space="preserve">, </w:t>
      </w:r>
      <w:r w:rsidR="00C226B5">
        <w:rPr>
          <w:rFonts w:ascii="Times New Roman" w:hAnsi="Times New Roman" w:cs="Times New Roman"/>
          <w:sz w:val="28"/>
          <w:szCs w:val="28"/>
        </w:rPr>
        <w:t>3</w:t>
      </w:r>
      <w:r w:rsidR="004C78D2">
        <w:rPr>
          <w:rFonts w:ascii="Times New Roman" w:hAnsi="Times New Roman" w:cs="Times New Roman"/>
          <w:sz w:val="28"/>
          <w:szCs w:val="28"/>
        </w:rPr>
        <w:t>0.05.2018 № 4022</w:t>
      </w:r>
      <w:r w:rsidR="000F103E">
        <w:rPr>
          <w:rFonts w:ascii="Times New Roman" w:hAnsi="Times New Roman" w:cs="Times New Roman"/>
          <w:sz w:val="28"/>
          <w:szCs w:val="28"/>
        </w:rPr>
        <w:t>, 08.06.2018 № 4309</w:t>
      </w:r>
      <w:r w:rsidR="00CC10C0">
        <w:rPr>
          <w:rFonts w:ascii="Times New Roman" w:hAnsi="Times New Roman" w:cs="Times New Roman"/>
          <w:sz w:val="28"/>
          <w:szCs w:val="28"/>
        </w:rPr>
        <w:t xml:space="preserve">, </w:t>
      </w:r>
      <w:r w:rsidR="007659FC">
        <w:rPr>
          <w:rFonts w:ascii="Times New Roman" w:hAnsi="Times New Roman" w:cs="Times New Roman"/>
          <w:sz w:val="28"/>
          <w:szCs w:val="28"/>
        </w:rPr>
        <w:t>18.09.2018 № 7136</w:t>
      </w:r>
      <w:r w:rsidR="00727D1D">
        <w:rPr>
          <w:rFonts w:ascii="Times New Roman" w:hAnsi="Times New Roman" w:cs="Times New Roman"/>
          <w:sz w:val="28"/>
          <w:szCs w:val="28"/>
        </w:rPr>
        <w:t xml:space="preserve">) </w:t>
      </w:r>
      <w:r w:rsidRPr="00A847DC">
        <w:rPr>
          <w:rFonts w:ascii="Times New Roman" w:hAnsi="Times New Roman" w:cs="Times New Roman"/>
          <w:sz w:val="28"/>
          <w:szCs w:val="28"/>
        </w:rPr>
        <w:t>следующие изменения:</w:t>
      </w:r>
    </w:p>
    <w:p w:rsidR="002301BF" w:rsidRPr="00000B17" w:rsidRDefault="00021D49" w:rsidP="00000B17">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C10C0">
        <w:rPr>
          <w:rFonts w:ascii="Times New Roman" w:hAnsi="Times New Roman" w:cs="Times New Roman"/>
          <w:sz w:val="28"/>
          <w:szCs w:val="28"/>
        </w:rPr>
        <w:t xml:space="preserve">1.1. </w:t>
      </w:r>
      <w:r w:rsidR="002301BF" w:rsidRPr="002301BF">
        <w:rPr>
          <w:rFonts w:ascii="Times New Roman" w:hAnsi="Times New Roman" w:cs="Times New Roman"/>
          <w:sz w:val="28"/>
          <w:szCs w:val="28"/>
        </w:rPr>
        <w:t xml:space="preserve">В приложении к постановлению: </w:t>
      </w:r>
    </w:p>
    <w:p w:rsidR="00D47741" w:rsidRDefault="002301BF" w:rsidP="002301BF">
      <w:pPr>
        <w:spacing w:after="0" w:line="240" w:lineRule="auto"/>
        <w:jc w:val="both"/>
        <w:rPr>
          <w:rFonts w:ascii="Times New Roman" w:hAnsi="Times New Roman" w:cs="Times New Roman"/>
          <w:sz w:val="28"/>
          <w:szCs w:val="28"/>
        </w:rPr>
      </w:pPr>
      <w:r w:rsidRPr="00F1704E">
        <w:rPr>
          <w:rFonts w:ascii="Times New Roman" w:hAnsi="Times New Roman" w:cs="Times New Roman"/>
          <w:sz w:val="28"/>
          <w:szCs w:val="28"/>
        </w:rPr>
        <w:t xml:space="preserve"> </w:t>
      </w:r>
      <w:r>
        <w:rPr>
          <w:rFonts w:ascii="Times New Roman" w:hAnsi="Times New Roman" w:cs="Times New Roman"/>
          <w:sz w:val="28"/>
          <w:szCs w:val="28"/>
        </w:rPr>
        <w:t xml:space="preserve">      </w:t>
      </w:r>
      <w:r w:rsidR="00000B17">
        <w:rPr>
          <w:rFonts w:ascii="Times New Roman" w:hAnsi="Times New Roman" w:cs="Times New Roman"/>
          <w:sz w:val="28"/>
          <w:szCs w:val="28"/>
        </w:rPr>
        <w:tab/>
      </w:r>
      <w:r w:rsidR="00021D49">
        <w:rPr>
          <w:rFonts w:ascii="Times New Roman" w:hAnsi="Times New Roman" w:cs="Times New Roman"/>
          <w:sz w:val="28"/>
          <w:szCs w:val="28"/>
        </w:rPr>
        <w:t>1.1</w:t>
      </w:r>
      <w:r w:rsidRPr="00ED5D09">
        <w:rPr>
          <w:rFonts w:ascii="Times New Roman" w:hAnsi="Times New Roman" w:cs="Times New Roman"/>
          <w:sz w:val="28"/>
          <w:szCs w:val="28"/>
        </w:rPr>
        <w:t>.1.</w:t>
      </w:r>
      <w:r w:rsidR="00D47741">
        <w:rPr>
          <w:rFonts w:ascii="Times New Roman" w:hAnsi="Times New Roman" w:cs="Times New Roman"/>
          <w:sz w:val="28"/>
          <w:szCs w:val="28"/>
        </w:rPr>
        <w:t xml:space="preserve"> Абзац</w:t>
      </w:r>
      <w:r>
        <w:rPr>
          <w:rFonts w:ascii="Times New Roman" w:hAnsi="Times New Roman" w:cs="Times New Roman"/>
          <w:sz w:val="28"/>
          <w:szCs w:val="28"/>
        </w:rPr>
        <w:t xml:space="preserve"> </w:t>
      </w:r>
      <w:r w:rsidR="00D47741">
        <w:rPr>
          <w:rFonts w:ascii="Times New Roman" w:hAnsi="Times New Roman" w:cs="Times New Roman"/>
          <w:sz w:val="28"/>
          <w:szCs w:val="28"/>
        </w:rPr>
        <w:t xml:space="preserve">первый </w:t>
      </w:r>
      <w:r>
        <w:rPr>
          <w:rFonts w:ascii="Times New Roman" w:hAnsi="Times New Roman" w:cs="Times New Roman"/>
          <w:sz w:val="28"/>
          <w:szCs w:val="28"/>
        </w:rPr>
        <w:t>подпункта 2.3.1 пункта 2</w:t>
      </w:r>
      <w:r w:rsidR="00D47741">
        <w:rPr>
          <w:rFonts w:ascii="Times New Roman" w:hAnsi="Times New Roman" w:cs="Times New Roman"/>
          <w:sz w:val="28"/>
          <w:szCs w:val="28"/>
        </w:rPr>
        <w:t>.3</w:t>
      </w:r>
      <w:r>
        <w:rPr>
          <w:rFonts w:ascii="Times New Roman" w:hAnsi="Times New Roman" w:cs="Times New Roman"/>
          <w:sz w:val="28"/>
          <w:szCs w:val="28"/>
        </w:rPr>
        <w:t xml:space="preserve"> раздела </w:t>
      </w:r>
      <w:r w:rsidRPr="00FD1870">
        <w:rPr>
          <w:rFonts w:ascii="Times New Roman" w:hAnsi="Times New Roman" w:cs="Times New Roman"/>
          <w:sz w:val="28"/>
          <w:szCs w:val="28"/>
        </w:rPr>
        <w:t>2</w:t>
      </w:r>
      <w:r>
        <w:rPr>
          <w:rFonts w:ascii="Times New Roman" w:hAnsi="Times New Roman" w:cs="Times New Roman"/>
          <w:sz w:val="28"/>
          <w:szCs w:val="28"/>
        </w:rPr>
        <w:t xml:space="preserve"> </w:t>
      </w:r>
      <w:r w:rsidR="00D47741">
        <w:rPr>
          <w:rFonts w:ascii="Times New Roman" w:hAnsi="Times New Roman" w:cs="Times New Roman"/>
          <w:sz w:val="28"/>
          <w:szCs w:val="28"/>
        </w:rPr>
        <w:t xml:space="preserve">изложить </w:t>
      </w:r>
      <w:r w:rsidR="004A2547">
        <w:rPr>
          <w:rFonts w:ascii="Times New Roman" w:hAnsi="Times New Roman" w:cs="Times New Roman"/>
          <w:sz w:val="28"/>
          <w:szCs w:val="28"/>
        </w:rPr>
        <w:t xml:space="preserve">          </w:t>
      </w:r>
      <w:r w:rsidR="00D47741">
        <w:rPr>
          <w:rFonts w:ascii="Times New Roman" w:hAnsi="Times New Roman" w:cs="Times New Roman"/>
          <w:sz w:val="28"/>
          <w:szCs w:val="28"/>
        </w:rPr>
        <w:t>в следующей редакции:</w:t>
      </w:r>
    </w:p>
    <w:p w:rsidR="00D47741" w:rsidRDefault="00D47741" w:rsidP="00D47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Pr="004D1AF4">
        <w:rPr>
          <w:rFonts w:ascii="Times New Roman" w:hAnsi="Times New Roman" w:cs="Times New Roman"/>
          <w:sz w:val="28"/>
          <w:szCs w:val="28"/>
        </w:rPr>
        <w:t>Местонахождение Администрации города, правово</w:t>
      </w:r>
      <w:r>
        <w:rPr>
          <w:rFonts w:ascii="Times New Roman" w:hAnsi="Times New Roman" w:cs="Times New Roman"/>
          <w:sz w:val="28"/>
          <w:szCs w:val="28"/>
        </w:rPr>
        <w:t>го управления</w:t>
      </w:r>
      <w:r w:rsidRPr="004D1AF4">
        <w:rPr>
          <w:rFonts w:ascii="Times New Roman" w:hAnsi="Times New Roman" w:cs="Times New Roman"/>
          <w:sz w:val="28"/>
          <w:szCs w:val="28"/>
        </w:rPr>
        <w:t xml:space="preserve">, </w:t>
      </w:r>
      <w:r>
        <w:rPr>
          <w:rFonts w:ascii="Times New Roman" w:hAnsi="Times New Roman" w:cs="Times New Roman"/>
          <w:sz w:val="28"/>
          <w:szCs w:val="28"/>
        </w:rPr>
        <w:t>управления документационного обеспечения</w:t>
      </w:r>
      <w:r w:rsidRPr="004D1AF4">
        <w:rPr>
          <w:rFonts w:ascii="Times New Roman" w:hAnsi="Times New Roman" w:cs="Times New Roman"/>
          <w:sz w:val="28"/>
          <w:szCs w:val="28"/>
        </w:rPr>
        <w:t>: город Сургут, улица Энгельса, дом 8, адрес официального портала: http://www.admsurgut.ru</w:t>
      </w:r>
      <w:r>
        <w:rPr>
          <w:rFonts w:ascii="Times New Roman" w:hAnsi="Times New Roman" w:cs="Times New Roman"/>
          <w:sz w:val="28"/>
          <w:szCs w:val="28"/>
        </w:rPr>
        <w:t>»</w:t>
      </w:r>
      <w:r w:rsidR="00815A4B">
        <w:rPr>
          <w:rFonts w:ascii="Times New Roman" w:hAnsi="Times New Roman" w:cs="Times New Roman"/>
          <w:sz w:val="28"/>
          <w:szCs w:val="28"/>
        </w:rPr>
        <w:t>.</w:t>
      </w:r>
    </w:p>
    <w:p w:rsidR="00D47741" w:rsidRPr="004D1AF4" w:rsidRDefault="00000B17" w:rsidP="00D47741">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ab/>
      </w:r>
      <w:r w:rsidR="00021D49">
        <w:rPr>
          <w:rFonts w:ascii="Times New Roman" w:hAnsi="Times New Roman" w:cs="Times New Roman"/>
          <w:sz w:val="28"/>
          <w:szCs w:val="28"/>
        </w:rPr>
        <w:t>1.1</w:t>
      </w:r>
      <w:r w:rsidR="0089729E" w:rsidRPr="00ED5D09">
        <w:rPr>
          <w:rFonts w:ascii="Times New Roman" w:hAnsi="Times New Roman" w:cs="Times New Roman"/>
          <w:sz w:val="28"/>
          <w:szCs w:val="28"/>
        </w:rPr>
        <w:t>.2</w:t>
      </w:r>
      <w:r w:rsidR="00D47741" w:rsidRPr="00ED5D09">
        <w:rPr>
          <w:rFonts w:ascii="Times New Roman" w:hAnsi="Times New Roman" w:cs="Times New Roman"/>
          <w:sz w:val="28"/>
          <w:szCs w:val="28"/>
        </w:rPr>
        <w:t>.</w:t>
      </w:r>
      <w:r w:rsidR="00D47741">
        <w:rPr>
          <w:rFonts w:ascii="Times New Roman" w:hAnsi="Times New Roman" w:cs="Times New Roman"/>
          <w:sz w:val="28"/>
          <w:szCs w:val="28"/>
        </w:rPr>
        <w:t xml:space="preserve"> В абзаце двадцать втором подпункта 2.3.1 пункта 2.3 раздела 2 слова «департамента архитектуры и градостроительства» заменить словами «ДАиГ». </w:t>
      </w:r>
    </w:p>
    <w:p w:rsidR="00FB6D6E" w:rsidRDefault="0089729E"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021D49">
        <w:rPr>
          <w:rFonts w:ascii="Times New Roman" w:hAnsi="Times New Roman" w:cs="Times New Roman"/>
          <w:sz w:val="28"/>
          <w:szCs w:val="28"/>
        </w:rPr>
        <w:t>1.1</w:t>
      </w:r>
      <w:r w:rsidRPr="00ED5D09">
        <w:rPr>
          <w:rFonts w:ascii="Times New Roman" w:hAnsi="Times New Roman" w:cs="Times New Roman"/>
          <w:sz w:val="28"/>
          <w:szCs w:val="28"/>
        </w:rPr>
        <w:t>.3</w:t>
      </w:r>
      <w:r w:rsidR="006B305C" w:rsidRPr="00ED5D09">
        <w:rPr>
          <w:rFonts w:ascii="Times New Roman" w:hAnsi="Times New Roman" w:cs="Times New Roman"/>
          <w:sz w:val="28"/>
          <w:szCs w:val="28"/>
        </w:rPr>
        <w:t>.</w:t>
      </w:r>
      <w:r w:rsidR="00A04D83" w:rsidRPr="00A04D83">
        <w:rPr>
          <w:rFonts w:ascii="Times New Roman" w:hAnsi="Times New Roman" w:cs="Times New Roman"/>
          <w:sz w:val="28"/>
          <w:szCs w:val="28"/>
        </w:rPr>
        <w:t xml:space="preserve"> В абзаце первом подпункта 2.3.2 </w:t>
      </w:r>
      <w:r w:rsidR="00A04D83">
        <w:rPr>
          <w:rFonts w:ascii="Times New Roman" w:hAnsi="Times New Roman" w:cs="Times New Roman"/>
          <w:sz w:val="28"/>
          <w:szCs w:val="28"/>
        </w:rPr>
        <w:t xml:space="preserve">пункта 2.3 раздела 2 </w:t>
      </w:r>
      <w:r w:rsidR="00FB6D6E">
        <w:rPr>
          <w:rFonts w:ascii="Times New Roman" w:hAnsi="Times New Roman" w:cs="Times New Roman"/>
          <w:sz w:val="28"/>
          <w:szCs w:val="28"/>
        </w:rPr>
        <w:t>слова «</w:t>
      </w:r>
      <w:r w:rsidR="00FB6D6E" w:rsidRPr="004D1AF4">
        <w:rPr>
          <w:rFonts w:ascii="Times New Roman" w:hAnsi="Times New Roman" w:cs="Times New Roman"/>
          <w:sz w:val="28"/>
          <w:szCs w:val="28"/>
        </w:rPr>
        <w:t>муниципального к</w:t>
      </w:r>
      <w:r w:rsidR="00FB6D6E">
        <w:rPr>
          <w:rFonts w:ascii="Times New Roman" w:hAnsi="Times New Roman" w:cs="Times New Roman"/>
          <w:sz w:val="28"/>
          <w:szCs w:val="28"/>
        </w:rPr>
        <w:t>азенного учреждения «</w:t>
      </w:r>
      <w:r w:rsidR="00FB6D6E" w:rsidRPr="004D1AF4">
        <w:rPr>
          <w:rFonts w:ascii="Times New Roman" w:hAnsi="Times New Roman" w:cs="Times New Roman"/>
          <w:sz w:val="28"/>
          <w:szCs w:val="28"/>
        </w:rPr>
        <w:t>Многофункциональный центр предоставления государственных и мун</w:t>
      </w:r>
      <w:r w:rsidR="00FB6D6E">
        <w:rPr>
          <w:rFonts w:ascii="Times New Roman" w:hAnsi="Times New Roman" w:cs="Times New Roman"/>
          <w:sz w:val="28"/>
          <w:szCs w:val="28"/>
        </w:rPr>
        <w:t>иципальных услуг города Сургута»</w:t>
      </w:r>
      <w:r w:rsidR="00FB6D6E" w:rsidRPr="004D1AF4">
        <w:rPr>
          <w:rFonts w:ascii="Times New Roman" w:hAnsi="Times New Roman" w:cs="Times New Roman"/>
          <w:sz w:val="28"/>
          <w:szCs w:val="28"/>
        </w:rPr>
        <w:t xml:space="preserve"> (далее - МФЦ)</w:t>
      </w:r>
      <w:r w:rsidR="00FB6D6E">
        <w:rPr>
          <w:rFonts w:ascii="Times New Roman" w:hAnsi="Times New Roman" w:cs="Times New Roman"/>
          <w:sz w:val="28"/>
          <w:szCs w:val="28"/>
        </w:rPr>
        <w:t>» заменить словами «МФЦ»</w:t>
      </w:r>
      <w:r w:rsidR="00FB6D6E" w:rsidRPr="004D1AF4">
        <w:rPr>
          <w:rFonts w:ascii="Times New Roman" w:hAnsi="Times New Roman" w:cs="Times New Roman"/>
          <w:sz w:val="28"/>
          <w:szCs w:val="28"/>
        </w:rPr>
        <w:t>.</w:t>
      </w:r>
    </w:p>
    <w:p w:rsidR="00244CF6" w:rsidRDefault="006E35B4"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021D49">
        <w:rPr>
          <w:rFonts w:ascii="Times New Roman" w:hAnsi="Times New Roman" w:cs="Times New Roman"/>
          <w:sz w:val="28"/>
          <w:szCs w:val="28"/>
        </w:rPr>
        <w:t>1.1</w:t>
      </w:r>
      <w:r w:rsidRPr="00ED5D09">
        <w:rPr>
          <w:rFonts w:ascii="Times New Roman" w:hAnsi="Times New Roman" w:cs="Times New Roman"/>
          <w:sz w:val="28"/>
          <w:szCs w:val="28"/>
        </w:rPr>
        <w:t>.4.</w:t>
      </w:r>
      <w:r w:rsidRPr="006E35B4">
        <w:rPr>
          <w:rFonts w:ascii="Times New Roman" w:hAnsi="Times New Roman" w:cs="Times New Roman"/>
          <w:b/>
          <w:sz w:val="28"/>
          <w:szCs w:val="28"/>
        </w:rPr>
        <w:t xml:space="preserve"> </w:t>
      </w:r>
      <w:r w:rsidR="00244CF6">
        <w:rPr>
          <w:rFonts w:ascii="Times New Roman" w:hAnsi="Times New Roman" w:cs="Times New Roman"/>
          <w:sz w:val="28"/>
          <w:szCs w:val="28"/>
        </w:rPr>
        <w:t>Абзац второй</w:t>
      </w:r>
      <w:r>
        <w:rPr>
          <w:rFonts w:ascii="Times New Roman" w:hAnsi="Times New Roman" w:cs="Times New Roman"/>
          <w:sz w:val="28"/>
          <w:szCs w:val="28"/>
        </w:rPr>
        <w:t xml:space="preserve"> подпункта 2.3.3 пункта 2.3</w:t>
      </w:r>
      <w:r w:rsidR="00244CF6">
        <w:rPr>
          <w:rFonts w:ascii="Times New Roman" w:hAnsi="Times New Roman" w:cs="Times New Roman"/>
          <w:sz w:val="28"/>
          <w:szCs w:val="28"/>
        </w:rPr>
        <w:t xml:space="preserve"> изложить в следующей редакции:</w:t>
      </w:r>
    </w:p>
    <w:p w:rsidR="006E35B4" w:rsidRDefault="00244CF6"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A26C4">
        <w:rPr>
          <w:rFonts w:ascii="Times New Roman" w:hAnsi="Times New Roman" w:cs="Times New Roman"/>
          <w:sz w:val="28"/>
          <w:szCs w:val="28"/>
        </w:rPr>
        <w:t xml:space="preserve"> </w:t>
      </w:r>
      <w:r w:rsidR="007E4360">
        <w:rPr>
          <w:rFonts w:ascii="Times New Roman" w:hAnsi="Times New Roman" w:cs="Times New Roman"/>
          <w:sz w:val="28"/>
          <w:szCs w:val="28"/>
        </w:rPr>
        <w:t>ДА</w:t>
      </w:r>
      <w:bookmarkStart w:id="0" w:name="_GoBack"/>
      <w:bookmarkEnd w:id="0"/>
      <w:r w:rsidR="007E4360">
        <w:rPr>
          <w:rFonts w:ascii="Times New Roman" w:hAnsi="Times New Roman" w:cs="Times New Roman"/>
          <w:sz w:val="28"/>
          <w:szCs w:val="28"/>
        </w:rPr>
        <w:t>и</w:t>
      </w:r>
      <w:r>
        <w:rPr>
          <w:rFonts w:ascii="Times New Roman" w:hAnsi="Times New Roman" w:cs="Times New Roman"/>
          <w:sz w:val="28"/>
          <w:szCs w:val="28"/>
        </w:rPr>
        <w:t>Г».</w:t>
      </w:r>
    </w:p>
    <w:p w:rsidR="00BD0C76" w:rsidRDefault="00021D49"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1.1</w:t>
      </w:r>
      <w:r w:rsidR="00BD0C76">
        <w:rPr>
          <w:rFonts w:ascii="Times New Roman" w:hAnsi="Times New Roman" w:cs="Times New Roman"/>
          <w:sz w:val="28"/>
          <w:szCs w:val="28"/>
        </w:rPr>
        <w:t xml:space="preserve">.5. </w:t>
      </w:r>
      <w:r>
        <w:rPr>
          <w:rFonts w:ascii="Times New Roman" w:hAnsi="Times New Roman" w:cs="Times New Roman"/>
          <w:sz w:val="28"/>
          <w:szCs w:val="28"/>
        </w:rPr>
        <w:t>Абзац тридцать четвертый</w:t>
      </w:r>
      <w:r w:rsidR="00BD0C76">
        <w:rPr>
          <w:rFonts w:ascii="Times New Roman" w:hAnsi="Times New Roman" w:cs="Times New Roman"/>
          <w:sz w:val="28"/>
          <w:szCs w:val="28"/>
        </w:rPr>
        <w:t xml:space="preserve"> подпункта 2.3.3 пункта 2.3 раздела 2 изложить в следующей редакции:</w:t>
      </w:r>
    </w:p>
    <w:p w:rsidR="00BD0C76" w:rsidRDefault="00BD0C76"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 для справок/факс: 8(3467) 39-20-23, 8 (3467) 39-22-11;».</w:t>
      </w:r>
    </w:p>
    <w:p w:rsidR="00244CF6" w:rsidRDefault="00244CF6" w:rsidP="00FB6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021D49">
        <w:rPr>
          <w:rFonts w:ascii="Times New Roman" w:hAnsi="Times New Roman" w:cs="Times New Roman"/>
          <w:sz w:val="28"/>
          <w:szCs w:val="28"/>
        </w:rPr>
        <w:t>1.1</w:t>
      </w:r>
      <w:r w:rsidR="00BD0C76">
        <w:rPr>
          <w:rFonts w:ascii="Times New Roman" w:hAnsi="Times New Roman" w:cs="Times New Roman"/>
          <w:sz w:val="28"/>
          <w:szCs w:val="28"/>
        </w:rPr>
        <w:t>.6</w:t>
      </w:r>
      <w:r w:rsidRPr="00ED5D09">
        <w:rPr>
          <w:rFonts w:ascii="Times New Roman" w:hAnsi="Times New Roman" w:cs="Times New Roman"/>
          <w:sz w:val="28"/>
          <w:szCs w:val="28"/>
        </w:rPr>
        <w:t>.</w:t>
      </w:r>
      <w:r w:rsidR="00C26150">
        <w:rPr>
          <w:rFonts w:ascii="Times New Roman" w:hAnsi="Times New Roman" w:cs="Times New Roman"/>
          <w:b/>
          <w:sz w:val="28"/>
          <w:szCs w:val="28"/>
        </w:rPr>
        <w:t xml:space="preserve"> </w:t>
      </w:r>
      <w:r w:rsidR="00A131FF">
        <w:rPr>
          <w:rFonts w:ascii="Times New Roman" w:hAnsi="Times New Roman" w:cs="Times New Roman"/>
          <w:sz w:val="28"/>
          <w:szCs w:val="28"/>
        </w:rPr>
        <w:t>Абзац пятый</w:t>
      </w:r>
      <w:r w:rsidR="00A131FF" w:rsidRPr="00A131FF">
        <w:rPr>
          <w:rFonts w:ascii="Times New Roman" w:hAnsi="Times New Roman" w:cs="Times New Roman"/>
          <w:sz w:val="28"/>
          <w:szCs w:val="28"/>
        </w:rPr>
        <w:t xml:space="preserve"> </w:t>
      </w:r>
      <w:r w:rsidR="00A131FF">
        <w:rPr>
          <w:rFonts w:ascii="Times New Roman" w:hAnsi="Times New Roman" w:cs="Times New Roman"/>
          <w:sz w:val="28"/>
          <w:szCs w:val="28"/>
        </w:rPr>
        <w:t>пункта 2.10 раздела 2 исключить.</w:t>
      </w:r>
    </w:p>
    <w:p w:rsidR="00021D49" w:rsidRDefault="00A131FF" w:rsidP="00A131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021D49">
        <w:rPr>
          <w:rFonts w:ascii="Times New Roman" w:hAnsi="Times New Roman" w:cs="Times New Roman"/>
          <w:sz w:val="28"/>
          <w:szCs w:val="28"/>
        </w:rPr>
        <w:t>1.1</w:t>
      </w:r>
      <w:r w:rsidR="00BD0C76">
        <w:rPr>
          <w:rFonts w:ascii="Times New Roman" w:hAnsi="Times New Roman" w:cs="Times New Roman"/>
          <w:sz w:val="28"/>
          <w:szCs w:val="28"/>
        </w:rPr>
        <w:t>.7</w:t>
      </w:r>
      <w:r w:rsidRPr="00ED5D09">
        <w:rPr>
          <w:rFonts w:ascii="Times New Roman" w:hAnsi="Times New Roman" w:cs="Times New Roman"/>
          <w:sz w:val="28"/>
          <w:szCs w:val="28"/>
        </w:rPr>
        <w:t>.</w:t>
      </w:r>
      <w:r w:rsidRPr="00A131FF">
        <w:rPr>
          <w:rFonts w:ascii="Times New Roman" w:hAnsi="Times New Roman" w:cs="Times New Roman"/>
          <w:b/>
          <w:sz w:val="28"/>
          <w:szCs w:val="28"/>
        </w:rPr>
        <w:t xml:space="preserve"> </w:t>
      </w:r>
      <w:r w:rsidR="00021D49" w:rsidRPr="00021D49">
        <w:rPr>
          <w:rFonts w:ascii="Times New Roman" w:hAnsi="Times New Roman" w:cs="Times New Roman"/>
          <w:sz w:val="28"/>
          <w:szCs w:val="28"/>
        </w:rPr>
        <w:t xml:space="preserve">Пункт </w:t>
      </w:r>
      <w:r w:rsidR="00021D49">
        <w:rPr>
          <w:rFonts w:ascii="Times New Roman" w:hAnsi="Times New Roman" w:cs="Times New Roman"/>
          <w:sz w:val="28"/>
          <w:szCs w:val="28"/>
        </w:rPr>
        <w:t>2.13 раздела 2 изложить в следующей редакции:</w:t>
      </w:r>
    </w:p>
    <w:p w:rsidR="00021D49" w:rsidRPr="00021D49" w:rsidRDefault="00021D49" w:rsidP="00021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w:t>
      </w:r>
      <w:r w:rsidRPr="00021D49">
        <w:rPr>
          <w:rFonts w:ascii="Times New Roman" w:hAnsi="Times New Roman" w:cs="Times New Roman"/>
          <w:sz w:val="28"/>
          <w:szCs w:val="28"/>
        </w:rPr>
        <w:t>2.13. По выбору заявителя заявление с приложением документов, указанных в пункте 2.12 настоящего административного регламента, представляется одним из следующих способов:</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 почтовым отправлением на почтовый адрес комитета на бумажном носителе;</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 при личном обращении в МФЦ на бумажном носителе;</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В соответствии с частью 1 статьи 7 Федерального</w:t>
      </w:r>
      <w:r>
        <w:rPr>
          <w:rFonts w:ascii="Times New Roman" w:hAnsi="Times New Roman" w:cs="Times New Roman"/>
          <w:sz w:val="28"/>
          <w:szCs w:val="28"/>
        </w:rPr>
        <w:t xml:space="preserve"> закона от 27.07.2010      № 210-ФЗ «Об организации предоставления государственных                              </w:t>
      </w:r>
      <w:r w:rsidRPr="00021D49">
        <w:rPr>
          <w:rFonts w:ascii="Times New Roman" w:hAnsi="Times New Roman" w:cs="Times New Roman"/>
          <w:sz w:val="28"/>
          <w:szCs w:val="28"/>
        </w:rPr>
        <w:t>и муници</w:t>
      </w:r>
      <w:r>
        <w:rPr>
          <w:rFonts w:ascii="Times New Roman" w:hAnsi="Times New Roman" w:cs="Times New Roman"/>
          <w:sz w:val="28"/>
          <w:szCs w:val="28"/>
        </w:rPr>
        <w:t xml:space="preserve">пальных услуг» </w:t>
      </w:r>
      <w:r w:rsidRPr="00021D49">
        <w:rPr>
          <w:rFonts w:ascii="Times New Roman" w:hAnsi="Times New Roman" w:cs="Times New Roman"/>
          <w:sz w:val="28"/>
          <w:szCs w:val="28"/>
        </w:rPr>
        <w:t>запрещается требовать от заявителей:</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1F5EC5">
        <w:rPr>
          <w:rFonts w:ascii="Times New Roman" w:hAnsi="Times New Roman" w:cs="Times New Roman"/>
          <w:sz w:val="28"/>
          <w:szCs w:val="28"/>
        </w:rPr>
        <w:lastRenderedPageBreak/>
        <w:t>органам местного самоупра</w:t>
      </w:r>
      <w:r>
        <w:rPr>
          <w:rFonts w:ascii="Times New Roman" w:hAnsi="Times New Roman" w:cs="Times New Roman"/>
          <w:sz w:val="28"/>
          <w:szCs w:val="28"/>
        </w:rPr>
        <w:t xml:space="preserve">вления организаций, участвующих                                     </w:t>
      </w:r>
      <w:r w:rsidRPr="001F5EC5">
        <w:rPr>
          <w:rFonts w:ascii="Times New Roman" w:hAnsi="Times New Roman" w:cs="Times New Roman"/>
          <w:sz w:val="28"/>
          <w:szCs w:val="28"/>
        </w:rPr>
        <w:t>в предоставлении предусмотренных частью 1 статьи 1 Федерального закона от 27</w:t>
      </w:r>
      <w:r>
        <w:rPr>
          <w:rFonts w:ascii="Times New Roman" w:hAnsi="Times New Roman" w:cs="Times New Roman"/>
          <w:sz w:val="28"/>
          <w:szCs w:val="28"/>
        </w:rPr>
        <w:t xml:space="preserve">.07.2010 </w:t>
      </w:r>
      <w:r w:rsidRPr="001F5EC5">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w:t>
      </w:r>
      <w:r w:rsidR="00AA1072">
        <w:rPr>
          <w:rFonts w:ascii="Times New Roman" w:hAnsi="Times New Roman" w:cs="Times New Roman"/>
          <w:sz w:val="28"/>
          <w:szCs w:val="28"/>
        </w:rPr>
        <w:t xml:space="preserve">                               </w:t>
      </w:r>
      <w:r w:rsidRPr="001F5EC5">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 собственной инициативе;</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AA1072">
        <w:rPr>
          <w:rFonts w:ascii="Times New Roman" w:hAnsi="Times New Roman" w:cs="Times New Roman"/>
          <w:sz w:val="28"/>
          <w:szCs w:val="28"/>
        </w:rPr>
        <w:t xml:space="preserve">                    </w:t>
      </w:r>
      <w:r w:rsidRPr="001F5EC5">
        <w:rPr>
          <w:rFonts w:ascii="Times New Roman" w:hAnsi="Times New Roman" w:cs="Times New Roman"/>
          <w:sz w:val="28"/>
          <w:szCs w:val="28"/>
        </w:rPr>
        <w:t xml:space="preserve">и информации, предоставляемых в результате предоставления таких услуг, включенных в перечни, указанные в части 1 статьи 9 Федерального закона </w:t>
      </w:r>
      <w:r w:rsidR="00AA1072">
        <w:rPr>
          <w:rFonts w:ascii="Times New Roman" w:hAnsi="Times New Roman" w:cs="Times New Roman"/>
          <w:sz w:val="28"/>
          <w:szCs w:val="28"/>
        </w:rPr>
        <w:t xml:space="preserve">               </w:t>
      </w:r>
      <w:r w:rsidRPr="001F5EC5">
        <w:rPr>
          <w:rFonts w:ascii="Times New Roman" w:hAnsi="Times New Roman" w:cs="Times New Roman"/>
          <w:sz w:val="28"/>
          <w:szCs w:val="28"/>
        </w:rPr>
        <w:t>от 27.</w:t>
      </w:r>
      <w:r w:rsidR="00AA1072">
        <w:rPr>
          <w:rFonts w:ascii="Times New Roman" w:hAnsi="Times New Roman" w:cs="Times New Roman"/>
          <w:sz w:val="28"/>
          <w:szCs w:val="28"/>
        </w:rPr>
        <w:t xml:space="preserve">07.2010 </w:t>
      </w:r>
      <w:r w:rsidRPr="001F5EC5">
        <w:rPr>
          <w:rFonts w:ascii="Times New Roman" w:hAnsi="Times New Roman" w:cs="Times New Roman"/>
          <w:sz w:val="28"/>
          <w:szCs w:val="28"/>
        </w:rPr>
        <w:t>№ 210-ФЗ;</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4) представления документов и информации, отсутствие </w:t>
      </w:r>
      <w:r w:rsidR="00A61C35">
        <w:rPr>
          <w:rFonts w:ascii="Times New Roman" w:hAnsi="Times New Roman" w:cs="Times New Roman"/>
          <w:sz w:val="28"/>
          <w:szCs w:val="28"/>
        </w:rPr>
        <w:t xml:space="preserve">                                  </w:t>
      </w:r>
      <w:r w:rsidRPr="001F5EC5">
        <w:rPr>
          <w:rFonts w:ascii="Times New Roman" w:hAnsi="Times New Roman" w:cs="Times New Roman"/>
          <w:sz w:val="28"/>
          <w:szCs w:val="28"/>
        </w:rPr>
        <w:t xml:space="preserve">и (или) недостоверность которых не указывались при первоначальном отказе </w:t>
      </w:r>
      <w:r w:rsidR="0049056A">
        <w:rPr>
          <w:rFonts w:ascii="Times New Roman" w:hAnsi="Times New Roman" w:cs="Times New Roman"/>
          <w:sz w:val="28"/>
          <w:szCs w:val="28"/>
        </w:rPr>
        <w:t xml:space="preserve">             </w:t>
      </w:r>
      <w:r w:rsidRPr="001F5EC5">
        <w:rPr>
          <w:rFonts w:ascii="Times New Roman" w:hAnsi="Times New Roman" w:cs="Times New Roman"/>
          <w:sz w:val="28"/>
          <w:szCs w:val="28"/>
        </w:rPr>
        <w:t xml:space="preserve">в приеме документов, необходимых для предоставления государственной </w:t>
      </w:r>
      <w:r w:rsidR="00A61C35">
        <w:rPr>
          <w:rFonts w:ascii="Times New Roman" w:hAnsi="Times New Roman" w:cs="Times New Roman"/>
          <w:sz w:val="28"/>
          <w:szCs w:val="28"/>
        </w:rPr>
        <w:t xml:space="preserve">                             </w:t>
      </w:r>
      <w:r w:rsidRPr="001F5EC5">
        <w:rPr>
          <w:rFonts w:ascii="Times New Roman" w:hAnsi="Times New Roman" w:cs="Times New Roman"/>
          <w:sz w:val="28"/>
          <w:szCs w:val="28"/>
        </w:rPr>
        <w:t xml:space="preserve">или муниципальной услуги, либо в предоставлении государственной </w:t>
      </w:r>
      <w:r w:rsidR="00A61C35">
        <w:rPr>
          <w:rFonts w:ascii="Times New Roman" w:hAnsi="Times New Roman" w:cs="Times New Roman"/>
          <w:sz w:val="28"/>
          <w:szCs w:val="28"/>
        </w:rPr>
        <w:t xml:space="preserve">                      </w:t>
      </w:r>
      <w:r w:rsidRPr="001F5EC5">
        <w:rPr>
          <w:rFonts w:ascii="Times New Roman" w:hAnsi="Times New Roman" w:cs="Times New Roman"/>
          <w:sz w:val="28"/>
          <w:szCs w:val="28"/>
        </w:rPr>
        <w:t>или муниципальной услуги, за исключением следующих случаев:</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00A71BBE">
        <w:rPr>
          <w:rFonts w:ascii="Times New Roman" w:hAnsi="Times New Roman" w:cs="Times New Roman"/>
          <w:sz w:val="28"/>
          <w:szCs w:val="28"/>
        </w:rPr>
        <w:t xml:space="preserve">                             </w:t>
      </w:r>
      <w:r w:rsidR="00D22BFF">
        <w:rPr>
          <w:rFonts w:ascii="Times New Roman" w:hAnsi="Times New Roman" w:cs="Times New Roman"/>
          <w:sz w:val="28"/>
          <w:szCs w:val="28"/>
        </w:rPr>
        <w:t xml:space="preserve">в </w:t>
      </w:r>
      <w:r w:rsidRPr="001F5EC5">
        <w:rPr>
          <w:rFonts w:ascii="Times New Roman" w:hAnsi="Times New Roman" w:cs="Times New Roman"/>
          <w:sz w:val="28"/>
          <w:szCs w:val="28"/>
        </w:rPr>
        <w:t xml:space="preserve">предоставлении государственной или муниципальной услуги </w:t>
      </w:r>
      <w:r w:rsidR="00A71BBE">
        <w:rPr>
          <w:rFonts w:ascii="Times New Roman" w:hAnsi="Times New Roman" w:cs="Times New Roman"/>
          <w:sz w:val="28"/>
          <w:szCs w:val="28"/>
        </w:rPr>
        <w:t xml:space="preserve">                                      </w:t>
      </w:r>
      <w:r w:rsidRPr="001F5EC5">
        <w:rPr>
          <w:rFonts w:ascii="Times New Roman" w:hAnsi="Times New Roman" w:cs="Times New Roman"/>
          <w:sz w:val="28"/>
          <w:szCs w:val="28"/>
        </w:rPr>
        <w:t>и не включенных в представленный ранее комплект документов;</w:t>
      </w:r>
    </w:p>
    <w:p w:rsidR="001F5EC5" w:rsidRPr="001F5EC5"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00D22BFF">
        <w:rPr>
          <w:rFonts w:ascii="Times New Roman" w:hAnsi="Times New Roman" w:cs="Times New Roman"/>
          <w:sz w:val="28"/>
          <w:szCs w:val="28"/>
        </w:rPr>
        <w:t xml:space="preserve">                             </w:t>
      </w:r>
      <w:r w:rsidRPr="001F5EC5">
        <w:rPr>
          <w:rFonts w:ascii="Times New Roman" w:hAnsi="Times New Roman" w:cs="Times New Roman"/>
          <w:sz w:val="28"/>
          <w:szCs w:val="28"/>
        </w:rPr>
        <w:t>в предоставлении государственной или муниципальной услуги;</w:t>
      </w:r>
    </w:p>
    <w:p w:rsidR="00311044" w:rsidRDefault="001F5EC5" w:rsidP="001F5EC5">
      <w:pPr>
        <w:pStyle w:val="ConsPlusNormal"/>
        <w:ind w:firstLine="540"/>
        <w:jc w:val="both"/>
        <w:rPr>
          <w:rFonts w:ascii="Times New Roman" w:hAnsi="Times New Roman" w:cs="Times New Roman"/>
          <w:sz w:val="28"/>
          <w:szCs w:val="28"/>
        </w:rPr>
      </w:pPr>
      <w:r w:rsidRPr="001F5EC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1F5EC5">
        <w:rPr>
          <w:rFonts w:ascii="Times New Roman" w:hAnsi="Times New Roman" w:cs="Times New Roman"/>
          <w:sz w:val="28"/>
          <w:szCs w:val="28"/>
        </w:rPr>
        <w:lastRenderedPageBreak/>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021D49" w:rsidRPr="00021D49" w:rsidRDefault="00021D49" w:rsidP="001F5EC5">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1D49" w:rsidRPr="00021D49" w:rsidRDefault="00021D49" w:rsidP="00021D49">
      <w:pPr>
        <w:pStyle w:val="ConsPlusNormal"/>
        <w:ind w:firstLine="540"/>
        <w:jc w:val="both"/>
        <w:rPr>
          <w:rFonts w:ascii="Times New Roman" w:hAnsi="Times New Roman" w:cs="Times New Roman"/>
          <w:sz w:val="28"/>
          <w:szCs w:val="28"/>
        </w:rPr>
      </w:pPr>
      <w:r w:rsidRPr="00021D49">
        <w:rPr>
          <w:rFonts w:ascii="Times New Roman" w:hAnsi="Times New Roman" w:cs="Times New Roman"/>
          <w:sz w:val="28"/>
          <w:szCs w:val="28"/>
        </w:rP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w:t>
      </w:r>
    </w:p>
    <w:p w:rsidR="00A131FF" w:rsidRPr="006C20B4" w:rsidRDefault="00311044" w:rsidP="00A131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BD0C76">
        <w:rPr>
          <w:rFonts w:ascii="Times New Roman" w:hAnsi="Times New Roman" w:cs="Times New Roman"/>
          <w:sz w:val="28"/>
          <w:szCs w:val="28"/>
        </w:rPr>
        <w:t>.8</w:t>
      </w:r>
      <w:r w:rsidR="00A131FF" w:rsidRPr="00ED5D09">
        <w:rPr>
          <w:rFonts w:ascii="Times New Roman" w:hAnsi="Times New Roman" w:cs="Times New Roman"/>
          <w:sz w:val="28"/>
          <w:szCs w:val="28"/>
        </w:rPr>
        <w:t>.</w:t>
      </w:r>
      <w:r w:rsidR="00A131FF" w:rsidRPr="006C20B4">
        <w:rPr>
          <w:rFonts w:ascii="Times New Roman" w:hAnsi="Times New Roman" w:cs="Times New Roman"/>
          <w:sz w:val="28"/>
          <w:szCs w:val="28"/>
        </w:rPr>
        <w:t xml:space="preserve"> Пункт 5.16 раздела 5 изложить в следующей редакции:</w:t>
      </w:r>
    </w:p>
    <w:p w:rsidR="00A131FF" w:rsidRDefault="00A131FF" w:rsidP="00A131FF">
      <w:pPr>
        <w:spacing w:after="0" w:line="240" w:lineRule="auto"/>
        <w:ind w:firstLine="567"/>
        <w:jc w:val="both"/>
        <w:rPr>
          <w:rFonts w:ascii="Times New Roman" w:hAnsi="Times New Roman" w:cs="Times New Roman"/>
          <w:sz w:val="28"/>
          <w:szCs w:val="28"/>
        </w:rPr>
      </w:pPr>
      <w:r w:rsidRPr="006C20B4">
        <w:rPr>
          <w:rFonts w:ascii="Times New Roman" w:hAnsi="Times New Roman" w:cs="Times New Roman"/>
          <w:sz w:val="28"/>
          <w:szCs w:val="28"/>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Pr>
          <w:rFonts w:ascii="Times New Roman" w:hAnsi="Times New Roman" w:cs="Times New Roman"/>
          <w:sz w:val="28"/>
          <w:szCs w:val="28"/>
        </w:rPr>
        <w:t xml:space="preserve">          </w:t>
      </w:r>
      <w:r w:rsidRPr="006C20B4">
        <w:rPr>
          <w:rFonts w:ascii="Times New Roman" w:hAnsi="Times New Roman" w:cs="Times New Roman"/>
          <w:sz w:val="28"/>
          <w:szCs w:val="28"/>
        </w:rPr>
        <w:t>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A131FF" w:rsidRPr="004E2006" w:rsidRDefault="00A131FF" w:rsidP="00A131FF">
      <w:pPr>
        <w:spacing w:after="0" w:line="240" w:lineRule="auto"/>
        <w:ind w:firstLine="567"/>
        <w:jc w:val="both"/>
        <w:rPr>
          <w:rFonts w:ascii="Times New Roman" w:hAnsi="Times New Roman" w:cs="Times New Roman"/>
          <w:sz w:val="28"/>
          <w:szCs w:val="28"/>
        </w:rPr>
      </w:pPr>
      <w:r w:rsidRPr="004E2006">
        <w:rPr>
          <w:rFonts w:ascii="Times New Roman" w:hAnsi="Times New Roman" w:cs="Times New Roman"/>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A131FF" w:rsidRDefault="00A131FF" w:rsidP="00A131FF">
      <w:pPr>
        <w:spacing w:after="0" w:line="240" w:lineRule="auto"/>
        <w:ind w:firstLine="567"/>
        <w:jc w:val="both"/>
        <w:rPr>
          <w:rFonts w:ascii="Times New Roman" w:hAnsi="Times New Roman" w:cs="Times New Roman"/>
          <w:sz w:val="28"/>
          <w:szCs w:val="28"/>
        </w:rPr>
      </w:pPr>
      <w:r w:rsidRPr="004E2006">
        <w:rPr>
          <w:rFonts w:ascii="Times New Roman"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A131FF" w:rsidRPr="00E91A8E" w:rsidRDefault="00A131FF" w:rsidP="00A131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91A8E">
        <w:rPr>
          <w:rFonts w:ascii="Times New Roman" w:hAnsi="Times New Roman" w:cs="Times New Roman"/>
          <w:sz w:val="28"/>
          <w:szCs w:val="28"/>
        </w:rPr>
        <w:t>Контроль</w:t>
      </w:r>
      <w:r>
        <w:rPr>
          <w:rFonts w:ascii="Times New Roman" w:hAnsi="Times New Roman" w:cs="Times New Roman"/>
          <w:sz w:val="28"/>
          <w:szCs w:val="28"/>
        </w:rPr>
        <w:t xml:space="preserve">   за   выполнением   настоящего   постановления   </w:t>
      </w:r>
      <w:r w:rsidR="00311044">
        <w:rPr>
          <w:rFonts w:ascii="Times New Roman" w:hAnsi="Times New Roman" w:cs="Times New Roman"/>
          <w:sz w:val="28"/>
          <w:szCs w:val="28"/>
        </w:rPr>
        <w:t xml:space="preserve">оставляю </w:t>
      </w:r>
      <w:r w:rsidR="00687CD8">
        <w:rPr>
          <w:rFonts w:ascii="Times New Roman" w:hAnsi="Times New Roman" w:cs="Times New Roman"/>
          <w:sz w:val="28"/>
          <w:szCs w:val="28"/>
        </w:rPr>
        <w:t xml:space="preserve">             </w:t>
      </w:r>
      <w:r w:rsidR="00311044">
        <w:rPr>
          <w:rFonts w:ascii="Times New Roman" w:hAnsi="Times New Roman" w:cs="Times New Roman"/>
          <w:sz w:val="28"/>
          <w:szCs w:val="28"/>
        </w:rPr>
        <w:t>за собой.</w:t>
      </w:r>
    </w:p>
    <w:p w:rsidR="00A131FF" w:rsidRDefault="00A131FF" w:rsidP="00A131FF">
      <w:pPr>
        <w:spacing w:after="0" w:line="240" w:lineRule="auto"/>
        <w:jc w:val="both"/>
        <w:rPr>
          <w:rFonts w:ascii="Times New Roman" w:eastAsia="Times New Roman" w:hAnsi="Times New Roman" w:cs="Times New Roman"/>
          <w:sz w:val="28"/>
          <w:szCs w:val="28"/>
          <w:lang w:eastAsia="ru-RU"/>
        </w:rPr>
      </w:pPr>
    </w:p>
    <w:p w:rsidR="00A131FF" w:rsidRDefault="00A131FF" w:rsidP="00A131FF">
      <w:pPr>
        <w:spacing w:after="0" w:line="240" w:lineRule="auto"/>
        <w:jc w:val="both"/>
        <w:rPr>
          <w:rFonts w:ascii="Times New Roman" w:eastAsia="Times New Roman" w:hAnsi="Times New Roman" w:cs="Times New Roman"/>
          <w:sz w:val="28"/>
          <w:szCs w:val="28"/>
          <w:lang w:eastAsia="ru-RU"/>
        </w:rPr>
      </w:pPr>
    </w:p>
    <w:p w:rsidR="00A131FF" w:rsidRDefault="00A131FF" w:rsidP="00A131FF">
      <w:pPr>
        <w:spacing w:after="0" w:line="240" w:lineRule="auto"/>
        <w:jc w:val="both"/>
        <w:rPr>
          <w:rFonts w:ascii="Times New Roman" w:eastAsia="Times New Roman" w:hAnsi="Times New Roman" w:cs="Times New Roman"/>
          <w:sz w:val="28"/>
          <w:szCs w:val="28"/>
          <w:lang w:eastAsia="ru-RU"/>
        </w:rPr>
      </w:pPr>
      <w:r w:rsidRPr="0009077A">
        <w:rPr>
          <w:rFonts w:ascii="Times New Roman" w:eastAsia="Times New Roman" w:hAnsi="Times New Roman" w:cs="Times New Roman"/>
          <w:sz w:val="28"/>
          <w:szCs w:val="28"/>
          <w:lang w:eastAsia="ru-RU"/>
        </w:rPr>
        <w:t xml:space="preserve">Глава города                                              </w:t>
      </w:r>
      <w:r>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В.Н. Шувалов</w:t>
      </w:r>
    </w:p>
    <w:p w:rsidR="005A1D77" w:rsidRDefault="005A1D77" w:rsidP="00A131FF">
      <w:pPr>
        <w:spacing w:after="0" w:line="240" w:lineRule="auto"/>
        <w:jc w:val="both"/>
        <w:rPr>
          <w:rFonts w:ascii="Times New Roman" w:eastAsia="Times New Roman" w:hAnsi="Times New Roman" w:cs="Times New Roman"/>
          <w:sz w:val="28"/>
          <w:szCs w:val="28"/>
          <w:lang w:eastAsia="ru-RU"/>
        </w:rPr>
      </w:pPr>
    </w:p>
    <w:p w:rsidR="005A1D77" w:rsidRDefault="005A1D77" w:rsidP="00A131FF">
      <w:pPr>
        <w:spacing w:after="0" w:line="240" w:lineRule="auto"/>
        <w:jc w:val="both"/>
        <w:rPr>
          <w:rFonts w:ascii="Times New Roman" w:eastAsia="Times New Roman" w:hAnsi="Times New Roman" w:cs="Times New Roman"/>
          <w:sz w:val="28"/>
          <w:szCs w:val="28"/>
          <w:lang w:eastAsia="ru-RU"/>
        </w:rPr>
      </w:pPr>
    </w:p>
    <w:p w:rsidR="005A1D77" w:rsidRDefault="005A1D77" w:rsidP="00A131FF">
      <w:pPr>
        <w:spacing w:after="0" w:line="240" w:lineRule="auto"/>
        <w:jc w:val="both"/>
        <w:rPr>
          <w:rFonts w:ascii="Times New Roman" w:eastAsia="Times New Roman" w:hAnsi="Times New Roman" w:cs="Times New Roman"/>
          <w:sz w:val="28"/>
          <w:szCs w:val="28"/>
          <w:lang w:eastAsia="ru-RU"/>
        </w:rPr>
      </w:pPr>
    </w:p>
    <w:p w:rsidR="005A1D77" w:rsidRDefault="005A1D77" w:rsidP="00A131FF">
      <w:pPr>
        <w:spacing w:after="0" w:line="240" w:lineRule="auto"/>
        <w:jc w:val="both"/>
        <w:rPr>
          <w:rFonts w:ascii="Times New Roman" w:eastAsia="Times New Roman" w:hAnsi="Times New Roman" w:cs="Times New Roman"/>
          <w:sz w:val="28"/>
          <w:szCs w:val="28"/>
          <w:lang w:eastAsia="ru-RU"/>
        </w:rPr>
      </w:pPr>
    </w:p>
    <w:p w:rsidR="005A1D77" w:rsidRDefault="005A1D77" w:rsidP="00A131FF">
      <w:pPr>
        <w:spacing w:after="0" w:line="240" w:lineRule="auto"/>
        <w:jc w:val="both"/>
        <w:rPr>
          <w:rFonts w:ascii="Times New Roman" w:eastAsia="Times New Roman" w:hAnsi="Times New Roman" w:cs="Times New Roman"/>
          <w:sz w:val="28"/>
          <w:szCs w:val="28"/>
          <w:lang w:eastAsia="ru-RU"/>
        </w:rPr>
      </w:pPr>
    </w:p>
    <w:p w:rsidR="005A1D77" w:rsidRDefault="005A1D77" w:rsidP="00A131FF">
      <w:pPr>
        <w:spacing w:after="0" w:line="240" w:lineRule="auto"/>
        <w:jc w:val="both"/>
        <w:rPr>
          <w:rFonts w:ascii="Times New Roman" w:eastAsia="Times New Roman" w:hAnsi="Times New Roman" w:cs="Times New Roman"/>
          <w:sz w:val="28"/>
          <w:szCs w:val="28"/>
          <w:lang w:eastAsia="ru-RU"/>
        </w:rPr>
      </w:pPr>
    </w:p>
    <w:p w:rsidR="005A1D77" w:rsidRDefault="005A1D77" w:rsidP="005A1D77">
      <w:pPr>
        <w:widowControl w:val="0"/>
        <w:tabs>
          <w:tab w:val="left" w:pos="1260"/>
        </w:tabs>
        <w:spacing w:after="0" w:line="240" w:lineRule="auto"/>
        <w:jc w:val="center"/>
        <w:rPr>
          <w:rFonts w:ascii="Times New Roman" w:hAnsi="Times New Roman" w:cs="Times New Roman"/>
          <w:sz w:val="28"/>
          <w:szCs w:val="28"/>
        </w:rPr>
      </w:pPr>
    </w:p>
    <w:p w:rsidR="005A1D77" w:rsidRPr="00AF6552" w:rsidRDefault="005A1D77" w:rsidP="005A1D77">
      <w:pPr>
        <w:widowControl w:val="0"/>
        <w:tabs>
          <w:tab w:val="left" w:pos="1260"/>
        </w:tabs>
        <w:spacing w:after="0" w:line="240" w:lineRule="auto"/>
        <w:jc w:val="center"/>
        <w:rPr>
          <w:rFonts w:ascii="Times New Roman" w:hAnsi="Times New Roman" w:cs="Times New Roman"/>
          <w:sz w:val="28"/>
          <w:szCs w:val="28"/>
        </w:rPr>
      </w:pPr>
      <w:r w:rsidRPr="00AF6552">
        <w:rPr>
          <w:rFonts w:ascii="Times New Roman" w:hAnsi="Times New Roman" w:cs="Times New Roman"/>
          <w:sz w:val="28"/>
          <w:szCs w:val="28"/>
        </w:rPr>
        <w:t>ПОЯСНИТЕЛЬНАЯ ЗАПИСКА</w:t>
      </w:r>
    </w:p>
    <w:p w:rsidR="005A1D77" w:rsidRPr="00AF6552" w:rsidRDefault="005A1D77" w:rsidP="005A1D77">
      <w:pPr>
        <w:spacing w:after="0"/>
        <w:jc w:val="center"/>
        <w:rPr>
          <w:rFonts w:ascii="Times New Roman" w:hAnsi="Times New Roman" w:cs="Times New Roman"/>
          <w:sz w:val="28"/>
          <w:szCs w:val="28"/>
        </w:rPr>
      </w:pPr>
      <w:r w:rsidRPr="00AF6552">
        <w:rPr>
          <w:rFonts w:ascii="Times New Roman" w:hAnsi="Times New Roman" w:cs="Times New Roman"/>
          <w:sz w:val="28"/>
          <w:szCs w:val="28"/>
        </w:rPr>
        <w:t xml:space="preserve">к проекту постановления </w:t>
      </w:r>
      <w:r>
        <w:rPr>
          <w:rFonts w:ascii="Times New Roman" w:hAnsi="Times New Roman" w:cs="Times New Roman"/>
          <w:sz w:val="28"/>
          <w:szCs w:val="28"/>
        </w:rPr>
        <w:t>«О</w:t>
      </w:r>
      <w:r w:rsidRPr="00AF6552">
        <w:rPr>
          <w:rFonts w:ascii="Times New Roman" w:hAnsi="Times New Roman" w:cs="Times New Roman"/>
          <w:sz w:val="28"/>
          <w:szCs w:val="28"/>
        </w:rPr>
        <w:t xml:space="preserve"> внесении изменений в постановление Администрации города от </w:t>
      </w:r>
      <w:r>
        <w:rPr>
          <w:rFonts w:ascii="Times New Roman" w:hAnsi="Times New Roman" w:cs="Times New Roman"/>
          <w:sz w:val="28"/>
          <w:szCs w:val="28"/>
        </w:rPr>
        <w:t>04.08.2015 № 5384</w:t>
      </w:r>
      <w:r w:rsidRPr="00AF6552">
        <w:rPr>
          <w:rFonts w:ascii="Times New Roman" w:hAnsi="Times New Roman" w:cs="Times New Roman"/>
          <w:sz w:val="28"/>
          <w:szCs w:val="28"/>
        </w:rPr>
        <w:t xml:space="preserve"> «Об утверждении административного регламента пред</w:t>
      </w:r>
      <w:r>
        <w:rPr>
          <w:rFonts w:ascii="Times New Roman" w:hAnsi="Times New Roman" w:cs="Times New Roman"/>
          <w:sz w:val="28"/>
          <w:szCs w:val="28"/>
        </w:rPr>
        <w:t>оставления муниципальной услуги</w:t>
      </w:r>
    </w:p>
    <w:p w:rsidR="005A1D77" w:rsidRDefault="005A1D77" w:rsidP="005A1D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D1AF4">
        <w:rPr>
          <w:rFonts w:ascii="Times New Roman" w:hAnsi="Times New Roman" w:cs="Times New Roman"/>
          <w:sz w:val="28"/>
          <w:szCs w:val="28"/>
        </w:rPr>
        <w:t>Предварительное согласование пр</w:t>
      </w:r>
      <w:r>
        <w:rPr>
          <w:rFonts w:ascii="Times New Roman" w:hAnsi="Times New Roman" w:cs="Times New Roman"/>
          <w:sz w:val="28"/>
          <w:szCs w:val="28"/>
        </w:rPr>
        <w:t>едоставления земельного участка»</w:t>
      </w:r>
    </w:p>
    <w:p w:rsidR="005A1D77" w:rsidRPr="00620BC3" w:rsidRDefault="005A1D77" w:rsidP="005A1D77">
      <w:pPr>
        <w:spacing w:after="0" w:line="240" w:lineRule="auto"/>
        <w:ind w:firstLine="708"/>
        <w:jc w:val="both"/>
        <w:rPr>
          <w:rFonts w:ascii="Times New Roman" w:hAnsi="Times New Roman" w:cs="Times New Roman"/>
          <w:sz w:val="28"/>
          <w:szCs w:val="28"/>
        </w:rPr>
      </w:pPr>
    </w:p>
    <w:p w:rsidR="00311044" w:rsidRPr="00311044" w:rsidRDefault="00311044" w:rsidP="00311044">
      <w:pPr>
        <w:spacing w:after="0" w:line="240" w:lineRule="auto"/>
        <w:ind w:firstLine="708"/>
        <w:jc w:val="both"/>
        <w:rPr>
          <w:rFonts w:ascii="Times New Roman" w:hAnsi="Times New Roman" w:cs="Times New Roman"/>
          <w:sz w:val="28"/>
          <w:szCs w:val="28"/>
        </w:rPr>
      </w:pPr>
      <w:r w:rsidRPr="00311044">
        <w:rPr>
          <w:rFonts w:ascii="Times New Roman" w:hAnsi="Times New Roman" w:cs="Times New Roman"/>
          <w:sz w:val="28"/>
          <w:szCs w:val="28"/>
        </w:rPr>
        <w:t>Изменения в вышеуказанное постановление предлагается внести по следующим основаниям.</w:t>
      </w:r>
    </w:p>
    <w:p w:rsidR="00311044" w:rsidRPr="00311044" w:rsidRDefault="00311044" w:rsidP="00311044">
      <w:pPr>
        <w:spacing w:after="0" w:line="240" w:lineRule="auto"/>
        <w:ind w:firstLine="708"/>
        <w:jc w:val="both"/>
        <w:rPr>
          <w:rFonts w:ascii="Times New Roman" w:hAnsi="Times New Roman" w:cs="Times New Roman"/>
          <w:sz w:val="28"/>
          <w:szCs w:val="28"/>
        </w:rPr>
      </w:pPr>
      <w:r w:rsidRPr="00311044">
        <w:rPr>
          <w:rFonts w:ascii="Times New Roman" w:hAnsi="Times New Roman" w:cs="Times New Roman"/>
          <w:sz w:val="28"/>
          <w:szCs w:val="28"/>
        </w:rPr>
        <w:t>1.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в часть 9 статьи 11.2 внесены изменения, касающиеся досудебного (внесудебного) порядка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Pr>
          <w:rFonts w:ascii="Times New Roman" w:hAnsi="Times New Roman" w:cs="Times New Roman"/>
          <w:sz w:val="28"/>
          <w:szCs w:val="28"/>
        </w:rPr>
        <w:t xml:space="preserve"> На основании чего в пункт 5.16 раздела 5 административного регламента внесены соответствующие изменения.</w:t>
      </w:r>
    </w:p>
    <w:p w:rsidR="00311044" w:rsidRPr="00311044" w:rsidRDefault="00311044" w:rsidP="00311044">
      <w:pPr>
        <w:spacing w:after="0" w:line="240" w:lineRule="auto"/>
        <w:ind w:firstLine="708"/>
        <w:jc w:val="both"/>
        <w:rPr>
          <w:rFonts w:ascii="Times New Roman" w:hAnsi="Times New Roman" w:cs="Times New Roman"/>
          <w:sz w:val="28"/>
          <w:szCs w:val="28"/>
        </w:rPr>
      </w:pPr>
      <w:r w:rsidRPr="00311044">
        <w:rPr>
          <w:rFonts w:ascii="Times New Roman" w:hAnsi="Times New Roman" w:cs="Times New Roman"/>
          <w:sz w:val="28"/>
          <w:szCs w:val="28"/>
        </w:rPr>
        <w:t xml:space="preserve">2. Федеральным законом от 19.07.2018 № 204-ФЗ «О внесении изменений в Федеральный закон «Об организации предоставления государственных </w:t>
      </w:r>
      <w:r w:rsidR="000B212B">
        <w:rPr>
          <w:rFonts w:ascii="Times New Roman" w:hAnsi="Times New Roman" w:cs="Times New Roman"/>
          <w:sz w:val="28"/>
          <w:szCs w:val="28"/>
        </w:rPr>
        <w:t xml:space="preserve">                  </w:t>
      </w:r>
      <w:r w:rsidRPr="00311044">
        <w:rPr>
          <w:rFonts w:ascii="Times New Roman" w:hAnsi="Times New Roman" w:cs="Times New Roman"/>
          <w:sz w:val="28"/>
          <w:szCs w:val="28"/>
        </w:rPr>
        <w:t xml:space="preserve">и муниципальных услуг» в части установления дополнительных гарантий граждан при получении государственных и муниципальных услуг» установлен запрет на повторный отказ в предоставлении государственной услуги </w:t>
      </w:r>
      <w:r w:rsidR="000B212B">
        <w:rPr>
          <w:rFonts w:ascii="Times New Roman" w:hAnsi="Times New Roman" w:cs="Times New Roman"/>
          <w:sz w:val="28"/>
          <w:szCs w:val="28"/>
        </w:rPr>
        <w:t xml:space="preserve">                      </w:t>
      </w:r>
      <w:r w:rsidRPr="00311044">
        <w:rPr>
          <w:rFonts w:ascii="Times New Roman" w:hAnsi="Times New Roman" w:cs="Times New Roman"/>
          <w:sz w:val="28"/>
          <w:szCs w:val="28"/>
        </w:rPr>
        <w:t>по основаниям, не указанным в первоначальном отказе.</w:t>
      </w:r>
      <w:r>
        <w:rPr>
          <w:rFonts w:ascii="Times New Roman" w:hAnsi="Times New Roman" w:cs="Times New Roman"/>
          <w:sz w:val="28"/>
          <w:szCs w:val="28"/>
        </w:rPr>
        <w:t xml:space="preserve"> </w:t>
      </w:r>
      <w:r w:rsidR="003B7FC9">
        <w:rPr>
          <w:rFonts w:ascii="Times New Roman" w:hAnsi="Times New Roman" w:cs="Times New Roman"/>
          <w:sz w:val="28"/>
          <w:szCs w:val="28"/>
        </w:rPr>
        <w:t xml:space="preserve">На основании чего </w:t>
      </w:r>
      <w:r w:rsidR="000B212B">
        <w:rPr>
          <w:rFonts w:ascii="Times New Roman" w:hAnsi="Times New Roman" w:cs="Times New Roman"/>
          <w:sz w:val="28"/>
          <w:szCs w:val="28"/>
        </w:rPr>
        <w:t xml:space="preserve">                 </w:t>
      </w:r>
      <w:r w:rsidR="003B7FC9">
        <w:rPr>
          <w:rFonts w:ascii="Times New Roman" w:hAnsi="Times New Roman" w:cs="Times New Roman"/>
          <w:sz w:val="28"/>
          <w:szCs w:val="28"/>
        </w:rPr>
        <w:t>в пункт 2.13 раздела 2</w:t>
      </w:r>
      <w:r w:rsidRPr="00311044">
        <w:rPr>
          <w:rFonts w:ascii="Times New Roman" w:hAnsi="Times New Roman" w:cs="Times New Roman"/>
          <w:sz w:val="28"/>
          <w:szCs w:val="28"/>
        </w:rPr>
        <w:t xml:space="preserve"> административного регламента внесены соответствующие изменения.</w:t>
      </w:r>
    </w:p>
    <w:p w:rsidR="005A1D77" w:rsidRPr="00620BC3" w:rsidRDefault="005A1D77" w:rsidP="009C061C">
      <w:pPr>
        <w:spacing w:after="0" w:line="240" w:lineRule="auto"/>
        <w:ind w:firstLine="708"/>
        <w:jc w:val="both"/>
        <w:rPr>
          <w:rFonts w:ascii="Times New Roman" w:hAnsi="Times New Roman" w:cs="Times New Roman"/>
          <w:sz w:val="28"/>
          <w:szCs w:val="28"/>
        </w:rPr>
      </w:pPr>
      <w:r w:rsidRPr="00620BC3">
        <w:rPr>
          <w:rFonts w:ascii="Times New Roman" w:hAnsi="Times New Roman" w:cs="Times New Roman"/>
          <w:sz w:val="28"/>
          <w:szCs w:val="28"/>
        </w:rPr>
        <w:t xml:space="preserve">Учитывая вышеизложенное, в целях приведения административного регламента предоставления муниципальной услуги </w:t>
      </w:r>
      <w:r w:rsidR="009C061C">
        <w:rPr>
          <w:rFonts w:ascii="Times New Roman" w:hAnsi="Times New Roman" w:cs="Times New Roman"/>
          <w:sz w:val="28"/>
          <w:szCs w:val="28"/>
        </w:rPr>
        <w:t>«</w:t>
      </w:r>
      <w:r w:rsidR="009C061C" w:rsidRPr="004D1AF4">
        <w:rPr>
          <w:rFonts w:ascii="Times New Roman" w:hAnsi="Times New Roman" w:cs="Times New Roman"/>
          <w:sz w:val="28"/>
          <w:szCs w:val="28"/>
        </w:rPr>
        <w:t>Предварительное согласование пр</w:t>
      </w:r>
      <w:r w:rsidR="009C061C">
        <w:rPr>
          <w:rFonts w:ascii="Times New Roman" w:hAnsi="Times New Roman" w:cs="Times New Roman"/>
          <w:sz w:val="28"/>
          <w:szCs w:val="28"/>
        </w:rPr>
        <w:t xml:space="preserve">едоставления земельного участка» в соответствие                       </w:t>
      </w:r>
      <w:r w:rsidRPr="00620BC3">
        <w:rPr>
          <w:rFonts w:ascii="Times New Roman" w:hAnsi="Times New Roman" w:cs="Times New Roman"/>
          <w:sz w:val="28"/>
          <w:szCs w:val="28"/>
        </w:rPr>
        <w:t>с действующим федеральным законодательством подготовлен данный проект.</w:t>
      </w:r>
    </w:p>
    <w:p w:rsidR="005A1D77" w:rsidRDefault="005A1D77" w:rsidP="005A1D77">
      <w:pPr>
        <w:spacing w:after="0" w:line="240" w:lineRule="auto"/>
        <w:ind w:firstLine="567"/>
        <w:jc w:val="both"/>
        <w:rPr>
          <w:rFonts w:ascii="Times New Roman" w:hAnsi="Times New Roman" w:cs="Times New Roman"/>
          <w:sz w:val="28"/>
          <w:szCs w:val="28"/>
        </w:rPr>
      </w:pPr>
    </w:p>
    <w:p w:rsidR="005A1D77" w:rsidRPr="00620BC3" w:rsidRDefault="005A1D77" w:rsidP="005A1D77">
      <w:pPr>
        <w:spacing w:after="0" w:line="240" w:lineRule="auto"/>
        <w:ind w:firstLine="567"/>
        <w:jc w:val="both"/>
        <w:rPr>
          <w:rFonts w:ascii="Times New Roman" w:hAnsi="Times New Roman" w:cs="Times New Roman"/>
          <w:sz w:val="28"/>
          <w:szCs w:val="28"/>
        </w:rPr>
      </w:pPr>
    </w:p>
    <w:p w:rsidR="005A1D77" w:rsidRPr="004A2862" w:rsidRDefault="005A1D77" w:rsidP="005A1D77">
      <w:pPr>
        <w:spacing w:after="0"/>
        <w:jc w:val="both"/>
        <w:rPr>
          <w:rFonts w:ascii="Times New Roman" w:hAnsi="Times New Roman" w:cs="Times New Roman"/>
          <w:sz w:val="28"/>
          <w:szCs w:val="28"/>
        </w:rPr>
      </w:pPr>
      <w:r w:rsidRPr="004A2862">
        <w:rPr>
          <w:rFonts w:ascii="Times New Roman" w:hAnsi="Times New Roman" w:cs="Times New Roman"/>
          <w:sz w:val="28"/>
          <w:szCs w:val="28"/>
        </w:rPr>
        <w:t>Председатель комитета                                                                      О.В. Прилипко</w:t>
      </w:r>
    </w:p>
    <w:p w:rsidR="005A1D77" w:rsidRPr="004A2862" w:rsidRDefault="005A1D77" w:rsidP="005A1D77">
      <w:pPr>
        <w:spacing w:after="0"/>
        <w:jc w:val="both"/>
        <w:rPr>
          <w:rFonts w:ascii="Times New Roman" w:hAnsi="Times New Roman" w:cs="Times New Roman"/>
          <w:sz w:val="28"/>
          <w:szCs w:val="28"/>
        </w:rPr>
      </w:pPr>
      <w:r w:rsidRPr="004A2862">
        <w:rPr>
          <w:rFonts w:ascii="Times New Roman" w:hAnsi="Times New Roman" w:cs="Times New Roman"/>
          <w:sz w:val="28"/>
          <w:szCs w:val="28"/>
        </w:rPr>
        <w:t>______________ 2018</w:t>
      </w:r>
    </w:p>
    <w:p w:rsidR="005A1D77" w:rsidRDefault="005A1D77" w:rsidP="005A1D77">
      <w:pPr>
        <w:spacing w:after="0"/>
        <w:jc w:val="both"/>
        <w:rPr>
          <w:rFonts w:ascii="Times New Roman" w:hAnsi="Times New Roman" w:cs="Times New Roman"/>
          <w:sz w:val="20"/>
          <w:szCs w:val="20"/>
        </w:rPr>
      </w:pPr>
    </w:p>
    <w:p w:rsidR="003943B3" w:rsidRDefault="003943B3" w:rsidP="005A1D77">
      <w:pPr>
        <w:spacing w:after="0"/>
        <w:jc w:val="both"/>
        <w:rPr>
          <w:rFonts w:ascii="Times New Roman" w:hAnsi="Times New Roman" w:cs="Times New Roman"/>
          <w:sz w:val="20"/>
          <w:szCs w:val="20"/>
        </w:rPr>
      </w:pPr>
    </w:p>
    <w:p w:rsidR="005A1D77" w:rsidRDefault="005A1D77" w:rsidP="005A1D77">
      <w:pPr>
        <w:spacing w:after="0"/>
        <w:jc w:val="both"/>
        <w:rPr>
          <w:rFonts w:ascii="Times New Roman" w:hAnsi="Times New Roman" w:cs="Times New Roman"/>
          <w:sz w:val="20"/>
          <w:szCs w:val="20"/>
        </w:rPr>
      </w:pPr>
    </w:p>
    <w:p w:rsidR="005A1D77" w:rsidRPr="00F70935" w:rsidRDefault="005A1D77" w:rsidP="005A1D77">
      <w:pPr>
        <w:spacing w:after="0"/>
        <w:jc w:val="both"/>
        <w:rPr>
          <w:rFonts w:ascii="Times New Roman" w:hAnsi="Times New Roman" w:cs="Times New Roman"/>
          <w:sz w:val="20"/>
          <w:szCs w:val="20"/>
        </w:rPr>
      </w:pPr>
      <w:r w:rsidRPr="00F70935">
        <w:rPr>
          <w:rFonts w:ascii="Times New Roman" w:hAnsi="Times New Roman" w:cs="Times New Roman"/>
          <w:sz w:val="20"/>
          <w:szCs w:val="20"/>
        </w:rPr>
        <w:t>Ануфриева Елена Анатольевна</w:t>
      </w:r>
    </w:p>
    <w:p w:rsidR="005A1D77" w:rsidRDefault="005A1D77" w:rsidP="005A1D77">
      <w:pPr>
        <w:spacing w:after="0"/>
        <w:jc w:val="both"/>
        <w:rPr>
          <w:rFonts w:ascii="Times New Roman" w:hAnsi="Times New Roman" w:cs="Times New Roman"/>
          <w:sz w:val="20"/>
          <w:szCs w:val="20"/>
        </w:rPr>
      </w:pPr>
      <w:r w:rsidRPr="00F70935">
        <w:rPr>
          <w:rFonts w:ascii="Times New Roman" w:hAnsi="Times New Roman" w:cs="Times New Roman"/>
          <w:sz w:val="20"/>
          <w:szCs w:val="20"/>
        </w:rPr>
        <w:t>т.(3462) 52</w:t>
      </w:r>
      <w:r>
        <w:rPr>
          <w:rFonts w:ascii="Times New Roman" w:hAnsi="Times New Roman" w:cs="Times New Roman"/>
          <w:sz w:val="20"/>
          <w:szCs w:val="20"/>
        </w:rPr>
        <w:t xml:space="preserve"> </w:t>
      </w:r>
      <w:r w:rsidRPr="00F70935">
        <w:rPr>
          <w:rFonts w:ascii="Times New Roman" w:hAnsi="Times New Roman" w:cs="Times New Roman"/>
          <w:sz w:val="20"/>
          <w:szCs w:val="20"/>
        </w:rPr>
        <w:t>83</w:t>
      </w:r>
      <w:r>
        <w:rPr>
          <w:rFonts w:ascii="Times New Roman" w:hAnsi="Times New Roman" w:cs="Times New Roman"/>
          <w:sz w:val="20"/>
          <w:szCs w:val="20"/>
        </w:rPr>
        <w:t xml:space="preserve"> </w:t>
      </w:r>
      <w:r w:rsidRPr="00F70935">
        <w:rPr>
          <w:rFonts w:ascii="Times New Roman" w:hAnsi="Times New Roman" w:cs="Times New Roman"/>
          <w:sz w:val="20"/>
          <w:szCs w:val="20"/>
        </w:rPr>
        <w:t>41</w:t>
      </w:r>
    </w:p>
    <w:p w:rsidR="005A1D77" w:rsidRDefault="005A1D77" w:rsidP="005A1D77">
      <w:pPr>
        <w:spacing w:after="0"/>
        <w:jc w:val="both"/>
        <w:rPr>
          <w:rFonts w:ascii="Times New Roman" w:hAnsi="Times New Roman" w:cs="Times New Roman"/>
          <w:sz w:val="20"/>
          <w:szCs w:val="20"/>
        </w:rPr>
      </w:pPr>
      <w:r>
        <w:rPr>
          <w:rFonts w:ascii="Times New Roman" w:hAnsi="Times New Roman" w:cs="Times New Roman"/>
          <w:sz w:val="20"/>
          <w:szCs w:val="20"/>
        </w:rPr>
        <w:t>Дорогая Нина Игоревна</w:t>
      </w:r>
    </w:p>
    <w:p w:rsidR="005A1D77" w:rsidRDefault="005A1D77" w:rsidP="005A1D77">
      <w:pPr>
        <w:spacing w:after="0"/>
        <w:jc w:val="both"/>
        <w:rPr>
          <w:rFonts w:ascii="Times New Roman" w:hAnsi="Times New Roman" w:cs="Times New Roman"/>
          <w:sz w:val="20"/>
          <w:szCs w:val="20"/>
        </w:rPr>
      </w:pPr>
      <w:r>
        <w:rPr>
          <w:rFonts w:ascii="Times New Roman" w:hAnsi="Times New Roman" w:cs="Times New Roman"/>
          <w:sz w:val="20"/>
          <w:szCs w:val="20"/>
        </w:rPr>
        <w:t>т.(3462) 52 83 49</w:t>
      </w:r>
    </w:p>
    <w:p w:rsidR="005A1D77" w:rsidRDefault="005A1D77" w:rsidP="005A1D77">
      <w:pPr>
        <w:spacing w:after="0"/>
        <w:jc w:val="both"/>
        <w:rPr>
          <w:rFonts w:ascii="Times New Roman" w:hAnsi="Times New Roman" w:cs="Times New Roman"/>
          <w:sz w:val="20"/>
          <w:szCs w:val="20"/>
        </w:rPr>
      </w:pPr>
    </w:p>
    <w:p w:rsidR="005A1D77" w:rsidRDefault="005A1D77" w:rsidP="005A1D77">
      <w:pPr>
        <w:spacing w:after="0"/>
        <w:jc w:val="both"/>
        <w:rPr>
          <w:rFonts w:ascii="Times New Roman" w:hAnsi="Times New Roman" w:cs="Times New Roman"/>
          <w:sz w:val="20"/>
          <w:szCs w:val="20"/>
        </w:rPr>
      </w:pPr>
    </w:p>
    <w:p w:rsidR="005A1D77" w:rsidRDefault="005A1D77" w:rsidP="005A1D77">
      <w:pPr>
        <w:spacing w:after="0" w:line="240" w:lineRule="auto"/>
        <w:ind w:left="-284"/>
        <w:rPr>
          <w:rFonts w:ascii="Times New Roman" w:eastAsia="Times New Roman" w:hAnsi="Times New Roman" w:cs="Times New Roman"/>
          <w:sz w:val="24"/>
          <w:szCs w:val="24"/>
          <w:lang w:eastAsia="ru-RU"/>
        </w:rPr>
      </w:pPr>
    </w:p>
    <w:p w:rsidR="005A1D77" w:rsidRDefault="005A1D77" w:rsidP="005A1D77">
      <w:pPr>
        <w:spacing w:after="0" w:line="240" w:lineRule="auto"/>
        <w:ind w:left="-284"/>
        <w:rPr>
          <w:rFonts w:ascii="Times New Roman" w:eastAsia="Times New Roman" w:hAnsi="Times New Roman" w:cs="Times New Roman"/>
          <w:sz w:val="24"/>
          <w:szCs w:val="24"/>
          <w:lang w:eastAsia="ru-RU"/>
        </w:rPr>
      </w:pPr>
    </w:p>
    <w:p w:rsidR="005A1D77" w:rsidRPr="000C77A7" w:rsidRDefault="005A1D77" w:rsidP="005A1D77">
      <w:pPr>
        <w:spacing w:after="0" w:line="240" w:lineRule="auto"/>
        <w:ind w:left="-284"/>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СОГЛАСОВАНО:</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261"/>
        <w:gridCol w:w="1701"/>
        <w:gridCol w:w="1701"/>
      </w:tblGrid>
      <w:tr w:rsidR="005A1D77" w:rsidRPr="000C77A7" w:rsidTr="00B4700A">
        <w:trPr>
          <w:cantSplit/>
        </w:trPr>
        <w:tc>
          <w:tcPr>
            <w:tcW w:w="3799"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Должность, Ф.И.О.</w:t>
            </w:r>
          </w:p>
        </w:tc>
        <w:tc>
          <w:tcPr>
            <w:tcW w:w="326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Подпись</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(возможные замечания)</w:t>
            </w:r>
          </w:p>
        </w:tc>
        <w:tc>
          <w:tcPr>
            <w:tcW w:w="3402" w:type="dxa"/>
            <w:gridSpan w:val="2"/>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Время визирования документа</w:t>
            </w:r>
          </w:p>
        </w:tc>
      </w:tr>
      <w:tr w:rsidR="005A1D77" w:rsidRPr="000C77A7" w:rsidTr="00B4700A">
        <w:trPr>
          <w:cantSplit/>
          <w:trHeight w:val="796"/>
        </w:trPr>
        <w:tc>
          <w:tcPr>
            <w:tcW w:w="3799" w:type="dxa"/>
          </w:tcPr>
          <w:p w:rsidR="005A1D77" w:rsidRPr="00115C4E" w:rsidRDefault="005A1D77" w:rsidP="00B4700A">
            <w:pPr>
              <w:spacing w:after="0" w:line="240" w:lineRule="auto"/>
              <w:jc w:val="both"/>
              <w:rPr>
                <w:rFonts w:ascii="Times New Roman" w:eastAsia="Times New Roman" w:hAnsi="Times New Roman" w:cs="Times New Roman"/>
                <w:sz w:val="24"/>
                <w:szCs w:val="24"/>
                <w:lang w:eastAsia="ru-RU"/>
              </w:rPr>
            </w:pPr>
            <w:r w:rsidRPr="00115C4E">
              <w:rPr>
                <w:rFonts w:ascii="Times New Roman" w:eastAsia="Times New Roman" w:hAnsi="Times New Roman" w:cs="Times New Roman"/>
                <w:sz w:val="24"/>
                <w:szCs w:val="24"/>
                <w:lang w:eastAsia="ru-RU"/>
              </w:rPr>
              <w:t xml:space="preserve">Заместитель Главы города </w:t>
            </w:r>
          </w:p>
          <w:p w:rsidR="005A1D77" w:rsidRPr="00CA37A7" w:rsidRDefault="005A1D77" w:rsidP="00B4700A">
            <w:pPr>
              <w:spacing w:after="0" w:line="240" w:lineRule="auto"/>
              <w:jc w:val="both"/>
              <w:rPr>
                <w:rFonts w:ascii="Times New Roman" w:eastAsia="Times New Roman" w:hAnsi="Times New Roman" w:cs="Times New Roman"/>
                <w:sz w:val="24"/>
                <w:szCs w:val="24"/>
                <w:lang w:eastAsia="ru-RU"/>
              </w:rPr>
            </w:pPr>
          </w:p>
        </w:tc>
        <w:tc>
          <w:tcPr>
            <w:tcW w:w="326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вх</w:t>
            </w:r>
            <w:r>
              <w:rPr>
                <w:rFonts w:ascii="Times New Roman" w:eastAsia="Times New Roman" w:hAnsi="Times New Roman" w:cs="Times New Roman"/>
                <w:sz w:val="24"/>
                <w:szCs w:val="24"/>
                <w:lang w:eastAsia="ru-RU"/>
              </w:rPr>
              <w:t>.</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исх</w:t>
            </w:r>
            <w:r>
              <w:rPr>
                <w:rFonts w:ascii="Times New Roman" w:eastAsia="Times New Roman" w:hAnsi="Times New Roman" w:cs="Times New Roman"/>
                <w:sz w:val="24"/>
                <w:szCs w:val="24"/>
                <w:lang w:eastAsia="ru-RU"/>
              </w:rPr>
              <w:t>.</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r>
      <w:tr w:rsidR="005A1D77" w:rsidRPr="000C77A7" w:rsidTr="00B4700A">
        <w:trPr>
          <w:cantSplit/>
          <w:trHeight w:val="887"/>
        </w:trPr>
        <w:tc>
          <w:tcPr>
            <w:tcW w:w="3799" w:type="dxa"/>
          </w:tcPr>
          <w:p w:rsidR="005A1D77" w:rsidRPr="00133352" w:rsidRDefault="005A1D77" w:rsidP="00B4700A">
            <w:pPr>
              <w:spacing w:after="0" w:line="240" w:lineRule="auto"/>
              <w:jc w:val="both"/>
              <w:rPr>
                <w:rFonts w:ascii="Times New Roman" w:eastAsia="Times New Roman" w:hAnsi="Times New Roman" w:cs="Times New Roman"/>
                <w:sz w:val="24"/>
                <w:szCs w:val="24"/>
                <w:lang w:eastAsia="ru-RU"/>
              </w:rPr>
            </w:pPr>
            <w:r w:rsidRPr="00133352">
              <w:rPr>
                <w:rFonts w:ascii="Times New Roman" w:eastAsia="Times New Roman" w:hAnsi="Times New Roman" w:cs="Times New Roman"/>
                <w:sz w:val="24"/>
                <w:szCs w:val="24"/>
                <w:lang w:eastAsia="ru-RU"/>
              </w:rPr>
              <w:t>Начальник правового управления Администрации города</w:t>
            </w:r>
          </w:p>
          <w:p w:rsidR="005A1D77" w:rsidRPr="00CA37A7" w:rsidRDefault="005A1D77" w:rsidP="00B4700A">
            <w:pPr>
              <w:spacing w:after="0" w:line="240" w:lineRule="auto"/>
              <w:jc w:val="both"/>
              <w:rPr>
                <w:rFonts w:ascii="Times New Roman" w:eastAsia="Times New Roman" w:hAnsi="Times New Roman" w:cs="Times New Roman"/>
                <w:sz w:val="24"/>
                <w:szCs w:val="24"/>
                <w:lang w:eastAsia="ru-RU"/>
              </w:rPr>
            </w:pPr>
            <w:r w:rsidRPr="00133352">
              <w:rPr>
                <w:rFonts w:ascii="Times New Roman" w:eastAsia="Times New Roman" w:hAnsi="Times New Roman" w:cs="Times New Roman"/>
                <w:sz w:val="24"/>
                <w:szCs w:val="24"/>
                <w:lang w:eastAsia="ru-RU"/>
              </w:rPr>
              <w:t xml:space="preserve">И.В. Гордеева                                       </w:t>
            </w:r>
          </w:p>
        </w:tc>
        <w:tc>
          <w:tcPr>
            <w:tcW w:w="326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вх.</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исх</w:t>
            </w:r>
            <w:r>
              <w:rPr>
                <w:rFonts w:ascii="Times New Roman" w:eastAsia="Times New Roman" w:hAnsi="Times New Roman" w:cs="Times New Roman"/>
                <w:sz w:val="24"/>
                <w:szCs w:val="24"/>
                <w:lang w:eastAsia="ru-RU"/>
              </w:rPr>
              <w:t>.</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r>
      <w:tr w:rsidR="005A1D77" w:rsidRPr="000C77A7" w:rsidTr="00B4700A">
        <w:trPr>
          <w:cantSplit/>
          <w:trHeight w:val="851"/>
        </w:trPr>
        <w:tc>
          <w:tcPr>
            <w:tcW w:w="3799" w:type="dxa"/>
          </w:tcPr>
          <w:p w:rsidR="005A1D77" w:rsidRPr="00EF102A" w:rsidRDefault="005A1D77" w:rsidP="00B4700A">
            <w:pPr>
              <w:spacing w:after="0" w:line="240" w:lineRule="auto"/>
              <w:jc w:val="both"/>
              <w:rPr>
                <w:rFonts w:ascii="Times New Roman" w:eastAsia="Times New Roman" w:hAnsi="Times New Roman" w:cs="Times New Roman"/>
                <w:sz w:val="24"/>
                <w:szCs w:val="24"/>
                <w:lang w:eastAsia="ru-RU"/>
              </w:rPr>
            </w:pPr>
            <w:r w:rsidRPr="00EF102A">
              <w:rPr>
                <w:rFonts w:ascii="Times New Roman" w:eastAsia="Times New Roman" w:hAnsi="Times New Roman" w:cs="Times New Roman"/>
                <w:sz w:val="24"/>
                <w:szCs w:val="24"/>
                <w:lang w:eastAsia="ru-RU"/>
              </w:rPr>
              <w:t xml:space="preserve">Начальник </w:t>
            </w:r>
            <w:r>
              <w:rPr>
                <w:rFonts w:ascii="Times New Roman" w:eastAsia="Times New Roman" w:hAnsi="Times New Roman" w:cs="Times New Roman"/>
                <w:sz w:val="24"/>
                <w:szCs w:val="24"/>
                <w:lang w:eastAsia="ru-RU"/>
              </w:rPr>
              <w:t>отдела социально-экономического прогнозирования</w:t>
            </w:r>
          </w:p>
          <w:p w:rsidR="005A1D77" w:rsidRPr="00EF102A" w:rsidRDefault="005A1D77" w:rsidP="00B4700A">
            <w:pPr>
              <w:spacing w:after="0" w:line="240" w:lineRule="auto"/>
              <w:jc w:val="both"/>
              <w:rPr>
                <w:rFonts w:ascii="Times New Roman" w:eastAsia="Times New Roman" w:hAnsi="Times New Roman" w:cs="Times New Roman"/>
                <w:sz w:val="24"/>
                <w:szCs w:val="24"/>
                <w:lang w:eastAsia="ru-RU"/>
              </w:rPr>
            </w:pPr>
            <w:r w:rsidRPr="00EF102A">
              <w:rPr>
                <w:rFonts w:ascii="Times New Roman" w:eastAsia="Times New Roman" w:hAnsi="Times New Roman" w:cs="Times New Roman"/>
                <w:sz w:val="24"/>
                <w:szCs w:val="24"/>
                <w:lang w:eastAsia="ru-RU"/>
              </w:rPr>
              <w:t>С.Г. Мединцева</w:t>
            </w:r>
          </w:p>
        </w:tc>
        <w:tc>
          <w:tcPr>
            <w:tcW w:w="326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вх.</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исх</w:t>
            </w:r>
            <w:r>
              <w:rPr>
                <w:rFonts w:ascii="Times New Roman" w:eastAsia="Times New Roman" w:hAnsi="Times New Roman" w:cs="Times New Roman"/>
                <w:sz w:val="24"/>
                <w:szCs w:val="24"/>
                <w:lang w:eastAsia="ru-RU"/>
              </w:rPr>
              <w:t>.</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r>
      <w:tr w:rsidR="005A1D77" w:rsidRPr="000C77A7" w:rsidTr="00B4700A">
        <w:trPr>
          <w:cantSplit/>
          <w:trHeight w:val="1104"/>
        </w:trPr>
        <w:tc>
          <w:tcPr>
            <w:tcW w:w="3799" w:type="dxa"/>
          </w:tcPr>
          <w:p w:rsidR="005A1D77" w:rsidRPr="00EF102A" w:rsidRDefault="005A1D77" w:rsidP="00B4700A">
            <w:pPr>
              <w:spacing w:after="0" w:line="240" w:lineRule="auto"/>
              <w:rPr>
                <w:rFonts w:ascii="Times New Roman" w:eastAsia="Times New Roman" w:hAnsi="Times New Roman" w:cs="Times New Roman"/>
                <w:sz w:val="24"/>
                <w:szCs w:val="24"/>
                <w:lang w:eastAsia="ru-RU"/>
              </w:rPr>
            </w:pPr>
            <w:r w:rsidRPr="00A50D1E">
              <w:rPr>
                <w:rFonts w:ascii="Times New Roman" w:eastAsia="Times New Roman" w:hAnsi="Times New Roman" w:cs="Times New Roman"/>
                <w:sz w:val="24"/>
                <w:szCs w:val="24"/>
                <w:lang w:eastAsia="ru-RU"/>
              </w:rPr>
              <w:t xml:space="preserve">Начальник управления </w:t>
            </w:r>
            <w:r>
              <w:rPr>
                <w:rFonts w:ascii="Times New Roman" w:eastAsia="Times New Roman" w:hAnsi="Times New Roman" w:cs="Times New Roman"/>
                <w:sz w:val="24"/>
                <w:szCs w:val="24"/>
                <w:lang w:eastAsia="ru-RU"/>
              </w:rPr>
              <w:t>документационного и информационного обеспечения И.С. Вербовская</w:t>
            </w:r>
          </w:p>
        </w:tc>
        <w:tc>
          <w:tcPr>
            <w:tcW w:w="326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вх.</w:t>
            </w:r>
          </w:p>
          <w:p w:rsidR="005A1D77" w:rsidRDefault="005A1D77" w:rsidP="00B4700A">
            <w:pPr>
              <w:spacing w:after="0" w:line="240" w:lineRule="auto"/>
              <w:jc w:val="center"/>
              <w:rPr>
                <w:rFonts w:ascii="Times New Roman" w:eastAsia="Times New Roman" w:hAnsi="Times New Roman" w:cs="Times New Roman"/>
                <w:sz w:val="24"/>
                <w:szCs w:val="24"/>
                <w:lang w:eastAsia="ru-RU"/>
              </w:rPr>
            </w:pP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исх</w:t>
            </w:r>
            <w:r>
              <w:rPr>
                <w:rFonts w:ascii="Times New Roman" w:eastAsia="Times New Roman" w:hAnsi="Times New Roman" w:cs="Times New Roman"/>
                <w:sz w:val="24"/>
                <w:szCs w:val="24"/>
                <w:lang w:eastAsia="ru-RU"/>
              </w:rPr>
              <w:t>.</w:t>
            </w:r>
          </w:p>
          <w:p w:rsidR="005A1D77" w:rsidRDefault="005A1D77" w:rsidP="00B4700A">
            <w:pPr>
              <w:spacing w:after="0" w:line="240" w:lineRule="auto"/>
              <w:jc w:val="center"/>
              <w:rPr>
                <w:rFonts w:ascii="Times New Roman" w:eastAsia="Times New Roman" w:hAnsi="Times New Roman" w:cs="Times New Roman"/>
                <w:sz w:val="24"/>
                <w:szCs w:val="24"/>
                <w:lang w:eastAsia="ru-RU"/>
              </w:rPr>
            </w:pP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r>
      <w:tr w:rsidR="005A1D77" w:rsidRPr="000C77A7" w:rsidTr="00B4700A">
        <w:trPr>
          <w:cantSplit/>
          <w:trHeight w:val="732"/>
        </w:trPr>
        <w:tc>
          <w:tcPr>
            <w:tcW w:w="3799" w:type="dxa"/>
          </w:tcPr>
          <w:p w:rsidR="005A1D77" w:rsidRDefault="005A1D77" w:rsidP="00B4700A">
            <w:pPr>
              <w:spacing w:after="0" w:line="240" w:lineRule="auto"/>
              <w:jc w:val="both"/>
              <w:rPr>
                <w:rFonts w:ascii="Times New Roman" w:eastAsia="Times New Roman" w:hAnsi="Times New Roman" w:cs="Times New Roman"/>
                <w:sz w:val="24"/>
                <w:szCs w:val="24"/>
                <w:lang w:eastAsia="ru-RU"/>
              </w:rPr>
            </w:pPr>
            <w:r w:rsidRPr="00A50D1E">
              <w:rPr>
                <w:rFonts w:ascii="Times New Roman" w:eastAsia="Times New Roman" w:hAnsi="Times New Roman" w:cs="Times New Roman"/>
                <w:sz w:val="24"/>
                <w:szCs w:val="24"/>
                <w:lang w:eastAsia="ru-RU"/>
              </w:rPr>
              <w:t xml:space="preserve">Начальник </w:t>
            </w:r>
            <w:r>
              <w:rPr>
                <w:rFonts w:ascii="Times New Roman" w:eastAsia="Times New Roman" w:hAnsi="Times New Roman" w:cs="Times New Roman"/>
                <w:sz w:val="24"/>
                <w:szCs w:val="24"/>
                <w:lang w:eastAsia="ru-RU"/>
              </w:rPr>
              <w:t>МКУ «Наш город»</w:t>
            </w:r>
          </w:p>
          <w:p w:rsidR="005A1D77" w:rsidRPr="00EF102A" w:rsidRDefault="005A1D77" w:rsidP="00B470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 Семенова</w:t>
            </w:r>
          </w:p>
        </w:tc>
        <w:tc>
          <w:tcPr>
            <w:tcW w:w="326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вх.</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исх</w:t>
            </w:r>
            <w:r>
              <w:rPr>
                <w:rFonts w:ascii="Times New Roman" w:eastAsia="Times New Roman" w:hAnsi="Times New Roman" w:cs="Times New Roman"/>
                <w:sz w:val="24"/>
                <w:szCs w:val="24"/>
                <w:lang w:eastAsia="ru-RU"/>
              </w:rPr>
              <w:t>.</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r>
      <w:tr w:rsidR="005A1D77" w:rsidRPr="000C77A7" w:rsidTr="00B4700A">
        <w:trPr>
          <w:cantSplit/>
          <w:trHeight w:val="851"/>
        </w:trPr>
        <w:tc>
          <w:tcPr>
            <w:tcW w:w="3799" w:type="dxa"/>
          </w:tcPr>
          <w:p w:rsidR="005A1D77" w:rsidRPr="00EF102A" w:rsidRDefault="005A1D77" w:rsidP="00B4700A">
            <w:pPr>
              <w:spacing w:after="0" w:line="240" w:lineRule="auto"/>
              <w:jc w:val="both"/>
              <w:rPr>
                <w:rFonts w:ascii="Times New Roman" w:eastAsia="Times New Roman" w:hAnsi="Times New Roman" w:cs="Times New Roman"/>
                <w:sz w:val="24"/>
                <w:szCs w:val="24"/>
                <w:lang w:eastAsia="ru-RU"/>
              </w:rPr>
            </w:pPr>
            <w:r w:rsidRPr="00EF102A">
              <w:rPr>
                <w:rFonts w:ascii="Times New Roman" w:eastAsia="Times New Roman" w:hAnsi="Times New Roman" w:cs="Times New Roman"/>
                <w:sz w:val="24"/>
                <w:szCs w:val="24"/>
                <w:lang w:eastAsia="ru-RU"/>
              </w:rPr>
              <w:t xml:space="preserve">Директор МКУ «МФЦ </w:t>
            </w:r>
          </w:p>
          <w:p w:rsidR="005A1D77" w:rsidRPr="00EF102A" w:rsidRDefault="005A1D77" w:rsidP="00B4700A">
            <w:pPr>
              <w:spacing w:after="0" w:line="240" w:lineRule="auto"/>
              <w:jc w:val="both"/>
              <w:rPr>
                <w:rFonts w:ascii="Times New Roman" w:eastAsia="Times New Roman" w:hAnsi="Times New Roman" w:cs="Times New Roman"/>
                <w:sz w:val="24"/>
                <w:szCs w:val="24"/>
                <w:lang w:eastAsia="ru-RU"/>
              </w:rPr>
            </w:pPr>
            <w:r w:rsidRPr="00EF102A">
              <w:rPr>
                <w:rFonts w:ascii="Times New Roman" w:eastAsia="Times New Roman" w:hAnsi="Times New Roman" w:cs="Times New Roman"/>
                <w:sz w:val="24"/>
                <w:szCs w:val="24"/>
                <w:lang w:eastAsia="ru-RU"/>
              </w:rPr>
              <w:t>г. Сургута»</w:t>
            </w:r>
          </w:p>
          <w:p w:rsidR="005A1D77" w:rsidRPr="00EF102A" w:rsidRDefault="005A1D77" w:rsidP="00B4700A">
            <w:pPr>
              <w:spacing w:after="0" w:line="240" w:lineRule="auto"/>
              <w:jc w:val="both"/>
              <w:rPr>
                <w:rFonts w:ascii="Times New Roman" w:eastAsia="Times New Roman" w:hAnsi="Times New Roman" w:cs="Times New Roman"/>
                <w:sz w:val="24"/>
                <w:szCs w:val="24"/>
                <w:lang w:eastAsia="ru-RU"/>
              </w:rPr>
            </w:pPr>
            <w:r w:rsidRPr="00EF102A">
              <w:rPr>
                <w:rFonts w:ascii="Times New Roman" w:eastAsia="Times New Roman" w:hAnsi="Times New Roman" w:cs="Times New Roman"/>
                <w:sz w:val="24"/>
                <w:szCs w:val="24"/>
                <w:lang w:eastAsia="ru-RU"/>
              </w:rPr>
              <w:t>Т.В.</w:t>
            </w:r>
            <w:r>
              <w:rPr>
                <w:rFonts w:ascii="Times New Roman" w:eastAsia="Times New Roman" w:hAnsi="Times New Roman" w:cs="Times New Roman"/>
                <w:sz w:val="24"/>
                <w:szCs w:val="24"/>
                <w:lang w:eastAsia="ru-RU"/>
              </w:rPr>
              <w:t xml:space="preserve"> </w:t>
            </w:r>
            <w:r w:rsidRPr="00EF102A">
              <w:rPr>
                <w:rFonts w:ascii="Times New Roman" w:eastAsia="Times New Roman" w:hAnsi="Times New Roman" w:cs="Times New Roman"/>
                <w:sz w:val="24"/>
                <w:szCs w:val="24"/>
                <w:lang w:eastAsia="ru-RU"/>
              </w:rPr>
              <w:t xml:space="preserve">Симакова </w:t>
            </w:r>
          </w:p>
        </w:tc>
        <w:tc>
          <w:tcPr>
            <w:tcW w:w="326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вх.</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c>
          <w:tcPr>
            <w:tcW w:w="170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исх</w:t>
            </w:r>
            <w:r>
              <w:rPr>
                <w:rFonts w:ascii="Times New Roman" w:eastAsia="Times New Roman" w:hAnsi="Times New Roman" w:cs="Times New Roman"/>
                <w:sz w:val="24"/>
                <w:szCs w:val="24"/>
                <w:lang w:eastAsia="ru-RU"/>
              </w:rPr>
              <w:t>.</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«___.___.__»</w:t>
            </w:r>
          </w:p>
        </w:tc>
      </w:tr>
      <w:tr w:rsidR="005A1D77" w:rsidRPr="000C77A7" w:rsidTr="00B4700A">
        <w:trPr>
          <w:cantSplit/>
          <w:trHeight w:val="361"/>
        </w:trPr>
        <w:tc>
          <w:tcPr>
            <w:tcW w:w="3799" w:type="dxa"/>
          </w:tcPr>
          <w:p w:rsidR="005A1D77" w:rsidRDefault="005A1D77" w:rsidP="00B470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w:t>
            </w:r>
            <w:r w:rsidRPr="00EF102A">
              <w:rPr>
                <w:rFonts w:ascii="Times New Roman" w:eastAsia="Times New Roman" w:hAnsi="Times New Roman" w:cs="Times New Roman"/>
                <w:sz w:val="24"/>
                <w:szCs w:val="24"/>
                <w:lang w:eastAsia="ru-RU"/>
              </w:rPr>
              <w:t>омитет</w:t>
            </w:r>
            <w:r>
              <w:rPr>
                <w:rFonts w:ascii="Times New Roman" w:eastAsia="Times New Roman" w:hAnsi="Times New Roman" w:cs="Times New Roman"/>
                <w:sz w:val="24"/>
                <w:szCs w:val="24"/>
                <w:lang w:eastAsia="ru-RU"/>
              </w:rPr>
              <w:t>а</w:t>
            </w:r>
            <w:r w:rsidRPr="00EF102A">
              <w:rPr>
                <w:rFonts w:ascii="Times New Roman" w:eastAsia="Times New Roman" w:hAnsi="Times New Roman" w:cs="Times New Roman"/>
                <w:sz w:val="24"/>
                <w:szCs w:val="24"/>
                <w:lang w:eastAsia="ru-RU"/>
              </w:rPr>
              <w:t xml:space="preserve"> </w:t>
            </w:r>
          </w:p>
          <w:p w:rsidR="005A1D77" w:rsidRPr="00EF102A" w:rsidRDefault="005A1D77" w:rsidP="00B4700A">
            <w:pPr>
              <w:spacing w:after="0" w:line="240" w:lineRule="auto"/>
              <w:jc w:val="both"/>
              <w:rPr>
                <w:rFonts w:ascii="Times New Roman" w:eastAsia="Times New Roman" w:hAnsi="Times New Roman" w:cs="Times New Roman"/>
                <w:sz w:val="24"/>
                <w:szCs w:val="24"/>
                <w:lang w:eastAsia="ru-RU"/>
              </w:rPr>
            </w:pPr>
            <w:r w:rsidRPr="00EF102A">
              <w:rPr>
                <w:rFonts w:ascii="Times New Roman" w:eastAsia="Times New Roman" w:hAnsi="Times New Roman" w:cs="Times New Roman"/>
                <w:sz w:val="24"/>
                <w:szCs w:val="24"/>
                <w:lang w:eastAsia="ru-RU"/>
              </w:rPr>
              <w:t>по земельным отношениям</w:t>
            </w:r>
          </w:p>
          <w:p w:rsidR="005A1D77" w:rsidRPr="00EF102A" w:rsidRDefault="005A1D77" w:rsidP="00B4700A">
            <w:pPr>
              <w:spacing w:after="0" w:line="240" w:lineRule="auto"/>
              <w:jc w:val="both"/>
              <w:rPr>
                <w:rFonts w:ascii="Times New Roman" w:eastAsia="Times New Roman" w:hAnsi="Times New Roman" w:cs="Times New Roman"/>
                <w:sz w:val="24"/>
                <w:szCs w:val="24"/>
                <w:lang w:eastAsia="ru-RU"/>
              </w:rPr>
            </w:pPr>
            <w:r w:rsidRPr="00EF102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r w:rsidRPr="00EF102A">
              <w:rPr>
                <w:rFonts w:ascii="Times New Roman" w:eastAsia="Times New Roman" w:hAnsi="Times New Roman" w:cs="Times New Roman"/>
                <w:sz w:val="24"/>
                <w:szCs w:val="24"/>
                <w:lang w:eastAsia="ru-RU"/>
              </w:rPr>
              <w:t>В. Прилипко</w:t>
            </w:r>
          </w:p>
          <w:p w:rsidR="005A1D77" w:rsidRPr="00EF102A" w:rsidRDefault="005A1D77" w:rsidP="00B4700A">
            <w:pPr>
              <w:spacing w:after="0" w:line="240" w:lineRule="auto"/>
              <w:jc w:val="center"/>
              <w:rPr>
                <w:rFonts w:ascii="Times New Roman" w:eastAsia="Times New Roman" w:hAnsi="Times New Roman" w:cs="Times New Roman"/>
                <w:sz w:val="24"/>
                <w:szCs w:val="24"/>
                <w:lang w:eastAsia="ru-RU"/>
              </w:rPr>
            </w:pPr>
          </w:p>
        </w:tc>
        <w:tc>
          <w:tcPr>
            <w:tcW w:w="3261" w:type="dxa"/>
          </w:tcPr>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p>
        </w:tc>
        <w:tc>
          <w:tcPr>
            <w:tcW w:w="1701" w:type="dxa"/>
          </w:tcPr>
          <w:p w:rsidR="005A1D7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вх.</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p>
        </w:tc>
        <w:tc>
          <w:tcPr>
            <w:tcW w:w="1701" w:type="dxa"/>
          </w:tcPr>
          <w:p w:rsidR="005A1D77" w:rsidRDefault="005A1D77" w:rsidP="00B4700A">
            <w:pPr>
              <w:spacing w:after="0" w:line="240" w:lineRule="auto"/>
              <w:jc w:val="center"/>
              <w:rPr>
                <w:rFonts w:ascii="Times New Roman" w:eastAsia="Times New Roman" w:hAnsi="Times New Roman" w:cs="Times New Roman"/>
                <w:sz w:val="24"/>
                <w:szCs w:val="24"/>
                <w:lang w:eastAsia="ru-RU"/>
              </w:rPr>
            </w:pPr>
            <w:r w:rsidRPr="000C77A7">
              <w:rPr>
                <w:rFonts w:ascii="Times New Roman" w:eastAsia="Times New Roman" w:hAnsi="Times New Roman" w:cs="Times New Roman"/>
                <w:sz w:val="24"/>
                <w:szCs w:val="24"/>
                <w:lang w:eastAsia="ru-RU"/>
              </w:rPr>
              <w:t>Дата исх</w:t>
            </w:r>
            <w:r>
              <w:rPr>
                <w:rFonts w:ascii="Times New Roman" w:eastAsia="Times New Roman" w:hAnsi="Times New Roman" w:cs="Times New Roman"/>
                <w:sz w:val="24"/>
                <w:szCs w:val="24"/>
                <w:lang w:eastAsia="ru-RU"/>
              </w:rPr>
              <w:t>.</w:t>
            </w:r>
          </w:p>
          <w:p w:rsidR="005A1D77" w:rsidRPr="000C77A7" w:rsidRDefault="005A1D77" w:rsidP="00B470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p>
        </w:tc>
      </w:tr>
    </w:tbl>
    <w:p w:rsidR="005A1D77" w:rsidRDefault="005A1D77" w:rsidP="005A1D77">
      <w:pPr>
        <w:spacing w:after="0" w:line="240" w:lineRule="auto"/>
        <w:ind w:left="-284"/>
        <w:rPr>
          <w:rFonts w:ascii="Times New Roman" w:eastAsia="Times New Roman" w:hAnsi="Times New Roman" w:cs="Times New Roman"/>
          <w:sz w:val="28"/>
          <w:szCs w:val="24"/>
          <w:lang w:eastAsia="ru-RU"/>
        </w:rPr>
      </w:pPr>
    </w:p>
    <w:p w:rsidR="005A1D77" w:rsidRPr="000C77A7" w:rsidRDefault="005A1D77" w:rsidP="005A1D77">
      <w:pPr>
        <w:spacing w:after="0" w:line="240" w:lineRule="auto"/>
        <w:ind w:left="-284"/>
        <w:rPr>
          <w:rFonts w:ascii="Times New Roman" w:eastAsia="Times New Roman" w:hAnsi="Times New Roman" w:cs="Times New Roman"/>
          <w:sz w:val="28"/>
          <w:szCs w:val="24"/>
          <w:lang w:eastAsia="ru-RU"/>
        </w:rPr>
      </w:pPr>
      <w:r w:rsidRPr="000C77A7">
        <w:rPr>
          <w:rFonts w:ascii="Times New Roman" w:eastAsia="Times New Roman" w:hAnsi="Times New Roman" w:cs="Times New Roman"/>
          <w:sz w:val="28"/>
          <w:szCs w:val="24"/>
          <w:lang w:eastAsia="ru-RU"/>
        </w:rPr>
        <w:t>Рассылка:</w:t>
      </w:r>
    </w:p>
    <w:p w:rsidR="005A1D77" w:rsidRDefault="005A1D77" w:rsidP="005A1D77">
      <w:pPr>
        <w:spacing w:after="0" w:line="240" w:lineRule="auto"/>
        <w:ind w:left="-28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УДиИО</w:t>
      </w:r>
    </w:p>
    <w:p w:rsidR="005A1D77" w:rsidRPr="000C77A7" w:rsidRDefault="005A1D77" w:rsidP="005A1D77">
      <w:pPr>
        <w:spacing w:after="0" w:line="240" w:lineRule="auto"/>
        <w:ind w:left="-28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МКУ «Наш город»</w:t>
      </w:r>
    </w:p>
    <w:p w:rsidR="005A1D77" w:rsidRPr="00EF102A" w:rsidRDefault="005A1D77" w:rsidP="005A1D77">
      <w:pPr>
        <w:spacing w:after="0" w:line="240" w:lineRule="auto"/>
        <w:ind w:left="-284"/>
        <w:rPr>
          <w:rFonts w:ascii="Times New Roman" w:eastAsia="Times New Roman" w:hAnsi="Times New Roman" w:cs="Times New Roman"/>
          <w:sz w:val="28"/>
          <w:szCs w:val="24"/>
          <w:lang w:eastAsia="ru-RU"/>
        </w:rPr>
      </w:pPr>
      <w:r w:rsidRPr="00EF102A">
        <w:rPr>
          <w:rFonts w:ascii="Times New Roman" w:eastAsia="Times New Roman" w:hAnsi="Times New Roman" w:cs="Times New Roman"/>
          <w:sz w:val="28"/>
          <w:szCs w:val="24"/>
          <w:lang w:eastAsia="ru-RU"/>
        </w:rPr>
        <w:t>КЗО</w:t>
      </w:r>
    </w:p>
    <w:p w:rsidR="005A1D77" w:rsidRPr="00EF102A" w:rsidRDefault="005A1D77" w:rsidP="005A1D77">
      <w:pPr>
        <w:spacing w:after="0" w:line="240" w:lineRule="auto"/>
        <w:ind w:left="-284"/>
        <w:rPr>
          <w:rFonts w:ascii="Times New Roman" w:eastAsia="Times New Roman" w:hAnsi="Times New Roman" w:cs="Times New Roman"/>
          <w:sz w:val="28"/>
          <w:szCs w:val="24"/>
          <w:lang w:eastAsia="ru-RU"/>
        </w:rPr>
      </w:pPr>
      <w:r w:rsidRPr="00EF102A">
        <w:rPr>
          <w:rFonts w:ascii="Times New Roman" w:eastAsia="Times New Roman" w:hAnsi="Times New Roman" w:cs="Times New Roman"/>
          <w:sz w:val="28"/>
          <w:szCs w:val="24"/>
          <w:lang w:eastAsia="ru-RU"/>
        </w:rPr>
        <w:t>МФЦ</w:t>
      </w:r>
    </w:p>
    <w:p w:rsidR="005A1D77" w:rsidRPr="000C77A7" w:rsidRDefault="005A1D77" w:rsidP="005A1D77">
      <w:pPr>
        <w:spacing w:after="0" w:line="240" w:lineRule="auto"/>
        <w:ind w:left="-284"/>
        <w:rPr>
          <w:rFonts w:ascii="Times New Roman" w:eastAsia="Times New Roman" w:hAnsi="Times New Roman" w:cs="Times New Roman"/>
          <w:sz w:val="28"/>
          <w:szCs w:val="24"/>
          <w:lang w:eastAsia="ru-RU"/>
        </w:rPr>
      </w:pPr>
      <w:r w:rsidRPr="00EF102A">
        <w:rPr>
          <w:rFonts w:ascii="Times New Roman" w:eastAsia="Times New Roman" w:hAnsi="Times New Roman" w:cs="Times New Roman"/>
          <w:sz w:val="28"/>
          <w:szCs w:val="24"/>
          <w:lang w:eastAsia="ru-RU"/>
        </w:rPr>
        <w:t>ИПС – Гарант, Юрист, Консультант</w:t>
      </w:r>
    </w:p>
    <w:p w:rsidR="005A1D77" w:rsidRPr="000C77A7" w:rsidRDefault="005A1D77" w:rsidP="005A1D77">
      <w:pPr>
        <w:spacing w:after="0" w:line="240" w:lineRule="auto"/>
        <w:ind w:left="-284"/>
        <w:rPr>
          <w:rFonts w:ascii="Times New Roman" w:eastAsia="Times New Roman" w:hAnsi="Times New Roman" w:cs="Times New Roman"/>
          <w:sz w:val="28"/>
          <w:szCs w:val="24"/>
          <w:lang w:eastAsia="ru-RU"/>
        </w:rPr>
      </w:pPr>
    </w:p>
    <w:p w:rsidR="005A1D77" w:rsidRDefault="005A1D77" w:rsidP="005A1D77">
      <w:pPr>
        <w:spacing w:after="0" w:line="240" w:lineRule="auto"/>
        <w:ind w:left="-284" w:right="141"/>
        <w:rPr>
          <w:rFonts w:ascii="Times New Roman" w:eastAsia="Times New Roman" w:hAnsi="Times New Roman" w:cs="Times New Roman"/>
          <w:sz w:val="24"/>
          <w:szCs w:val="24"/>
          <w:lang w:eastAsia="ru-RU"/>
        </w:rPr>
      </w:pPr>
    </w:p>
    <w:p w:rsidR="005A1D77" w:rsidRDefault="005A1D77" w:rsidP="005A1D77">
      <w:pPr>
        <w:spacing w:after="0" w:line="240" w:lineRule="auto"/>
        <w:ind w:left="-284" w:right="141"/>
        <w:rPr>
          <w:rFonts w:ascii="Times New Roman" w:eastAsia="Times New Roman" w:hAnsi="Times New Roman" w:cs="Times New Roman"/>
          <w:sz w:val="24"/>
          <w:szCs w:val="24"/>
          <w:lang w:eastAsia="ru-RU"/>
        </w:rPr>
      </w:pPr>
    </w:p>
    <w:p w:rsidR="005A1D77" w:rsidRDefault="005A1D77" w:rsidP="005A1D77">
      <w:pPr>
        <w:spacing w:after="0"/>
        <w:jc w:val="both"/>
        <w:rPr>
          <w:rFonts w:ascii="Times New Roman" w:hAnsi="Times New Roman" w:cs="Times New Roman"/>
          <w:sz w:val="20"/>
          <w:szCs w:val="20"/>
        </w:rPr>
      </w:pPr>
    </w:p>
    <w:p w:rsidR="005A1D77" w:rsidRDefault="005A1D77" w:rsidP="005A1D77">
      <w:pPr>
        <w:spacing w:after="0"/>
        <w:jc w:val="both"/>
        <w:rPr>
          <w:rFonts w:ascii="Times New Roman" w:hAnsi="Times New Roman" w:cs="Times New Roman"/>
          <w:sz w:val="20"/>
          <w:szCs w:val="20"/>
        </w:rPr>
      </w:pPr>
    </w:p>
    <w:p w:rsidR="005A1D77" w:rsidRDefault="005A1D77" w:rsidP="005A1D77">
      <w:pPr>
        <w:spacing w:after="0"/>
        <w:jc w:val="both"/>
        <w:rPr>
          <w:rFonts w:ascii="Times New Roman" w:hAnsi="Times New Roman" w:cs="Times New Roman"/>
          <w:sz w:val="20"/>
          <w:szCs w:val="20"/>
        </w:rPr>
      </w:pPr>
    </w:p>
    <w:p w:rsidR="005A1D77" w:rsidRDefault="005A1D77" w:rsidP="005A1D77">
      <w:pPr>
        <w:spacing w:after="0"/>
        <w:jc w:val="both"/>
        <w:rPr>
          <w:rFonts w:ascii="Times New Roman" w:hAnsi="Times New Roman" w:cs="Times New Roman"/>
          <w:sz w:val="20"/>
          <w:szCs w:val="20"/>
        </w:rPr>
      </w:pPr>
    </w:p>
    <w:p w:rsidR="003943B3" w:rsidRDefault="003943B3" w:rsidP="005A1D77">
      <w:pPr>
        <w:spacing w:after="0"/>
        <w:jc w:val="both"/>
        <w:rPr>
          <w:rFonts w:ascii="Times New Roman" w:hAnsi="Times New Roman" w:cs="Times New Roman"/>
          <w:sz w:val="20"/>
          <w:szCs w:val="20"/>
        </w:rPr>
      </w:pPr>
    </w:p>
    <w:p w:rsidR="005A1D77" w:rsidRDefault="005A1D77" w:rsidP="005A1D77">
      <w:pPr>
        <w:spacing w:after="0"/>
        <w:jc w:val="both"/>
        <w:rPr>
          <w:rFonts w:ascii="Times New Roman" w:hAnsi="Times New Roman" w:cs="Times New Roman"/>
          <w:sz w:val="20"/>
          <w:szCs w:val="20"/>
        </w:rPr>
      </w:pPr>
    </w:p>
    <w:p w:rsidR="005A1D77" w:rsidRDefault="005A1D77" w:rsidP="005A1D77">
      <w:pPr>
        <w:spacing w:after="0"/>
        <w:jc w:val="both"/>
        <w:rPr>
          <w:rFonts w:ascii="Times New Roman" w:hAnsi="Times New Roman" w:cs="Times New Roman"/>
          <w:sz w:val="20"/>
          <w:szCs w:val="20"/>
        </w:rPr>
      </w:pPr>
    </w:p>
    <w:p w:rsidR="005A1D77" w:rsidRDefault="005A1D77" w:rsidP="005A1D77">
      <w:pPr>
        <w:spacing w:after="0"/>
        <w:jc w:val="both"/>
        <w:rPr>
          <w:rFonts w:ascii="Times New Roman" w:hAnsi="Times New Roman" w:cs="Times New Roman"/>
          <w:sz w:val="20"/>
          <w:szCs w:val="20"/>
        </w:rPr>
      </w:pPr>
    </w:p>
    <w:p w:rsidR="005A1D77" w:rsidRPr="00875A6D" w:rsidRDefault="005A1D77" w:rsidP="005A1D77">
      <w:pPr>
        <w:spacing w:after="0"/>
        <w:jc w:val="both"/>
        <w:rPr>
          <w:rFonts w:ascii="Times New Roman" w:hAnsi="Times New Roman" w:cs="Times New Roman"/>
          <w:sz w:val="20"/>
          <w:szCs w:val="20"/>
        </w:rPr>
      </w:pPr>
      <w:r w:rsidRPr="00875A6D">
        <w:rPr>
          <w:rFonts w:ascii="Times New Roman" w:hAnsi="Times New Roman" w:cs="Times New Roman"/>
          <w:sz w:val="20"/>
          <w:szCs w:val="20"/>
        </w:rPr>
        <w:t>Ануфриева Елена Анатольевна</w:t>
      </w:r>
    </w:p>
    <w:p w:rsidR="005A1D77" w:rsidRPr="00875A6D" w:rsidRDefault="005A1D77" w:rsidP="005A1D77">
      <w:pPr>
        <w:spacing w:after="0"/>
        <w:jc w:val="both"/>
        <w:rPr>
          <w:rFonts w:ascii="Times New Roman" w:hAnsi="Times New Roman" w:cs="Times New Roman"/>
          <w:sz w:val="20"/>
          <w:szCs w:val="20"/>
        </w:rPr>
      </w:pPr>
      <w:r w:rsidRPr="00875A6D">
        <w:rPr>
          <w:rFonts w:ascii="Times New Roman" w:hAnsi="Times New Roman" w:cs="Times New Roman"/>
          <w:sz w:val="20"/>
          <w:szCs w:val="20"/>
        </w:rPr>
        <w:t>т. (3462) 52</w:t>
      </w:r>
      <w:r>
        <w:rPr>
          <w:rFonts w:ascii="Times New Roman" w:hAnsi="Times New Roman" w:cs="Times New Roman"/>
          <w:sz w:val="20"/>
          <w:szCs w:val="20"/>
        </w:rPr>
        <w:t xml:space="preserve"> </w:t>
      </w:r>
      <w:r w:rsidRPr="00875A6D">
        <w:rPr>
          <w:rFonts w:ascii="Times New Roman" w:hAnsi="Times New Roman" w:cs="Times New Roman"/>
          <w:sz w:val="20"/>
          <w:szCs w:val="20"/>
        </w:rPr>
        <w:t>83</w:t>
      </w:r>
      <w:r>
        <w:rPr>
          <w:rFonts w:ascii="Times New Roman" w:hAnsi="Times New Roman" w:cs="Times New Roman"/>
          <w:sz w:val="20"/>
          <w:szCs w:val="20"/>
        </w:rPr>
        <w:t xml:space="preserve"> </w:t>
      </w:r>
      <w:r w:rsidRPr="00875A6D">
        <w:rPr>
          <w:rFonts w:ascii="Times New Roman" w:hAnsi="Times New Roman" w:cs="Times New Roman"/>
          <w:sz w:val="20"/>
          <w:szCs w:val="20"/>
        </w:rPr>
        <w:t>41</w:t>
      </w:r>
    </w:p>
    <w:p w:rsidR="005A1D77" w:rsidRPr="00875A6D" w:rsidRDefault="005A1D77" w:rsidP="005A1D77">
      <w:pPr>
        <w:spacing w:after="0" w:line="240" w:lineRule="auto"/>
        <w:rPr>
          <w:rFonts w:ascii="Times New Roman" w:eastAsia="Times New Roman" w:hAnsi="Times New Roman" w:cs="Times New Roman"/>
          <w:sz w:val="20"/>
          <w:szCs w:val="20"/>
          <w:lang w:eastAsia="ru-RU"/>
        </w:rPr>
      </w:pPr>
      <w:r w:rsidRPr="00875A6D">
        <w:rPr>
          <w:rFonts w:ascii="Times New Roman" w:eastAsia="Times New Roman" w:hAnsi="Times New Roman" w:cs="Times New Roman"/>
          <w:sz w:val="20"/>
          <w:szCs w:val="20"/>
          <w:lang w:eastAsia="ru-RU"/>
        </w:rPr>
        <w:t>Дорогая Нина Игоревна</w:t>
      </w:r>
    </w:p>
    <w:p w:rsidR="005A1D77" w:rsidRDefault="005A1D77" w:rsidP="005A1D77">
      <w:pPr>
        <w:spacing w:after="0" w:line="240" w:lineRule="auto"/>
        <w:rPr>
          <w:rFonts w:ascii="Times New Roman" w:hAnsi="Times New Roman" w:cs="Times New Roman"/>
          <w:sz w:val="28"/>
          <w:szCs w:val="28"/>
        </w:rPr>
      </w:pPr>
      <w:r w:rsidRPr="00875A6D">
        <w:rPr>
          <w:rFonts w:ascii="Times New Roman" w:eastAsia="Times New Roman" w:hAnsi="Times New Roman" w:cs="Times New Roman"/>
          <w:sz w:val="20"/>
          <w:szCs w:val="20"/>
          <w:lang w:eastAsia="ru-RU"/>
        </w:rPr>
        <w:t>т. (3462)52</w:t>
      </w:r>
      <w:r>
        <w:rPr>
          <w:rFonts w:ascii="Times New Roman" w:eastAsia="Times New Roman" w:hAnsi="Times New Roman" w:cs="Times New Roman"/>
          <w:sz w:val="20"/>
          <w:szCs w:val="20"/>
          <w:lang w:eastAsia="ru-RU"/>
        </w:rPr>
        <w:t xml:space="preserve"> </w:t>
      </w:r>
      <w:r w:rsidRPr="00875A6D">
        <w:rPr>
          <w:rFonts w:ascii="Times New Roman" w:eastAsia="Times New Roman" w:hAnsi="Times New Roman" w:cs="Times New Roman"/>
          <w:sz w:val="20"/>
          <w:szCs w:val="20"/>
          <w:lang w:eastAsia="ru-RU"/>
        </w:rPr>
        <w:t>83</w:t>
      </w:r>
      <w:r>
        <w:rPr>
          <w:rFonts w:ascii="Times New Roman" w:eastAsia="Times New Roman" w:hAnsi="Times New Roman" w:cs="Times New Roman"/>
          <w:sz w:val="20"/>
          <w:szCs w:val="20"/>
          <w:lang w:eastAsia="ru-RU"/>
        </w:rPr>
        <w:t xml:space="preserve"> </w:t>
      </w:r>
      <w:r w:rsidRPr="00875A6D">
        <w:rPr>
          <w:rFonts w:ascii="Times New Roman" w:eastAsia="Times New Roman" w:hAnsi="Times New Roman" w:cs="Times New Roman"/>
          <w:sz w:val="20"/>
          <w:szCs w:val="20"/>
          <w:lang w:eastAsia="ru-RU"/>
        </w:rPr>
        <w:t>49</w:t>
      </w:r>
    </w:p>
    <w:sectPr w:rsidR="005A1D77" w:rsidSect="005A1D77">
      <w:pgSz w:w="11906" w:h="16838"/>
      <w:pgMar w:top="1134" w:right="566"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B1" w:rsidRDefault="005D25B1" w:rsidP="00CB59CE">
      <w:pPr>
        <w:spacing w:after="0" w:line="240" w:lineRule="auto"/>
      </w:pPr>
      <w:r>
        <w:separator/>
      </w:r>
    </w:p>
  </w:endnote>
  <w:endnote w:type="continuationSeparator" w:id="0">
    <w:p w:rsidR="005D25B1" w:rsidRDefault="005D25B1" w:rsidP="00CB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B1" w:rsidRDefault="005D25B1" w:rsidP="00CB59CE">
      <w:pPr>
        <w:spacing w:after="0" w:line="240" w:lineRule="auto"/>
      </w:pPr>
      <w:r>
        <w:separator/>
      </w:r>
    </w:p>
  </w:footnote>
  <w:footnote w:type="continuationSeparator" w:id="0">
    <w:p w:rsidR="005D25B1" w:rsidRDefault="005D25B1" w:rsidP="00CB5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7"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1"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0"/>
  </w:num>
  <w:num w:numId="2">
    <w:abstractNumId w:val="4"/>
  </w:num>
  <w:num w:numId="3">
    <w:abstractNumId w:val="11"/>
  </w:num>
  <w:num w:numId="4">
    <w:abstractNumId w:val="8"/>
  </w:num>
  <w:num w:numId="5">
    <w:abstractNumId w:val="13"/>
  </w:num>
  <w:num w:numId="6">
    <w:abstractNumId w:val="2"/>
  </w:num>
  <w:num w:numId="7">
    <w:abstractNumId w:val="9"/>
  </w:num>
  <w:num w:numId="8">
    <w:abstractNumId w:val="3"/>
  </w:num>
  <w:num w:numId="9">
    <w:abstractNumId w:val="5"/>
  </w:num>
  <w:num w:numId="10">
    <w:abstractNumId w:val="6"/>
  </w:num>
  <w:num w:numId="11">
    <w:abstractNumId w:val="0"/>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0B17"/>
    <w:rsid w:val="0000363C"/>
    <w:rsid w:val="00004E5B"/>
    <w:rsid w:val="000119F1"/>
    <w:rsid w:val="00011D06"/>
    <w:rsid w:val="00021D49"/>
    <w:rsid w:val="0002317F"/>
    <w:rsid w:val="000232C0"/>
    <w:rsid w:val="00031031"/>
    <w:rsid w:val="000359D9"/>
    <w:rsid w:val="00037E54"/>
    <w:rsid w:val="0004105B"/>
    <w:rsid w:val="000527A9"/>
    <w:rsid w:val="00054D44"/>
    <w:rsid w:val="00063EBD"/>
    <w:rsid w:val="00074869"/>
    <w:rsid w:val="0007555B"/>
    <w:rsid w:val="000819E2"/>
    <w:rsid w:val="0009379A"/>
    <w:rsid w:val="0009502A"/>
    <w:rsid w:val="000A0A94"/>
    <w:rsid w:val="000A0E49"/>
    <w:rsid w:val="000A44BA"/>
    <w:rsid w:val="000B212B"/>
    <w:rsid w:val="000B4E84"/>
    <w:rsid w:val="000B51F3"/>
    <w:rsid w:val="000B6E86"/>
    <w:rsid w:val="000B6F15"/>
    <w:rsid w:val="000C0FF9"/>
    <w:rsid w:val="000C7E2E"/>
    <w:rsid w:val="000E39BF"/>
    <w:rsid w:val="000E7C23"/>
    <w:rsid w:val="000F0FB5"/>
    <w:rsid w:val="000F103E"/>
    <w:rsid w:val="000F39B8"/>
    <w:rsid w:val="000F7DCC"/>
    <w:rsid w:val="00101996"/>
    <w:rsid w:val="00102FEF"/>
    <w:rsid w:val="001056E3"/>
    <w:rsid w:val="00105BCC"/>
    <w:rsid w:val="00106510"/>
    <w:rsid w:val="001108EB"/>
    <w:rsid w:val="00112552"/>
    <w:rsid w:val="001135AF"/>
    <w:rsid w:val="00115C4E"/>
    <w:rsid w:val="00122DD8"/>
    <w:rsid w:val="00125AB7"/>
    <w:rsid w:val="00126C1F"/>
    <w:rsid w:val="00133352"/>
    <w:rsid w:val="001340C3"/>
    <w:rsid w:val="00143E51"/>
    <w:rsid w:val="00154483"/>
    <w:rsid w:val="00155B35"/>
    <w:rsid w:val="00157CDA"/>
    <w:rsid w:val="00157F10"/>
    <w:rsid w:val="00162BDD"/>
    <w:rsid w:val="0016717B"/>
    <w:rsid w:val="001675AB"/>
    <w:rsid w:val="00170A2D"/>
    <w:rsid w:val="001733E8"/>
    <w:rsid w:val="00175C5C"/>
    <w:rsid w:val="00177677"/>
    <w:rsid w:val="00182CDC"/>
    <w:rsid w:val="00184240"/>
    <w:rsid w:val="0019188F"/>
    <w:rsid w:val="001971A5"/>
    <w:rsid w:val="001B7208"/>
    <w:rsid w:val="001C0F68"/>
    <w:rsid w:val="001C28E1"/>
    <w:rsid w:val="001C4FF6"/>
    <w:rsid w:val="001C5E2E"/>
    <w:rsid w:val="001D1C90"/>
    <w:rsid w:val="001D615B"/>
    <w:rsid w:val="001D6B7E"/>
    <w:rsid w:val="001E1B67"/>
    <w:rsid w:val="001E1C4B"/>
    <w:rsid w:val="001F31D2"/>
    <w:rsid w:val="001F4475"/>
    <w:rsid w:val="001F5EC5"/>
    <w:rsid w:val="00204510"/>
    <w:rsid w:val="00205FDE"/>
    <w:rsid w:val="002169FE"/>
    <w:rsid w:val="00217EA9"/>
    <w:rsid w:val="00220839"/>
    <w:rsid w:val="002215C4"/>
    <w:rsid w:val="00222C1C"/>
    <w:rsid w:val="002263D9"/>
    <w:rsid w:val="002301BF"/>
    <w:rsid w:val="00236197"/>
    <w:rsid w:val="002400C8"/>
    <w:rsid w:val="002428FB"/>
    <w:rsid w:val="00244CF6"/>
    <w:rsid w:val="00250796"/>
    <w:rsid w:val="00253E55"/>
    <w:rsid w:val="00260EF1"/>
    <w:rsid w:val="00270385"/>
    <w:rsid w:val="00271B00"/>
    <w:rsid w:val="0027517D"/>
    <w:rsid w:val="0027576A"/>
    <w:rsid w:val="002770FF"/>
    <w:rsid w:val="00277CF5"/>
    <w:rsid w:val="00281021"/>
    <w:rsid w:val="002816C3"/>
    <w:rsid w:val="00282157"/>
    <w:rsid w:val="00283DE4"/>
    <w:rsid w:val="00284643"/>
    <w:rsid w:val="00284DDE"/>
    <w:rsid w:val="00293F69"/>
    <w:rsid w:val="002A05C9"/>
    <w:rsid w:val="002A276A"/>
    <w:rsid w:val="002A4607"/>
    <w:rsid w:val="002A5FEB"/>
    <w:rsid w:val="002C604D"/>
    <w:rsid w:val="002C7209"/>
    <w:rsid w:val="002C74C0"/>
    <w:rsid w:val="002D2C1E"/>
    <w:rsid w:val="002D7CA0"/>
    <w:rsid w:val="002D7D95"/>
    <w:rsid w:val="00300CA1"/>
    <w:rsid w:val="003012A5"/>
    <w:rsid w:val="00311044"/>
    <w:rsid w:val="00335B54"/>
    <w:rsid w:val="00336510"/>
    <w:rsid w:val="0034144B"/>
    <w:rsid w:val="00343641"/>
    <w:rsid w:val="0034397E"/>
    <w:rsid w:val="00343A32"/>
    <w:rsid w:val="003511C9"/>
    <w:rsid w:val="00355D38"/>
    <w:rsid w:val="00355F7C"/>
    <w:rsid w:val="00361F13"/>
    <w:rsid w:val="00363BE3"/>
    <w:rsid w:val="003670CE"/>
    <w:rsid w:val="00367B0D"/>
    <w:rsid w:val="003723C1"/>
    <w:rsid w:val="00373B74"/>
    <w:rsid w:val="003768E9"/>
    <w:rsid w:val="003832D7"/>
    <w:rsid w:val="003869E3"/>
    <w:rsid w:val="00386C93"/>
    <w:rsid w:val="003943B3"/>
    <w:rsid w:val="003971FD"/>
    <w:rsid w:val="003A26C4"/>
    <w:rsid w:val="003A2CD5"/>
    <w:rsid w:val="003A3B9F"/>
    <w:rsid w:val="003A7A29"/>
    <w:rsid w:val="003B0A74"/>
    <w:rsid w:val="003B2703"/>
    <w:rsid w:val="003B7FC9"/>
    <w:rsid w:val="003C5591"/>
    <w:rsid w:val="003D1111"/>
    <w:rsid w:val="003E6D4A"/>
    <w:rsid w:val="003F68A4"/>
    <w:rsid w:val="00402511"/>
    <w:rsid w:val="00402FC2"/>
    <w:rsid w:val="004132F2"/>
    <w:rsid w:val="00423D58"/>
    <w:rsid w:val="004243BC"/>
    <w:rsid w:val="00426851"/>
    <w:rsid w:val="00426F85"/>
    <w:rsid w:val="00431426"/>
    <w:rsid w:val="004337C9"/>
    <w:rsid w:val="00441CB7"/>
    <w:rsid w:val="004436A2"/>
    <w:rsid w:val="004511BE"/>
    <w:rsid w:val="00464548"/>
    <w:rsid w:val="0046547D"/>
    <w:rsid w:val="00477772"/>
    <w:rsid w:val="00477C00"/>
    <w:rsid w:val="00483429"/>
    <w:rsid w:val="0048788B"/>
    <w:rsid w:val="0049028E"/>
    <w:rsid w:val="0049056A"/>
    <w:rsid w:val="004A2547"/>
    <w:rsid w:val="004A25C3"/>
    <w:rsid w:val="004B2D52"/>
    <w:rsid w:val="004B2E2F"/>
    <w:rsid w:val="004B6852"/>
    <w:rsid w:val="004C1F17"/>
    <w:rsid w:val="004C2DEC"/>
    <w:rsid w:val="004C78D2"/>
    <w:rsid w:val="004D043E"/>
    <w:rsid w:val="004D321F"/>
    <w:rsid w:val="004D43F7"/>
    <w:rsid w:val="004E1CEB"/>
    <w:rsid w:val="004E5B16"/>
    <w:rsid w:val="004E7549"/>
    <w:rsid w:val="004F2F1E"/>
    <w:rsid w:val="004F30B7"/>
    <w:rsid w:val="00507998"/>
    <w:rsid w:val="00507B12"/>
    <w:rsid w:val="005167E6"/>
    <w:rsid w:val="00523520"/>
    <w:rsid w:val="00530B1E"/>
    <w:rsid w:val="005362F0"/>
    <w:rsid w:val="0054525D"/>
    <w:rsid w:val="005475CF"/>
    <w:rsid w:val="005745C3"/>
    <w:rsid w:val="00582CFE"/>
    <w:rsid w:val="00583BF5"/>
    <w:rsid w:val="00592D9C"/>
    <w:rsid w:val="00597A2A"/>
    <w:rsid w:val="005A1D77"/>
    <w:rsid w:val="005B3305"/>
    <w:rsid w:val="005C0B63"/>
    <w:rsid w:val="005C73F4"/>
    <w:rsid w:val="005D1F68"/>
    <w:rsid w:val="005D25B1"/>
    <w:rsid w:val="005D39A8"/>
    <w:rsid w:val="005D58FA"/>
    <w:rsid w:val="005E7E82"/>
    <w:rsid w:val="005F0CB8"/>
    <w:rsid w:val="00600F0B"/>
    <w:rsid w:val="00606A32"/>
    <w:rsid w:val="00617D69"/>
    <w:rsid w:val="00625F0A"/>
    <w:rsid w:val="0063224D"/>
    <w:rsid w:val="006329F6"/>
    <w:rsid w:val="0063765F"/>
    <w:rsid w:val="006529D0"/>
    <w:rsid w:val="0065467B"/>
    <w:rsid w:val="00655048"/>
    <w:rsid w:val="0067065C"/>
    <w:rsid w:val="00675AE2"/>
    <w:rsid w:val="006768DE"/>
    <w:rsid w:val="00677022"/>
    <w:rsid w:val="00683E74"/>
    <w:rsid w:val="00683FE4"/>
    <w:rsid w:val="00685078"/>
    <w:rsid w:val="00687CD8"/>
    <w:rsid w:val="006955FF"/>
    <w:rsid w:val="00695715"/>
    <w:rsid w:val="006A6D2E"/>
    <w:rsid w:val="006B305C"/>
    <w:rsid w:val="006B7F09"/>
    <w:rsid w:val="006C02EE"/>
    <w:rsid w:val="006C3687"/>
    <w:rsid w:val="006D4BFF"/>
    <w:rsid w:val="006D787E"/>
    <w:rsid w:val="006E1939"/>
    <w:rsid w:val="006E35B4"/>
    <w:rsid w:val="006E5A0D"/>
    <w:rsid w:val="006F7BF8"/>
    <w:rsid w:val="0070253D"/>
    <w:rsid w:val="007107A4"/>
    <w:rsid w:val="007121EA"/>
    <w:rsid w:val="00713A6D"/>
    <w:rsid w:val="007167E3"/>
    <w:rsid w:val="007172E9"/>
    <w:rsid w:val="00721AB5"/>
    <w:rsid w:val="00724878"/>
    <w:rsid w:val="00727D1D"/>
    <w:rsid w:val="00733B8B"/>
    <w:rsid w:val="00741C62"/>
    <w:rsid w:val="00743792"/>
    <w:rsid w:val="00745EC6"/>
    <w:rsid w:val="00750D75"/>
    <w:rsid w:val="00755257"/>
    <w:rsid w:val="00757679"/>
    <w:rsid w:val="00760CFE"/>
    <w:rsid w:val="00763BFF"/>
    <w:rsid w:val="00763E91"/>
    <w:rsid w:val="00765395"/>
    <w:rsid w:val="007659FC"/>
    <w:rsid w:val="00772140"/>
    <w:rsid w:val="007756E1"/>
    <w:rsid w:val="00777FEB"/>
    <w:rsid w:val="00780D06"/>
    <w:rsid w:val="0078610A"/>
    <w:rsid w:val="00787EF8"/>
    <w:rsid w:val="00795BE3"/>
    <w:rsid w:val="00795CFC"/>
    <w:rsid w:val="007A4711"/>
    <w:rsid w:val="007B283D"/>
    <w:rsid w:val="007B4343"/>
    <w:rsid w:val="007C5907"/>
    <w:rsid w:val="007D4185"/>
    <w:rsid w:val="007D5069"/>
    <w:rsid w:val="007D5189"/>
    <w:rsid w:val="007D73B0"/>
    <w:rsid w:val="007E1758"/>
    <w:rsid w:val="007E1D73"/>
    <w:rsid w:val="007E4360"/>
    <w:rsid w:val="007E78C8"/>
    <w:rsid w:val="007E7CFB"/>
    <w:rsid w:val="007F1F7B"/>
    <w:rsid w:val="007F2C23"/>
    <w:rsid w:val="007F6BBC"/>
    <w:rsid w:val="008037EC"/>
    <w:rsid w:val="008048CF"/>
    <w:rsid w:val="008066BD"/>
    <w:rsid w:val="00815A4B"/>
    <w:rsid w:val="008177ED"/>
    <w:rsid w:val="00830EC6"/>
    <w:rsid w:val="0084095F"/>
    <w:rsid w:val="00844A05"/>
    <w:rsid w:val="00845D14"/>
    <w:rsid w:val="00856F5E"/>
    <w:rsid w:val="008638FD"/>
    <w:rsid w:val="00867078"/>
    <w:rsid w:val="00872F85"/>
    <w:rsid w:val="008738B5"/>
    <w:rsid w:val="00875A6D"/>
    <w:rsid w:val="00885A54"/>
    <w:rsid w:val="00886477"/>
    <w:rsid w:val="00887F02"/>
    <w:rsid w:val="0089348F"/>
    <w:rsid w:val="00893D1E"/>
    <w:rsid w:val="0089729E"/>
    <w:rsid w:val="008A3063"/>
    <w:rsid w:val="008B69F7"/>
    <w:rsid w:val="008C70BC"/>
    <w:rsid w:val="008D183A"/>
    <w:rsid w:val="008E2646"/>
    <w:rsid w:val="008E2864"/>
    <w:rsid w:val="008E3465"/>
    <w:rsid w:val="008E4A00"/>
    <w:rsid w:val="00905E66"/>
    <w:rsid w:val="0090753C"/>
    <w:rsid w:val="00916B50"/>
    <w:rsid w:val="009221E3"/>
    <w:rsid w:val="0093169F"/>
    <w:rsid w:val="00931F2A"/>
    <w:rsid w:val="00946660"/>
    <w:rsid w:val="00950BEB"/>
    <w:rsid w:val="00960618"/>
    <w:rsid w:val="00976798"/>
    <w:rsid w:val="0098774D"/>
    <w:rsid w:val="00997880"/>
    <w:rsid w:val="009A0F05"/>
    <w:rsid w:val="009A1401"/>
    <w:rsid w:val="009B2C90"/>
    <w:rsid w:val="009B491E"/>
    <w:rsid w:val="009C01ED"/>
    <w:rsid w:val="009C061C"/>
    <w:rsid w:val="009C18CF"/>
    <w:rsid w:val="009C4BD0"/>
    <w:rsid w:val="009C7157"/>
    <w:rsid w:val="009C7EDD"/>
    <w:rsid w:val="009D0547"/>
    <w:rsid w:val="009D085F"/>
    <w:rsid w:val="009D3396"/>
    <w:rsid w:val="009E1054"/>
    <w:rsid w:val="009E1675"/>
    <w:rsid w:val="009F565C"/>
    <w:rsid w:val="00A03DC0"/>
    <w:rsid w:val="00A04D83"/>
    <w:rsid w:val="00A07004"/>
    <w:rsid w:val="00A124A7"/>
    <w:rsid w:val="00A131DA"/>
    <w:rsid w:val="00A131FF"/>
    <w:rsid w:val="00A141AC"/>
    <w:rsid w:val="00A319B9"/>
    <w:rsid w:val="00A32F59"/>
    <w:rsid w:val="00A34491"/>
    <w:rsid w:val="00A50D1E"/>
    <w:rsid w:val="00A5340D"/>
    <w:rsid w:val="00A552A5"/>
    <w:rsid w:val="00A60518"/>
    <w:rsid w:val="00A61C35"/>
    <w:rsid w:val="00A630D8"/>
    <w:rsid w:val="00A6311A"/>
    <w:rsid w:val="00A71BBE"/>
    <w:rsid w:val="00A72F01"/>
    <w:rsid w:val="00A7358C"/>
    <w:rsid w:val="00A81999"/>
    <w:rsid w:val="00A83AE9"/>
    <w:rsid w:val="00A847DC"/>
    <w:rsid w:val="00A87F24"/>
    <w:rsid w:val="00A929EB"/>
    <w:rsid w:val="00AA1072"/>
    <w:rsid w:val="00AC2678"/>
    <w:rsid w:val="00AC28B0"/>
    <w:rsid w:val="00AC46D7"/>
    <w:rsid w:val="00AD1CF4"/>
    <w:rsid w:val="00AD71F9"/>
    <w:rsid w:val="00AE3863"/>
    <w:rsid w:val="00AE7F3F"/>
    <w:rsid w:val="00AF0059"/>
    <w:rsid w:val="00AF524A"/>
    <w:rsid w:val="00AF6552"/>
    <w:rsid w:val="00AF7436"/>
    <w:rsid w:val="00AF7904"/>
    <w:rsid w:val="00B037DC"/>
    <w:rsid w:val="00B04234"/>
    <w:rsid w:val="00B115D3"/>
    <w:rsid w:val="00B17791"/>
    <w:rsid w:val="00B22B4B"/>
    <w:rsid w:val="00B36C5B"/>
    <w:rsid w:val="00B4164F"/>
    <w:rsid w:val="00B42867"/>
    <w:rsid w:val="00B43897"/>
    <w:rsid w:val="00B52D8A"/>
    <w:rsid w:val="00B540B0"/>
    <w:rsid w:val="00B63B4F"/>
    <w:rsid w:val="00B63E44"/>
    <w:rsid w:val="00B65621"/>
    <w:rsid w:val="00B65DE6"/>
    <w:rsid w:val="00B73A2E"/>
    <w:rsid w:val="00B742CF"/>
    <w:rsid w:val="00B7514D"/>
    <w:rsid w:val="00B755A0"/>
    <w:rsid w:val="00B804C1"/>
    <w:rsid w:val="00B814B3"/>
    <w:rsid w:val="00B81B18"/>
    <w:rsid w:val="00BA214A"/>
    <w:rsid w:val="00BA3030"/>
    <w:rsid w:val="00BD0C76"/>
    <w:rsid w:val="00BD14A7"/>
    <w:rsid w:val="00BD18EA"/>
    <w:rsid w:val="00BD3932"/>
    <w:rsid w:val="00BE0E58"/>
    <w:rsid w:val="00BE37DD"/>
    <w:rsid w:val="00BE3D7F"/>
    <w:rsid w:val="00C012BE"/>
    <w:rsid w:val="00C0552C"/>
    <w:rsid w:val="00C141BE"/>
    <w:rsid w:val="00C202C3"/>
    <w:rsid w:val="00C2093A"/>
    <w:rsid w:val="00C226B5"/>
    <w:rsid w:val="00C24371"/>
    <w:rsid w:val="00C24D76"/>
    <w:rsid w:val="00C25C3A"/>
    <w:rsid w:val="00C26150"/>
    <w:rsid w:val="00C33C1A"/>
    <w:rsid w:val="00C426D2"/>
    <w:rsid w:val="00C434EF"/>
    <w:rsid w:val="00C46C48"/>
    <w:rsid w:val="00C615AB"/>
    <w:rsid w:val="00C62075"/>
    <w:rsid w:val="00C632A1"/>
    <w:rsid w:val="00C64474"/>
    <w:rsid w:val="00C65D60"/>
    <w:rsid w:val="00C741AD"/>
    <w:rsid w:val="00C7435A"/>
    <w:rsid w:val="00C835A3"/>
    <w:rsid w:val="00C86DBE"/>
    <w:rsid w:val="00C86EC9"/>
    <w:rsid w:val="00CA1E76"/>
    <w:rsid w:val="00CA37A7"/>
    <w:rsid w:val="00CB59CE"/>
    <w:rsid w:val="00CC10C0"/>
    <w:rsid w:val="00CC1EFF"/>
    <w:rsid w:val="00CC2C02"/>
    <w:rsid w:val="00CC2F55"/>
    <w:rsid w:val="00CC49F8"/>
    <w:rsid w:val="00CC7FA8"/>
    <w:rsid w:val="00CD1370"/>
    <w:rsid w:val="00CE3C33"/>
    <w:rsid w:val="00D03B13"/>
    <w:rsid w:val="00D15F7C"/>
    <w:rsid w:val="00D22BFF"/>
    <w:rsid w:val="00D2370B"/>
    <w:rsid w:val="00D23B0A"/>
    <w:rsid w:val="00D24899"/>
    <w:rsid w:val="00D2582B"/>
    <w:rsid w:val="00D3013D"/>
    <w:rsid w:val="00D340A7"/>
    <w:rsid w:val="00D354B5"/>
    <w:rsid w:val="00D440B8"/>
    <w:rsid w:val="00D47741"/>
    <w:rsid w:val="00D524D5"/>
    <w:rsid w:val="00D619F3"/>
    <w:rsid w:val="00D71311"/>
    <w:rsid w:val="00D75BFE"/>
    <w:rsid w:val="00D919D0"/>
    <w:rsid w:val="00D92BF3"/>
    <w:rsid w:val="00D92D33"/>
    <w:rsid w:val="00D97AED"/>
    <w:rsid w:val="00DA0C4F"/>
    <w:rsid w:val="00DA27AE"/>
    <w:rsid w:val="00DA7E9C"/>
    <w:rsid w:val="00DB53FD"/>
    <w:rsid w:val="00DC3790"/>
    <w:rsid w:val="00DC4A7D"/>
    <w:rsid w:val="00DD5908"/>
    <w:rsid w:val="00DD775E"/>
    <w:rsid w:val="00DE1ABA"/>
    <w:rsid w:val="00DF0671"/>
    <w:rsid w:val="00E1062F"/>
    <w:rsid w:val="00E10668"/>
    <w:rsid w:val="00E22DCB"/>
    <w:rsid w:val="00E24079"/>
    <w:rsid w:val="00E37530"/>
    <w:rsid w:val="00E3768B"/>
    <w:rsid w:val="00E437C2"/>
    <w:rsid w:val="00E461D2"/>
    <w:rsid w:val="00E468D0"/>
    <w:rsid w:val="00E548CB"/>
    <w:rsid w:val="00E55339"/>
    <w:rsid w:val="00E648D3"/>
    <w:rsid w:val="00E72235"/>
    <w:rsid w:val="00E7401F"/>
    <w:rsid w:val="00E82FF2"/>
    <w:rsid w:val="00EC08B6"/>
    <w:rsid w:val="00EC5C78"/>
    <w:rsid w:val="00ED3C8B"/>
    <w:rsid w:val="00ED5D09"/>
    <w:rsid w:val="00ED6E80"/>
    <w:rsid w:val="00ED7164"/>
    <w:rsid w:val="00EE168A"/>
    <w:rsid w:val="00EE4795"/>
    <w:rsid w:val="00EE4A4A"/>
    <w:rsid w:val="00EE4CB3"/>
    <w:rsid w:val="00EE5E77"/>
    <w:rsid w:val="00EE6156"/>
    <w:rsid w:val="00EE6189"/>
    <w:rsid w:val="00EE78E0"/>
    <w:rsid w:val="00EF102A"/>
    <w:rsid w:val="00F05FE7"/>
    <w:rsid w:val="00F30942"/>
    <w:rsid w:val="00F32AEB"/>
    <w:rsid w:val="00F32E83"/>
    <w:rsid w:val="00F33859"/>
    <w:rsid w:val="00F41367"/>
    <w:rsid w:val="00F4353A"/>
    <w:rsid w:val="00F468E4"/>
    <w:rsid w:val="00F57667"/>
    <w:rsid w:val="00F6782E"/>
    <w:rsid w:val="00F81D99"/>
    <w:rsid w:val="00F86F30"/>
    <w:rsid w:val="00F91265"/>
    <w:rsid w:val="00F919B9"/>
    <w:rsid w:val="00F974CE"/>
    <w:rsid w:val="00FA42EC"/>
    <w:rsid w:val="00FA6003"/>
    <w:rsid w:val="00FA61A6"/>
    <w:rsid w:val="00FB6D6E"/>
    <w:rsid w:val="00FD542D"/>
    <w:rsid w:val="00FE51EC"/>
    <w:rsid w:val="00FF3E8E"/>
    <w:rsid w:val="00FF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7946"/>
  <w15:docId w15:val="{B526FE2A-0E75-4F5E-B601-889B4598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4A7"/>
  </w:style>
  <w:style w:type="paragraph" w:styleId="1">
    <w:name w:val="heading 1"/>
    <w:basedOn w:val="a"/>
    <w:next w:val="a"/>
    <w:link w:val="10"/>
    <w:uiPriority w:val="99"/>
    <w:qFormat/>
    <w:rsid w:val="00B22B4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nformat">
    <w:name w:val="ConsPlusNonformat"/>
    <w:rsid w:val="00EE4CB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B22B4B"/>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B22B4B"/>
    <w:rPr>
      <w:color w:val="106BBE"/>
    </w:rPr>
  </w:style>
  <w:style w:type="paragraph" w:customStyle="1" w:styleId="a9">
    <w:name w:val="Информация об изменениях"/>
    <w:basedOn w:val="a"/>
    <w:next w:val="a"/>
    <w:uiPriority w:val="99"/>
    <w:rsid w:val="00B22B4B"/>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B22B4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B22B4B"/>
    <w:rPr>
      <w:i/>
      <w:iCs/>
    </w:rPr>
  </w:style>
  <w:style w:type="paragraph" w:customStyle="1" w:styleId="ac">
    <w:name w:val="Нормальный (таблица)"/>
    <w:basedOn w:val="a"/>
    <w:next w:val="a"/>
    <w:uiPriority w:val="99"/>
    <w:rsid w:val="00B22B4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B22B4B"/>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B22B4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CB59C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B59CE"/>
  </w:style>
  <w:style w:type="paragraph" w:styleId="af1">
    <w:name w:val="footer"/>
    <w:basedOn w:val="a"/>
    <w:link w:val="af2"/>
    <w:uiPriority w:val="99"/>
    <w:unhideWhenUsed/>
    <w:rsid w:val="00CB59C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B59CE"/>
  </w:style>
  <w:style w:type="paragraph" w:customStyle="1" w:styleId="ConsPlusNormal">
    <w:name w:val="ConsPlusNormal"/>
    <w:rsid w:val="00D4774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1FC5-F724-4EA7-8F51-D488992B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Наталья Александровна</dc:creator>
  <cp:lastModifiedBy>Дорогая Нина Игоревна</cp:lastModifiedBy>
  <cp:revision>101</cp:revision>
  <cp:lastPrinted>2018-11-07T10:22:00Z</cp:lastPrinted>
  <dcterms:created xsi:type="dcterms:W3CDTF">2018-07-02T07:05:00Z</dcterms:created>
  <dcterms:modified xsi:type="dcterms:W3CDTF">2018-11-09T06:40:00Z</dcterms:modified>
</cp:coreProperties>
</file>