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DC" w:rsidRPr="00860DA5" w:rsidRDefault="00A847DC" w:rsidP="00B955BD">
      <w:pPr>
        <w:spacing w:after="0"/>
        <w:ind w:left="5664"/>
        <w:jc w:val="both"/>
        <w:rPr>
          <w:rFonts w:ascii="Times New Roman" w:hAnsi="Times New Roman" w:cs="Times New Roman"/>
          <w:sz w:val="24"/>
          <w:szCs w:val="24"/>
        </w:rPr>
      </w:pPr>
      <w:r w:rsidRPr="00860DA5">
        <w:rPr>
          <w:rFonts w:ascii="Times New Roman" w:hAnsi="Times New Roman" w:cs="Times New Roman"/>
          <w:sz w:val="24"/>
          <w:szCs w:val="24"/>
        </w:rPr>
        <w:t>Проект</w:t>
      </w:r>
      <w:r w:rsidR="00B955BD">
        <w:rPr>
          <w:rFonts w:ascii="Times New Roman" w:hAnsi="Times New Roman" w:cs="Times New Roman"/>
          <w:sz w:val="24"/>
          <w:szCs w:val="24"/>
        </w:rPr>
        <w:t xml:space="preserve"> (новая редакция 07.03.2018)</w:t>
      </w:r>
    </w:p>
    <w:p w:rsidR="00C86EC9" w:rsidRDefault="00C86EC9" w:rsidP="00D354B5">
      <w:pPr>
        <w:spacing w:after="0"/>
        <w:ind w:left="5664" w:firstLine="708"/>
        <w:rPr>
          <w:rFonts w:ascii="Times New Roman" w:hAnsi="Times New Roman" w:cs="Times New Roman"/>
          <w:sz w:val="24"/>
          <w:szCs w:val="24"/>
        </w:rPr>
      </w:pPr>
    </w:p>
    <w:p w:rsidR="00283DE4" w:rsidRDefault="00A847DC" w:rsidP="00B955BD">
      <w:pPr>
        <w:spacing w:after="0"/>
        <w:ind w:left="4956"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A847DC" w:rsidRPr="00860DA5" w:rsidRDefault="00A847DC" w:rsidP="00B955BD">
      <w:pPr>
        <w:spacing w:after="0"/>
        <w:ind w:left="4956"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15C4E" w:rsidRDefault="00115C4E"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A847DC" w:rsidRPr="00860DA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D354B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CC2C02">
        <w:rPr>
          <w:rFonts w:ascii="Times New Roman" w:hAnsi="Times New Roman" w:cs="Times New Roman"/>
          <w:sz w:val="28"/>
          <w:szCs w:val="28"/>
        </w:rPr>
        <w:t>05.10.2011</w:t>
      </w:r>
      <w:r w:rsidRPr="00860DA5">
        <w:rPr>
          <w:rFonts w:ascii="Times New Roman" w:hAnsi="Times New Roman" w:cs="Times New Roman"/>
          <w:sz w:val="28"/>
          <w:szCs w:val="28"/>
        </w:rPr>
        <w:t xml:space="preserve">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CC2C02">
        <w:rPr>
          <w:rFonts w:ascii="Times New Roman" w:hAnsi="Times New Roman" w:cs="Times New Roman"/>
          <w:sz w:val="28"/>
          <w:szCs w:val="28"/>
        </w:rPr>
        <w:t>6594</w:t>
      </w:r>
      <w:r w:rsidR="00D354B5">
        <w:rPr>
          <w:rFonts w:ascii="Times New Roman" w:hAnsi="Times New Roman" w:cs="Times New Roman"/>
          <w:sz w:val="28"/>
          <w:szCs w:val="28"/>
        </w:rPr>
        <w:t xml:space="preserve"> </w:t>
      </w:r>
      <w:r w:rsidRPr="00860DA5">
        <w:rPr>
          <w:rFonts w:ascii="Times New Roman" w:hAnsi="Times New Roman" w:cs="Times New Roman"/>
          <w:sz w:val="28"/>
          <w:szCs w:val="28"/>
        </w:rPr>
        <w:t xml:space="preserve">«Об утверждении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D354B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w:t>
      </w:r>
      <w:r w:rsidR="00CC2C02" w:rsidRPr="00CC2C02">
        <w:rPr>
          <w:rFonts w:ascii="Times New Roman" w:hAnsi="Times New Roman" w:cs="Times New Roman"/>
          <w:sz w:val="28"/>
          <w:szCs w:val="28"/>
        </w:rPr>
        <w:t xml:space="preserve">Выдача разрешений на передачу </w:t>
      </w:r>
    </w:p>
    <w:p w:rsidR="00CC2C02"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прав и обязанностей по договору аренды </w:t>
      </w:r>
    </w:p>
    <w:p w:rsidR="00875A6D"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земельного участка третьему лицу, </w:t>
      </w:r>
    </w:p>
    <w:p w:rsidR="00875A6D"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передачу прав аренды земельного участка </w:t>
      </w:r>
    </w:p>
    <w:p w:rsidR="00CC2C02"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в залог, передачу арендованного</w:t>
      </w:r>
      <w:r>
        <w:rPr>
          <w:rFonts w:ascii="Times New Roman" w:hAnsi="Times New Roman" w:cs="Times New Roman"/>
          <w:sz w:val="28"/>
          <w:szCs w:val="28"/>
        </w:rPr>
        <w:t xml:space="preserve"> </w:t>
      </w:r>
    </w:p>
    <w:p w:rsidR="00A847DC" w:rsidRPr="00310128" w:rsidRDefault="00CC2C02" w:rsidP="00A847DC">
      <w:pPr>
        <w:spacing w:after="0"/>
        <w:jc w:val="both"/>
        <w:rPr>
          <w:rFonts w:ascii="Times New Roman" w:hAnsi="Times New Roman" w:cs="Times New Roman"/>
          <w:sz w:val="28"/>
          <w:szCs w:val="28"/>
        </w:rPr>
      </w:pPr>
      <w:r>
        <w:rPr>
          <w:rFonts w:ascii="Times New Roman" w:hAnsi="Times New Roman" w:cs="Times New Roman"/>
          <w:sz w:val="28"/>
          <w:szCs w:val="28"/>
        </w:rPr>
        <w:t>земельного участка в субаренду</w:t>
      </w:r>
      <w:r w:rsidR="00A847DC" w:rsidRPr="00860DA5">
        <w:rPr>
          <w:rFonts w:ascii="Times New Roman" w:hAnsi="Times New Roman" w:cs="Times New Roman"/>
          <w:sz w:val="28"/>
          <w:szCs w:val="28"/>
        </w:rPr>
        <w:t>»</w:t>
      </w:r>
      <w:r w:rsidR="00A847DC" w:rsidRPr="00310128">
        <w:rPr>
          <w:rFonts w:ascii="Times New Roman" w:hAnsi="Times New Roman" w:cs="Times New Roman"/>
          <w:sz w:val="28"/>
          <w:szCs w:val="28"/>
        </w:rPr>
        <w:t xml:space="preserve">  </w:t>
      </w:r>
    </w:p>
    <w:p w:rsidR="00677022" w:rsidRDefault="00677022"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Федеральным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распоряжениями Администрации города от 24.08.2015 № 2105 «Об утверждении положения </w:t>
      </w:r>
      <w:r w:rsidR="00C86EC9">
        <w:rPr>
          <w:rFonts w:ascii="Times New Roman" w:hAnsi="Times New Roman" w:cs="Times New Roman"/>
          <w:sz w:val="28"/>
          <w:szCs w:val="28"/>
        </w:rPr>
        <w:t xml:space="preserve">      </w:t>
      </w:r>
      <w:r w:rsidRPr="00310128">
        <w:rPr>
          <w:rFonts w:ascii="Times New Roman" w:hAnsi="Times New Roman" w:cs="Times New Roman"/>
          <w:sz w:val="28"/>
          <w:szCs w:val="28"/>
        </w:rPr>
        <w:t xml:space="preserve">о комитете по земельным отношениям», от 30.12.2005 № 3686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регламента Администрации города</w:t>
      </w:r>
      <w:r>
        <w:rPr>
          <w:rFonts w:ascii="Times New Roman" w:hAnsi="Times New Roman" w:cs="Times New Roman"/>
          <w:sz w:val="28"/>
          <w:szCs w:val="28"/>
        </w:rPr>
        <w:t>»</w:t>
      </w:r>
      <w:r w:rsidRPr="00310128">
        <w:rPr>
          <w:rFonts w:ascii="Times New Roman" w:hAnsi="Times New Roman" w:cs="Times New Roman"/>
          <w:sz w:val="28"/>
          <w:szCs w:val="28"/>
        </w:rPr>
        <w:t>,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133352" w:rsidRDefault="00133352" w:rsidP="002D2C1E">
      <w:pPr>
        <w:spacing w:after="0"/>
        <w:ind w:firstLine="567"/>
        <w:jc w:val="both"/>
        <w:rPr>
          <w:rFonts w:ascii="Times New Roman" w:hAnsi="Times New Roman" w:cs="Times New Roman"/>
          <w:sz w:val="28"/>
          <w:szCs w:val="28"/>
        </w:rPr>
      </w:pPr>
    </w:p>
    <w:p w:rsidR="00A847DC" w:rsidRDefault="00A847DC" w:rsidP="002D2C1E">
      <w:pPr>
        <w:spacing w:after="0"/>
        <w:ind w:firstLine="567"/>
        <w:jc w:val="both"/>
        <w:rPr>
          <w:rFonts w:ascii="Times New Roman" w:hAnsi="Times New Roman" w:cs="Times New Roman"/>
          <w:sz w:val="28"/>
          <w:szCs w:val="28"/>
        </w:rPr>
      </w:pPr>
      <w:r w:rsidRPr="00A847DC">
        <w:rPr>
          <w:rFonts w:ascii="Times New Roman" w:hAnsi="Times New Roman" w:cs="Times New Roman"/>
          <w:sz w:val="28"/>
          <w:szCs w:val="28"/>
        </w:rPr>
        <w:lastRenderedPageBreak/>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D2582B">
        <w:rPr>
          <w:rFonts w:ascii="Times New Roman" w:hAnsi="Times New Roman" w:cs="Times New Roman"/>
          <w:sz w:val="28"/>
          <w:szCs w:val="28"/>
        </w:rPr>
        <w:t>05.10.2011</w:t>
      </w:r>
      <w:r w:rsidR="007172E9" w:rsidRPr="00860DA5">
        <w:rPr>
          <w:rFonts w:ascii="Times New Roman" w:hAnsi="Times New Roman" w:cs="Times New Roman"/>
          <w:sz w:val="28"/>
          <w:szCs w:val="28"/>
        </w:rPr>
        <w:t xml:space="preserve"> № </w:t>
      </w:r>
      <w:r w:rsidR="00D2582B">
        <w:rPr>
          <w:rFonts w:ascii="Times New Roman" w:hAnsi="Times New Roman" w:cs="Times New Roman"/>
          <w:sz w:val="28"/>
          <w:szCs w:val="28"/>
        </w:rPr>
        <w:t>6594</w:t>
      </w:r>
      <w:r w:rsidR="00125AB7" w:rsidRPr="00125AB7">
        <w:rPr>
          <w:rFonts w:ascii="Times New Roman" w:hAnsi="Times New Roman" w:cs="Times New Roman"/>
          <w:sz w:val="28"/>
          <w:szCs w:val="28"/>
        </w:rPr>
        <w:t xml:space="preserve"> </w:t>
      </w:r>
      <w:r w:rsidR="00F86F30">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 услуги «</w:t>
      </w:r>
      <w:r w:rsidR="00D2582B" w:rsidRPr="00D2582B">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w:t>
      </w:r>
      <w:r w:rsidR="00D2582B">
        <w:rPr>
          <w:rFonts w:ascii="Times New Roman" w:hAnsi="Times New Roman" w:cs="Times New Roman"/>
          <w:sz w:val="28"/>
          <w:szCs w:val="28"/>
        </w:rPr>
        <w:t xml:space="preserve">стка </w:t>
      </w:r>
      <w:r w:rsidR="00C86EC9">
        <w:rPr>
          <w:rFonts w:ascii="Times New Roman" w:hAnsi="Times New Roman" w:cs="Times New Roman"/>
          <w:sz w:val="28"/>
          <w:szCs w:val="28"/>
        </w:rPr>
        <w:t xml:space="preserve">           </w:t>
      </w:r>
      <w:r w:rsidR="00D2582B">
        <w:rPr>
          <w:rFonts w:ascii="Times New Roman" w:hAnsi="Times New Roman" w:cs="Times New Roman"/>
          <w:sz w:val="28"/>
          <w:szCs w:val="28"/>
        </w:rPr>
        <w:t>в субаренду</w:t>
      </w:r>
      <w:r w:rsidR="007172E9" w:rsidRPr="00D2582B">
        <w:rPr>
          <w:rFonts w:ascii="Times New Roman" w:hAnsi="Times New Roman" w:cs="Times New Roman"/>
          <w:sz w:val="28"/>
          <w:szCs w:val="28"/>
        </w:rPr>
        <w:t>»</w:t>
      </w:r>
      <w:r w:rsidR="00E548CB">
        <w:rPr>
          <w:rFonts w:ascii="Times New Roman" w:hAnsi="Times New Roman" w:cs="Times New Roman"/>
          <w:sz w:val="28"/>
          <w:szCs w:val="28"/>
        </w:rPr>
        <w:t xml:space="preserve"> </w:t>
      </w:r>
      <w:r w:rsidR="00727D1D">
        <w:rPr>
          <w:rFonts w:ascii="Times New Roman" w:hAnsi="Times New Roman" w:cs="Times New Roman"/>
          <w:sz w:val="28"/>
          <w:szCs w:val="28"/>
        </w:rPr>
        <w:t xml:space="preserve">(с изменениями от 09.04.2012 № 2320, от 27.09.2012 № 7505, от 05.02.2013 № 688, от 20.05.2013 № 3254, от 22.07.2013 № 5285, от 30.06.2014 № 4366, от 03.12.2015 № 8356, от 20.02.2016 № 1245, от 08.04.2016 № 2652, от 26.12.2016 № 9429) </w:t>
      </w:r>
      <w:r w:rsidRPr="00A847DC">
        <w:rPr>
          <w:rFonts w:ascii="Times New Roman" w:hAnsi="Times New Roman" w:cs="Times New Roman"/>
          <w:sz w:val="28"/>
          <w:szCs w:val="28"/>
        </w:rPr>
        <w:t>следующие изменения:</w:t>
      </w:r>
    </w:p>
    <w:p w:rsidR="00EE4795" w:rsidRPr="00EE4795" w:rsidRDefault="0027576A" w:rsidP="00EE4795">
      <w:pPr>
        <w:pStyle w:val="a6"/>
        <w:numPr>
          <w:ilvl w:val="1"/>
          <w:numId w:val="4"/>
        </w:numPr>
        <w:spacing w:after="0"/>
        <w:jc w:val="both"/>
        <w:rPr>
          <w:rFonts w:ascii="Times New Roman" w:hAnsi="Times New Roman" w:cs="Times New Roman"/>
          <w:sz w:val="28"/>
          <w:szCs w:val="28"/>
        </w:rPr>
      </w:pPr>
      <w:r w:rsidRPr="00EE4795">
        <w:rPr>
          <w:rFonts w:ascii="Times New Roman" w:hAnsi="Times New Roman" w:cs="Times New Roman"/>
          <w:sz w:val="28"/>
          <w:szCs w:val="28"/>
        </w:rPr>
        <w:t xml:space="preserve">В </w:t>
      </w:r>
      <w:r w:rsidR="00343A32">
        <w:rPr>
          <w:rFonts w:ascii="Times New Roman" w:hAnsi="Times New Roman" w:cs="Times New Roman"/>
          <w:sz w:val="28"/>
          <w:szCs w:val="28"/>
        </w:rPr>
        <w:t>констатирующей</w:t>
      </w:r>
      <w:r w:rsidR="00EE4A4A" w:rsidRPr="00EE4795">
        <w:rPr>
          <w:rFonts w:ascii="Times New Roman" w:hAnsi="Times New Roman" w:cs="Times New Roman"/>
          <w:sz w:val="28"/>
          <w:szCs w:val="28"/>
        </w:rPr>
        <w:t xml:space="preserve"> части</w:t>
      </w:r>
      <w:r w:rsidR="00343A32">
        <w:rPr>
          <w:rFonts w:ascii="Times New Roman" w:hAnsi="Times New Roman" w:cs="Times New Roman"/>
          <w:sz w:val="28"/>
          <w:szCs w:val="28"/>
        </w:rPr>
        <w:t>:</w:t>
      </w:r>
    </w:p>
    <w:p w:rsidR="00D2582B" w:rsidRPr="00C86EC9" w:rsidRDefault="00C86EC9" w:rsidP="00CD06A4">
      <w:pPr>
        <w:pStyle w:val="a6"/>
        <w:numPr>
          <w:ilvl w:val="0"/>
          <w:numId w:val="7"/>
        </w:numPr>
        <w:spacing w:after="0"/>
        <w:ind w:left="0" w:firstLine="567"/>
        <w:jc w:val="both"/>
        <w:rPr>
          <w:rFonts w:ascii="Times New Roman" w:hAnsi="Times New Roman" w:cs="Times New Roman"/>
          <w:sz w:val="28"/>
          <w:szCs w:val="28"/>
        </w:rPr>
      </w:pPr>
      <w:r w:rsidRPr="00C86EC9">
        <w:rPr>
          <w:rFonts w:ascii="Times New Roman" w:hAnsi="Times New Roman" w:cs="Times New Roman"/>
          <w:sz w:val="28"/>
          <w:szCs w:val="28"/>
        </w:rPr>
        <w:t xml:space="preserve">Исключить </w:t>
      </w:r>
      <w:r w:rsidR="00D2582B" w:rsidRPr="00C86EC9">
        <w:rPr>
          <w:rFonts w:ascii="Times New Roman" w:hAnsi="Times New Roman" w:cs="Times New Roman"/>
          <w:sz w:val="28"/>
          <w:szCs w:val="28"/>
        </w:rPr>
        <w:t>слова «с изменениями</w:t>
      </w:r>
      <w:r w:rsidR="00CD06A4">
        <w:rPr>
          <w:rFonts w:ascii="Times New Roman" w:hAnsi="Times New Roman" w:cs="Times New Roman"/>
          <w:sz w:val="28"/>
          <w:szCs w:val="28"/>
        </w:rPr>
        <w:t xml:space="preserve"> от 25.07.2011</w:t>
      </w:r>
      <w:r w:rsidR="00D2582B" w:rsidRPr="00C86EC9">
        <w:rPr>
          <w:rFonts w:ascii="Times New Roman" w:hAnsi="Times New Roman" w:cs="Times New Roman"/>
          <w:sz w:val="28"/>
          <w:szCs w:val="28"/>
        </w:rPr>
        <w:t>»</w:t>
      </w:r>
      <w:r w:rsidR="00CD06A4">
        <w:rPr>
          <w:rFonts w:ascii="Times New Roman" w:hAnsi="Times New Roman" w:cs="Times New Roman"/>
          <w:sz w:val="28"/>
          <w:szCs w:val="28"/>
        </w:rPr>
        <w:t xml:space="preserve">, </w:t>
      </w:r>
      <w:r w:rsidR="00D2582B" w:rsidRPr="00C86EC9">
        <w:rPr>
          <w:rFonts w:ascii="Times New Roman" w:hAnsi="Times New Roman" w:cs="Times New Roman"/>
          <w:sz w:val="28"/>
          <w:szCs w:val="28"/>
        </w:rPr>
        <w:t xml:space="preserve"> </w:t>
      </w:r>
      <w:r w:rsidR="00CD06A4">
        <w:rPr>
          <w:rFonts w:ascii="Times New Roman" w:hAnsi="Times New Roman" w:cs="Times New Roman"/>
          <w:sz w:val="28"/>
          <w:szCs w:val="28"/>
        </w:rPr>
        <w:t>«с изменениями от 18.07.2011</w:t>
      </w:r>
      <w:r w:rsidR="00CD06A4" w:rsidRPr="00CD06A4">
        <w:rPr>
          <w:rFonts w:ascii="Times New Roman" w:hAnsi="Times New Roman" w:cs="Times New Roman"/>
          <w:sz w:val="28"/>
          <w:szCs w:val="28"/>
        </w:rPr>
        <w:t xml:space="preserve">», «с изменениями от </w:t>
      </w:r>
      <w:r w:rsidR="00CD06A4">
        <w:rPr>
          <w:rFonts w:ascii="Times New Roman" w:hAnsi="Times New Roman" w:cs="Times New Roman"/>
          <w:sz w:val="28"/>
          <w:szCs w:val="28"/>
        </w:rPr>
        <w:t>11.01</w:t>
      </w:r>
      <w:r w:rsidR="00CD06A4" w:rsidRPr="00CD06A4">
        <w:rPr>
          <w:rFonts w:ascii="Times New Roman" w:hAnsi="Times New Roman" w:cs="Times New Roman"/>
          <w:sz w:val="28"/>
          <w:szCs w:val="28"/>
        </w:rPr>
        <w:t>.2011</w:t>
      </w:r>
      <w:r w:rsidR="00CD06A4">
        <w:rPr>
          <w:rFonts w:ascii="Times New Roman" w:hAnsi="Times New Roman" w:cs="Times New Roman"/>
          <w:sz w:val="28"/>
          <w:szCs w:val="28"/>
        </w:rPr>
        <w:t xml:space="preserve"> № 14»;</w:t>
      </w:r>
    </w:p>
    <w:p w:rsidR="00D2582B" w:rsidRDefault="00D2582B" w:rsidP="00011D06">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C86EC9">
        <w:rPr>
          <w:rFonts w:ascii="Times New Roman" w:hAnsi="Times New Roman" w:cs="Times New Roman"/>
          <w:sz w:val="28"/>
          <w:szCs w:val="28"/>
        </w:rPr>
        <w:t>) С</w:t>
      </w:r>
      <w:r w:rsidRPr="00D2582B">
        <w:rPr>
          <w:rFonts w:ascii="Times New Roman" w:hAnsi="Times New Roman" w:cs="Times New Roman"/>
          <w:sz w:val="28"/>
          <w:szCs w:val="28"/>
        </w:rPr>
        <w:t xml:space="preserve">лова «постановлениями Администрации города </w:t>
      </w:r>
      <w:hyperlink r:id="rId7" w:history="1">
        <w:r w:rsidRPr="00D2582B">
          <w:rPr>
            <w:rStyle w:val="a3"/>
            <w:rFonts w:ascii="Times New Roman" w:hAnsi="Times New Roman" w:cs="Times New Roman"/>
            <w:color w:val="auto"/>
            <w:sz w:val="28"/>
            <w:szCs w:val="28"/>
            <w:u w:val="none"/>
          </w:rPr>
          <w:t>от 25.10.2010 № 5591</w:t>
        </w:r>
      </w:hyperlink>
      <w:r w:rsidRPr="00D2582B">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заменить словами «постановлениями</w:t>
      </w:r>
      <w:r w:rsidRPr="00D2582B">
        <w:rPr>
          <w:rFonts w:ascii="Times New Roman" w:hAnsi="Times New Roman" w:cs="Times New Roman"/>
          <w:sz w:val="28"/>
          <w:szCs w:val="28"/>
        </w:rPr>
        <w:t xml:space="preserve"> Админ</w:t>
      </w:r>
      <w:r w:rsidR="00011D06">
        <w:rPr>
          <w:rFonts w:ascii="Times New Roman" w:hAnsi="Times New Roman" w:cs="Times New Roman"/>
          <w:sz w:val="28"/>
          <w:szCs w:val="28"/>
        </w:rPr>
        <w:t xml:space="preserve">истрации </w:t>
      </w:r>
      <w:r w:rsidR="00C86EC9">
        <w:rPr>
          <w:rFonts w:ascii="Times New Roman" w:hAnsi="Times New Roman" w:cs="Times New Roman"/>
          <w:sz w:val="28"/>
          <w:szCs w:val="28"/>
        </w:rPr>
        <w:t xml:space="preserve">города от 17.03.2016 </w:t>
      </w:r>
      <w:r w:rsidR="00011D06">
        <w:rPr>
          <w:rFonts w:ascii="Times New Roman" w:hAnsi="Times New Roman" w:cs="Times New Roman"/>
          <w:sz w:val="28"/>
          <w:szCs w:val="28"/>
        </w:rPr>
        <w:t>№</w:t>
      </w:r>
      <w:r w:rsidRPr="00D2582B">
        <w:rPr>
          <w:rFonts w:ascii="Times New Roman" w:hAnsi="Times New Roman" w:cs="Times New Roman"/>
          <w:sz w:val="28"/>
          <w:szCs w:val="28"/>
        </w:rPr>
        <w:t xml:space="preserve"> 1873 </w:t>
      </w:r>
      <w:r w:rsidR="00011D06">
        <w:rPr>
          <w:rFonts w:ascii="Times New Roman" w:hAnsi="Times New Roman" w:cs="Times New Roman"/>
          <w:sz w:val="28"/>
          <w:szCs w:val="28"/>
        </w:rPr>
        <w:t>«</w:t>
      </w:r>
      <w:r w:rsidRPr="00D2582B">
        <w:rPr>
          <w:rFonts w:ascii="Times New Roman" w:hAnsi="Times New Roman" w:cs="Times New Roman"/>
          <w:sz w:val="28"/>
          <w:szCs w:val="28"/>
        </w:rPr>
        <w:t>О порядке разработки, проведения экспертизы и утверждения административных регламентов предоставления муниц</w:t>
      </w:r>
      <w:r w:rsidR="00011D06">
        <w:rPr>
          <w:rFonts w:ascii="Times New Roman" w:hAnsi="Times New Roman" w:cs="Times New Roman"/>
          <w:sz w:val="28"/>
          <w:szCs w:val="28"/>
        </w:rPr>
        <w:t>ипальных услуг»</w:t>
      </w:r>
      <w:r w:rsidR="00C86EC9">
        <w:rPr>
          <w:rFonts w:ascii="Times New Roman" w:hAnsi="Times New Roman" w:cs="Times New Roman"/>
          <w:sz w:val="28"/>
          <w:szCs w:val="28"/>
        </w:rPr>
        <w:t>.</w:t>
      </w:r>
    </w:p>
    <w:p w:rsidR="00C86EC9" w:rsidRDefault="00C86EC9" w:rsidP="002215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В постановляющей части: </w:t>
      </w:r>
    </w:p>
    <w:p w:rsidR="002215C4" w:rsidRDefault="00C86EC9" w:rsidP="002215C4">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2215C4">
        <w:rPr>
          <w:rFonts w:ascii="Times New Roman" w:hAnsi="Times New Roman" w:cs="Times New Roman"/>
          <w:sz w:val="28"/>
          <w:szCs w:val="28"/>
        </w:rPr>
        <w:t>) В пункте 2</w:t>
      </w:r>
      <w:r w:rsidR="002215C4" w:rsidRPr="002215C4">
        <w:t xml:space="preserve"> </w:t>
      </w:r>
      <w:r w:rsidR="002215C4" w:rsidRPr="002215C4">
        <w:rPr>
          <w:rFonts w:ascii="Times New Roman" w:hAnsi="Times New Roman" w:cs="Times New Roman"/>
          <w:sz w:val="28"/>
          <w:szCs w:val="28"/>
        </w:rPr>
        <w:t>слова «Управлению информационной политики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Швидкая</w:t>
      </w:r>
      <w:proofErr w:type="spellEnd"/>
      <w:r>
        <w:rPr>
          <w:rFonts w:ascii="Times New Roman" w:hAnsi="Times New Roman" w:cs="Times New Roman"/>
          <w:sz w:val="28"/>
          <w:szCs w:val="28"/>
        </w:rPr>
        <w:t xml:space="preserve"> Е.А.)</w:t>
      </w:r>
      <w:r w:rsidR="002215C4" w:rsidRPr="002215C4">
        <w:rPr>
          <w:rFonts w:ascii="Times New Roman" w:hAnsi="Times New Roman" w:cs="Times New Roman"/>
          <w:sz w:val="28"/>
          <w:szCs w:val="28"/>
        </w:rPr>
        <w:t xml:space="preserve">» заменить словами «Управлению по связям с общественностью </w:t>
      </w:r>
      <w:r>
        <w:rPr>
          <w:rFonts w:ascii="Times New Roman" w:hAnsi="Times New Roman" w:cs="Times New Roman"/>
          <w:sz w:val="28"/>
          <w:szCs w:val="28"/>
        </w:rPr>
        <w:t xml:space="preserve">                </w:t>
      </w:r>
      <w:r w:rsidR="002215C4" w:rsidRPr="002215C4">
        <w:rPr>
          <w:rFonts w:ascii="Times New Roman" w:hAnsi="Times New Roman" w:cs="Times New Roman"/>
          <w:sz w:val="28"/>
          <w:szCs w:val="28"/>
        </w:rPr>
        <w:t>и средствами массовой информации».</w:t>
      </w:r>
    </w:p>
    <w:p w:rsidR="00D24899" w:rsidRDefault="00C86EC9" w:rsidP="00EE479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4795">
        <w:rPr>
          <w:rFonts w:ascii="Times New Roman" w:eastAsia="Times New Roman" w:hAnsi="Times New Roman" w:cs="Times New Roman"/>
          <w:sz w:val="28"/>
          <w:szCs w:val="28"/>
          <w:lang w:eastAsia="ru-RU"/>
        </w:rPr>
        <w:t xml:space="preserve">) </w:t>
      </w:r>
      <w:r w:rsidR="002215C4">
        <w:rPr>
          <w:rFonts w:ascii="Times New Roman" w:eastAsia="Times New Roman" w:hAnsi="Times New Roman" w:cs="Times New Roman"/>
          <w:sz w:val="28"/>
          <w:szCs w:val="28"/>
          <w:lang w:eastAsia="ru-RU"/>
        </w:rPr>
        <w:t>В пункте 3</w:t>
      </w:r>
      <w:r w:rsidR="00D24899">
        <w:rPr>
          <w:rFonts w:ascii="Times New Roman" w:eastAsia="Times New Roman" w:hAnsi="Times New Roman" w:cs="Times New Roman"/>
          <w:sz w:val="28"/>
          <w:szCs w:val="28"/>
          <w:lang w:eastAsia="ru-RU"/>
        </w:rPr>
        <w:t xml:space="preserve"> </w:t>
      </w:r>
      <w:r w:rsidR="00D24899">
        <w:rPr>
          <w:rFonts w:ascii="Times New Roman" w:hAnsi="Times New Roman" w:cs="Times New Roman"/>
          <w:sz w:val="28"/>
          <w:szCs w:val="28"/>
        </w:rPr>
        <w:t>слова «на заместителя г</w:t>
      </w:r>
      <w:r w:rsidR="002215C4">
        <w:rPr>
          <w:rFonts w:ascii="Times New Roman" w:hAnsi="Times New Roman" w:cs="Times New Roman"/>
          <w:sz w:val="28"/>
          <w:szCs w:val="28"/>
        </w:rPr>
        <w:t xml:space="preserve">лавы Администрации города </w:t>
      </w:r>
      <w:proofErr w:type="spellStart"/>
      <w:r w:rsidR="002215C4">
        <w:rPr>
          <w:rFonts w:ascii="Times New Roman" w:hAnsi="Times New Roman" w:cs="Times New Roman"/>
          <w:sz w:val="28"/>
          <w:szCs w:val="28"/>
        </w:rPr>
        <w:t>Сурлевича</w:t>
      </w:r>
      <w:proofErr w:type="spellEnd"/>
      <w:r w:rsidR="002215C4">
        <w:rPr>
          <w:rFonts w:ascii="Times New Roman" w:hAnsi="Times New Roman" w:cs="Times New Roman"/>
          <w:sz w:val="28"/>
          <w:szCs w:val="28"/>
        </w:rPr>
        <w:t xml:space="preserve"> А.Ю.</w:t>
      </w:r>
      <w:r w:rsidR="00D24899">
        <w:rPr>
          <w:rFonts w:ascii="Times New Roman" w:hAnsi="Times New Roman" w:cs="Times New Roman"/>
          <w:sz w:val="28"/>
          <w:szCs w:val="28"/>
        </w:rPr>
        <w:t xml:space="preserve">» заменить словами «на заместителя Главы города </w:t>
      </w:r>
      <w:r>
        <w:rPr>
          <w:rFonts w:ascii="Times New Roman" w:hAnsi="Times New Roman" w:cs="Times New Roman"/>
          <w:sz w:val="28"/>
          <w:szCs w:val="28"/>
        </w:rPr>
        <w:t xml:space="preserve">     </w:t>
      </w:r>
      <w:r w:rsidR="00D24899">
        <w:rPr>
          <w:rFonts w:ascii="Times New Roman" w:hAnsi="Times New Roman" w:cs="Times New Roman"/>
          <w:sz w:val="28"/>
          <w:szCs w:val="28"/>
        </w:rPr>
        <w:t>Меркулова Р.Е.».</w:t>
      </w:r>
    </w:p>
    <w:p w:rsidR="004E7549" w:rsidRPr="003971FD" w:rsidRDefault="00D24899" w:rsidP="009C7157">
      <w:pPr>
        <w:spacing w:after="0"/>
        <w:ind w:firstLine="567"/>
        <w:jc w:val="both"/>
        <w:rPr>
          <w:rFonts w:ascii="Times New Roman" w:eastAsia="Times New Roman" w:hAnsi="Times New Roman" w:cs="Times New Roman"/>
          <w:sz w:val="28"/>
          <w:szCs w:val="28"/>
          <w:lang w:eastAsia="ru-RU"/>
        </w:rPr>
      </w:pPr>
      <w:r w:rsidRPr="00F4353A">
        <w:rPr>
          <w:rFonts w:ascii="Times New Roman" w:eastAsia="Times New Roman" w:hAnsi="Times New Roman" w:cs="Times New Roman"/>
          <w:sz w:val="28"/>
          <w:szCs w:val="28"/>
          <w:lang w:eastAsia="ru-RU"/>
        </w:rPr>
        <w:t>1.</w:t>
      </w:r>
      <w:r w:rsidR="00C86EC9" w:rsidRPr="00F4353A">
        <w:rPr>
          <w:rFonts w:ascii="Times New Roman" w:eastAsia="Times New Roman" w:hAnsi="Times New Roman" w:cs="Times New Roman"/>
          <w:sz w:val="28"/>
          <w:szCs w:val="28"/>
          <w:lang w:eastAsia="ru-RU"/>
        </w:rPr>
        <w:t>3</w:t>
      </w:r>
      <w:r w:rsidRPr="00F4353A">
        <w:rPr>
          <w:rFonts w:ascii="Times New Roman" w:eastAsia="Times New Roman" w:hAnsi="Times New Roman" w:cs="Times New Roman"/>
          <w:sz w:val="28"/>
          <w:szCs w:val="28"/>
          <w:lang w:eastAsia="ru-RU"/>
        </w:rPr>
        <w:t xml:space="preserve">. </w:t>
      </w:r>
      <w:r w:rsidR="004E7549" w:rsidRPr="00F4353A">
        <w:rPr>
          <w:rFonts w:ascii="Times New Roman" w:eastAsia="Times New Roman" w:hAnsi="Times New Roman" w:cs="Times New Roman"/>
          <w:sz w:val="28"/>
          <w:szCs w:val="28"/>
          <w:lang w:eastAsia="ru-RU"/>
        </w:rPr>
        <w:t>В приложении к постановлению:</w:t>
      </w:r>
    </w:p>
    <w:p w:rsidR="000A0A94" w:rsidRDefault="000A0A94"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абзаце 3 пункта 2.2 раздела 2 слова «Непосредственное предоставление» заменить словами «Обеспечение предоставления»</w:t>
      </w:r>
      <w:r w:rsidR="00F4353A">
        <w:rPr>
          <w:rFonts w:ascii="Times New Roman" w:eastAsia="Times New Roman" w:hAnsi="Times New Roman" w:cs="Times New Roman"/>
          <w:sz w:val="28"/>
          <w:szCs w:val="28"/>
          <w:lang w:eastAsia="ru-RU"/>
        </w:rPr>
        <w:t>.</w:t>
      </w:r>
    </w:p>
    <w:p w:rsidR="009C7157" w:rsidRDefault="000A0A94"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1265" w:rsidRPr="003971FD">
        <w:rPr>
          <w:rFonts w:ascii="Times New Roman" w:eastAsia="Times New Roman" w:hAnsi="Times New Roman" w:cs="Times New Roman"/>
          <w:sz w:val="28"/>
          <w:szCs w:val="28"/>
          <w:lang w:eastAsia="ru-RU"/>
        </w:rPr>
        <w:t>)</w:t>
      </w:r>
      <w:r w:rsidR="000359D9">
        <w:rPr>
          <w:rFonts w:ascii="Times New Roman" w:eastAsia="Times New Roman" w:hAnsi="Times New Roman" w:cs="Times New Roman"/>
          <w:sz w:val="28"/>
          <w:szCs w:val="28"/>
          <w:lang w:eastAsia="ru-RU"/>
        </w:rPr>
        <w:t xml:space="preserve"> В абзаце 4</w:t>
      </w:r>
      <w:r w:rsidR="009C7157" w:rsidRPr="003971FD">
        <w:rPr>
          <w:rFonts w:ascii="Times New Roman" w:eastAsia="Times New Roman" w:hAnsi="Times New Roman" w:cs="Times New Roman"/>
          <w:sz w:val="28"/>
          <w:szCs w:val="28"/>
          <w:lang w:eastAsia="ru-RU"/>
        </w:rPr>
        <w:t xml:space="preserve"> пункта </w:t>
      </w:r>
      <w:r w:rsidR="004E7549" w:rsidRPr="003971F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4E7549" w:rsidRPr="003971FD">
        <w:rPr>
          <w:rFonts w:ascii="Times New Roman" w:eastAsia="Times New Roman" w:hAnsi="Times New Roman" w:cs="Times New Roman"/>
          <w:sz w:val="28"/>
          <w:szCs w:val="28"/>
          <w:lang w:eastAsia="ru-RU"/>
        </w:rPr>
        <w:t xml:space="preserve"> раздела </w:t>
      </w:r>
      <w:r w:rsidR="000359D9" w:rsidRPr="007F1F7B">
        <w:rPr>
          <w:rFonts w:ascii="Times New Roman" w:eastAsia="Times New Roman" w:hAnsi="Times New Roman" w:cs="Times New Roman"/>
          <w:sz w:val="28"/>
          <w:szCs w:val="28"/>
          <w:lang w:eastAsia="ru-RU"/>
        </w:rPr>
        <w:t>2</w:t>
      </w:r>
      <w:r w:rsidR="004E7549" w:rsidRPr="003971FD">
        <w:rPr>
          <w:rFonts w:ascii="Times New Roman" w:eastAsia="Times New Roman" w:hAnsi="Times New Roman" w:cs="Times New Roman"/>
          <w:sz w:val="28"/>
          <w:szCs w:val="28"/>
          <w:lang w:eastAsia="ru-RU"/>
        </w:rPr>
        <w:t xml:space="preserve"> слова </w:t>
      </w:r>
      <w:r w:rsidR="007F1F7B">
        <w:rPr>
          <w:rFonts w:ascii="Times New Roman" w:eastAsia="Times New Roman" w:hAnsi="Times New Roman" w:cs="Times New Roman"/>
          <w:sz w:val="28"/>
          <w:szCs w:val="28"/>
          <w:lang w:eastAsia="ru-RU"/>
        </w:rPr>
        <w:t xml:space="preserve">«управление общего обеспечения деятельности» заменить словами «управление организационной работы </w:t>
      </w:r>
      <w:r w:rsidR="00C615AB">
        <w:rPr>
          <w:rFonts w:ascii="Times New Roman" w:eastAsia="Times New Roman" w:hAnsi="Times New Roman" w:cs="Times New Roman"/>
          <w:sz w:val="28"/>
          <w:szCs w:val="28"/>
          <w:lang w:eastAsia="ru-RU"/>
        </w:rPr>
        <w:t xml:space="preserve">             </w:t>
      </w:r>
      <w:r w:rsidR="007F1F7B">
        <w:rPr>
          <w:rFonts w:ascii="Times New Roman" w:eastAsia="Times New Roman" w:hAnsi="Times New Roman" w:cs="Times New Roman"/>
          <w:sz w:val="28"/>
          <w:szCs w:val="28"/>
          <w:lang w:eastAsia="ru-RU"/>
        </w:rPr>
        <w:t xml:space="preserve">и документационного обеспечения», слова </w:t>
      </w:r>
      <w:r w:rsidR="004E7549" w:rsidRPr="003971FD">
        <w:rPr>
          <w:rFonts w:ascii="Times New Roman" w:eastAsia="Times New Roman" w:hAnsi="Times New Roman" w:cs="Times New Roman"/>
          <w:sz w:val="28"/>
          <w:szCs w:val="28"/>
          <w:lang w:eastAsia="ru-RU"/>
        </w:rPr>
        <w:t>«</w:t>
      </w:r>
      <w:r w:rsidR="009C7157" w:rsidRPr="003971FD">
        <w:rPr>
          <w:rFonts w:ascii="Times New Roman" w:eastAsia="Times New Roman" w:hAnsi="Times New Roman" w:cs="Times New Roman"/>
          <w:sz w:val="28"/>
          <w:szCs w:val="28"/>
          <w:lang w:eastAsia="ru-RU"/>
        </w:rPr>
        <w:t xml:space="preserve">отдел обеспечения деятельности </w:t>
      </w:r>
      <w:r w:rsidR="00C615AB">
        <w:rPr>
          <w:rFonts w:ascii="Times New Roman" w:eastAsia="Times New Roman" w:hAnsi="Times New Roman" w:cs="Times New Roman"/>
          <w:sz w:val="28"/>
          <w:szCs w:val="28"/>
          <w:lang w:eastAsia="ru-RU"/>
        </w:rPr>
        <w:t xml:space="preserve">        </w:t>
      </w:r>
      <w:r w:rsidR="009C7157" w:rsidRPr="003971FD">
        <w:rPr>
          <w:rFonts w:ascii="Times New Roman" w:eastAsia="Times New Roman" w:hAnsi="Times New Roman" w:cs="Times New Roman"/>
          <w:sz w:val="28"/>
          <w:szCs w:val="28"/>
          <w:lang w:eastAsia="ru-RU"/>
        </w:rPr>
        <w:t xml:space="preserve">в сфере имущества и градостроительства муниципального казенного учреждения «Хозяйственно-эксплуатационное управление» заменить </w:t>
      </w:r>
      <w:r w:rsidR="00E548CB" w:rsidRPr="003971FD">
        <w:rPr>
          <w:rFonts w:ascii="Times New Roman" w:eastAsia="Times New Roman" w:hAnsi="Times New Roman" w:cs="Times New Roman"/>
          <w:sz w:val="28"/>
          <w:szCs w:val="28"/>
          <w:lang w:eastAsia="ru-RU"/>
        </w:rPr>
        <w:t>словами</w:t>
      </w:r>
      <w:r w:rsidR="009C7157" w:rsidRPr="003971FD">
        <w:rPr>
          <w:rFonts w:ascii="Times New Roman" w:eastAsia="Times New Roman" w:hAnsi="Times New Roman" w:cs="Times New Roman"/>
          <w:sz w:val="28"/>
          <w:szCs w:val="28"/>
          <w:lang w:eastAsia="ru-RU"/>
        </w:rPr>
        <w:t xml:space="preserve"> «отдел обеспечения деятельности в сфере имущества, земельных отношений, градостроительства и муниципального контроля</w:t>
      </w:r>
      <w:r w:rsidR="009C7157" w:rsidRPr="003971FD">
        <w:t xml:space="preserve"> </w:t>
      </w:r>
      <w:r w:rsidR="009C7157" w:rsidRPr="003971FD">
        <w:rPr>
          <w:rFonts w:ascii="Times New Roman" w:eastAsia="Times New Roman" w:hAnsi="Times New Roman" w:cs="Times New Roman"/>
          <w:sz w:val="28"/>
          <w:szCs w:val="28"/>
          <w:lang w:eastAsia="ru-RU"/>
        </w:rPr>
        <w:t>муниципального казенного учреждения «Хозяйственно-эксплуатаци</w:t>
      </w:r>
      <w:r w:rsidR="00C615AB">
        <w:rPr>
          <w:rFonts w:ascii="Times New Roman" w:eastAsia="Times New Roman" w:hAnsi="Times New Roman" w:cs="Times New Roman"/>
          <w:sz w:val="28"/>
          <w:szCs w:val="28"/>
          <w:lang w:eastAsia="ru-RU"/>
        </w:rPr>
        <w:t>онное управление</w:t>
      </w:r>
      <w:r w:rsidR="009C7157" w:rsidRPr="003971FD">
        <w:rPr>
          <w:rFonts w:ascii="Times New Roman" w:eastAsia="Times New Roman" w:hAnsi="Times New Roman" w:cs="Times New Roman"/>
          <w:sz w:val="28"/>
          <w:szCs w:val="28"/>
          <w:lang w:eastAsia="ru-RU"/>
        </w:rPr>
        <w:t>»</w:t>
      </w:r>
      <w:r w:rsidR="004E7549" w:rsidRPr="003971FD">
        <w:rPr>
          <w:rFonts w:ascii="Times New Roman" w:eastAsia="Times New Roman" w:hAnsi="Times New Roman" w:cs="Times New Roman"/>
          <w:sz w:val="28"/>
          <w:szCs w:val="28"/>
          <w:lang w:eastAsia="ru-RU"/>
        </w:rPr>
        <w:t>.</w:t>
      </w:r>
    </w:p>
    <w:p w:rsidR="000A0A94" w:rsidRDefault="000A0A94" w:rsidP="00260EF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w:t>
      </w:r>
      <w:r w:rsidR="00260EF1">
        <w:rPr>
          <w:rFonts w:ascii="Times New Roman" w:eastAsia="Times New Roman" w:hAnsi="Times New Roman" w:cs="Times New Roman"/>
          <w:sz w:val="28"/>
          <w:szCs w:val="28"/>
          <w:lang w:eastAsia="ru-RU"/>
        </w:rPr>
        <w:t xml:space="preserve">бзац 7 пункта 2.2 раздела 2 </w:t>
      </w:r>
      <w:r>
        <w:rPr>
          <w:rFonts w:ascii="Times New Roman" w:eastAsia="Times New Roman" w:hAnsi="Times New Roman" w:cs="Times New Roman"/>
          <w:sz w:val="28"/>
          <w:szCs w:val="28"/>
          <w:lang w:eastAsia="ru-RU"/>
        </w:rPr>
        <w:t>изложить в следующей редакции:</w:t>
      </w:r>
    </w:p>
    <w:p w:rsidR="00260EF1" w:rsidRPr="00260EF1" w:rsidRDefault="00260EF1" w:rsidP="00260EF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260EF1">
        <w:rPr>
          <w:rFonts w:ascii="Times New Roman" w:eastAsia="Times New Roman" w:hAnsi="Times New Roman" w:cs="Times New Roman"/>
          <w:sz w:val="28"/>
          <w:szCs w:val="28"/>
          <w:lang w:eastAsia="ru-RU"/>
        </w:rPr>
        <w:t>Филиал</w:t>
      </w:r>
      <w:r>
        <w:rPr>
          <w:rFonts w:ascii="Times New Roman" w:eastAsia="Times New Roman" w:hAnsi="Times New Roman" w:cs="Times New Roman"/>
          <w:sz w:val="28"/>
          <w:szCs w:val="28"/>
          <w:lang w:eastAsia="ru-RU"/>
        </w:rPr>
        <w:t>ом</w:t>
      </w:r>
      <w:r w:rsidRPr="00260EF1">
        <w:rPr>
          <w:rFonts w:ascii="Times New Roman" w:eastAsia="Times New Roman" w:hAnsi="Times New Roman" w:cs="Times New Roman"/>
          <w:sz w:val="28"/>
          <w:szCs w:val="28"/>
          <w:lang w:eastAsia="ru-RU"/>
        </w:rPr>
        <w:t xml:space="preserve"> Федерального государственного бюджетного учреждения «Федеральная кадастровая палата Росреестра» по Ханты</w:t>
      </w:r>
      <w:r w:rsidR="00F4353A">
        <w:rPr>
          <w:rFonts w:ascii="Times New Roman" w:eastAsia="Times New Roman" w:hAnsi="Times New Roman" w:cs="Times New Roman"/>
          <w:sz w:val="28"/>
          <w:szCs w:val="28"/>
          <w:lang w:eastAsia="ru-RU"/>
        </w:rPr>
        <w:t>-Мансийскому автономному округу-</w:t>
      </w:r>
      <w:r w:rsidRPr="00260EF1">
        <w:rPr>
          <w:rFonts w:ascii="Times New Roman" w:eastAsia="Times New Roman" w:hAnsi="Times New Roman" w:cs="Times New Roman"/>
          <w:sz w:val="28"/>
          <w:szCs w:val="28"/>
          <w:lang w:eastAsia="ru-RU"/>
        </w:rPr>
        <w:t>Югре</w:t>
      </w:r>
      <w:r>
        <w:rPr>
          <w:rFonts w:ascii="Times New Roman" w:eastAsia="Times New Roman" w:hAnsi="Times New Roman" w:cs="Times New Roman"/>
          <w:sz w:val="28"/>
          <w:szCs w:val="28"/>
          <w:lang w:eastAsia="ru-RU"/>
        </w:rPr>
        <w:t>».</w:t>
      </w:r>
    </w:p>
    <w:p w:rsidR="007F1F7B" w:rsidRDefault="000A0A94" w:rsidP="00733B8B">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4</w:t>
      </w:r>
      <w:r w:rsidR="007F1F7B" w:rsidRPr="00F86F30">
        <w:rPr>
          <w:rFonts w:ascii="Times New Roman" w:eastAsia="Times New Roman" w:hAnsi="Times New Roman" w:cs="Times New Roman"/>
          <w:sz w:val="28"/>
          <w:szCs w:val="28"/>
          <w:lang w:eastAsia="ru-RU"/>
        </w:rPr>
        <w:t>)</w:t>
      </w:r>
      <w:r w:rsidR="007F1F7B">
        <w:rPr>
          <w:rFonts w:ascii="Times New Roman" w:eastAsia="Times New Roman" w:hAnsi="Times New Roman" w:cs="Times New Roman"/>
          <w:sz w:val="28"/>
          <w:szCs w:val="28"/>
          <w:lang w:eastAsia="ru-RU"/>
        </w:rPr>
        <w:t xml:space="preserve"> В абзаце 2 </w:t>
      </w:r>
      <w:r w:rsidR="0034144B">
        <w:rPr>
          <w:rFonts w:ascii="Times New Roman" w:eastAsia="Times New Roman" w:hAnsi="Times New Roman" w:cs="Times New Roman"/>
          <w:sz w:val="28"/>
          <w:szCs w:val="28"/>
          <w:lang w:eastAsia="ru-RU"/>
        </w:rPr>
        <w:t>под</w:t>
      </w:r>
      <w:r w:rsidR="007F1F7B">
        <w:rPr>
          <w:rFonts w:ascii="Times New Roman" w:eastAsia="Times New Roman" w:hAnsi="Times New Roman" w:cs="Times New Roman"/>
          <w:sz w:val="28"/>
          <w:szCs w:val="28"/>
          <w:lang w:eastAsia="ru-RU"/>
        </w:rPr>
        <w:t>пункта</w:t>
      </w:r>
      <w:r w:rsidR="0034144B">
        <w:rPr>
          <w:rFonts w:ascii="Times New Roman" w:eastAsia="Times New Roman" w:hAnsi="Times New Roman" w:cs="Times New Roman"/>
          <w:sz w:val="28"/>
          <w:szCs w:val="28"/>
          <w:lang w:eastAsia="ru-RU"/>
        </w:rPr>
        <w:t xml:space="preserve"> 2.3.1 </w:t>
      </w:r>
      <w:r w:rsidR="00CD06A4">
        <w:rPr>
          <w:rFonts w:ascii="Times New Roman" w:eastAsia="Times New Roman" w:hAnsi="Times New Roman" w:cs="Times New Roman"/>
          <w:sz w:val="28"/>
          <w:szCs w:val="28"/>
          <w:lang w:eastAsia="ru-RU"/>
        </w:rPr>
        <w:t xml:space="preserve">раздела 2 </w:t>
      </w:r>
      <w:r w:rsidR="0034144B">
        <w:rPr>
          <w:rFonts w:ascii="Times New Roman" w:eastAsia="Times New Roman" w:hAnsi="Times New Roman" w:cs="Times New Roman"/>
          <w:sz w:val="28"/>
          <w:szCs w:val="28"/>
          <w:lang w:eastAsia="ru-RU"/>
        </w:rPr>
        <w:t>слова «управления общего обеспечения деятельности Администрации города (далее-управление общего обеспечения)» заменить словами «управления организационной работы и документационного обеспечения Администрации города</w:t>
      </w:r>
      <w:r w:rsidR="00F4353A">
        <w:rPr>
          <w:rFonts w:ascii="Times New Roman" w:eastAsia="Times New Roman" w:hAnsi="Times New Roman" w:cs="Times New Roman"/>
          <w:sz w:val="28"/>
          <w:szCs w:val="28"/>
          <w:lang w:eastAsia="ru-RU"/>
        </w:rPr>
        <w:t xml:space="preserve"> (далее-управление документационного обеспечения)</w:t>
      </w:r>
      <w:r w:rsidR="0034144B">
        <w:rPr>
          <w:rFonts w:ascii="Times New Roman" w:eastAsia="Times New Roman" w:hAnsi="Times New Roman" w:cs="Times New Roman"/>
          <w:sz w:val="28"/>
          <w:szCs w:val="28"/>
          <w:lang w:eastAsia="ru-RU"/>
        </w:rPr>
        <w:t>»</w:t>
      </w:r>
      <w:r w:rsidR="00F4353A">
        <w:rPr>
          <w:rFonts w:ascii="Times New Roman" w:eastAsia="Times New Roman" w:hAnsi="Times New Roman" w:cs="Times New Roman"/>
          <w:sz w:val="28"/>
          <w:szCs w:val="28"/>
          <w:lang w:eastAsia="ru-RU"/>
        </w:rPr>
        <w:t>.</w:t>
      </w:r>
    </w:p>
    <w:p w:rsidR="00D03B13" w:rsidRDefault="000A0A94" w:rsidP="00733B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41BE">
        <w:rPr>
          <w:rFonts w:ascii="Times New Roman" w:eastAsia="Times New Roman" w:hAnsi="Times New Roman" w:cs="Times New Roman"/>
          <w:sz w:val="28"/>
          <w:szCs w:val="28"/>
          <w:lang w:eastAsia="ru-RU"/>
        </w:rPr>
        <w:t xml:space="preserve">) В абзаце 5 подпункта 2.3.1 </w:t>
      </w:r>
      <w:r w:rsidR="005B6A2D" w:rsidRPr="005B6A2D">
        <w:rPr>
          <w:rFonts w:ascii="Times New Roman" w:eastAsia="Times New Roman" w:hAnsi="Times New Roman" w:cs="Times New Roman"/>
          <w:sz w:val="28"/>
          <w:szCs w:val="28"/>
          <w:lang w:eastAsia="ru-RU"/>
        </w:rPr>
        <w:t>раздела 2</w:t>
      </w:r>
      <w:r w:rsidR="005B6A2D">
        <w:rPr>
          <w:rFonts w:ascii="Times New Roman" w:eastAsia="Times New Roman" w:hAnsi="Times New Roman" w:cs="Times New Roman"/>
          <w:sz w:val="28"/>
          <w:szCs w:val="28"/>
          <w:lang w:eastAsia="ru-RU"/>
        </w:rPr>
        <w:t xml:space="preserve"> </w:t>
      </w:r>
      <w:r w:rsidR="00C141BE">
        <w:rPr>
          <w:rFonts w:ascii="Times New Roman" w:eastAsia="Times New Roman" w:hAnsi="Times New Roman" w:cs="Times New Roman"/>
          <w:sz w:val="28"/>
          <w:szCs w:val="28"/>
          <w:lang w:eastAsia="ru-RU"/>
        </w:rPr>
        <w:t>слова «</w:t>
      </w:r>
      <w:r w:rsidR="00C7435A">
        <w:rPr>
          <w:rFonts w:ascii="Times New Roman" w:eastAsia="Times New Roman" w:hAnsi="Times New Roman" w:cs="Times New Roman"/>
          <w:sz w:val="28"/>
          <w:szCs w:val="28"/>
          <w:lang w:eastAsia="ru-RU"/>
        </w:rPr>
        <w:t xml:space="preserve">Местонахождение </w:t>
      </w:r>
      <w:r w:rsidR="00C7435A" w:rsidRPr="00C7435A">
        <w:rPr>
          <w:rFonts w:ascii="Times New Roman" w:eastAsia="Times New Roman" w:hAnsi="Times New Roman" w:cs="Times New Roman"/>
          <w:sz w:val="28"/>
          <w:szCs w:val="28"/>
          <w:lang w:eastAsia="ru-RU"/>
        </w:rPr>
        <w:t>отдела обеспечения деятельности в сфере имущества и градостроительства муниц</w:t>
      </w:r>
      <w:r w:rsidR="00C7435A">
        <w:rPr>
          <w:rFonts w:ascii="Times New Roman" w:eastAsia="Times New Roman" w:hAnsi="Times New Roman" w:cs="Times New Roman"/>
          <w:sz w:val="28"/>
          <w:szCs w:val="28"/>
          <w:lang w:eastAsia="ru-RU"/>
        </w:rPr>
        <w:t>ипального казенного учреждения «</w:t>
      </w:r>
      <w:r w:rsidR="00C7435A" w:rsidRPr="00C7435A">
        <w:rPr>
          <w:rFonts w:ascii="Times New Roman" w:eastAsia="Times New Roman" w:hAnsi="Times New Roman" w:cs="Times New Roman"/>
          <w:sz w:val="28"/>
          <w:szCs w:val="28"/>
          <w:lang w:eastAsia="ru-RU"/>
        </w:rPr>
        <w:t>Хозяйстве</w:t>
      </w:r>
      <w:r w:rsidR="00C7435A">
        <w:rPr>
          <w:rFonts w:ascii="Times New Roman" w:eastAsia="Times New Roman" w:hAnsi="Times New Roman" w:cs="Times New Roman"/>
          <w:sz w:val="28"/>
          <w:szCs w:val="28"/>
          <w:lang w:eastAsia="ru-RU"/>
        </w:rPr>
        <w:t>нно-эксплуатационное управление»</w:t>
      </w:r>
      <w:r w:rsidR="00A03DC0">
        <w:rPr>
          <w:rFonts w:ascii="Times New Roman" w:eastAsia="Times New Roman" w:hAnsi="Times New Roman" w:cs="Times New Roman"/>
          <w:sz w:val="28"/>
          <w:szCs w:val="28"/>
          <w:lang w:eastAsia="ru-RU"/>
        </w:rPr>
        <w:t xml:space="preserve"> з</w:t>
      </w:r>
      <w:r w:rsidR="00F4353A">
        <w:rPr>
          <w:rFonts w:ascii="Times New Roman" w:eastAsia="Times New Roman" w:hAnsi="Times New Roman" w:cs="Times New Roman"/>
          <w:sz w:val="28"/>
          <w:szCs w:val="28"/>
          <w:lang w:eastAsia="ru-RU"/>
        </w:rPr>
        <w:t>аменить словами «Местонахождение</w:t>
      </w:r>
      <w:r w:rsidR="00A03DC0">
        <w:rPr>
          <w:rFonts w:ascii="Times New Roman" w:eastAsia="Times New Roman" w:hAnsi="Times New Roman" w:cs="Times New Roman"/>
          <w:sz w:val="28"/>
          <w:szCs w:val="28"/>
          <w:lang w:eastAsia="ru-RU"/>
        </w:rPr>
        <w:t xml:space="preserve"> </w:t>
      </w:r>
      <w:r w:rsidR="00A03DC0" w:rsidRPr="003971FD">
        <w:rPr>
          <w:rFonts w:ascii="Times New Roman" w:eastAsia="Times New Roman" w:hAnsi="Times New Roman" w:cs="Times New Roman"/>
          <w:sz w:val="28"/>
          <w:szCs w:val="28"/>
          <w:lang w:eastAsia="ru-RU"/>
        </w:rPr>
        <w:t>отдел</w:t>
      </w:r>
      <w:r w:rsidR="00A03DC0">
        <w:rPr>
          <w:rFonts w:ascii="Times New Roman" w:eastAsia="Times New Roman" w:hAnsi="Times New Roman" w:cs="Times New Roman"/>
          <w:sz w:val="28"/>
          <w:szCs w:val="28"/>
          <w:lang w:eastAsia="ru-RU"/>
        </w:rPr>
        <w:t>а</w:t>
      </w:r>
      <w:r w:rsidR="00A03DC0" w:rsidRPr="003971FD">
        <w:rPr>
          <w:rFonts w:ascii="Times New Roman" w:eastAsia="Times New Roman" w:hAnsi="Times New Roman" w:cs="Times New Roman"/>
          <w:sz w:val="28"/>
          <w:szCs w:val="28"/>
          <w:lang w:eastAsia="ru-RU"/>
        </w:rPr>
        <w:t xml:space="preserve"> обеспечения деятельности в сфере имущества, земельных отношений, градостроительства и муниципального контроля</w:t>
      </w:r>
      <w:r w:rsidR="00A03DC0" w:rsidRPr="003971FD">
        <w:t xml:space="preserve"> </w:t>
      </w:r>
      <w:r w:rsidR="00A03DC0" w:rsidRPr="003971FD">
        <w:rPr>
          <w:rFonts w:ascii="Times New Roman" w:eastAsia="Times New Roman" w:hAnsi="Times New Roman" w:cs="Times New Roman"/>
          <w:sz w:val="28"/>
          <w:szCs w:val="28"/>
          <w:lang w:eastAsia="ru-RU"/>
        </w:rPr>
        <w:t>муниципального казенного учреждения «Хозяйстве</w:t>
      </w:r>
      <w:r w:rsidR="00F4353A">
        <w:rPr>
          <w:rFonts w:ascii="Times New Roman" w:eastAsia="Times New Roman" w:hAnsi="Times New Roman" w:cs="Times New Roman"/>
          <w:sz w:val="28"/>
          <w:szCs w:val="28"/>
          <w:lang w:eastAsia="ru-RU"/>
        </w:rPr>
        <w:t>нно-эксплуатационное управление</w:t>
      </w:r>
      <w:r w:rsidR="00A03DC0" w:rsidRPr="003971FD">
        <w:rPr>
          <w:rFonts w:ascii="Times New Roman" w:eastAsia="Times New Roman" w:hAnsi="Times New Roman" w:cs="Times New Roman"/>
          <w:sz w:val="28"/>
          <w:szCs w:val="28"/>
          <w:lang w:eastAsia="ru-RU"/>
        </w:rPr>
        <w:t>»</w:t>
      </w:r>
      <w:r w:rsidR="00A03DC0">
        <w:rPr>
          <w:rFonts w:ascii="Times New Roman" w:eastAsia="Times New Roman" w:hAnsi="Times New Roman" w:cs="Times New Roman"/>
          <w:sz w:val="28"/>
          <w:szCs w:val="28"/>
          <w:lang w:eastAsia="ru-RU"/>
        </w:rPr>
        <w:t>.</w:t>
      </w:r>
    </w:p>
    <w:p w:rsidR="00A03DC0" w:rsidRPr="00A03DC0" w:rsidRDefault="000A0A94" w:rsidP="00A03D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03DC0" w:rsidRPr="00A03DC0">
        <w:rPr>
          <w:rFonts w:ascii="Times New Roman" w:eastAsia="Times New Roman" w:hAnsi="Times New Roman" w:cs="Times New Roman"/>
          <w:sz w:val="28"/>
          <w:szCs w:val="28"/>
          <w:lang w:eastAsia="ru-RU"/>
        </w:rPr>
        <w:t>) П</w:t>
      </w:r>
      <w:r w:rsidR="00A03DC0">
        <w:rPr>
          <w:rFonts w:ascii="Times New Roman" w:eastAsia="Times New Roman" w:hAnsi="Times New Roman" w:cs="Times New Roman"/>
          <w:sz w:val="28"/>
          <w:szCs w:val="28"/>
          <w:lang w:eastAsia="ru-RU"/>
        </w:rPr>
        <w:t>одпункт 2.3.2 п</w:t>
      </w:r>
      <w:r w:rsidR="00A03DC0" w:rsidRPr="00A03DC0">
        <w:rPr>
          <w:rFonts w:ascii="Times New Roman" w:eastAsia="Times New Roman" w:hAnsi="Times New Roman" w:cs="Times New Roman"/>
          <w:sz w:val="28"/>
          <w:szCs w:val="28"/>
          <w:lang w:eastAsia="ru-RU"/>
        </w:rPr>
        <w:t>ункт</w:t>
      </w:r>
      <w:r w:rsidR="00A03DC0">
        <w:rPr>
          <w:rFonts w:ascii="Times New Roman" w:eastAsia="Times New Roman" w:hAnsi="Times New Roman" w:cs="Times New Roman"/>
          <w:sz w:val="28"/>
          <w:szCs w:val="28"/>
          <w:lang w:eastAsia="ru-RU"/>
        </w:rPr>
        <w:t>а 2.3 раздела 2</w:t>
      </w:r>
      <w:r w:rsidR="00A03DC0" w:rsidRPr="00A03DC0">
        <w:rPr>
          <w:rFonts w:ascii="Times New Roman" w:eastAsia="Times New Roman" w:hAnsi="Times New Roman" w:cs="Times New Roman"/>
          <w:sz w:val="28"/>
          <w:szCs w:val="28"/>
          <w:lang w:eastAsia="ru-RU"/>
        </w:rPr>
        <w:t xml:space="preserve"> изложить в следующей редакции:</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A03DC0">
        <w:rPr>
          <w:rFonts w:ascii="Times New Roman" w:eastAsia="Times New Roman" w:hAnsi="Times New Roman" w:cs="Times New Roman"/>
          <w:sz w:val="28"/>
          <w:szCs w:val="28"/>
          <w:lang w:eastAsia="ru-RU"/>
        </w:rPr>
        <w:t xml:space="preserve">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Местонахождение МФЦ: Российская Федерация, Тюменская область, Ханты-Манс</w:t>
      </w:r>
      <w:r w:rsidR="00A83AE9">
        <w:rPr>
          <w:rFonts w:ascii="Times New Roman" w:eastAsia="Times New Roman" w:hAnsi="Times New Roman" w:cs="Times New Roman"/>
          <w:sz w:val="28"/>
          <w:szCs w:val="28"/>
          <w:lang w:eastAsia="ru-RU"/>
        </w:rPr>
        <w:t>ийский автономный округ-</w:t>
      </w:r>
      <w:r w:rsidRPr="00A03DC0">
        <w:rPr>
          <w:rFonts w:ascii="Times New Roman" w:eastAsia="Times New Roman" w:hAnsi="Times New Roman" w:cs="Times New Roman"/>
          <w:sz w:val="28"/>
          <w:szCs w:val="28"/>
          <w:lang w:eastAsia="ru-RU"/>
        </w:rPr>
        <w:t>Югра, город Сургут, Югорский тракт, дом 38.</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Местонахождение территориально обособленного структурного подразделения МФЦ: Российская Федерация, Тюменская область, Хант</w:t>
      </w:r>
      <w:r w:rsidR="00A83AE9">
        <w:rPr>
          <w:rFonts w:ascii="Times New Roman" w:eastAsia="Times New Roman" w:hAnsi="Times New Roman" w:cs="Times New Roman"/>
          <w:sz w:val="28"/>
          <w:szCs w:val="28"/>
          <w:lang w:eastAsia="ru-RU"/>
        </w:rPr>
        <w:t>ы-Мансийский автономный округ-</w:t>
      </w:r>
      <w:r w:rsidRPr="00A03DC0">
        <w:rPr>
          <w:rFonts w:ascii="Times New Roman" w:eastAsia="Times New Roman" w:hAnsi="Times New Roman" w:cs="Times New Roman"/>
          <w:sz w:val="28"/>
          <w:szCs w:val="28"/>
          <w:lang w:eastAsia="ru-RU"/>
        </w:rPr>
        <w:t xml:space="preserve">Югра, город Сургут, улица Профсоюзов, </w:t>
      </w:r>
      <w:r w:rsidR="00A83AE9">
        <w:rPr>
          <w:rFonts w:ascii="Times New Roman" w:eastAsia="Times New Roman" w:hAnsi="Times New Roman" w:cs="Times New Roman"/>
          <w:sz w:val="28"/>
          <w:szCs w:val="28"/>
          <w:lang w:eastAsia="ru-RU"/>
        </w:rPr>
        <w:t xml:space="preserve">      </w:t>
      </w:r>
      <w:r w:rsidRPr="00A03DC0">
        <w:rPr>
          <w:rFonts w:ascii="Times New Roman" w:eastAsia="Times New Roman" w:hAnsi="Times New Roman" w:cs="Times New Roman"/>
          <w:sz w:val="28"/>
          <w:szCs w:val="28"/>
          <w:lang w:eastAsia="ru-RU"/>
        </w:rPr>
        <w:t>дом 11</w:t>
      </w:r>
      <w:r w:rsidR="00A83AE9">
        <w:rPr>
          <w:rFonts w:ascii="Times New Roman" w:eastAsia="Times New Roman" w:hAnsi="Times New Roman" w:cs="Times New Roman"/>
          <w:sz w:val="28"/>
          <w:szCs w:val="28"/>
          <w:lang w:eastAsia="ru-RU"/>
        </w:rPr>
        <w:t>.</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Многоканальный телефон для информирования и предварительной записи: (3462) 20-69-26.</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Адрес электронной почты: mfc@admsurgut.ru.</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График работы:</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понедельник - пятница: 08.00 - 20.00,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суббота: 08.00 - 18.00,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воскресенье - выходной.</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Телефон для информирования и предварительной записи:(3462) 55-08-38</w:t>
      </w:r>
      <w:r w:rsidR="00CC49F8">
        <w:rPr>
          <w:rFonts w:ascii="Times New Roman" w:eastAsia="Times New Roman" w:hAnsi="Times New Roman" w:cs="Times New Roman"/>
          <w:sz w:val="28"/>
          <w:szCs w:val="28"/>
          <w:lang w:eastAsia="ru-RU"/>
        </w:rPr>
        <w:t>.</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График работы:</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lastRenderedPageBreak/>
        <w:t>- понедельник - пятница: 09.00 - 18.00,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суббота, воскресенье - выходной.</w:t>
      </w:r>
    </w:p>
    <w:p w:rsidR="00D03B13"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xml:space="preserve">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w:t>
      </w:r>
      <w:r w:rsidR="00CC49F8">
        <w:rPr>
          <w:rFonts w:ascii="Times New Roman" w:eastAsia="Times New Roman" w:hAnsi="Times New Roman" w:cs="Times New Roman"/>
          <w:sz w:val="28"/>
          <w:szCs w:val="28"/>
          <w:lang w:eastAsia="ru-RU"/>
        </w:rPr>
        <w:t xml:space="preserve">       </w:t>
      </w:r>
      <w:r w:rsidRPr="00A03DC0">
        <w:rPr>
          <w:rFonts w:ascii="Times New Roman" w:eastAsia="Times New Roman" w:hAnsi="Times New Roman" w:cs="Times New Roman"/>
          <w:sz w:val="28"/>
          <w:szCs w:val="28"/>
          <w:lang w:eastAsia="ru-RU"/>
        </w:rPr>
        <w:t>и муниципальных услуг в Ханты</w:t>
      </w:r>
      <w:r w:rsidR="00CC49F8">
        <w:rPr>
          <w:rFonts w:ascii="Times New Roman" w:eastAsia="Times New Roman" w:hAnsi="Times New Roman" w:cs="Times New Roman"/>
          <w:sz w:val="28"/>
          <w:szCs w:val="28"/>
          <w:lang w:eastAsia="ru-RU"/>
        </w:rPr>
        <w:t>-Мансийском автономном округе-</w:t>
      </w:r>
      <w:r w:rsidRPr="00A03DC0">
        <w:rPr>
          <w:rFonts w:ascii="Times New Roman" w:eastAsia="Times New Roman" w:hAnsi="Times New Roman" w:cs="Times New Roman"/>
          <w:sz w:val="28"/>
          <w:szCs w:val="28"/>
          <w:lang w:eastAsia="ru-RU"/>
        </w:rPr>
        <w:t>Югре www.mfc.admhmao.ru».</w:t>
      </w:r>
    </w:p>
    <w:p w:rsidR="00A03DC0" w:rsidRPr="00F86F30" w:rsidRDefault="000A0A94" w:rsidP="00733B8B">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7</w:t>
      </w:r>
      <w:r w:rsidR="00FA6003" w:rsidRPr="00F86F30">
        <w:rPr>
          <w:rFonts w:ascii="Times New Roman" w:eastAsia="Times New Roman" w:hAnsi="Times New Roman" w:cs="Times New Roman"/>
          <w:sz w:val="28"/>
          <w:szCs w:val="28"/>
          <w:lang w:eastAsia="ru-RU"/>
        </w:rPr>
        <w:t xml:space="preserve">) </w:t>
      </w:r>
      <w:r w:rsidR="001B7208" w:rsidRPr="00F86F30">
        <w:rPr>
          <w:rFonts w:ascii="Times New Roman" w:eastAsia="Times New Roman" w:hAnsi="Times New Roman" w:cs="Times New Roman"/>
          <w:sz w:val="28"/>
          <w:szCs w:val="28"/>
          <w:lang w:eastAsia="ru-RU"/>
        </w:rPr>
        <w:t>Подпу</w:t>
      </w:r>
      <w:r w:rsidR="00CC49F8" w:rsidRPr="00F86F30">
        <w:rPr>
          <w:rFonts w:ascii="Times New Roman" w:eastAsia="Times New Roman" w:hAnsi="Times New Roman" w:cs="Times New Roman"/>
          <w:sz w:val="28"/>
          <w:szCs w:val="28"/>
          <w:lang w:eastAsia="ru-RU"/>
        </w:rPr>
        <w:t xml:space="preserve">нкт 2.3.3 пункта 2.3 раздела 2 </w:t>
      </w:r>
      <w:r w:rsidR="00FA6003" w:rsidRPr="00F86F30">
        <w:rPr>
          <w:rFonts w:ascii="Times New Roman" w:eastAsia="Times New Roman" w:hAnsi="Times New Roman" w:cs="Times New Roman"/>
          <w:sz w:val="28"/>
          <w:szCs w:val="28"/>
          <w:lang w:eastAsia="ru-RU"/>
        </w:rPr>
        <w:t>изложить в новой редакции:</w:t>
      </w:r>
    </w:p>
    <w:p w:rsidR="00CC49F8" w:rsidRPr="00F86F30" w:rsidRDefault="00FA6003" w:rsidP="00FA6003">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w:t>
      </w:r>
      <w:r w:rsidR="000819E2" w:rsidRPr="00F86F30">
        <w:rPr>
          <w:rFonts w:ascii="Times New Roman" w:eastAsia="Times New Roman" w:hAnsi="Times New Roman" w:cs="Times New Roman"/>
          <w:sz w:val="28"/>
          <w:szCs w:val="28"/>
          <w:lang w:eastAsia="ru-RU"/>
        </w:rPr>
        <w:t>2.3.3.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w:t>
      </w:r>
    </w:p>
    <w:p w:rsidR="00FA6003" w:rsidRPr="00FA6003" w:rsidRDefault="000819E2" w:rsidP="00FA6003">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 xml:space="preserve">1) </w:t>
      </w:r>
      <w:r w:rsidR="00FA6003" w:rsidRPr="00F86F30">
        <w:rPr>
          <w:rFonts w:ascii="Times New Roman" w:eastAsia="Times New Roman" w:hAnsi="Times New Roman" w:cs="Times New Roman"/>
          <w:sz w:val="28"/>
          <w:szCs w:val="28"/>
          <w:lang w:eastAsia="ru-RU"/>
        </w:rPr>
        <w:t>Филиал</w:t>
      </w:r>
      <w:r w:rsidR="00FA6003" w:rsidRPr="00FA6003">
        <w:rPr>
          <w:rFonts w:ascii="Times New Roman" w:eastAsia="Times New Roman" w:hAnsi="Times New Roman" w:cs="Times New Roman"/>
          <w:sz w:val="28"/>
          <w:szCs w:val="28"/>
          <w:lang w:eastAsia="ru-RU"/>
        </w:rPr>
        <w:t xml:space="preserve"> Федерального государс</w:t>
      </w:r>
      <w:r w:rsidR="009C01ED">
        <w:rPr>
          <w:rFonts w:ascii="Times New Roman" w:eastAsia="Times New Roman" w:hAnsi="Times New Roman" w:cs="Times New Roman"/>
          <w:sz w:val="28"/>
          <w:szCs w:val="28"/>
          <w:lang w:eastAsia="ru-RU"/>
        </w:rPr>
        <w:t>твенного бюджетного учреждения «</w:t>
      </w:r>
      <w:r w:rsidR="00FA6003" w:rsidRPr="00FA6003">
        <w:rPr>
          <w:rFonts w:ascii="Times New Roman" w:eastAsia="Times New Roman" w:hAnsi="Times New Roman" w:cs="Times New Roman"/>
          <w:sz w:val="28"/>
          <w:szCs w:val="28"/>
          <w:lang w:eastAsia="ru-RU"/>
        </w:rPr>
        <w:t>Федеральная када</w:t>
      </w:r>
      <w:r w:rsidR="009C01ED">
        <w:rPr>
          <w:rFonts w:ascii="Times New Roman" w:eastAsia="Times New Roman" w:hAnsi="Times New Roman" w:cs="Times New Roman"/>
          <w:sz w:val="28"/>
          <w:szCs w:val="28"/>
          <w:lang w:eastAsia="ru-RU"/>
        </w:rPr>
        <w:t>стровая палата Росреестра»</w:t>
      </w:r>
      <w:r w:rsidR="00FA6003" w:rsidRPr="00FA6003">
        <w:rPr>
          <w:rFonts w:ascii="Times New Roman" w:eastAsia="Times New Roman" w:hAnsi="Times New Roman" w:cs="Times New Roman"/>
          <w:sz w:val="28"/>
          <w:szCs w:val="28"/>
          <w:lang w:eastAsia="ru-RU"/>
        </w:rPr>
        <w:t xml:space="preserve"> по Ханты-М</w:t>
      </w:r>
      <w:r w:rsidR="00D524D5">
        <w:rPr>
          <w:rFonts w:ascii="Times New Roman" w:eastAsia="Times New Roman" w:hAnsi="Times New Roman" w:cs="Times New Roman"/>
          <w:sz w:val="28"/>
          <w:szCs w:val="28"/>
          <w:lang w:eastAsia="ru-RU"/>
        </w:rPr>
        <w:t>ансийскому автономному округу-</w:t>
      </w:r>
      <w:r w:rsidR="00FA6003" w:rsidRPr="00FA6003">
        <w:rPr>
          <w:rFonts w:ascii="Times New Roman" w:eastAsia="Times New Roman" w:hAnsi="Times New Roman" w:cs="Times New Roman"/>
          <w:sz w:val="28"/>
          <w:szCs w:val="28"/>
          <w:lang w:eastAsia="ru-RU"/>
        </w:rPr>
        <w:t>Югре (далее - учреждение органа регистрации прав).</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Место расположения учреждения органа регистрации прав: 628011, Тюменская область, город Ханты-Мансийск, улица Мира, дом 27, телефон: (3467)30-00-99.</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 xml:space="preserve">Местонахождение структурного подразделения учреждения органа регистрации прав: 628400, Тюменская область, Ханты-Мансийский автономный округ - Югра, город Сургут, улица Григория Кукуевицкого, </w:t>
      </w:r>
      <w:r w:rsidR="00D524D5">
        <w:rPr>
          <w:rFonts w:ascii="Times New Roman" w:eastAsia="Times New Roman" w:hAnsi="Times New Roman" w:cs="Times New Roman"/>
          <w:sz w:val="28"/>
          <w:szCs w:val="28"/>
          <w:lang w:eastAsia="ru-RU"/>
        </w:rPr>
        <w:t xml:space="preserve">      </w:t>
      </w:r>
      <w:r w:rsidRPr="00FA6003">
        <w:rPr>
          <w:rFonts w:ascii="Times New Roman" w:eastAsia="Times New Roman" w:hAnsi="Times New Roman" w:cs="Times New Roman"/>
          <w:sz w:val="28"/>
          <w:szCs w:val="28"/>
          <w:lang w:eastAsia="ru-RU"/>
        </w:rPr>
        <w:t>дом 12/1.</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График работы:</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понедельник - пятница с 09.00 до 17.00;</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суббота, воскресенье - выходные дни</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Телефон/факс: (3462)32-44-43, телефон: (3462)32-44-45;</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адрес электронной почты: fgu86@u86.rosreestr.ru;</w:t>
      </w:r>
    </w:p>
    <w:p w:rsidR="000819E2" w:rsidRPr="000819E2"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 xml:space="preserve">адрес официального сайта: </w:t>
      </w:r>
      <w:r w:rsidR="000819E2">
        <w:rPr>
          <w:rFonts w:ascii="Times New Roman" w:eastAsia="Times New Roman" w:hAnsi="Times New Roman" w:cs="Times New Roman"/>
          <w:sz w:val="28"/>
          <w:szCs w:val="28"/>
          <w:lang w:val="en-US" w:eastAsia="ru-RU"/>
        </w:rPr>
        <w:t>http</w:t>
      </w:r>
      <w:r w:rsidR="000819E2">
        <w:rPr>
          <w:rFonts w:ascii="Times New Roman" w:eastAsia="Times New Roman" w:hAnsi="Times New Roman" w:cs="Times New Roman"/>
          <w:sz w:val="28"/>
          <w:szCs w:val="28"/>
          <w:lang w:eastAsia="ru-RU"/>
        </w:rPr>
        <w:t>://</w:t>
      </w:r>
      <w:proofErr w:type="spellStart"/>
      <w:r w:rsidR="000819E2">
        <w:rPr>
          <w:rFonts w:ascii="Times New Roman" w:eastAsia="Times New Roman" w:hAnsi="Times New Roman" w:cs="Times New Roman"/>
          <w:sz w:val="28"/>
          <w:szCs w:val="28"/>
          <w:lang w:val="en-US" w:eastAsia="ru-RU"/>
        </w:rPr>
        <w:t>fkprf</w:t>
      </w:r>
      <w:proofErr w:type="spellEnd"/>
      <w:r w:rsidR="000819E2">
        <w:rPr>
          <w:rFonts w:ascii="Times New Roman" w:eastAsia="Times New Roman" w:hAnsi="Times New Roman" w:cs="Times New Roman"/>
          <w:sz w:val="28"/>
          <w:szCs w:val="28"/>
          <w:lang w:eastAsia="ru-RU"/>
        </w:rPr>
        <w:t>.</w:t>
      </w:r>
      <w:proofErr w:type="spellStart"/>
      <w:r w:rsidR="000819E2">
        <w:rPr>
          <w:rFonts w:ascii="Times New Roman" w:eastAsia="Times New Roman" w:hAnsi="Times New Roman" w:cs="Times New Roman"/>
          <w:sz w:val="28"/>
          <w:szCs w:val="28"/>
          <w:lang w:val="en-US" w:eastAsia="ru-RU"/>
        </w:rPr>
        <w:t>ru</w:t>
      </w:r>
      <w:proofErr w:type="spellEnd"/>
      <w:r w:rsidR="000819E2">
        <w:rPr>
          <w:rFonts w:ascii="Times New Roman" w:eastAsia="Times New Roman" w:hAnsi="Times New Roman" w:cs="Times New Roman"/>
          <w:sz w:val="28"/>
          <w:szCs w:val="28"/>
          <w:lang w:eastAsia="ru-RU"/>
        </w:rPr>
        <w:t>.</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819E2">
        <w:rPr>
          <w:rFonts w:ascii="Times New Roman" w:eastAsia="Times New Roman" w:hAnsi="Times New Roman" w:cs="Times New Roman"/>
          <w:sz w:val="28"/>
          <w:szCs w:val="28"/>
          <w:lang w:eastAsia="ru-RU"/>
        </w:rPr>
        <w:t>Инспекция Федеральной налоговой службы России по городу Сургуту Ханты-Мансийского авт</w:t>
      </w:r>
      <w:r>
        <w:rPr>
          <w:rFonts w:ascii="Times New Roman" w:eastAsia="Times New Roman" w:hAnsi="Times New Roman" w:cs="Times New Roman"/>
          <w:sz w:val="28"/>
          <w:szCs w:val="28"/>
          <w:lang w:eastAsia="ru-RU"/>
        </w:rPr>
        <w:t>ономного округа - Югры (далее-</w:t>
      </w:r>
      <w:r w:rsidRPr="000819E2">
        <w:rPr>
          <w:rFonts w:ascii="Times New Roman" w:eastAsia="Times New Roman" w:hAnsi="Times New Roman" w:cs="Times New Roman"/>
          <w:sz w:val="28"/>
          <w:szCs w:val="28"/>
          <w:lang w:eastAsia="ru-RU"/>
        </w:rPr>
        <w:t>территориальный орган УФНС).</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Месторасположение: 628402, город Сургут, улица Геологическая, 2;</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xml:space="preserve">- телефоны для справок: 8-800-200-48-47 - </w:t>
      </w:r>
      <w:proofErr w:type="gramStart"/>
      <w:r w:rsidRPr="000819E2">
        <w:rPr>
          <w:rFonts w:ascii="Times New Roman" w:eastAsia="Times New Roman" w:hAnsi="Times New Roman" w:cs="Times New Roman"/>
          <w:sz w:val="28"/>
          <w:szCs w:val="28"/>
          <w:lang w:eastAsia="ru-RU"/>
        </w:rPr>
        <w:t>многоканальный</w:t>
      </w:r>
      <w:proofErr w:type="gramEnd"/>
      <w:r w:rsidRPr="000819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819E2">
        <w:rPr>
          <w:rFonts w:ascii="Times New Roman" w:eastAsia="Times New Roman" w:hAnsi="Times New Roman" w:cs="Times New Roman"/>
          <w:sz w:val="28"/>
          <w:szCs w:val="28"/>
          <w:lang w:eastAsia="ru-RU"/>
        </w:rPr>
        <w:t>8(3462)52-61-18, 52-64-00 - приемная;</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адрес официального сайта: http://www.nalog.ru.</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График работы:</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понедельник, среда с 09.00 до 18.00;</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вторник, четверг с 09.00 до 20.00;</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пятница с 09.00 до 17.00;</w:t>
      </w:r>
    </w:p>
    <w:p w:rsid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lastRenderedPageBreak/>
        <w:t>- выходные дни: суббота, воскресенье.</w:t>
      </w:r>
    </w:p>
    <w:p w:rsidR="009C01ED" w:rsidRDefault="000A0A94" w:rsidP="009C01ED">
      <w:pPr>
        <w:spacing w:after="0"/>
        <w:ind w:firstLine="567"/>
        <w:jc w:val="both"/>
      </w:pPr>
      <w:r>
        <w:rPr>
          <w:rFonts w:ascii="Times New Roman" w:eastAsia="Times New Roman" w:hAnsi="Times New Roman" w:cs="Times New Roman"/>
          <w:sz w:val="28"/>
          <w:szCs w:val="28"/>
          <w:lang w:eastAsia="ru-RU"/>
        </w:rPr>
        <w:t>8</w:t>
      </w:r>
      <w:r w:rsidR="009C01ED">
        <w:rPr>
          <w:rFonts w:ascii="Times New Roman" w:eastAsia="Times New Roman" w:hAnsi="Times New Roman" w:cs="Times New Roman"/>
          <w:sz w:val="28"/>
          <w:szCs w:val="28"/>
          <w:lang w:eastAsia="ru-RU"/>
        </w:rPr>
        <w:t>) Пункт 2.3 раздела 2 дополнить подпунктом 2.3.4 следующего содержания:</w:t>
      </w:r>
      <w:r w:rsidR="009C01ED" w:rsidRPr="009C01ED">
        <w:t xml:space="preserve"> </w:t>
      </w:r>
    </w:p>
    <w:p w:rsidR="00A03DC0" w:rsidRPr="009C01ED" w:rsidRDefault="009C01ED" w:rsidP="009C01ED">
      <w:pPr>
        <w:spacing w:after="0"/>
        <w:ind w:firstLine="567"/>
        <w:jc w:val="both"/>
        <w:rPr>
          <w:rFonts w:ascii="Times New Roman" w:eastAsia="Times New Roman" w:hAnsi="Times New Roman" w:cs="Times New Roman"/>
          <w:sz w:val="28"/>
          <w:szCs w:val="28"/>
          <w:lang w:eastAsia="ru-RU"/>
        </w:rPr>
      </w:pPr>
      <w:r w:rsidRPr="009C01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9C01ED">
        <w:rPr>
          <w:rFonts w:ascii="Times New Roman" w:eastAsia="Times New Roman" w:hAnsi="Times New Roman" w:cs="Times New Roman"/>
          <w:sz w:val="28"/>
          <w:szCs w:val="28"/>
          <w:lang w:eastAsia="ru-RU"/>
        </w:rPr>
        <w:t xml:space="preserve">3.4. </w:t>
      </w:r>
      <w:r w:rsidR="005B6A2D">
        <w:rPr>
          <w:rFonts w:ascii="Times New Roman" w:eastAsia="Times New Roman" w:hAnsi="Times New Roman" w:cs="Times New Roman"/>
          <w:sz w:val="28"/>
          <w:szCs w:val="28"/>
          <w:lang w:eastAsia="ru-RU"/>
        </w:rPr>
        <w:t>З</w:t>
      </w:r>
      <w:r w:rsidRPr="009C01ED">
        <w:rPr>
          <w:rFonts w:ascii="Times New Roman" w:eastAsia="Times New Roman" w:hAnsi="Times New Roman" w:cs="Times New Roman"/>
          <w:sz w:val="28"/>
          <w:szCs w:val="28"/>
          <w:lang w:eastAsia="ru-RU"/>
        </w:rPr>
        <w:t>ая</w:t>
      </w:r>
      <w:r w:rsidR="005B6A2D">
        <w:rPr>
          <w:rFonts w:ascii="Times New Roman" w:eastAsia="Times New Roman" w:hAnsi="Times New Roman" w:cs="Times New Roman"/>
          <w:sz w:val="28"/>
          <w:szCs w:val="28"/>
          <w:lang w:eastAsia="ru-RU"/>
        </w:rPr>
        <w:t xml:space="preserve">вителю на дату подачи заявления </w:t>
      </w:r>
      <w:r w:rsidRPr="009C01ED">
        <w:rPr>
          <w:rFonts w:ascii="Times New Roman" w:eastAsia="Times New Roman" w:hAnsi="Times New Roman" w:cs="Times New Roman"/>
          <w:sz w:val="28"/>
          <w:szCs w:val="28"/>
          <w:lang w:eastAsia="ru-RU"/>
        </w:rPr>
        <w:t xml:space="preserve">о предоставлении муниципальной услуги </w:t>
      </w:r>
      <w:r w:rsidR="005B6A2D">
        <w:rPr>
          <w:rFonts w:ascii="Times New Roman" w:eastAsia="Times New Roman" w:hAnsi="Times New Roman" w:cs="Times New Roman"/>
          <w:sz w:val="28"/>
          <w:szCs w:val="28"/>
          <w:lang w:eastAsia="ru-RU"/>
        </w:rPr>
        <w:t>р</w:t>
      </w:r>
      <w:r w:rsidR="005B6A2D" w:rsidRPr="009C01ED">
        <w:rPr>
          <w:rFonts w:ascii="Times New Roman" w:eastAsia="Times New Roman" w:hAnsi="Times New Roman" w:cs="Times New Roman"/>
          <w:sz w:val="28"/>
          <w:szCs w:val="28"/>
          <w:lang w:eastAsia="ru-RU"/>
        </w:rPr>
        <w:t>екоменд</w:t>
      </w:r>
      <w:r w:rsidR="005B6A2D">
        <w:rPr>
          <w:rFonts w:ascii="Times New Roman" w:eastAsia="Times New Roman" w:hAnsi="Times New Roman" w:cs="Times New Roman"/>
          <w:sz w:val="28"/>
          <w:szCs w:val="28"/>
          <w:lang w:eastAsia="ru-RU"/>
        </w:rPr>
        <w:t xml:space="preserve">уется </w:t>
      </w:r>
      <w:r w:rsidR="005B6A2D" w:rsidRPr="009C01ED">
        <w:rPr>
          <w:rFonts w:ascii="Times New Roman" w:eastAsia="Times New Roman" w:hAnsi="Times New Roman" w:cs="Times New Roman"/>
          <w:sz w:val="28"/>
          <w:szCs w:val="28"/>
          <w:lang w:eastAsia="ru-RU"/>
        </w:rPr>
        <w:t xml:space="preserve"> </w:t>
      </w:r>
      <w:r w:rsidRPr="009C01ED">
        <w:rPr>
          <w:rFonts w:ascii="Times New Roman" w:eastAsia="Times New Roman" w:hAnsi="Times New Roman" w:cs="Times New Roman"/>
          <w:sz w:val="28"/>
          <w:szCs w:val="28"/>
          <w:lang w:eastAsia="ru-RU"/>
        </w:rPr>
        <w:t>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9C01ED" w:rsidRDefault="000A0A94" w:rsidP="00733B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648D3">
        <w:rPr>
          <w:rFonts w:ascii="Times New Roman" w:eastAsia="Times New Roman" w:hAnsi="Times New Roman" w:cs="Times New Roman"/>
          <w:sz w:val="28"/>
          <w:szCs w:val="28"/>
          <w:lang w:eastAsia="ru-RU"/>
        </w:rPr>
        <w:t xml:space="preserve">) </w:t>
      </w:r>
      <w:r w:rsidR="005D39A8">
        <w:rPr>
          <w:rFonts w:ascii="Times New Roman" w:eastAsia="Times New Roman" w:hAnsi="Times New Roman" w:cs="Times New Roman"/>
          <w:sz w:val="28"/>
          <w:szCs w:val="28"/>
          <w:lang w:eastAsia="ru-RU"/>
        </w:rPr>
        <w:t>Пункт</w:t>
      </w:r>
      <w:r w:rsidR="00E648D3">
        <w:rPr>
          <w:rFonts w:ascii="Times New Roman" w:eastAsia="Times New Roman" w:hAnsi="Times New Roman" w:cs="Times New Roman"/>
          <w:sz w:val="28"/>
          <w:szCs w:val="28"/>
          <w:lang w:eastAsia="ru-RU"/>
        </w:rPr>
        <w:t xml:space="preserve"> 2.4 раздела 2 </w:t>
      </w:r>
      <w:r w:rsidR="005D39A8">
        <w:rPr>
          <w:rFonts w:ascii="Times New Roman" w:eastAsia="Times New Roman" w:hAnsi="Times New Roman" w:cs="Times New Roman"/>
          <w:sz w:val="28"/>
          <w:szCs w:val="28"/>
          <w:lang w:eastAsia="ru-RU"/>
        </w:rPr>
        <w:t>изложить в новой редакции:</w:t>
      </w:r>
    </w:p>
    <w:p w:rsid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Процедура получения информации заявителями по вопросам предоставления муниципальной услуги, в том числе в информационно-телекоммуникационной сети «Интернет». </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D39A8">
        <w:rPr>
          <w:rFonts w:ascii="Times New Roman" w:eastAsia="Times New Roman" w:hAnsi="Times New Roman" w:cs="Times New Roman"/>
          <w:sz w:val="28"/>
          <w:szCs w:val="28"/>
          <w:lang w:eastAsia="ru-RU"/>
        </w:rPr>
        <w:t>стной в МФЦ (при личном обращении заявителя и/или п</w:t>
      </w:r>
      <w:r w:rsidR="00D524D5">
        <w:rPr>
          <w:rFonts w:ascii="Times New Roman" w:eastAsia="Times New Roman" w:hAnsi="Times New Roman" w:cs="Times New Roman"/>
          <w:sz w:val="28"/>
          <w:szCs w:val="28"/>
          <w:lang w:eastAsia="ru-RU"/>
        </w:rPr>
        <w:t>о телефону);</w:t>
      </w:r>
    </w:p>
    <w:p w:rsidR="005D39A8" w:rsidRPr="005D39A8" w:rsidRDefault="00D524D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39A8">
        <w:rPr>
          <w:rFonts w:ascii="Times New Roman" w:eastAsia="Times New Roman" w:hAnsi="Times New Roman" w:cs="Times New Roman"/>
          <w:sz w:val="28"/>
          <w:szCs w:val="28"/>
          <w:lang w:eastAsia="ru-RU"/>
        </w:rPr>
        <w:t>у</w:t>
      </w:r>
      <w:r w:rsidR="005D39A8" w:rsidRPr="005D39A8">
        <w:rPr>
          <w:rFonts w:ascii="Times New Roman" w:eastAsia="Times New Roman" w:hAnsi="Times New Roman" w:cs="Times New Roman"/>
          <w:sz w:val="28"/>
          <w:szCs w:val="28"/>
          <w:lang w:eastAsia="ru-RU"/>
        </w:rPr>
        <w:t>стной (по телефонам для справок) или письменной (при письменном обращении заявителя по почте) в комитете.</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 xml:space="preserve">В форме информационных (мультимедийных) материалов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в информаци</w:t>
      </w:r>
      <w:r w:rsidR="007E1758">
        <w:rPr>
          <w:rFonts w:ascii="Times New Roman" w:eastAsia="Times New Roman" w:hAnsi="Times New Roman" w:cs="Times New Roman"/>
          <w:sz w:val="28"/>
          <w:szCs w:val="28"/>
          <w:lang w:eastAsia="ru-RU"/>
        </w:rPr>
        <w:t>онно-телекоммуникационной сети «Интернет»</w:t>
      </w:r>
      <w:r w:rsidR="005B6A2D">
        <w:rPr>
          <w:rFonts w:ascii="Times New Roman" w:eastAsia="Times New Roman" w:hAnsi="Times New Roman" w:cs="Times New Roman"/>
          <w:sz w:val="28"/>
          <w:szCs w:val="28"/>
          <w:lang w:eastAsia="ru-RU"/>
        </w:rPr>
        <w:t xml:space="preserve"> информирование заявителей осуществляется</w:t>
      </w:r>
      <w:r w:rsidRPr="005D39A8">
        <w:rPr>
          <w:rFonts w:ascii="Times New Roman" w:eastAsia="Times New Roman" w:hAnsi="Times New Roman" w:cs="Times New Roman"/>
          <w:sz w:val="28"/>
          <w:szCs w:val="28"/>
          <w:lang w:eastAsia="ru-RU"/>
        </w:rPr>
        <w:t>:</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на официальном портале Администрации города: http://www.admsurgut.ru (далее - официальный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в федеральной государс</w:t>
      </w:r>
      <w:r w:rsidR="007E1758">
        <w:rPr>
          <w:rFonts w:ascii="Times New Roman" w:eastAsia="Times New Roman" w:hAnsi="Times New Roman" w:cs="Times New Roman"/>
          <w:sz w:val="28"/>
          <w:szCs w:val="28"/>
          <w:lang w:eastAsia="ru-RU"/>
        </w:rPr>
        <w:t>твенной информационной системе «</w:t>
      </w:r>
      <w:r w:rsidRPr="005D39A8">
        <w:rPr>
          <w:rFonts w:ascii="Times New Roman" w:eastAsia="Times New Roman" w:hAnsi="Times New Roman" w:cs="Times New Roman"/>
          <w:sz w:val="28"/>
          <w:szCs w:val="28"/>
          <w:lang w:eastAsia="ru-RU"/>
        </w:rPr>
        <w:t xml:space="preserve">Единый портал государственных </w:t>
      </w:r>
      <w:r w:rsidR="007E1758">
        <w:rPr>
          <w:rFonts w:ascii="Times New Roman" w:eastAsia="Times New Roman" w:hAnsi="Times New Roman" w:cs="Times New Roman"/>
          <w:sz w:val="28"/>
          <w:szCs w:val="28"/>
          <w:lang w:eastAsia="ru-RU"/>
        </w:rPr>
        <w:t>и муниципальных услуг (функций)»</w:t>
      </w:r>
      <w:r w:rsidRPr="005D39A8">
        <w:rPr>
          <w:rFonts w:ascii="Times New Roman" w:eastAsia="Times New Roman" w:hAnsi="Times New Roman" w:cs="Times New Roman"/>
          <w:sz w:val="28"/>
          <w:szCs w:val="28"/>
          <w:lang w:eastAsia="ru-RU"/>
        </w:rPr>
        <w:t>: http://www.gosuslugi.ru (далее - Единый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в региональной информационной системе Ханты-Мансийс</w:t>
      </w:r>
      <w:r w:rsidR="007E1758">
        <w:rPr>
          <w:rFonts w:ascii="Times New Roman" w:eastAsia="Times New Roman" w:hAnsi="Times New Roman" w:cs="Times New Roman"/>
          <w:sz w:val="28"/>
          <w:szCs w:val="28"/>
          <w:lang w:eastAsia="ru-RU"/>
        </w:rPr>
        <w:t>кого автономного округа - Югры «</w:t>
      </w:r>
      <w:r w:rsidRPr="005D39A8">
        <w:rPr>
          <w:rFonts w:ascii="Times New Roman" w:eastAsia="Times New Roman" w:hAnsi="Times New Roman" w:cs="Times New Roman"/>
          <w:sz w:val="28"/>
          <w:szCs w:val="28"/>
          <w:lang w:eastAsia="ru-RU"/>
        </w:rPr>
        <w:t>Портал государственных и муниципальных услуг (функций) Ханты-Мансий</w:t>
      </w:r>
      <w:r w:rsidR="005C0B63">
        <w:rPr>
          <w:rFonts w:ascii="Times New Roman" w:eastAsia="Times New Roman" w:hAnsi="Times New Roman" w:cs="Times New Roman"/>
          <w:sz w:val="28"/>
          <w:szCs w:val="28"/>
          <w:lang w:eastAsia="ru-RU"/>
        </w:rPr>
        <w:t>ского автономного округа-</w:t>
      </w:r>
      <w:r w:rsidR="007E1758">
        <w:rPr>
          <w:rFonts w:ascii="Times New Roman" w:eastAsia="Times New Roman" w:hAnsi="Times New Roman" w:cs="Times New Roman"/>
          <w:sz w:val="28"/>
          <w:szCs w:val="28"/>
          <w:lang w:eastAsia="ru-RU"/>
        </w:rPr>
        <w:t>Югры»</w:t>
      </w:r>
      <w:r w:rsidRPr="005D39A8">
        <w:rPr>
          <w:rFonts w:ascii="Times New Roman" w:eastAsia="Times New Roman" w:hAnsi="Times New Roman" w:cs="Times New Roman"/>
          <w:sz w:val="28"/>
          <w:szCs w:val="28"/>
          <w:lang w:eastAsia="ru-RU"/>
        </w:rPr>
        <w:t>: http://86.gosuslugi.ru (далее - региональный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Информация о муниципальной услуге также размещается в форме информационных (текстовых) материалов на информационных стендах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в местах предоставления муниципальной услуги.</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В случае устного обращения (лично или по телефону) заявителя </w:t>
      </w:r>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 xml:space="preserve">(его представителя) специалисты МФЦ, комитета осуществляют устное информирование (соответственно лично или по телефону) обратившегося </w:t>
      </w:r>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 xml:space="preserve">за информацией заявителя. Устное информирование осуществляется не более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15-и минут.</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w:t>
      </w:r>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для устного информирования.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не превышающий 30-и календарных дней с момента регистрации обращения.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w:t>
      </w:r>
      <w:r>
        <w:rPr>
          <w:rFonts w:ascii="Times New Roman" w:eastAsia="Times New Roman" w:hAnsi="Times New Roman" w:cs="Times New Roman"/>
          <w:sz w:val="28"/>
          <w:szCs w:val="28"/>
          <w:lang w:eastAsia="ru-RU"/>
        </w:rPr>
        <w:t>кационной сети «Интернет»</w:t>
      </w:r>
      <w:r w:rsidRPr="005D39A8">
        <w:rPr>
          <w:rFonts w:ascii="Times New Roman" w:eastAsia="Times New Roman" w:hAnsi="Times New Roman" w:cs="Times New Roman"/>
          <w:sz w:val="28"/>
          <w:szCs w:val="28"/>
          <w:lang w:eastAsia="ru-RU"/>
        </w:rPr>
        <w:t xml:space="preserve">, указанные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в настоящем пункте.</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r w:rsidR="00A131DA">
        <w:rPr>
          <w:rFonts w:ascii="Times New Roman" w:eastAsia="Times New Roman" w:hAnsi="Times New Roman" w:cs="Times New Roman"/>
          <w:sz w:val="28"/>
          <w:szCs w:val="28"/>
          <w:lang w:eastAsia="ru-RU"/>
        </w:rPr>
        <w:t>»</w:t>
      </w:r>
      <w:r w:rsidR="005C0B63">
        <w:rPr>
          <w:rFonts w:ascii="Times New Roman" w:eastAsia="Times New Roman" w:hAnsi="Times New Roman" w:cs="Times New Roman"/>
          <w:sz w:val="28"/>
          <w:szCs w:val="28"/>
          <w:lang w:eastAsia="ru-RU"/>
        </w:rPr>
        <w:t>.</w:t>
      </w:r>
    </w:p>
    <w:p w:rsidR="00C06102" w:rsidRDefault="00C06102" w:rsidP="005D39A8">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Пункт 2.7</w:t>
      </w:r>
      <w:r w:rsidRPr="00C06102">
        <w:rPr>
          <w:rFonts w:ascii="Times New Roman" w:eastAsia="Times New Roman" w:hAnsi="Times New Roman" w:cs="Times New Roman"/>
          <w:sz w:val="28"/>
          <w:szCs w:val="28"/>
          <w:lang w:eastAsia="ru-RU"/>
        </w:rPr>
        <w:t xml:space="preserve"> </w:t>
      </w:r>
      <w:r w:rsidR="005B6A2D">
        <w:rPr>
          <w:rFonts w:ascii="Times New Roman" w:eastAsia="Times New Roman" w:hAnsi="Times New Roman" w:cs="Times New Roman"/>
          <w:sz w:val="28"/>
          <w:szCs w:val="28"/>
          <w:lang w:eastAsia="ru-RU"/>
        </w:rPr>
        <w:t xml:space="preserve"> раздела 2 </w:t>
      </w:r>
      <w:r w:rsidRPr="00C06102">
        <w:rPr>
          <w:rFonts w:ascii="Times New Roman" w:eastAsia="Times New Roman" w:hAnsi="Times New Roman" w:cs="Times New Roman"/>
          <w:sz w:val="28"/>
          <w:szCs w:val="28"/>
          <w:lang w:eastAsia="ru-RU"/>
        </w:rPr>
        <w:t>изложить в новой редакции:</w:t>
      </w:r>
    </w:p>
    <w:p w:rsidR="00C06102" w:rsidRPr="00C06102" w:rsidRDefault="00C06102" w:rsidP="00C06102">
      <w:pPr>
        <w:spacing w:after="0"/>
        <w:ind w:firstLine="567"/>
        <w:jc w:val="both"/>
        <w:rPr>
          <w:rFonts w:ascii="Times New Roman" w:eastAsia="Times New Roman" w:hAnsi="Times New Roman" w:cs="Times New Roman"/>
          <w:sz w:val="28"/>
          <w:szCs w:val="28"/>
          <w:lang w:eastAsia="ru-RU"/>
        </w:rPr>
      </w:pPr>
      <w:r w:rsidRPr="00C06102">
        <w:rPr>
          <w:rFonts w:ascii="Times New Roman" w:eastAsia="Times New Roman" w:hAnsi="Times New Roman" w:cs="Times New Roman"/>
          <w:sz w:val="28"/>
          <w:szCs w:val="28"/>
          <w:lang w:eastAsia="ru-RU"/>
        </w:rPr>
        <w:t xml:space="preserve"> «2.7. Административные действия и процедуры в составе регламентируемой муниципальной услуги:</w:t>
      </w:r>
    </w:p>
    <w:p w:rsidR="00C06102" w:rsidRDefault="00C06102" w:rsidP="00C06102">
      <w:pPr>
        <w:spacing w:after="0"/>
        <w:ind w:firstLine="567"/>
        <w:jc w:val="both"/>
        <w:rPr>
          <w:rFonts w:ascii="Times New Roman" w:eastAsia="Times New Roman" w:hAnsi="Times New Roman" w:cs="Times New Roman"/>
          <w:sz w:val="28"/>
          <w:szCs w:val="28"/>
          <w:lang w:eastAsia="ru-RU"/>
        </w:rPr>
      </w:pPr>
      <w:r w:rsidRPr="00C06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06102">
        <w:rPr>
          <w:rFonts w:ascii="Times New Roman" w:eastAsia="Times New Roman" w:hAnsi="Times New Roman" w:cs="Times New Roman"/>
          <w:sz w:val="28"/>
          <w:szCs w:val="28"/>
          <w:lang w:eastAsia="ru-RU"/>
        </w:rPr>
        <w:t>рием и регистрация заявления о пред</w:t>
      </w:r>
      <w:r>
        <w:rPr>
          <w:rFonts w:ascii="Times New Roman" w:eastAsia="Times New Roman" w:hAnsi="Times New Roman" w:cs="Times New Roman"/>
          <w:sz w:val="28"/>
          <w:szCs w:val="28"/>
          <w:lang w:eastAsia="ru-RU"/>
        </w:rPr>
        <w:t xml:space="preserve">оставлении муниципальной услуги </w:t>
      </w:r>
      <w:r w:rsidRPr="00C06102">
        <w:rPr>
          <w:rFonts w:ascii="Times New Roman" w:eastAsia="Times New Roman" w:hAnsi="Times New Roman" w:cs="Times New Roman"/>
          <w:sz w:val="28"/>
          <w:szCs w:val="28"/>
          <w:lang w:eastAsia="ru-RU"/>
        </w:rPr>
        <w:t>- выполняет МФЦ, ХЭУ</w:t>
      </w:r>
      <w:r w:rsidR="00633459">
        <w:rPr>
          <w:rFonts w:ascii="Times New Roman" w:eastAsia="Times New Roman" w:hAnsi="Times New Roman" w:cs="Times New Roman"/>
          <w:sz w:val="28"/>
          <w:szCs w:val="28"/>
          <w:lang w:eastAsia="ru-RU"/>
        </w:rPr>
        <w:t>, комитет</w:t>
      </w:r>
      <w:r w:rsidRPr="00C06102">
        <w:rPr>
          <w:rFonts w:ascii="Times New Roman" w:eastAsia="Times New Roman" w:hAnsi="Times New Roman" w:cs="Times New Roman"/>
          <w:sz w:val="28"/>
          <w:szCs w:val="28"/>
          <w:lang w:eastAsia="ru-RU"/>
        </w:rPr>
        <w:t>;</w:t>
      </w:r>
    </w:p>
    <w:p w:rsidR="00C06102" w:rsidRDefault="00C06102" w:rsidP="00C0610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C06102">
        <w:rPr>
          <w:rFonts w:ascii="Times New Roman" w:eastAsia="Times New Roman" w:hAnsi="Times New Roman" w:cs="Times New Roman"/>
          <w:sz w:val="28"/>
          <w:szCs w:val="28"/>
          <w:lang w:eastAsia="ru-RU"/>
        </w:rPr>
        <w:t>роверка документов, межведомственно</w:t>
      </w:r>
      <w:r>
        <w:rPr>
          <w:rFonts w:ascii="Times New Roman" w:eastAsia="Times New Roman" w:hAnsi="Times New Roman" w:cs="Times New Roman"/>
          <w:sz w:val="28"/>
          <w:szCs w:val="28"/>
          <w:lang w:eastAsia="ru-RU"/>
        </w:rPr>
        <w:t>е информационное взаимодействие-</w:t>
      </w:r>
      <w:r w:rsidRPr="00C06102">
        <w:t xml:space="preserve"> </w:t>
      </w:r>
      <w:r w:rsidR="00AC0204">
        <w:rPr>
          <w:rFonts w:ascii="Times New Roman" w:eastAsia="Times New Roman" w:hAnsi="Times New Roman" w:cs="Times New Roman"/>
          <w:sz w:val="28"/>
          <w:szCs w:val="28"/>
          <w:lang w:eastAsia="ru-RU"/>
        </w:rPr>
        <w:t>выполняет комитет, ХЭУ, учреждение органа регистрации прав</w:t>
      </w:r>
      <w:r w:rsidRPr="00C06102">
        <w:rPr>
          <w:rFonts w:ascii="Times New Roman" w:eastAsia="Times New Roman" w:hAnsi="Times New Roman" w:cs="Times New Roman"/>
          <w:sz w:val="28"/>
          <w:szCs w:val="28"/>
          <w:lang w:eastAsia="ru-RU"/>
        </w:rPr>
        <w:t>, территориальный орган УФНС;</w:t>
      </w:r>
    </w:p>
    <w:p w:rsidR="00C06102" w:rsidRPr="00B32279" w:rsidRDefault="00C06102" w:rsidP="00C06102">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 рассмотрение представленных до</w:t>
      </w:r>
      <w:r w:rsidR="00B32279" w:rsidRPr="00B32279">
        <w:rPr>
          <w:rFonts w:ascii="Times New Roman" w:eastAsia="Times New Roman" w:hAnsi="Times New Roman" w:cs="Times New Roman"/>
          <w:sz w:val="28"/>
          <w:szCs w:val="28"/>
          <w:lang w:eastAsia="ru-RU"/>
        </w:rPr>
        <w:t xml:space="preserve">кументов и подготовка решения </w:t>
      </w:r>
      <w:r w:rsidR="00B32279">
        <w:rPr>
          <w:rFonts w:ascii="Times New Roman" w:eastAsia="Times New Roman" w:hAnsi="Times New Roman" w:cs="Times New Roman"/>
          <w:sz w:val="28"/>
          <w:szCs w:val="28"/>
          <w:lang w:eastAsia="ru-RU"/>
        </w:rPr>
        <w:t xml:space="preserve">             </w:t>
      </w:r>
      <w:r w:rsidR="00B32279" w:rsidRPr="00B32279">
        <w:rPr>
          <w:rFonts w:ascii="Times New Roman" w:eastAsia="Times New Roman" w:hAnsi="Times New Roman" w:cs="Times New Roman"/>
          <w:sz w:val="28"/>
          <w:szCs w:val="28"/>
          <w:lang w:eastAsia="ru-RU"/>
        </w:rPr>
        <w:t xml:space="preserve">о выдаче разрешения о передаче </w:t>
      </w:r>
      <w:r w:rsidRPr="00B32279">
        <w:rPr>
          <w:rFonts w:ascii="Times New Roman" w:eastAsia="Times New Roman" w:hAnsi="Times New Roman" w:cs="Times New Roman"/>
          <w:sz w:val="28"/>
          <w:szCs w:val="28"/>
          <w:lang w:eastAsia="ru-RU"/>
        </w:rPr>
        <w:t xml:space="preserve">прав и обязанностей по договору аренды земельного участка третьему лицу либо о передаче прав аренды земельного участка в залог, либо о передаче арендованного земельного участка </w:t>
      </w:r>
      <w:r w:rsidR="00B32279">
        <w:rPr>
          <w:rFonts w:ascii="Times New Roman" w:eastAsia="Times New Roman" w:hAnsi="Times New Roman" w:cs="Times New Roman"/>
          <w:sz w:val="28"/>
          <w:szCs w:val="28"/>
          <w:lang w:eastAsia="ru-RU"/>
        </w:rPr>
        <w:t xml:space="preserve">                   </w:t>
      </w:r>
      <w:r w:rsidRPr="00B32279">
        <w:rPr>
          <w:rFonts w:ascii="Times New Roman" w:eastAsia="Times New Roman" w:hAnsi="Times New Roman" w:cs="Times New Roman"/>
          <w:sz w:val="28"/>
          <w:szCs w:val="28"/>
          <w:lang w:eastAsia="ru-RU"/>
        </w:rPr>
        <w:t xml:space="preserve">в субаренду, либо отказа в предоставлении разрешения - выполняет комитет, правовое управление, уполномоченное высшее должностное лицо Администрации города, управление </w:t>
      </w:r>
      <w:r w:rsidR="00B32279" w:rsidRPr="00B32279">
        <w:rPr>
          <w:rFonts w:ascii="Times New Roman" w:eastAsia="Times New Roman" w:hAnsi="Times New Roman" w:cs="Times New Roman"/>
          <w:sz w:val="28"/>
          <w:szCs w:val="28"/>
          <w:lang w:eastAsia="ru-RU"/>
        </w:rPr>
        <w:t>документационного обеспечения</w:t>
      </w:r>
      <w:r w:rsidRPr="00B32279">
        <w:rPr>
          <w:rFonts w:ascii="Times New Roman" w:eastAsia="Times New Roman" w:hAnsi="Times New Roman" w:cs="Times New Roman"/>
          <w:sz w:val="28"/>
          <w:szCs w:val="28"/>
          <w:lang w:eastAsia="ru-RU"/>
        </w:rPr>
        <w:t>;</w:t>
      </w:r>
    </w:p>
    <w:p w:rsidR="00B32279" w:rsidRDefault="00B32279" w:rsidP="00B32279">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-выдача (направление) результата пред</w:t>
      </w:r>
      <w:r>
        <w:rPr>
          <w:rFonts w:ascii="Times New Roman" w:eastAsia="Times New Roman" w:hAnsi="Times New Roman" w:cs="Times New Roman"/>
          <w:sz w:val="28"/>
          <w:szCs w:val="28"/>
          <w:lang w:eastAsia="ru-RU"/>
        </w:rPr>
        <w:t>оставления муниципальной услуги</w:t>
      </w:r>
      <w:r w:rsidRPr="00B32279">
        <w:rPr>
          <w:rFonts w:ascii="Times New Roman" w:eastAsia="Times New Roman" w:hAnsi="Times New Roman" w:cs="Times New Roman"/>
          <w:sz w:val="28"/>
          <w:szCs w:val="28"/>
          <w:lang w:eastAsia="ru-RU"/>
        </w:rPr>
        <w:t>- (исходя из способа подачи заявления, либо указанного способа получения результата муниципальной услуги) - выполняет МФЦ, ХЭУ, комитет».</w:t>
      </w:r>
    </w:p>
    <w:p w:rsidR="00763E91" w:rsidRDefault="00514B46" w:rsidP="005D39A8">
      <w:pPr>
        <w:spacing w:after="0"/>
        <w:ind w:firstLine="567"/>
        <w:jc w:val="both"/>
        <w:rPr>
          <w:rFonts w:ascii="Times New Roman" w:eastAsia="Times New Roman" w:hAnsi="Times New Roman" w:cs="Times New Roman"/>
          <w:sz w:val="28"/>
          <w:szCs w:val="28"/>
          <w:lang w:eastAsia="ru-RU"/>
        </w:rPr>
      </w:pPr>
      <w:r w:rsidRPr="00514B46">
        <w:rPr>
          <w:rFonts w:ascii="Times New Roman" w:eastAsia="Times New Roman" w:hAnsi="Times New Roman" w:cs="Times New Roman"/>
          <w:sz w:val="28"/>
          <w:szCs w:val="28"/>
          <w:lang w:eastAsia="ru-RU"/>
        </w:rPr>
        <w:t>11</w:t>
      </w:r>
      <w:r w:rsidR="00763E91" w:rsidRPr="00514B46">
        <w:rPr>
          <w:rFonts w:ascii="Times New Roman" w:eastAsia="Times New Roman" w:hAnsi="Times New Roman" w:cs="Times New Roman"/>
          <w:sz w:val="28"/>
          <w:szCs w:val="28"/>
          <w:lang w:eastAsia="ru-RU"/>
        </w:rPr>
        <w:t>)</w:t>
      </w:r>
      <w:r w:rsidR="00763E91">
        <w:rPr>
          <w:rFonts w:ascii="Times New Roman" w:eastAsia="Times New Roman" w:hAnsi="Times New Roman" w:cs="Times New Roman"/>
          <w:sz w:val="28"/>
          <w:szCs w:val="28"/>
          <w:lang w:eastAsia="ru-RU"/>
        </w:rPr>
        <w:t xml:space="preserve"> Пункт 2.10 </w:t>
      </w:r>
      <w:r w:rsidR="005B6A2D" w:rsidRPr="005B6A2D">
        <w:rPr>
          <w:rFonts w:ascii="Times New Roman" w:eastAsia="Times New Roman" w:hAnsi="Times New Roman" w:cs="Times New Roman"/>
          <w:sz w:val="28"/>
          <w:szCs w:val="28"/>
          <w:lang w:eastAsia="ru-RU"/>
        </w:rPr>
        <w:t>раздела 2</w:t>
      </w:r>
      <w:r w:rsidR="005B6A2D">
        <w:rPr>
          <w:rFonts w:ascii="Times New Roman" w:eastAsia="Times New Roman" w:hAnsi="Times New Roman" w:cs="Times New Roman"/>
          <w:sz w:val="28"/>
          <w:szCs w:val="28"/>
          <w:lang w:eastAsia="ru-RU"/>
        </w:rPr>
        <w:t xml:space="preserve"> </w:t>
      </w:r>
      <w:r w:rsidR="00763E91">
        <w:rPr>
          <w:rFonts w:ascii="Times New Roman" w:eastAsia="Times New Roman" w:hAnsi="Times New Roman" w:cs="Times New Roman"/>
          <w:sz w:val="28"/>
          <w:szCs w:val="28"/>
          <w:lang w:eastAsia="ru-RU"/>
        </w:rPr>
        <w:t>изложить в новой редакции:</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63E91">
        <w:rPr>
          <w:rFonts w:ascii="Times New Roman" w:eastAsia="Times New Roman" w:hAnsi="Times New Roman" w:cs="Times New Roman"/>
          <w:sz w:val="28"/>
          <w:szCs w:val="28"/>
          <w:lang w:eastAsia="ru-RU"/>
        </w:rPr>
        <w:t xml:space="preserve">10. Максимальный срок предоставления муниципальной услуги составляет 30 календарных дней со дня поступления заявления </w:t>
      </w:r>
      <w:r w:rsidR="005C0B63">
        <w:rPr>
          <w:rFonts w:ascii="Times New Roman" w:eastAsia="Times New Roman" w:hAnsi="Times New Roman" w:cs="Times New Roman"/>
          <w:sz w:val="28"/>
          <w:szCs w:val="28"/>
          <w:lang w:eastAsia="ru-RU"/>
        </w:rPr>
        <w:t xml:space="preserve">                           </w:t>
      </w:r>
      <w:r w:rsidRPr="00763E91">
        <w:rPr>
          <w:rFonts w:ascii="Times New Roman" w:eastAsia="Times New Roman" w:hAnsi="Times New Roman" w:cs="Times New Roman"/>
          <w:sz w:val="28"/>
          <w:szCs w:val="28"/>
          <w:lang w:eastAsia="ru-RU"/>
        </w:rPr>
        <w:t>о предоставлении муниципальной услуги в комитет.</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 xml:space="preserve">В случае обращения заявителя за получением муниципальной услуги </w:t>
      </w:r>
      <w:r w:rsidR="005C0B63">
        <w:rPr>
          <w:rFonts w:ascii="Times New Roman" w:eastAsia="Times New Roman" w:hAnsi="Times New Roman" w:cs="Times New Roman"/>
          <w:sz w:val="28"/>
          <w:szCs w:val="28"/>
          <w:lang w:eastAsia="ru-RU"/>
        </w:rPr>
        <w:t xml:space="preserve">        </w:t>
      </w:r>
      <w:r w:rsidRPr="00763E91">
        <w:rPr>
          <w:rFonts w:ascii="Times New Roman" w:eastAsia="Times New Roman" w:hAnsi="Times New Roman" w:cs="Times New Roman"/>
          <w:sz w:val="28"/>
          <w:szCs w:val="28"/>
          <w:lang w:eastAsia="ru-RU"/>
        </w:rPr>
        <w:t>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Оказание муниципальной услуги подлежит прекращению при отказе заявителя от получения муниципальной услуги, изложенного в письменной форме</w:t>
      </w:r>
      <w:r w:rsidR="00CE3C33">
        <w:rPr>
          <w:rFonts w:ascii="Times New Roman" w:eastAsia="Times New Roman" w:hAnsi="Times New Roman" w:cs="Times New Roman"/>
          <w:sz w:val="28"/>
          <w:szCs w:val="28"/>
          <w:lang w:eastAsia="ru-RU"/>
        </w:rPr>
        <w:t>»</w:t>
      </w:r>
      <w:r w:rsidRPr="00763E91">
        <w:rPr>
          <w:rFonts w:ascii="Times New Roman" w:eastAsia="Times New Roman" w:hAnsi="Times New Roman" w:cs="Times New Roman"/>
          <w:sz w:val="28"/>
          <w:szCs w:val="28"/>
          <w:lang w:eastAsia="ru-RU"/>
        </w:rPr>
        <w:t>.</w:t>
      </w:r>
    </w:p>
    <w:p w:rsidR="0007555B"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7555B">
        <w:rPr>
          <w:rFonts w:ascii="Times New Roman" w:eastAsia="Times New Roman" w:hAnsi="Times New Roman" w:cs="Times New Roman"/>
          <w:sz w:val="28"/>
          <w:szCs w:val="28"/>
          <w:lang w:eastAsia="ru-RU"/>
        </w:rPr>
        <w:t>) Абзац 15 пункта 2.11 раздела 2 изложить в новой редакции:</w:t>
      </w:r>
    </w:p>
    <w:p w:rsidR="0004105B" w:rsidRDefault="00763E91" w:rsidP="003723C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555B">
        <w:rPr>
          <w:rFonts w:ascii="Times New Roman" w:eastAsia="Times New Roman" w:hAnsi="Times New Roman" w:cs="Times New Roman"/>
          <w:sz w:val="28"/>
          <w:szCs w:val="28"/>
          <w:lang w:eastAsia="ru-RU"/>
        </w:rPr>
        <w:t>распоряжение Администрации города от 10.01.2017</w:t>
      </w:r>
      <w:r w:rsidR="003723C1">
        <w:rPr>
          <w:rFonts w:ascii="Times New Roman" w:eastAsia="Times New Roman" w:hAnsi="Times New Roman" w:cs="Times New Roman"/>
          <w:sz w:val="28"/>
          <w:szCs w:val="28"/>
          <w:lang w:eastAsia="ru-RU"/>
        </w:rPr>
        <w:t xml:space="preserve"> № 1 «</w:t>
      </w:r>
      <w:r w:rsidR="003723C1" w:rsidRPr="003723C1">
        <w:rPr>
          <w:rFonts w:ascii="Times New Roman" w:eastAsia="Times New Roman" w:hAnsi="Times New Roman" w:cs="Times New Roman"/>
          <w:sz w:val="28"/>
          <w:szCs w:val="28"/>
          <w:lang w:eastAsia="ru-RU"/>
        </w:rPr>
        <w:t>О передаче некоторых полномочий высшим должнос</w:t>
      </w:r>
      <w:r w:rsidR="003723C1">
        <w:rPr>
          <w:rFonts w:ascii="Times New Roman" w:eastAsia="Times New Roman" w:hAnsi="Times New Roman" w:cs="Times New Roman"/>
          <w:sz w:val="28"/>
          <w:szCs w:val="28"/>
          <w:lang w:eastAsia="ru-RU"/>
        </w:rPr>
        <w:t>тным лицам Администрации города».</w:t>
      </w:r>
    </w:p>
    <w:p w:rsidR="00E468D0"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468D0" w:rsidRPr="00E468D0">
        <w:rPr>
          <w:rFonts w:ascii="Times New Roman" w:eastAsia="Times New Roman" w:hAnsi="Times New Roman" w:cs="Times New Roman"/>
          <w:sz w:val="28"/>
          <w:szCs w:val="28"/>
          <w:lang w:eastAsia="ru-RU"/>
        </w:rPr>
        <w:t xml:space="preserve">) В абзаце 19 подпункта 2.12.1 пункта 2.12 раздела 2 слова «- согласие </w:t>
      </w:r>
      <w:r w:rsidR="005C0B63">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на обработку и передачу персональных данных заявителя и (или) представителя заявителя»</w:t>
      </w:r>
      <w:r w:rsidR="00E468D0">
        <w:rPr>
          <w:rFonts w:ascii="Times New Roman" w:eastAsia="Times New Roman" w:hAnsi="Times New Roman" w:cs="Times New Roman"/>
          <w:sz w:val="28"/>
          <w:szCs w:val="28"/>
          <w:lang w:eastAsia="ru-RU"/>
        </w:rPr>
        <w:t xml:space="preserve"> </w:t>
      </w:r>
      <w:r w:rsidR="005B6A2D">
        <w:rPr>
          <w:rFonts w:ascii="Times New Roman" w:eastAsia="Times New Roman" w:hAnsi="Times New Roman" w:cs="Times New Roman"/>
          <w:sz w:val="28"/>
          <w:szCs w:val="28"/>
          <w:lang w:eastAsia="ru-RU"/>
        </w:rPr>
        <w:t xml:space="preserve"> </w:t>
      </w:r>
      <w:r w:rsidR="00E468D0">
        <w:rPr>
          <w:rFonts w:ascii="Times New Roman" w:eastAsia="Times New Roman" w:hAnsi="Times New Roman" w:cs="Times New Roman"/>
          <w:sz w:val="28"/>
          <w:szCs w:val="28"/>
          <w:lang w:eastAsia="ru-RU"/>
        </w:rPr>
        <w:t>дополнить</w:t>
      </w:r>
      <w:r w:rsidR="005B6A2D">
        <w:rPr>
          <w:rFonts w:ascii="Times New Roman" w:eastAsia="Times New Roman" w:hAnsi="Times New Roman" w:cs="Times New Roman"/>
          <w:sz w:val="28"/>
          <w:szCs w:val="28"/>
          <w:lang w:eastAsia="ru-RU"/>
        </w:rPr>
        <w:t xml:space="preserve"> </w:t>
      </w:r>
      <w:r w:rsidR="00074869">
        <w:rPr>
          <w:rFonts w:ascii="Times New Roman" w:eastAsia="Times New Roman" w:hAnsi="Times New Roman" w:cs="Times New Roman"/>
          <w:sz w:val="28"/>
          <w:szCs w:val="28"/>
          <w:lang w:eastAsia="ru-RU"/>
        </w:rPr>
        <w:t xml:space="preserve"> словами</w:t>
      </w:r>
      <w:r w:rsidR="005B6A2D">
        <w:rPr>
          <w:rFonts w:ascii="Times New Roman" w:eastAsia="Times New Roman" w:hAnsi="Times New Roman" w:cs="Times New Roman"/>
          <w:sz w:val="28"/>
          <w:szCs w:val="28"/>
          <w:lang w:eastAsia="ru-RU"/>
        </w:rPr>
        <w:t xml:space="preserve"> </w:t>
      </w:r>
      <w:r w:rsidR="00E468D0">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 xml:space="preserve">в </w:t>
      </w:r>
      <w:r w:rsidR="005B6A2D">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 xml:space="preserve">соответствии </w:t>
      </w:r>
      <w:r w:rsidR="005B6A2D">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с</w:t>
      </w:r>
      <w:r w:rsidR="005B6A2D">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 xml:space="preserve"> Федеральным </w:t>
      </w:r>
      <w:r w:rsidR="005B6A2D">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 xml:space="preserve">законом от 27.07.2006 </w:t>
      </w:r>
      <w:r w:rsidR="004337C9">
        <w:rPr>
          <w:rFonts w:ascii="Times New Roman" w:eastAsia="Times New Roman" w:hAnsi="Times New Roman" w:cs="Times New Roman"/>
          <w:sz w:val="28"/>
          <w:szCs w:val="28"/>
          <w:lang w:eastAsia="ru-RU"/>
        </w:rPr>
        <w:t xml:space="preserve"> № 152-ФЗ «О персональных данных</w:t>
      </w:r>
      <w:r w:rsidR="00E468D0">
        <w:rPr>
          <w:rFonts w:ascii="Times New Roman" w:eastAsia="Times New Roman" w:hAnsi="Times New Roman" w:cs="Times New Roman"/>
          <w:sz w:val="28"/>
          <w:szCs w:val="28"/>
          <w:lang w:eastAsia="ru-RU"/>
        </w:rPr>
        <w:t>»</w:t>
      </w:r>
      <w:r w:rsidR="00E468D0" w:rsidRPr="00E468D0">
        <w:rPr>
          <w:rFonts w:ascii="Times New Roman" w:eastAsia="Times New Roman" w:hAnsi="Times New Roman" w:cs="Times New Roman"/>
          <w:sz w:val="28"/>
          <w:szCs w:val="28"/>
          <w:lang w:eastAsia="ru-RU"/>
        </w:rPr>
        <w:t>.</w:t>
      </w:r>
    </w:p>
    <w:p w:rsidR="00F32AEB"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32AEB" w:rsidRPr="00F81D99">
        <w:rPr>
          <w:rFonts w:ascii="Times New Roman" w:eastAsia="Times New Roman" w:hAnsi="Times New Roman" w:cs="Times New Roman"/>
          <w:sz w:val="28"/>
          <w:szCs w:val="28"/>
          <w:lang w:eastAsia="ru-RU"/>
        </w:rPr>
        <w:t xml:space="preserve">) Подпункт 2.12.3 пункта 2.12 </w:t>
      </w:r>
      <w:r w:rsidR="005B6A2D" w:rsidRPr="005B6A2D">
        <w:rPr>
          <w:rFonts w:ascii="Times New Roman" w:eastAsia="Times New Roman" w:hAnsi="Times New Roman" w:cs="Times New Roman"/>
          <w:sz w:val="28"/>
          <w:szCs w:val="28"/>
          <w:lang w:eastAsia="ru-RU"/>
        </w:rPr>
        <w:t>раздела 2</w:t>
      </w:r>
      <w:r w:rsidR="005B6A2D">
        <w:rPr>
          <w:rFonts w:ascii="Times New Roman" w:eastAsia="Times New Roman" w:hAnsi="Times New Roman" w:cs="Times New Roman"/>
          <w:sz w:val="28"/>
          <w:szCs w:val="28"/>
          <w:lang w:eastAsia="ru-RU"/>
        </w:rPr>
        <w:t xml:space="preserve"> </w:t>
      </w:r>
      <w:r w:rsidR="00F32AEB" w:rsidRPr="00F81D99">
        <w:rPr>
          <w:rFonts w:ascii="Times New Roman" w:eastAsia="Times New Roman" w:hAnsi="Times New Roman" w:cs="Times New Roman"/>
          <w:sz w:val="28"/>
          <w:szCs w:val="28"/>
          <w:lang w:eastAsia="ru-RU"/>
        </w:rPr>
        <w:t>изложить в новой редакции:</w:t>
      </w:r>
    </w:p>
    <w:p w:rsidR="00F32AEB" w:rsidRDefault="00F32AEB"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2D8A">
        <w:rPr>
          <w:rFonts w:ascii="Times New Roman" w:eastAsia="Times New Roman" w:hAnsi="Times New Roman" w:cs="Times New Roman"/>
          <w:sz w:val="28"/>
          <w:szCs w:val="28"/>
          <w:lang w:eastAsia="ru-RU"/>
        </w:rPr>
        <w:t xml:space="preserve">2.12.3. Документ, подтверждающий полномочия представителя заявителя, в случае если с заявлением о предоставлении разрешения </w:t>
      </w:r>
      <w:r w:rsidR="004337C9">
        <w:rPr>
          <w:rFonts w:ascii="Times New Roman" w:eastAsia="Times New Roman" w:hAnsi="Times New Roman" w:cs="Times New Roman"/>
          <w:sz w:val="28"/>
          <w:szCs w:val="28"/>
          <w:lang w:eastAsia="ru-RU"/>
        </w:rPr>
        <w:t>обра</w:t>
      </w:r>
      <w:r w:rsidR="00F81D99">
        <w:rPr>
          <w:rFonts w:ascii="Times New Roman" w:eastAsia="Times New Roman" w:hAnsi="Times New Roman" w:cs="Times New Roman"/>
          <w:sz w:val="28"/>
          <w:szCs w:val="28"/>
          <w:lang w:eastAsia="ru-RU"/>
        </w:rPr>
        <w:t>щается представитель заявителя</w:t>
      </w:r>
      <w:r w:rsidR="004337C9">
        <w:rPr>
          <w:rFonts w:ascii="Times New Roman" w:eastAsia="Times New Roman" w:hAnsi="Times New Roman" w:cs="Times New Roman"/>
          <w:sz w:val="28"/>
          <w:szCs w:val="28"/>
          <w:lang w:eastAsia="ru-RU"/>
        </w:rPr>
        <w:t>»</w:t>
      </w:r>
      <w:r w:rsidR="00F81D99">
        <w:rPr>
          <w:rFonts w:ascii="Times New Roman" w:eastAsia="Times New Roman" w:hAnsi="Times New Roman" w:cs="Times New Roman"/>
          <w:sz w:val="28"/>
          <w:szCs w:val="28"/>
          <w:lang w:eastAsia="ru-RU"/>
        </w:rPr>
        <w:t>.</w:t>
      </w:r>
    </w:p>
    <w:p w:rsidR="00CE3C33"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CE3C33">
        <w:rPr>
          <w:rFonts w:ascii="Times New Roman" w:eastAsia="Times New Roman" w:hAnsi="Times New Roman" w:cs="Times New Roman"/>
          <w:sz w:val="28"/>
          <w:szCs w:val="28"/>
          <w:lang w:eastAsia="ru-RU"/>
        </w:rPr>
        <w:t xml:space="preserve">) Пункт 2.13 раздела </w:t>
      </w:r>
      <w:r w:rsidR="008177ED">
        <w:rPr>
          <w:rFonts w:ascii="Times New Roman" w:eastAsia="Times New Roman" w:hAnsi="Times New Roman" w:cs="Times New Roman"/>
          <w:sz w:val="28"/>
          <w:szCs w:val="28"/>
          <w:lang w:eastAsia="ru-RU"/>
        </w:rPr>
        <w:t>2 изложить в новой редакции:</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177ED">
        <w:rPr>
          <w:rFonts w:ascii="Times New Roman" w:eastAsia="Times New Roman" w:hAnsi="Times New Roman" w:cs="Times New Roman"/>
          <w:sz w:val="28"/>
          <w:szCs w:val="28"/>
          <w:lang w:eastAsia="ru-RU"/>
        </w:rPr>
        <w:t xml:space="preserve"> Способы получения заявителем документов, указанных в пункте </w:t>
      </w:r>
      <w:r>
        <w:rPr>
          <w:rFonts w:ascii="Times New Roman" w:eastAsia="Times New Roman" w:hAnsi="Times New Roman" w:cs="Times New Roman"/>
          <w:sz w:val="28"/>
          <w:szCs w:val="28"/>
          <w:lang w:eastAsia="ru-RU"/>
        </w:rPr>
        <w:t>2.12 раздела 2</w:t>
      </w:r>
      <w:r w:rsidRPr="008177ED">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177ED">
        <w:rPr>
          <w:rFonts w:ascii="Times New Roman" w:eastAsia="Times New Roman" w:hAnsi="Times New Roman" w:cs="Times New Roman"/>
          <w:sz w:val="28"/>
          <w:szCs w:val="28"/>
          <w:lang w:eastAsia="ru-RU"/>
        </w:rPr>
        <w:t>Форму (образец) заявления о предоставлении муниципальной услуги заявитель может получить:</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у специалиста МФЦ;</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посредством информаци</w:t>
      </w:r>
      <w:r>
        <w:rPr>
          <w:rFonts w:ascii="Times New Roman" w:eastAsia="Times New Roman" w:hAnsi="Times New Roman" w:cs="Times New Roman"/>
          <w:sz w:val="28"/>
          <w:szCs w:val="28"/>
          <w:lang w:eastAsia="ru-RU"/>
        </w:rPr>
        <w:t>онно-телекоммуникационной сети «Интернет»</w:t>
      </w:r>
      <w:r w:rsidRPr="008177ED">
        <w:rPr>
          <w:rFonts w:ascii="Times New Roman" w:eastAsia="Times New Roman" w:hAnsi="Times New Roman" w:cs="Times New Roman"/>
          <w:sz w:val="28"/>
          <w:szCs w:val="28"/>
          <w:lang w:eastAsia="ru-RU"/>
        </w:rPr>
        <w:t xml:space="preserve"> на официальном портале, Едином и региональном порталах.</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177ED">
        <w:rPr>
          <w:rFonts w:ascii="Times New Roman" w:eastAsia="Times New Roman" w:hAnsi="Times New Roman" w:cs="Times New Roman"/>
          <w:sz w:val="28"/>
          <w:szCs w:val="28"/>
          <w:lang w:eastAsia="ru-RU"/>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5C0B63">
        <w:rPr>
          <w:rFonts w:ascii="Times New Roman" w:eastAsia="Times New Roman" w:hAnsi="Times New Roman" w:cs="Times New Roman"/>
          <w:sz w:val="28"/>
          <w:szCs w:val="28"/>
          <w:lang w:eastAsia="ru-RU"/>
        </w:rPr>
        <w:t xml:space="preserve">        </w:t>
      </w:r>
      <w:r w:rsidRPr="008177ED">
        <w:rPr>
          <w:rFonts w:ascii="Times New Roman" w:eastAsia="Times New Roman" w:hAnsi="Times New Roman" w:cs="Times New Roman"/>
          <w:sz w:val="28"/>
          <w:szCs w:val="28"/>
          <w:lang w:eastAsia="ru-RU"/>
        </w:rPr>
        <w:t>в соответствующий орган, либо посредством электронного сервиса соответствующего органа, либо из иных</w:t>
      </w:r>
      <w:r>
        <w:rPr>
          <w:rFonts w:ascii="Times New Roman" w:eastAsia="Times New Roman" w:hAnsi="Times New Roman" w:cs="Times New Roman"/>
          <w:sz w:val="28"/>
          <w:szCs w:val="28"/>
          <w:lang w:eastAsia="ru-RU"/>
        </w:rPr>
        <w:t xml:space="preserve"> общедоступных ресурсов в сети «Интернет»</w:t>
      </w:r>
      <w:r w:rsidRPr="008177ED">
        <w:rPr>
          <w:rFonts w:ascii="Times New Roman" w:eastAsia="Times New Roman" w:hAnsi="Times New Roman" w:cs="Times New Roman"/>
          <w:sz w:val="28"/>
          <w:szCs w:val="28"/>
          <w:lang w:eastAsia="ru-RU"/>
        </w:rPr>
        <w:t>.</w:t>
      </w:r>
    </w:p>
    <w:p w:rsidR="007C5907"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C5907" w:rsidRPr="008177ED">
        <w:rPr>
          <w:rFonts w:ascii="Times New Roman" w:eastAsia="Times New Roman" w:hAnsi="Times New Roman" w:cs="Times New Roman"/>
          <w:sz w:val="28"/>
          <w:szCs w:val="28"/>
          <w:lang w:eastAsia="ru-RU"/>
        </w:rPr>
        <w:t>) Пункт</w:t>
      </w:r>
      <w:r w:rsidR="007C5907">
        <w:rPr>
          <w:rFonts w:ascii="Times New Roman" w:eastAsia="Times New Roman" w:hAnsi="Times New Roman" w:cs="Times New Roman"/>
          <w:sz w:val="28"/>
          <w:szCs w:val="28"/>
          <w:lang w:eastAsia="ru-RU"/>
        </w:rPr>
        <w:t xml:space="preserve"> 2.21 раздела 2 изложить в новой редакции:</w:t>
      </w:r>
    </w:p>
    <w:p w:rsidR="007C5907" w:rsidRDefault="007C5907" w:rsidP="007C590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Pr="007C5907">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услуги, в том числе поступившего с использованием Единого </w:t>
      </w:r>
      <w:r w:rsidR="005C0B63">
        <w:rPr>
          <w:rFonts w:ascii="Times New Roman" w:eastAsia="Times New Roman" w:hAnsi="Times New Roman" w:cs="Times New Roman"/>
          <w:sz w:val="28"/>
          <w:szCs w:val="28"/>
          <w:lang w:eastAsia="ru-RU"/>
        </w:rPr>
        <w:t xml:space="preserve"> </w:t>
      </w:r>
      <w:r w:rsidRPr="007C5907">
        <w:rPr>
          <w:rFonts w:ascii="Times New Roman" w:eastAsia="Times New Roman" w:hAnsi="Times New Roman" w:cs="Times New Roman"/>
          <w:sz w:val="28"/>
          <w:szCs w:val="28"/>
          <w:lang w:eastAsia="ru-RU"/>
        </w:rPr>
        <w:t>и регионального портала.</w:t>
      </w:r>
    </w:p>
    <w:p w:rsidR="007C5907" w:rsidRPr="007C5907" w:rsidRDefault="007C5907" w:rsidP="007C5907">
      <w:pPr>
        <w:spacing w:after="0"/>
        <w:ind w:firstLine="567"/>
        <w:jc w:val="both"/>
        <w:rPr>
          <w:rFonts w:ascii="Times New Roman" w:eastAsia="Times New Roman" w:hAnsi="Times New Roman" w:cs="Times New Roman"/>
          <w:sz w:val="28"/>
          <w:szCs w:val="28"/>
          <w:lang w:eastAsia="ru-RU"/>
        </w:rPr>
      </w:pPr>
      <w:r w:rsidRPr="007C5907">
        <w:rPr>
          <w:rFonts w:ascii="Times New Roman" w:eastAsia="Times New Roman" w:hAnsi="Times New Roman" w:cs="Times New Roman"/>
          <w:sz w:val="28"/>
          <w:szCs w:val="28"/>
          <w:lang w:eastAsia="ru-RU"/>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одного рабочего дня с момента </w:t>
      </w:r>
      <w:r w:rsidR="005C0B63">
        <w:rPr>
          <w:rFonts w:ascii="Times New Roman" w:eastAsia="Times New Roman" w:hAnsi="Times New Roman" w:cs="Times New Roman"/>
          <w:sz w:val="28"/>
          <w:szCs w:val="28"/>
          <w:lang w:eastAsia="ru-RU"/>
        </w:rPr>
        <w:t xml:space="preserve">                 </w:t>
      </w:r>
      <w:r w:rsidRPr="007C5907">
        <w:rPr>
          <w:rFonts w:ascii="Times New Roman" w:eastAsia="Times New Roman" w:hAnsi="Times New Roman" w:cs="Times New Roman"/>
          <w:sz w:val="28"/>
          <w:szCs w:val="28"/>
          <w:lang w:eastAsia="ru-RU"/>
        </w:rPr>
        <w:t>их поступления в комитет.</w:t>
      </w:r>
    </w:p>
    <w:p w:rsidR="007C5907" w:rsidRDefault="007C5907" w:rsidP="007C5907">
      <w:pPr>
        <w:spacing w:after="0"/>
        <w:ind w:firstLine="567"/>
        <w:jc w:val="both"/>
        <w:rPr>
          <w:rFonts w:ascii="Times New Roman" w:eastAsia="Times New Roman" w:hAnsi="Times New Roman" w:cs="Times New Roman"/>
          <w:sz w:val="28"/>
          <w:szCs w:val="28"/>
          <w:lang w:eastAsia="ru-RU"/>
        </w:rPr>
      </w:pPr>
      <w:r w:rsidRPr="007C5907">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5C0B63">
        <w:rPr>
          <w:rFonts w:ascii="Times New Roman" w:eastAsia="Times New Roman" w:hAnsi="Times New Roman" w:cs="Times New Roman"/>
          <w:sz w:val="28"/>
          <w:szCs w:val="28"/>
          <w:lang w:eastAsia="ru-RU"/>
        </w:rPr>
        <w:t xml:space="preserve">       с регламентом работы МФЦ</w:t>
      </w:r>
      <w:r>
        <w:rPr>
          <w:rFonts w:ascii="Times New Roman" w:eastAsia="Times New Roman" w:hAnsi="Times New Roman" w:cs="Times New Roman"/>
          <w:sz w:val="28"/>
          <w:szCs w:val="28"/>
          <w:lang w:eastAsia="ru-RU"/>
        </w:rPr>
        <w:t>»</w:t>
      </w:r>
      <w:r w:rsidR="005C0B63">
        <w:rPr>
          <w:rFonts w:ascii="Times New Roman" w:eastAsia="Times New Roman" w:hAnsi="Times New Roman" w:cs="Times New Roman"/>
          <w:sz w:val="28"/>
          <w:szCs w:val="28"/>
          <w:lang w:eastAsia="ru-RU"/>
        </w:rPr>
        <w:t>.</w:t>
      </w:r>
    </w:p>
    <w:p w:rsidR="000F0FB5" w:rsidRDefault="00514B46" w:rsidP="007C590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F0FB5">
        <w:rPr>
          <w:rFonts w:ascii="Times New Roman" w:eastAsia="Times New Roman" w:hAnsi="Times New Roman" w:cs="Times New Roman"/>
          <w:sz w:val="28"/>
          <w:szCs w:val="28"/>
          <w:lang w:eastAsia="ru-RU"/>
        </w:rPr>
        <w:t>) Подпункт 2.24.2 пункт 2.24 раздела 2 изложить в новой редакции:</w:t>
      </w:r>
    </w:p>
    <w:p w:rsidR="005B6A2D" w:rsidRDefault="000F0FB5"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«2.24.2. П</w:t>
      </w:r>
      <w:r w:rsidRPr="000F0FB5">
        <w:rPr>
          <w:rFonts w:ascii="Times New Roman" w:eastAsia="Times New Roman" w:hAnsi="Times New Roman" w:cs="Times New Roman"/>
          <w:sz w:val="28"/>
          <w:szCs w:val="28"/>
          <w:lang w:eastAsia="ru-RU"/>
        </w:rPr>
        <w:t>редоставление муниципальной услуги в электронной форме осуществляется путем</w:t>
      </w:r>
      <w:r w:rsidR="005B6A2D">
        <w:rPr>
          <w:rFonts w:ascii="Times New Roman" w:eastAsia="Times New Roman" w:hAnsi="Times New Roman" w:cs="Times New Roman"/>
          <w:sz w:val="28"/>
          <w:szCs w:val="28"/>
          <w:lang w:eastAsia="ru-RU"/>
        </w:rPr>
        <w:t>:</w:t>
      </w:r>
    </w:p>
    <w:p w:rsidR="005B6A2D" w:rsidRDefault="005B6A2D"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 xml:space="preserve"> подачи заявления </w:t>
      </w:r>
      <w:r>
        <w:rPr>
          <w:rFonts w:ascii="Times New Roman" w:eastAsia="Times New Roman" w:hAnsi="Times New Roman" w:cs="Times New Roman"/>
          <w:sz w:val="28"/>
          <w:szCs w:val="28"/>
          <w:lang w:eastAsia="ru-RU"/>
        </w:rPr>
        <w:t>и прилагаемых к нему документов;</w:t>
      </w:r>
    </w:p>
    <w:p w:rsidR="005B6A2D" w:rsidRDefault="005B6A2D" w:rsidP="000F0FB5">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w:t>
      </w:r>
      <w:r w:rsidR="000F0FB5" w:rsidRPr="000F0FB5">
        <w:rPr>
          <w:rFonts w:ascii="Times New Roman" w:eastAsia="Times New Roman" w:hAnsi="Times New Roman" w:cs="Times New Roman"/>
          <w:sz w:val="28"/>
          <w:szCs w:val="28"/>
          <w:lang w:eastAsia="ru-RU"/>
        </w:rPr>
        <w:t xml:space="preserve">аправления уведомления о приеме и регистрации запроса и иных документов, необходимых для предоставления услуги, содержащее сведения </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 xml:space="preserve">о факте приема запроса и документов, необходимых для предоставления услуги, и начале процедуры предоставления услуги, а также сведения о дате </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 xml:space="preserve">и времени окончания предоставления услуги либо мотивированный отказ </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в приеме запроса и иных документов, необходимых для предоставления услуги</w:t>
      </w:r>
      <w:r>
        <w:rPr>
          <w:rFonts w:ascii="Times New Roman" w:eastAsia="Times New Roman" w:hAnsi="Times New Roman" w:cs="Times New Roman"/>
          <w:sz w:val="28"/>
          <w:szCs w:val="28"/>
          <w:lang w:eastAsia="ru-RU"/>
        </w:rPr>
        <w:t>;</w:t>
      </w:r>
      <w:proofErr w:type="gramEnd"/>
    </w:p>
    <w:p w:rsidR="005B6A2D" w:rsidRDefault="005B6A2D" w:rsidP="000F0FB5">
      <w:pPr>
        <w:spacing w:after="0"/>
        <w:ind w:firstLine="567"/>
        <w:jc w:val="both"/>
        <w:rPr>
          <w:rFonts w:ascii="Times New Roman" w:eastAsia="Times New Roman" w:hAnsi="Times New Roman" w:cs="Times New Roman"/>
          <w:sz w:val="28"/>
          <w:szCs w:val="28"/>
          <w:lang w:eastAsia="ru-RU"/>
        </w:rPr>
      </w:pPr>
    </w:p>
    <w:p w:rsidR="000F0FB5" w:rsidRPr="000F0FB5" w:rsidRDefault="005B6A2D"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0FB5" w:rsidRPr="000F0FB5">
        <w:rPr>
          <w:rFonts w:ascii="Times New Roman" w:eastAsia="Times New Roman" w:hAnsi="Times New Roman" w:cs="Times New Roman"/>
          <w:sz w:val="28"/>
          <w:szCs w:val="28"/>
          <w:lang w:eastAsia="ru-RU"/>
        </w:rPr>
        <w:t xml:space="preserve">уведомления о результатах рассмотрения документов, необходимых </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 xml:space="preserve">для предоставления услуги, </w:t>
      </w:r>
      <w:proofErr w:type="gramStart"/>
      <w:r w:rsidR="000F0FB5" w:rsidRPr="000F0FB5">
        <w:rPr>
          <w:rFonts w:ascii="Times New Roman" w:eastAsia="Times New Roman" w:hAnsi="Times New Roman" w:cs="Times New Roman"/>
          <w:sz w:val="28"/>
          <w:szCs w:val="28"/>
          <w:lang w:eastAsia="ru-RU"/>
        </w:rPr>
        <w:t>содержащее</w:t>
      </w:r>
      <w:proofErr w:type="gramEnd"/>
      <w:r w:rsidR="000F0FB5" w:rsidRPr="000F0FB5">
        <w:rPr>
          <w:rFonts w:ascii="Times New Roman" w:eastAsia="Times New Roman" w:hAnsi="Times New Roman" w:cs="Times New Roman"/>
          <w:sz w:val="28"/>
          <w:szCs w:val="28"/>
          <w:lang w:eastAsia="ru-RU"/>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в порядке и сроки, установленные настоящим административным регламентом.</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w:t>
      </w:r>
      <w:r w:rsidR="005C0B63">
        <w:rPr>
          <w:rFonts w:ascii="Times New Roman" w:eastAsia="Times New Roman" w:hAnsi="Times New Roman" w:cs="Times New Roman"/>
          <w:sz w:val="28"/>
          <w:szCs w:val="28"/>
          <w:lang w:eastAsia="ru-RU"/>
        </w:rPr>
        <w:t xml:space="preserve">      </w:t>
      </w:r>
      <w:r w:rsidRPr="000F0FB5">
        <w:rPr>
          <w:rFonts w:ascii="Times New Roman" w:eastAsia="Times New Roman" w:hAnsi="Times New Roman" w:cs="Times New Roman"/>
          <w:sz w:val="28"/>
          <w:szCs w:val="28"/>
          <w:lang w:eastAsia="ru-RU"/>
        </w:rPr>
        <w:t xml:space="preserve">в форме электронных документов посредством Единого или регионального порталов с использованием средств электронной идентификации заявителя, </w:t>
      </w:r>
      <w:r w:rsidR="005C0B63">
        <w:rPr>
          <w:rFonts w:ascii="Times New Roman" w:eastAsia="Times New Roman" w:hAnsi="Times New Roman" w:cs="Times New Roman"/>
          <w:sz w:val="28"/>
          <w:szCs w:val="28"/>
          <w:lang w:eastAsia="ru-RU"/>
        </w:rPr>
        <w:t xml:space="preserve">      </w:t>
      </w:r>
      <w:r w:rsidRPr="000F0FB5">
        <w:rPr>
          <w:rFonts w:ascii="Times New Roman" w:eastAsia="Times New Roman" w:hAnsi="Times New Roman" w:cs="Times New Roman"/>
          <w:sz w:val="28"/>
          <w:szCs w:val="28"/>
          <w:lang w:eastAsia="ru-RU"/>
        </w:rPr>
        <w:t>в том числе электронной подписи.</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w:t>
      </w:r>
      <w:r>
        <w:rPr>
          <w:rFonts w:ascii="Times New Roman" w:eastAsia="Times New Roman" w:hAnsi="Times New Roman" w:cs="Times New Roman"/>
          <w:sz w:val="28"/>
          <w:szCs w:val="28"/>
          <w:lang w:eastAsia="ru-RU"/>
        </w:rPr>
        <w:t xml:space="preserve"> </w:t>
      </w:r>
      <w:r w:rsidR="005C0B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0F0FB5">
        <w:rPr>
          <w:rFonts w:ascii="Times New Roman" w:eastAsia="Times New Roman" w:hAnsi="Times New Roman" w:cs="Times New Roman"/>
          <w:sz w:val="28"/>
          <w:szCs w:val="28"/>
          <w:lang w:eastAsia="ru-RU"/>
        </w:rPr>
        <w:t>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5B6A2D"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82FF2">
        <w:rPr>
          <w:rFonts w:ascii="Times New Roman" w:eastAsia="Times New Roman" w:hAnsi="Times New Roman" w:cs="Times New Roman"/>
          <w:sz w:val="28"/>
          <w:szCs w:val="28"/>
          <w:lang w:eastAsia="ru-RU"/>
        </w:rPr>
        <w:t xml:space="preserve">) </w:t>
      </w:r>
      <w:r w:rsidR="005B6A2D">
        <w:rPr>
          <w:rFonts w:ascii="Times New Roman" w:eastAsia="Times New Roman" w:hAnsi="Times New Roman" w:cs="Times New Roman"/>
          <w:sz w:val="28"/>
          <w:szCs w:val="28"/>
          <w:lang w:eastAsia="ru-RU"/>
        </w:rPr>
        <w:t>В пункте 3.1 раздела 3 абзац 3 изложить в новой редакции:</w:t>
      </w:r>
    </w:p>
    <w:p w:rsidR="005B6A2D" w:rsidRDefault="005B6A2D"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проверка документов, межведомственное </w:t>
      </w:r>
      <w:r w:rsidR="00BB60C9">
        <w:rPr>
          <w:rFonts w:ascii="Times New Roman" w:eastAsia="Times New Roman" w:hAnsi="Times New Roman" w:cs="Times New Roman"/>
          <w:sz w:val="28"/>
          <w:szCs w:val="28"/>
          <w:lang w:eastAsia="ru-RU"/>
        </w:rPr>
        <w:t>информационное взаимодействие»;</w:t>
      </w:r>
    </w:p>
    <w:p w:rsidR="00E82FF2" w:rsidRDefault="005B6A2D"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E82FF2">
        <w:rPr>
          <w:rFonts w:ascii="Times New Roman" w:eastAsia="Times New Roman" w:hAnsi="Times New Roman" w:cs="Times New Roman"/>
          <w:sz w:val="28"/>
          <w:szCs w:val="28"/>
          <w:lang w:eastAsia="ru-RU"/>
        </w:rPr>
        <w:t>Пункт 3.2 раздела 3 изложить в новой редакции: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82FF2">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Сведения о лицах, ответственных за выполнение административной процедуры: специалист МФЦ, </w:t>
      </w:r>
      <w:r w:rsidR="00683FE4">
        <w:rPr>
          <w:rFonts w:ascii="Times New Roman" w:eastAsia="Times New Roman" w:hAnsi="Times New Roman" w:cs="Times New Roman"/>
          <w:sz w:val="28"/>
          <w:szCs w:val="28"/>
          <w:lang w:eastAsia="ru-RU"/>
        </w:rPr>
        <w:t xml:space="preserve">специалист ХЭУ, </w:t>
      </w:r>
      <w:r w:rsidRPr="00E82FF2">
        <w:rPr>
          <w:rFonts w:ascii="Times New Roman" w:eastAsia="Times New Roman" w:hAnsi="Times New Roman" w:cs="Times New Roman"/>
          <w:sz w:val="28"/>
          <w:szCs w:val="28"/>
          <w:lang w:eastAsia="ru-RU"/>
        </w:rPr>
        <w:t>специалист комитета, ответственный за проверку заявления, формирование и направление межведомственных запросов.</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E82FF2" w:rsidRPr="00E82FF2" w:rsidRDefault="00960618"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82FF2" w:rsidRPr="00E82FF2">
        <w:rPr>
          <w:rFonts w:ascii="Times New Roman" w:eastAsia="Times New Roman" w:hAnsi="Times New Roman" w:cs="Times New Roman"/>
          <w:sz w:val="28"/>
          <w:szCs w:val="28"/>
          <w:lang w:eastAsia="ru-RU"/>
        </w:rPr>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устанавливает предмет обращения;</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lastRenderedPageBreak/>
        <w:t>- проверяет документ, удостоверяющий личность;</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 проверяет наличие всех необходимых документов исходя из перечня документов, установленного пунктом </w:t>
      </w:r>
      <w:r w:rsidR="005D58FA">
        <w:rPr>
          <w:rFonts w:ascii="Times New Roman" w:eastAsia="Times New Roman" w:hAnsi="Times New Roman" w:cs="Times New Roman"/>
          <w:sz w:val="28"/>
          <w:szCs w:val="28"/>
          <w:lang w:eastAsia="ru-RU"/>
        </w:rPr>
        <w:t>2.12</w:t>
      </w:r>
      <w:r w:rsidRPr="00E82FF2">
        <w:rPr>
          <w:rFonts w:ascii="Times New Roman" w:eastAsia="Times New Roman" w:hAnsi="Times New Roman" w:cs="Times New Roman"/>
          <w:sz w:val="28"/>
          <w:szCs w:val="28"/>
          <w:lang w:eastAsia="ru-RU"/>
        </w:rPr>
        <w:t xml:space="preserve"> настоящего административного регламента;</w:t>
      </w:r>
    </w:p>
    <w:p w:rsidR="00E82FF2" w:rsidRPr="00E82FF2" w:rsidRDefault="00E82FF2" w:rsidP="00BB60C9">
      <w:pPr>
        <w:spacing w:after="0"/>
        <w:ind w:firstLine="567"/>
        <w:jc w:val="both"/>
        <w:rPr>
          <w:rFonts w:ascii="Times New Roman" w:eastAsia="Times New Roman" w:hAnsi="Times New Roman" w:cs="Times New Roman"/>
          <w:sz w:val="28"/>
          <w:szCs w:val="28"/>
          <w:lang w:eastAsia="ru-RU"/>
        </w:rPr>
      </w:pPr>
      <w:proofErr w:type="gramStart"/>
      <w:r w:rsidRPr="00E82FF2">
        <w:rPr>
          <w:rFonts w:ascii="Times New Roman" w:eastAsia="Times New Roman" w:hAnsi="Times New Roman" w:cs="Times New Roman"/>
          <w:sz w:val="28"/>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sidR="00BB60C9">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индивидуального предпринимателя</w:t>
      </w:r>
      <w:r w:rsidR="00BB60C9">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 в документах нет подчисток, приписок, зачеркнутых</w:t>
      </w:r>
      <w:proofErr w:type="gramEnd"/>
      <w:r w:rsidRPr="00E82FF2">
        <w:rPr>
          <w:rFonts w:ascii="Times New Roman" w:eastAsia="Times New Roman" w:hAnsi="Times New Roman" w:cs="Times New Roman"/>
          <w:sz w:val="28"/>
          <w:szCs w:val="28"/>
          <w:lang w:eastAsia="ru-RU"/>
        </w:rPr>
        <w:t xml:space="preserve"> слов и иных не оговоренных исправлений, документы не исполнены карандашом;</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при наличии оснований</w:t>
      </w:r>
      <w:r w:rsidR="00E461D2">
        <w:rPr>
          <w:rFonts w:ascii="Times New Roman" w:eastAsia="Times New Roman" w:hAnsi="Times New Roman" w:cs="Times New Roman"/>
          <w:sz w:val="28"/>
          <w:szCs w:val="28"/>
          <w:lang w:eastAsia="ru-RU"/>
        </w:rPr>
        <w:t xml:space="preserve"> для отказа в приеме документов</w:t>
      </w:r>
      <w:r w:rsidRPr="00E82FF2">
        <w:rPr>
          <w:rFonts w:ascii="Times New Roman" w:eastAsia="Times New Roman" w:hAnsi="Times New Roman" w:cs="Times New Roman"/>
          <w:sz w:val="28"/>
          <w:szCs w:val="28"/>
          <w:lang w:eastAsia="ru-RU"/>
        </w:rPr>
        <w:t xml:space="preserve">, указанных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в </w:t>
      </w:r>
      <w:r w:rsidR="005D58FA">
        <w:rPr>
          <w:rFonts w:ascii="Times New Roman" w:eastAsia="Times New Roman" w:hAnsi="Times New Roman" w:cs="Times New Roman"/>
          <w:sz w:val="28"/>
          <w:szCs w:val="28"/>
          <w:lang w:eastAsia="ru-RU"/>
        </w:rPr>
        <w:t xml:space="preserve">пункте </w:t>
      </w:r>
      <w:r w:rsidR="005D58FA" w:rsidRPr="00C62075">
        <w:rPr>
          <w:rFonts w:ascii="Times New Roman" w:eastAsia="Times New Roman" w:hAnsi="Times New Roman" w:cs="Times New Roman"/>
          <w:sz w:val="28"/>
          <w:szCs w:val="28"/>
          <w:lang w:eastAsia="ru-RU"/>
        </w:rPr>
        <w:t>2.16</w:t>
      </w:r>
      <w:r w:rsidRPr="00C62075">
        <w:rPr>
          <w:rFonts w:ascii="Times New Roman" w:eastAsia="Times New Roman" w:hAnsi="Times New Roman" w:cs="Times New Roman"/>
          <w:sz w:val="28"/>
          <w:szCs w:val="28"/>
          <w:lang w:eastAsia="ru-RU"/>
        </w:rPr>
        <w:t xml:space="preserve"> </w:t>
      </w:r>
      <w:r w:rsidR="00C62075" w:rsidRPr="00C62075">
        <w:rPr>
          <w:rFonts w:ascii="Times New Roman" w:eastAsia="Times New Roman" w:hAnsi="Times New Roman" w:cs="Times New Roman"/>
          <w:sz w:val="28"/>
          <w:szCs w:val="28"/>
          <w:lang w:eastAsia="ru-RU"/>
        </w:rPr>
        <w:t xml:space="preserve">раздела 2 </w:t>
      </w:r>
      <w:r w:rsidRPr="00C62075">
        <w:rPr>
          <w:rFonts w:ascii="Times New Roman" w:eastAsia="Times New Roman" w:hAnsi="Times New Roman" w:cs="Times New Roman"/>
          <w:sz w:val="28"/>
          <w:szCs w:val="28"/>
          <w:lang w:eastAsia="ru-RU"/>
        </w:rPr>
        <w:t>настоящего</w:t>
      </w:r>
      <w:r w:rsidRPr="00E82FF2">
        <w:rPr>
          <w:rFonts w:ascii="Times New Roman" w:eastAsia="Times New Roman" w:hAnsi="Times New Roman" w:cs="Times New Roman"/>
          <w:sz w:val="28"/>
          <w:szCs w:val="28"/>
          <w:lang w:eastAsia="ru-RU"/>
        </w:rPr>
        <w:t xml:space="preserve"> административного регламента</w:t>
      </w:r>
      <w:r w:rsidR="005D58FA">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 xml:space="preserve"> заявитель устно уведомляется об отказе в приеме заявления с разъяснением содержания выявленных недостатков в представленных документах и </w:t>
      </w:r>
      <w:r w:rsidR="005D58FA">
        <w:rPr>
          <w:rFonts w:ascii="Times New Roman" w:eastAsia="Times New Roman" w:hAnsi="Times New Roman" w:cs="Times New Roman"/>
          <w:sz w:val="28"/>
          <w:szCs w:val="28"/>
          <w:lang w:eastAsia="ru-RU"/>
        </w:rPr>
        <w:t xml:space="preserve">ему </w:t>
      </w:r>
      <w:r w:rsidRPr="00E82FF2">
        <w:rPr>
          <w:rFonts w:ascii="Times New Roman" w:eastAsia="Times New Roman" w:hAnsi="Times New Roman" w:cs="Times New Roman"/>
          <w:sz w:val="28"/>
          <w:szCs w:val="28"/>
          <w:lang w:eastAsia="ru-RU"/>
        </w:rPr>
        <w:t>предлагается принять меры по их устранению;</w:t>
      </w:r>
    </w:p>
    <w:p w:rsidR="00683FE4" w:rsidRPr="00E82FF2" w:rsidRDefault="00683FE4" w:rsidP="00E82FF2">
      <w:pPr>
        <w:spacing w:after="0"/>
        <w:ind w:firstLine="567"/>
        <w:jc w:val="both"/>
        <w:rPr>
          <w:rFonts w:ascii="Times New Roman" w:eastAsia="Times New Roman" w:hAnsi="Times New Roman" w:cs="Times New Roman"/>
          <w:sz w:val="28"/>
          <w:szCs w:val="28"/>
          <w:lang w:eastAsia="ru-RU"/>
        </w:rPr>
      </w:pPr>
      <w:r w:rsidRPr="00F468E4">
        <w:rPr>
          <w:rFonts w:ascii="Times New Roman" w:eastAsia="Times New Roman" w:hAnsi="Times New Roman" w:cs="Times New Roman"/>
          <w:sz w:val="28"/>
          <w:szCs w:val="28"/>
          <w:lang w:eastAsia="ru-RU"/>
        </w:rPr>
        <w:t xml:space="preserve">- в обязательном порядке проставляет-заверяет </w:t>
      </w:r>
      <w:r w:rsidR="007E1D73" w:rsidRPr="00F468E4">
        <w:rPr>
          <w:rFonts w:ascii="Times New Roman" w:eastAsia="Times New Roman" w:hAnsi="Times New Roman" w:cs="Times New Roman"/>
          <w:sz w:val="28"/>
          <w:szCs w:val="28"/>
          <w:lang w:eastAsia="ru-RU"/>
        </w:rPr>
        <w:t xml:space="preserve">личной </w:t>
      </w:r>
      <w:r w:rsidRPr="00F468E4">
        <w:rPr>
          <w:rFonts w:ascii="Times New Roman" w:eastAsia="Times New Roman" w:hAnsi="Times New Roman" w:cs="Times New Roman"/>
          <w:sz w:val="28"/>
          <w:szCs w:val="28"/>
          <w:lang w:eastAsia="ru-RU"/>
        </w:rPr>
        <w:t>подписью копии всех поступивших документов</w:t>
      </w:r>
      <w:r w:rsidR="007E1D73" w:rsidRPr="00F468E4">
        <w:rPr>
          <w:rFonts w:ascii="Times New Roman" w:eastAsia="Times New Roman" w:hAnsi="Times New Roman" w:cs="Times New Roman"/>
          <w:sz w:val="28"/>
          <w:szCs w:val="28"/>
          <w:lang w:eastAsia="ru-RU"/>
        </w:rPr>
        <w:t>, после сверки их с оригиналами</w:t>
      </w:r>
      <w:r w:rsidRPr="00F468E4">
        <w:rPr>
          <w:rFonts w:ascii="Times New Roman" w:eastAsia="Times New Roman" w:hAnsi="Times New Roman" w:cs="Times New Roman"/>
          <w:sz w:val="28"/>
          <w:szCs w:val="28"/>
          <w:lang w:eastAsia="ru-RU"/>
        </w:rPr>
        <w:t>;</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 формирует расписку о приеме документов, </w:t>
      </w:r>
      <w:r w:rsidR="00D75BFE" w:rsidRPr="00D75BFE">
        <w:rPr>
          <w:rFonts w:ascii="Times New Roman" w:eastAsia="Times New Roman" w:hAnsi="Times New Roman" w:cs="Times New Roman"/>
          <w:sz w:val="28"/>
          <w:szCs w:val="28"/>
          <w:lang w:eastAsia="ru-RU"/>
        </w:rPr>
        <w:t>в свободно</w:t>
      </w:r>
      <w:r w:rsidR="00D75BFE">
        <w:rPr>
          <w:rFonts w:ascii="Times New Roman" w:eastAsia="Times New Roman" w:hAnsi="Times New Roman" w:cs="Times New Roman"/>
          <w:sz w:val="28"/>
          <w:szCs w:val="28"/>
          <w:lang w:eastAsia="ru-RU"/>
        </w:rPr>
        <w:t xml:space="preserve">й форме либо         в рекомендуемой форме согласно приложению 3 к настоящему регламенту, </w:t>
      </w:r>
      <w:r w:rsidRPr="00E82FF2">
        <w:rPr>
          <w:rFonts w:ascii="Times New Roman" w:eastAsia="Times New Roman" w:hAnsi="Times New Roman" w:cs="Times New Roman"/>
          <w:sz w:val="28"/>
          <w:szCs w:val="28"/>
          <w:lang w:eastAsia="ru-RU"/>
        </w:rPr>
        <w:t>ко</w:t>
      </w:r>
      <w:r w:rsidR="00D75BFE">
        <w:rPr>
          <w:rFonts w:ascii="Times New Roman" w:eastAsia="Times New Roman" w:hAnsi="Times New Roman" w:cs="Times New Roman"/>
          <w:sz w:val="28"/>
          <w:szCs w:val="28"/>
          <w:lang w:eastAsia="ru-RU"/>
        </w:rPr>
        <w:t>пия которой вручается заявителю</w:t>
      </w:r>
      <w:r w:rsidR="009F565C">
        <w:rPr>
          <w:rFonts w:ascii="Times New Roman" w:eastAsia="Times New Roman" w:hAnsi="Times New Roman" w:cs="Times New Roman"/>
          <w:sz w:val="28"/>
          <w:szCs w:val="28"/>
          <w:lang w:eastAsia="ru-RU"/>
        </w:rPr>
        <w:t>.</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В случае подачи заявления и иных документов, необходимых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317F" w:rsidRDefault="00960618"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2317F">
        <w:rPr>
          <w:rFonts w:ascii="Times New Roman" w:eastAsia="Times New Roman" w:hAnsi="Times New Roman" w:cs="Times New Roman"/>
          <w:sz w:val="28"/>
          <w:szCs w:val="28"/>
          <w:lang w:eastAsia="ru-RU"/>
        </w:rPr>
        <w:t>Регистрация заявления осуществляется:</w:t>
      </w:r>
    </w:p>
    <w:p w:rsidR="00844A05" w:rsidRDefault="0002317F" w:rsidP="0002317F">
      <w:pPr>
        <w:spacing w:after="0"/>
        <w:ind w:firstLine="567"/>
        <w:jc w:val="both"/>
        <w:rPr>
          <w:rFonts w:ascii="Times New Roman" w:eastAsia="Times New Roman" w:hAnsi="Times New Roman" w:cs="Times New Roman"/>
          <w:sz w:val="28"/>
          <w:szCs w:val="28"/>
          <w:lang w:eastAsia="ru-RU"/>
        </w:rPr>
      </w:pPr>
      <w:r w:rsidRPr="0002317F">
        <w:rPr>
          <w:rFonts w:ascii="Times New Roman" w:eastAsia="Times New Roman" w:hAnsi="Times New Roman" w:cs="Times New Roman"/>
          <w:sz w:val="28"/>
          <w:szCs w:val="28"/>
        </w:rPr>
        <w:t>-</w:t>
      </w:r>
      <w:r w:rsidRPr="0002317F">
        <w:rPr>
          <w:rFonts w:ascii="Times New Roman" w:eastAsia="Times New Roman" w:hAnsi="Times New Roman" w:cs="Times New Roman"/>
          <w:sz w:val="28"/>
          <w:szCs w:val="28"/>
          <w:lang w:eastAsia="ru-RU"/>
        </w:rPr>
        <w:t xml:space="preserve"> </w:t>
      </w:r>
      <w:r w:rsidR="00844A05">
        <w:rPr>
          <w:rFonts w:ascii="Times New Roman" w:eastAsia="Times New Roman" w:hAnsi="Times New Roman" w:cs="Times New Roman"/>
          <w:sz w:val="28"/>
          <w:szCs w:val="28"/>
          <w:lang w:eastAsia="ru-RU"/>
        </w:rPr>
        <w:t>в МФЦ в момент подачи заявления;</w:t>
      </w:r>
      <w:r w:rsidRPr="0002317F">
        <w:rPr>
          <w:rFonts w:ascii="Times New Roman" w:eastAsia="Times New Roman" w:hAnsi="Times New Roman" w:cs="Times New Roman"/>
          <w:sz w:val="28"/>
          <w:szCs w:val="28"/>
          <w:lang w:eastAsia="ru-RU"/>
        </w:rPr>
        <w:t xml:space="preserve"> </w:t>
      </w:r>
    </w:p>
    <w:p w:rsidR="0002317F" w:rsidRPr="0002317F" w:rsidRDefault="0002317F" w:rsidP="0002317F">
      <w:pPr>
        <w:spacing w:after="0"/>
        <w:ind w:firstLine="567"/>
        <w:jc w:val="both"/>
        <w:rPr>
          <w:rFonts w:ascii="Times New Roman" w:eastAsia="Times New Roman" w:hAnsi="Times New Roman" w:cs="Times New Roman"/>
          <w:sz w:val="28"/>
          <w:szCs w:val="28"/>
          <w:lang w:eastAsia="ru-RU"/>
        </w:rPr>
      </w:pPr>
      <w:r w:rsidRPr="0002317F">
        <w:rPr>
          <w:rFonts w:ascii="Times New Roman" w:eastAsia="Times New Roman" w:hAnsi="Times New Roman" w:cs="Times New Roman"/>
          <w:sz w:val="28"/>
          <w:szCs w:val="28"/>
          <w:lang w:eastAsia="ru-RU"/>
        </w:rPr>
        <w:lastRenderedPageBreak/>
        <w:t xml:space="preserve">- специалистом ХЭУ в электронном документообороте в отношении заявлений о предоставлении разрешений, поступивших посредством почтового отправления - </w:t>
      </w:r>
      <w:r w:rsidRPr="00844A05">
        <w:rPr>
          <w:rFonts w:ascii="Times New Roman" w:eastAsia="Times New Roman" w:hAnsi="Times New Roman" w:cs="Times New Roman"/>
          <w:sz w:val="28"/>
          <w:szCs w:val="28"/>
          <w:lang w:eastAsia="ru-RU"/>
        </w:rPr>
        <w:t>в течение одного рабочего</w:t>
      </w:r>
      <w:r w:rsidRPr="0002317F">
        <w:rPr>
          <w:rFonts w:ascii="Times New Roman" w:eastAsia="Times New Roman" w:hAnsi="Times New Roman" w:cs="Times New Roman"/>
          <w:sz w:val="28"/>
          <w:szCs w:val="28"/>
          <w:lang w:eastAsia="ru-RU"/>
        </w:rPr>
        <w:t xml:space="preserve"> дня с момента их получения;</w:t>
      </w:r>
    </w:p>
    <w:p w:rsidR="00E82FF2" w:rsidRPr="00E82FF2" w:rsidRDefault="0002317F" w:rsidP="0002317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 xml:space="preserve">специалистом комитета в ведомственной информационной системе </w:t>
      </w:r>
      <w:r w:rsidR="005C0B63">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 xml:space="preserve">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w:t>
      </w:r>
      <w:r w:rsidR="005C0B63">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на бумажных носителях, присоединения электронных документов.</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один рабочий день </w:t>
      </w:r>
      <w:proofErr w:type="gramStart"/>
      <w:r w:rsidRPr="00E82FF2">
        <w:rPr>
          <w:rFonts w:ascii="Times New Roman" w:eastAsia="Times New Roman" w:hAnsi="Times New Roman" w:cs="Times New Roman"/>
          <w:sz w:val="28"/>
          <w:szCs w:val="28"/>
          <w:lang w:eastAsia="ru-RU"/>
        </w:rPr>
        <w:t xml:space="preserve">с даты </w:t>
      </w:r>
      <w:r w:rsidR="00C62075">
        <w:rPr>
          <w:rFonts w:ascii="Times New Roman" w:eastAsia="Times New Roman" w:hAnsi="Times New Roman" w:cs="Times New Roman"/>
          <w:sz w:val="28"/>
          <w:szCs w:val="28"/>
          <w:lang w:eastAsia="ru-RU"/>
        </w:rPr>
        <w:t>поступления</w:t>
      </w:r>
      <w:proofErr w:type="gramEnd"/>
      <w:r w:rsidRPr="00E82FF2">
        <w:rPr>
          <w:rFonts w:ascii="Times New Roman" w:eastAsia="Times New Roman" w:hAnsi="Times New Roman" w:cs="Times New Roman"/>
          <w:sz w:val="28"/>
          <w:szCs w:val="28"/>
          <w:lang w:eastAsia="ru-RU"/>
        </w:rPr>
        <w:t xml:space="preserve"> заявления о предоставлении муниципальной услуги в комитет.</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Результат административной процедуры: зарегистрированное заявление.</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в электронной форме, не проставляется.</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r>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w:t>
      </w:r>
    </w:p>
    <w:p w:rsidR="00960618" w:rsidRPr="001108EB" w:rsidRDefault="00A46F3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60618" w:rsidRPr="001108EB">
        <w:rPr>
          <w:rFonts w:ascii="Times New Roman" w:eastAsia="Times New Roman" w:hAnsi="Times New Roman" w:cs="Times New Roman"/>
          <w:sz w:val="28"/>
          <w:szCs w:val="28"/>
          <w:lang w:eastAsia="ru-RU"/>
        </w:rPr>
        <w:t>) Пункт 3.3 раздела 3 изложить в новой редакции:</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1108EB">
        <w:rPr>
          <w:rFonts w:ascii="Times New Roman" w:eastAsia="Times New Roman" w:hAnsi="Times New Roman" w:cs="Times New Roman"/>
          <w:sz w:val="28"/>
          <w:szCs w:val="28"/>
          <w:lang w:eastAsia="ru-RU"/>
        </w:rPr>
        <w:t>«3.3.</w:t>
      </w:r>
      <w:r w:rsidRPr="001108EB">
        <w:t xml:space="preserve"> </w:t>
      </w:r>
      <w:r w:rsidRPr="001108EB">
        <w:rPr>
          <w:rFonts w:ascii="Times New Roman" w:eastAsia="Times New Roman" w:hAnsi="Times New Roman" w:cs="Times New Roman"/>
          <w:sz w:val="28"/>
          <w:szCs w:val="28"/>
          <w:lang w:eastAsia="ru-RU"/>
        </w:rPr>
        <w:t>Проверка</w:t>
      </w:r>
      <w:r w:rsidRPr="00960618">
        <w:rPr>
          <w:rFonts w:ascii="Times New Roman" w:eastAsia="Times New Roman" w:hAnsi="Times New Roman" w:cs="Times New Roman"/>
          <w:sz w:val="28"/>
          <w:szCs w:val="28"/>
          <w:lang w:eastAsia="ru-RU"/>
        </w:rPr>
        <w:t xml:space="preserve"> документов, межведомственное информационное взаимодействие.</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Основание для начала проведения административной процедуры: зарегистрированное</w:t>
      </w:r>
      <w:r w:rsidR="00A46F38">
        <w:rPr>
          <w:rFonts w:ascii="Times New Roman" w:eastAsia="Times New Roman" w:hAnsi="Times New Roman" w:cs="Times New Roman"/>
          <w:sz w:val="28"/>
          <w:szCs w:val="28"/>
          <w:lang w:eastAsia="ru-RU"/>
        </w:rPr>
        <w:t xml:space="preserve"> в комитете</w:t>
      </w:r>
      <w:r w:rsidRPr="00960618">
        <w:rPr>
          <w:rFonts w:ascii="Times New Roman" w:eastAsia="Times New Roman" w:hAnsi="Times New Roman" w:cs="Times New Roman"/>
          <w:sz w:val="28"/>
          <w:szCs w:val="28"/>
          <w:lang w:eastAsia="ru-RU"/>
        </w:rPr>
        <w:t xml:space="preserve"> заявление о предоставлении </w:t>
      </w:r>
      <w:r>
        <w:rPr>
          <w:rFonts w:ascii="Times New Roman" w:eastAsia="Times New Roman" w:hAnsi="Times New Roman" w:cs="Times New Roman"/>
          <w:sz w:val="28"/>
          <w:szCs w:val="28"/>
          <w:lang w:eastAsia="ru-RU"/>
        </w:rPr>
        <w:t>разрешения</w:t>
      </w:r>
      <w:r w:rsidRPr="00960618">
        <w:rPr>
          <w:rFonts w:ascii="Times New Roman" w:eastAsia="Times New Roman" w:hAnsi="Times New Roman" w:cs="Times New Roman"/>
          <w:sz w:val="28"/>
          <w:szCs w:val="28"/>
          <w:lang w:eastAsia="ru-RU"/>
        </w:rPr>
        <w:t>.</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w:t>
      </w:r>
      <w:r>
        <w:rPr>
          <w:rFonts w:ascii="Times New Roman" w:eastAsia="Times New Roman" w:hAnsi="Times New Roman" w:cs="Times New Roman"/>
          <w:sz w:val="28"/>
          <w:szCs w:val="28"/>
          <w:lang w:eastAsia="ru-RU"/>
        </w:rPr>
        <w:t xml:space="preserve"> </w:t>
      </w:r>
      <w:r w:rsidRPr="00960618">
        <w:rPr>
          <w:rFonts w:ascii="Times New Roman" w:eastAsia="Times New Roman" w:hAnsi="Times New Roman" w:cs="Times New Roman"/>
          <w:sz w:val="28"/>
          <w:szCs w:val="28"/>
          <w:lang w:eastAsia="ru-RU"/>
        </w:rPr>
        <w:t>учреждение органа регистрации прав, территориальный орган УФНС.</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Административные действия, входящие в состав настоящей административной процедуры:</w:t>
      </w:r>
    </w:p>
    <w:p w:rsidR="00960618" w:rsidRPr="00960618" w:rsidRDefault="001108EB" w:rsidP="0096061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60618" w:rsidRPr="00960618">
        <w:rPr>
          <w:rFonts w:ascii="Times New Roman" w:eastAsia="Times New Roman" w:hAnsi="Times New Roman" w:cs="Times New Roman"/>
          <w:sz w:val="28"/>
          <w:szCs w:val="28"/>
          <w:lang w:eastAsia="ru-RU"/>
        </w:rPr>
        <w:t xml:space="preserve"> проверка представленных документов на соответствие перечню, указанному в пункте </w:t>
      </w:r>
      <w:r>
        <w:rPr>
          <w:rFonts w:ascii="Times New Roman" w:eastAsia="Times New Roman" w:hAnsi="Times New Roman" w:cs="Times New Roman"/>
          <w:sz w:val="28"/>
          <w:szCs w:val="28"/>
          <w:lang w:eastAsia="ru-RU"/>
        </w:rPr>
        <w:t xml:space="preserve">2.12 </w:t>
      </w:r>
      <w:r w:rsidR="00960618" w:rsidRPr="00960618">
        <w:rPr>
          <w:rFonts w:ascii="Times New Roman" w:eastAsia="Times New Roman" w:hAnsi="Times New Roman" w:cs="Times New Roman"/>
          <w:sz w:val="28"/>
          <w:szCs w:val="28"/>
          <w:lang w:eastAsia="ru-RU"/>
        </w:rPr>
        <w:t xml:space="preserve">настоящего административного регламента в течение одного рабочего дня с момента поступления заявления и документов </w:t>
      </w:r>
      <w:r w:rsidR="005C0B63">
        <w:rPr>
          <w:rFonts w:ascii="Times New Roman" w:eastAsia="Times New Roman" w:hAnsi="Times New Roman" w:cs="Times New Roman"/>
          <w:sz w:val="28"/>
          <w:szCs w:val="28"/>
          <w:lang w:eastAsia="ru-RU"/>
        </w:rPr>
        <w:t xml:space="preserve">                 </w:t>
      </w:r>
      <w:r w:rsidR="00960618" w:rsidRPr="00960618">
        <w:rPr>
          <w:rFonts w:ascii="Times New Roman" w:eastAsia="Times New Roman" w:hAnsi="Times New Roman" w:cs="Times New Roman"/>
          <w:sz w:val="28"/>
          <w:szCs w:val="28"/>
          <w:lang w:eastAsia="ru-RU"/>
        </w:rPr>
        <w:t>к специалисту, отв</w:t>
      </w:r>
      <w:r>
        <w:rPr>
          <w:rFonts w:ascii="Times New Roman" w:eastAsia="Times New Roman" w:hAnsi="Times New Roman" w:cs="Times New Roman"/>
          <w:sz w:val="28"/>
          <w:szCs w:val="28"/>
          <w:lang w:eastAsia="ru-RU"/>
        </w:rPr>
        <w:t>етственному</w:t>
      </w:r>
      <w:r w:rsidR="00960618" w:rsidRPr="00960618">
        <w:rPr>
          <w:rFonts w:ascii="Times New Roman" w:eastAsia="Times New Roman" w:hAnsi="Times New Roman" w:cs="Times New Roman"/>
          <w:sz w:val="28"/>
          <w:szCs w:val="28"/>
          <w:lang w:eastAsia="ru-RU"/>
        </w:rPr>
        <w:t xml:space="preserve"> за проверку документов, формирование </w:t>
      </w:r>
      <w:r w:rsidR="005C0B63">
        <w:rPr>
          <w:rFonts w:ascii="Times New Roman" w:eastAsia="Times New Roman" w:hAnsi="Times New Roman" w:cs="Times New Roman"/>
          <w:sz w:val="28"/>
          <w:szCs w:val="28"/>
          <w:lang w:eastAsia="ru-RU"/>
        </w:rPr>
        <w:t xml:space="preserve">            </w:t>
      </w:r>
      <w:r w:rsidR="00960618" w:rsidRPr="00960618">
        <w:rPr>
          <w:rFonts w:ascii="Times New Roman" w:eastAsia="Times New Roman" w:hAnsi="Times New Roman" w:cs="Times New Roman"/>
          <w:sz w:val="28"/>
          <w:szCs w:val="28"/>
          <w:lang w:eastAsia="ru-RU"/>
        </w:rPr>
        <w:t>и направление межведомственных запросов;</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w:t>
      </w:r>
      <w:r w:rsidR="005C0B63">
        <w:rPr>
          <w:rFonts w:ascii="Times New Roman" w:eastAsia="Times New Roman" w:hAnsi="Times New Roman" w:cs="Times New Roman"/>
          <w:sz w:val="28"/>
          <w:szCs w:val="28"/>
          <w:lang w:eastAsia="ru-RU"/>
        </w:rPr>
        <w:t xml:space="preserve">              </w:t>
      </w:r>
      <w:r w:rsidRPr="00960618">
        <w:rPr>
          <w:rFonts w:ascii="Times New Roman" w:eastAsia="Times New Roman" w:hAnsi="Times New Roman" w:cs="Times New Roman"/>
          <w:sz w:val="28"/>
          <w:szCs w:val="28"/>
          <w:lang w:eastAsia="ru-RU"/>
        </w:rPr>
        <w:t>и направление межведомственных запросов;</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Критерии принятия решения о направл</w:t>
      </w:r>
      <w:r w:rsidR="001108EB">
        <w:rPr>
          <w:rFonts w:ascii="Times New Roman" w:eastAsia="Times New Roman" w:hAnsi="Times New Roman" w:cs="Times New Roman"/>
          <w:sz w:val="28"/>
          <w:szCs w:val="28"/>
          <w:lang w:eastAsia="ru-RU"/>
        </w:rPr>
        <w:t xml:space="preserve">ении межведомственных запросов: </w:t>
      </w:r>
      <w:r w:rsidRPr="00960618">
        <w:rPr>
          <w:rFonts w:ascii="Times New Roman" w:eastAsia="Times New Roman" w:hAnsi="Times New Roman" w:cs="Times New Roman"/>
          <w:sz w:val="28"/>
          <w:szCs w:val="28"/>
          <w:lang w:eastAsia="ru-RU"/>
        </w:rPr>
        <w:t>перечень документов, которые уполномоченный орган получает посредством межведомственного информационного взаимодействия,</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Результатами выполнения данной адм</w:t>
      </w:r>
      <w:r w:rsidR="001108EB">
        <w:rPr>
          <w:rFonts w:ascii="Times New Roman" w:eastAsia="Times New Roman" w:hAnsi="Times New Roman" w:cs="Times New Roman"/>
          <w:sz w:val="28"/>
          <w:szCs w:val="28"/>
          <w:lang w:eastAsia="ru-RU"/>
        </w:rPr>
        <w:t xml:space="preserve">инистративной процедуры: </w:t>
      </w:r>
      <w:r w:rsidRPr="00960618">
        <w:rPr>
          <w:rFonts w:ascii="Times New Roman" w:eastAsia="Times New Roman" w:hAnsi="Times New Roman" w:cs="Times New Roman"/>
          <w:sz w:val="28"/>
          <w:szCs w:val="28"/>
          <w:lang w:eastAsia="ru-RU"/>
        </w:rPr>
        <w:t>полученные ответы на межведомственные запросы, содержащие документы или сведения из них.</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Способ фиксации результата выполне</w:t>
      </w:r>
      <w:r w:rsidR="001108EB">
        <w:rPr>
          <w:rFonts w:ascii="Times New Roman" w:eastAsia="Times New Roman" w:hAnsi="Times New Roman" w:cs="Times New Roman"/>
          <w:sz w:val="28"/>
          <w:szCs w:val="28"/>
          <w:lang w:eastAsia="ru-RU"/>
        </w:rPr>
        <w:t>ния административной процедуры:</w:t>
      </w:r>
      <w:r w:rsidRPr="00960618">
        <w:rPr>
          <w:rFonts w:ascii="Times New Roman" w:eastAsia="Times New Roman" w:hAnsi="Times New Roman" w:cs="Times New Roman"/>
          <w:sz w:val="28"/>
          <w:szCs w:val="28"/>
          <w:lang w:eastAsia="ru-RU"/>
        </w:rPr>
        <w:t xml:space="preserve"> полученный электронный ответ на межведомственный электронный запрос приобщается к электронному делу.</w:t>
      </w:r>
    </w:p>
    <w:p w:rsidR="001108EB" w:rsidRPr="004243BC"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38">
        <w:rPr>
          <w:rFonts w:ascii="Times New Roman" w:eastAsia="Times New Roman" w:hAnsi="Times New Roman" w:cs="Times New Roman"/>
          <w:sz w:val="28"/>
          <w:szCs w:val="28"/>
          <w:lang w:eastAsia="ru-RU"/>
        </w:rPr>
        <w:t>1</w:t>
      </w:r>
      <w:r w:rsidR="001108EB" w:rsidRPr="004243BC">
        <w:rPr>
          <w:rFonts w:ascii="Times New Roman" w:eastAsia="Times New Roman" w:hAnsi="Times New Roman" w:cs="Times New Roman"/>
          <w:sz w:val="28"/>
          <w:szCs w:val="28"/>
          <w:lang w:eastAsia="ru-RU"/>
        </w:rPr>
        <w:t>)</w:t>
      </w:r>
      <w:r w:rsidR="00157CDA" w:rsidRPr="004243BC">
        <w:rPr>
          <w:rFonts w:ascii="Times New Roman" w:eastAsia="Times New Roman" w:hAnsi="Times New Roman" w:cs="Times New Roman"/>
          <w:sz w:val="28"/>
          <w:szCs w:val="28"/>
          <w:lang w:eastAsia="ru-RU"/>
        </w:rPr>
        <w:t xml:space="preserve"> В пункте 3.4 раздела 3 слова «принятие разрешения о передаче прав» заменить словами «принятие решения о выдаче разрешения</w:t>
      </w:r>
      <w:r w:rsidR="00887F02" w:rsidRPr="004243BC">
        <w:rPr>
          <w:rFonts w:ascii="Times New Roman" w:eastAsia="Times New Roman" w:hAnsi="Times New Roman" w:cs="Times New Roman"/>
          <w:sz w:val="28"/>
          <w:szCs w:val="28"/>
          <w:lang w:eastAsia="ru-RU"/>
        </w:rPr>
        <w:t xml:space="preserve"> о передаче прав</w:t>
      </w:r>
      <w:r w:rsidR="00157CDA" w:rsidRPr="004243BC">
        <w:rPr>
          <w:rFonts w:ascii="Times New Roman" w:eastAsia="Times New Roman" w:hAnsi="Times New Roman" w:cs="Times New Roman"/>
          <w:sz w:val="28"/>
          <w:szCs w:val="28"/>
          <w:lang w:eastAsia="ru-RU"/>
        </w:rPr>
        <w:t>».</w:t>
      </w:r>
    </w:p>
    <w:p w:rsidR="00872F85" w:rsidRDefault="00A46F3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E1C4B" w:rsidRPr="00441CB7">
        <w:rPr>
          <w:rFonts w:ascii="Times New Roman" w:eastAsia="Times New Roman" w:hAnsi="Times New Roman" w:cs="Times New Roman"/>
          <w:sz w:val="28"/>
          <w:szCs w:val="28"/>
          <w:lang w:eastAsia="ru-RU"/>
        </w:rPr>
        <w:t>) В</w:t>
      </w:r>
      <w:r w:rsidR="001E1C4B">
        <w:rPr>
          <w:rFonts w:ascii="Times New Roman" w:eastAsia="Times New Roman" w:hAnsi="Times New Roman" w:cs="Times New Roman"/>
          <w:sz w:val="28"/>
          <w:szCs w:val="28"/>
          <w:lang w:eastAsia="ru-RU"/>
        </w:rPr>
        <w:t xml:space="preserve"> абзаце 3 пункта 3.4 раздела 3 слова </w:t>
      </w:r>
      <w:r w:rsidR="00A32F59">
        <w:rPr>
          <w:rFonts w:ascii="Times New Roman" w:eastAsia="Times New Roman" w:hAnsi="Times New Roman" w:cs="Times New Roman"/>
          <w:sz w:val="28"/>
          <w:szCs w:val="28"/>
          <w:lang w:eastAsia="ru-RU"/>
        </w:rPr>
        <w:t xml:space="preserve">«управление общего обеспечения» </w:t>
      </w:r>
      <w:r w:rsidR="001E1C4B">
        <w:rPr>
          <w:rFonts w:ascii="Times New Roman" w:eastAsia="Times New Roman" w:hAnsi="Times New Roman" w:cs="Times New Roman"/>
          <w:sz w:val="28"/>
          <w:szCs w:val="28"/>
          <w:lang w:eastAsia="ru-RU"/>
        </w:rPr>
        <w:t xml:space="preserve">заменить словами </w:t>
      </w:r>
      <w:r w:rsidR="00A32F59">
        <w:rPr>
          <w:rFonts w:ascii="Times New Roman" w:eastAsia="Times New Roman" w:hAnsi="Times New Roman" w:cs="Times New Roman"/>
          <w:sz w:val="28"/>
          <w:szCs w:val="28"/>
          <w:lang w:eastAsia="ru-RU"/>
        </w:rPr>
        <w:t xml:space="preserve">«управление </w:t>
      </w:r>
      <w:r w:rsidR="001E1C4B" w:rsidRPr="001E1C4B">
        <w:rPr>
          <w:rFonts w:ascii="Times New Roman" w:eastAsia="Times New Roman" w:hAnsi="Times New Roman" w:cs="Times New Roman"/>
          <w:sz w:val="28"/>
          <w:szCs w:val="28"/>
          <w:lang w:eastAsia="ru-RU"/>
        </w:rPr>
        <w:t>документационного обеспечения»</w:t>
      </w:r>
      <w:r w:rsidR="001E1C4B">
        <w:rPr>
          <w:rFonts w:ascii="Times New Roman" w:eastAsia="Times New Roman" w:hAnsi="Times New Roman" w:cs="Times New Roman"/>
          <w:sz w:val="28"/>
          <w:szCs w:val="28"/>
          <w:lang w:eastAsia="ru-RU"/>
        </w:rPr>
        <w:t>.</w:t>
      </w:r>
    </w:p>
    <w:p w:rsidR="001E1C4B" w:rsidRDefault="00A46F3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41CB7">
        <w:rPr>
          <w:rFonts w:ascii="Times New Roman" w:eastAsia="Times New Roman" w:hAnsi="Times New Roman" w:cs="Times New Roman"/>
          <w:sz w:val="28"/>
          <w:szCs w:val="28"/>
          <w:lang w:eastAsia="ru-RU"/>
        </w:rPr>
        <w:t>) Абзац 16 пункта 3.4 раздела 3 изложить в новой редакции:</w:t>
      </w:r>
      <w:r w:rsidR="001E1C4B">
        <w:rPr>
          <w:rFonts w:ascii="Times New Roman" w:eastAsia="Times New Roman" w:hAnsi="Times New Roman" w:cs="Times New Roman"/>
          <w:sz w:val="28"/>
          <w:szCs w:val="28"/>
          <w:lang w:eastAsia="ru-RU"/>
        </w:rPr>
        <w:t xml:space="preserve"> «У</w:t>
      </w:r>
      <w:r w:rsidR="001E1C4B" w:rsidRPr="001E1C4B">
        <w:rPr>
          <w:rFonts w:ascii="Times New Roman" w:eastAsia="Times New Roman" w:hAnsi="Times New Roman" w:cs="Times New Roman"/>
          <w:sz w:val="28"/>
          <w:szCs w:val="28"/>
          <w:lang w:eastAsia="ru-RU"/>
        </w:rPr>
        <w:t>правление документационного обеспечения»</w:t>
      </w:r>
      <w:r w:rsidR="00441CB7">
        <w:rPr>
          <w:rFonts w:ascii="Times New Roman" w:eastAsia="Times New Roman" w:hAnsi="Times New Roman" w:cs="Times New Roman"/>
          <w:sz w:val="28"/>
          <w:szCs w:val="28"/>
          <w:lang w:eastAsia="ru-RU"/>
        </w:rPr>
        <w:t>.</w:t>
      </w:r>
      <w:r w:rsidR="001E1C4B">
        <w:rPr>
          <w:rFonts w:ascii="Times New Roman" w:eastAsia="Times New Roman" w:hAnsi="Times New Roman" w:cs="Times New Roman"/>
          <w:sz w:val="28"/>
          <w:szCs w:val="28"/>
          <w:lang w:eastAsia="ru-RU"/>
        </w:rPr>
        <w:t xml:space="preserve"> </w:t>
      </w:r>
    </w:p>
    <w:p w:rsidR="00441CB7" w:rsidRDefault="00A46F3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41CB7">
        <w:rPr>
          <w:rFonts w:ascii="Times New Roman" w:eastAsia="Times New Roman" w:hAnsi="Times New Roman" w:cs="Times New Roman"/>
          <w:sz w:val="28"/>
          <w:szCs w:val="28"/>
          <w:lang w:eastAsia="ru-RU"/>
        </w:rPr>
        <w:t>) Абзац 20 пункта 3.4 раздела 3 изложить в новой редакции:</w:t>
      </w:r>
    </w:p>
    <w:p w:rsidR="00441CB7" w:rsidRDefault="00441CB7"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5C0B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 календарных дней».</w:t>
      </w:r>
    </w:p>
    <w:p w:rsidR="004D43F7" w:rsidRDefault="00A46F3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D43F7" w:rsidRPr="00284DDE">
        <w:rPr>
          <w:rFonts w:ascii="Times New Roman" w:eastAsia="Times New Roman" w:hAnsi="Times New Roman" w:cs="Times New Roman"/>
          <w:sz w:val="28"/>
          <w:szCs w:val="28"/>
          <w:lang w:eastAsia="ru-RU"/>
        </w:rPr>
        <w:t>) Пункт 3.5 раздела 3 изложить в новой редакции: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31F2A">
        <w:t xml:space="preserve"> </w:t>
      </w:r>
      <w:r w:rsidRPr="004D43F7">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lastRenderedPageBreak/>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Должностными лицами, ответственными за выполнение административной процедуры: специалист комитета, ответственный за подготовку решения, специалист ХЭУ,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Административные действия, входящие в состав административной процедуры: выдача (направление) результата пред</w:t>
      </w:r>
      <w:r w:rsidR="00931F2A">
        <w:rPr>
          <w:rFonts w:ascii="Times New Roman" w:eastAsia="Times New Roman" w:hAnsi="Times New Roman" w:cs="Times New Roman"/>
          <w:sz w:val="28"/>
          <w:szCs w:val="28"/>
          <w:lang w:eastAsia="ru-RU"/>
        </w:rPr>
        <w:t>оставления муниципальной услуги.</w:t>
      </w:r>
    </w:p>
    <w:p w:rsidR="004D43F7" w:rsidRPr="004D43F7" w:rsidRDefault="00931F2A"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4D43F7" w:rsidRPr="004D43F7">
        <w:rPr>
          <w:rFonts w:ascii="Times New Roman" w:eastAsia="Times New Roman" w:hAnsi="Times New Roman" w:cs="Times New Roman"/>
          <w:sz w:val="28"/>
          <w:szCs w:val="28"/>
          <w:lang w:eastAsia="ru-RU"/>
        </w:rPr>
        <w:t xml:space="preserve">пециалист комитета, ответственный за подготовку решения, исходя </w:t>
      </w:r>
      <w:r w:rsidR="005C0B63">
        <w:rPr>
          <w:rFonts w:ascii="Times New Roman" w:eastAsia="Times New Roman" w:hAnsi="Times New Roman" w:cs="Times New Roman"/>
          <w:sz w:val="28"/>
          <w:szCs w:val="28"/>
          <w:lang w:eastAsia="ru-RU"/>
        </w:rPr>
        <w:t xml:space="preserve">       </w:t>
      </w:r>
      <w:r w:rsidR="004D43F7" w:rsidRPr="004D43F7">
        <w:rPr>
          <w:rFonts w:ascii="Times New Roman" w:eastAsia="Times New Roman" w:hAnsi="Times New Roman" w:cs="Times New Roman"/>
          <w:sz w:val="28"/>
          <w:szCs w:val="28"/>
          <w:lang w:eastAsia="ru-RU"/>
        </w:rPr>
        <w:t>из способа получения результата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передает результат муниципальной услуги специалисту ХЭУ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 xml:space="preserve">для направления посредством почтового отправления заказным письмом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с описью вложения и уведомлением о получении или выдачи результата через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при подаче заявления в электронной форме посредством Единого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w:t>
      </w:r>
      <w:r w:rsidR="00DE1ABA">
        <w:rPr>
          <w:rFonts w:ascii="Times New Roman" w:eastAsia="Times New Roman" w:hAnsi="Times New Roman" w:cs="Times New Roman"/>
          <w:sz w:val="28"/>
          <w:szCs w:val="28"/>
          <w:lang w:eastAsia="ru-RU"/>
        </w:rPr>
        <w:t>разрешения</w:t>
      </w:r>
      <w:r w:rsidRPr="004D43F7">
        <w:rPr>
          <w:rFonts w:ascii="Times New Roman" w:eastAsia="Times New Roman" w:hAnsi="Times New Roman" w:cs="Times New Roman"/>
          <w:sz w:val="28"/>
          <w:szCs w:val="28"/>
          <w:lang w:eastAsia="ru-RU"/>
        </w:rPr>
        <w:t xml:space="preserve">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и возможности получить результат предоставления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4D43F7" w:rsidRPr="004D43F7" w:rsidRDefault="00931F2A"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43F7" w:rsidRPr="004D43F7">
        <w:rPr>
          <w:rFonts w:ascii="Times New Roman" w:eastAsia="Times New Roman" w:hAnsi="Times New Roman" w:cs="Times New Roman"/>
          <w:sz w:val="28"/>
          <w:szCs w:val="28"/>
          <w:lang w:eastAsia="ru-RU"/>
        </w:rPr>
        <w:t>пециалист ХЭУ формирует и направляет почтовое отправление либо передает результат предоставления муниципальной услуги в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Максимальный срок административного действия: четыре календарных дня со дня передачи документа, являющегося результатом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Результат административной процедуры: выданный (направленный) заявителю документ - результат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Способ фиксации результата административной процедуры:</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lastRenderedPageBreak/>
        <w:t xml:space="preserve">- в случае выдачи результата предоставления муниципальной услуги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в МФЦ - запись о передаче документов в МФЦ, отображаемая в электронном документообороте;</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при подаче заявления в электронной форме - отражение информации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на Едином и региональном порталах.</w:t>
      </w:r>
    </w:p>
    <w:p w:rsid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Выдача заявителю документов, являющихся результатом предоставления муниципальной услуги, МФЦ осуществляется в соответствии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с законодательством Российской Федерации в порядке и сроки, установленные соглашением, заключенным между МФЦ и уполномоченным орга</w:t>
      </w:r>
      <w:r w:rsidR="00284DDE">
        <w:rPr>
          <w:rFonts w:ascii="Times New Roman" w:eastAsia="Times New Roman" w:hAnsi="Times New Roman" w:cs="Times New Roman"/>
          <w:sz w:val="28"/>
          <w:szCs w:val="28"/>
          <w:lang w:eastAsia="ru-RU"/>
        </w:rPr>
        <w:t>ном</w:t>
      </w:r>
      <w:r w:rsidR="00931F2A">
        <w:rPr>
          <w:rFonts w:ascii="Times New Roman" w:eastAsia="Times New Roman" w:hAnsi="Times New Roman" w:cs="Times New Roman"/>
          <w:sz w:val="28"/>
          <w:szCs w:val="28"/>
          <w:lang w:eastAsia="ru-RU"/>
        </w:rPr>
        <w:t>».</w:t>
      </w:r>
    </w:p>
    <w:p w:rsidR="00284DDE" w:rsidRDefault="00514B46"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38">
        <w:rPr>
          <w:rFonts w:ascii="Times New Roman" w:eastAsia="Times New Roman" w:hAnsi="Times New Roman" w:cs="Times New Roman"/>
          <w:sz w:val="28"/>
          <w:szCs w:val="28"/>
          <w:lang w:eastAsia="ru-RU"/>
        </w:rPr>
        <w:t>6</w:t>
      </w:r>
      <w:r w:rsidR="00284DDE">
        <w:rPr>
          <w:rFonts w:ascii="Times New Roman" w:eastAsia="Times New Roman" w:hAnsi="Times New Roman" w:cs="Times New Roman"/>
          <w:sz w:val="28"/>
          <w:szCs w:val="28"/>
          <w:lang w:eastAsia="ru-RU"/>
        </w:rPr>
        <w:t>) В пункте 4.6. раздела 4 слова «управление общего обеспечения» заменить словами «управление документационного обеспечения».</w:t>
      </w:r>
    </w:p>
    <w:p w:rsidR="00115C4E" w:rsidRDefault="00514B46"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38">
        <w:rPr>
          <w:rFonts w:ascii="Times New Roman" w:eastAsia="Times New Roman" w:hAnsi="Times New Roman" w:cs="Times New Roman"/>
          <w:sz w:val="28"/>
          <w:szCs w:val="28"/>
          <w:lang w:eastAsia="ru-RU"/>
        </w:rPr>
        <w:t>7</w:t>
      </w:r>
      <w:r w:rsidR="00115C4E">
        <w:rPr>
          <w:rFonts w:ascii="Times New Roman" w:eastAsia="Times New Roman" w:hAnsi="Times New Roman" w:cs="Times New Roman"/>
          <w:sz w:val="28"/>
          <w:szCs w:val="28"/>
          <w:lang w:eastAsia="ru-RU"/>
        </w:rPr>
        <w:t>) В абзаце 2 пункта 5.8 раздела 5 слова «заместителем Главы Администрации города» заменить словами «заместителем Главы города».</w:t>
      </w:r>
    </w:p>
    <w:p w:rsidR="00867078" w:rsidRDefault="00125AB7" w:rsidP="00125AB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EE4795">
        <w:rPr>
          <w:rFonts w:ascii="Times New Roman" w:hAnsi="Times New Roman" w:cs="Times New Roman"/>
          <w:sz w:val="28"/>
          <w:szCs w:val="28"/>
        </w:rPr>
        <w:t>3</w:t>
      </w:r>
      <w:r>
        <w:rPr>
          <w:rFonts w:ascii="Times New Roman" w:hAnsi="Times New Roman" w:cs="Times New Roman"/>
          <w:sz w:val="28"/>
          <w:szCs w:val="28"/>
        </w:rPr>
        <w:t>. Приложение 1</w:t>
      </w:r>
      <w:r w:rsidR="005362F0">
        <w:rPr>
          <w:rFonts w:ascii="Times New Roman" w:hAnsi="Times New Roman" w:cs="Times New Roman"/>
          <w:sz w:val="28"/>
          <w:szCs w:val="28"/>
        </w:rPr>
        <w:t xml:space="preserve"> к административному регламенту </w:t>
      </w:r>
      <w:r>
        <w:rPr>
          <w:rFonts w:ascii="Times New Roman" w:hAnsi="Times New Roman" w:cs="Times New Roman"/>
          <w:sz w:val="28"/>
          <w:szCs w:val="28"/>
        </w:rPr>
        <w:t>изложить в новой редакции согласно приложению</w:t>
      </w:r>
      <w:r w:rsidR="00F6782E">
        <w:rPr>
          <w:rFonts w:ascii="Times New Roman" w:hAnsi="Times New Roman" w:cs="Times New Roman"/>
          <w:sz w:val="28"/>
          <w:szCs w:val="28"/>
        </w:rPr>
        <w:t xml:space="preserve"> 1</w:t>
      </w:r>
      <w:r>
        <w:rPr>
          <w:rFonts w:ascii="Times New Roman" w:hAnsi="Times New Roman" w:cs="Times New Roman"/>
          <w:sz w:val="28"/>
          <w:szCs w:val="28"/>
        </w:rPr>
        <w:t>.</w:t>
      </w:r>
      <w:r w:rsidR="009B2C90" w:rsidRPr="00125AB7">
        <w:rPr>
          <w:rFonts w:ascii="Times New Roman" w:hAnsi="Times New Roman" w:cs="Times New Roman"/>
          <w:sz w:val="28"/>
          <w:szCs w:val="28"/>
        </w:rPr>
        <w:t xml:space="preserve">    </w:t>
      </w:r>
    </w:p>
    <w:p w:rsidR="00F6782E" w:rsidRPr="00F6782E" w:rsidRDefault="00F6782E" w:rsidP="00F678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1.4. Дополнить </w:t>
      </w:r>
      <w:r w:rsidRPr="00F6782E">
        <w:rPr>
          <w:rFonts w:ascii="Times New Roman" w:hAnsi="Times New Roman" w:cs="Times New Roman"/>
          <w:sz w:val="28"/>
          <w:szCs w:val="28"/>
        </w:rPr>
        <w:t>административн</w:t>
      </w:r>
      <w:r w:rsidR="00A52025">
        <w:rPr>
          <w:rFonts w:ascii="Times New Roman" w:hAnsi="Times New Roman" w:cs="Times New Roman"/>
          <w:sz w:val="28"/>
          <w:szCs w:val="28"/>
        </w:rPr>
        <w:t>ый</w:t>
      </w:r>
      <w:r w:rsidRPr="00F6782E">
        <w:rPr>
          <w:rFonts w:ascii="Times New Roman" w:hAnsi="Times New Roman" w:cs="Times New Roman"/>
          <w:sz w:val="28"/>
          <w:szCs w:val="28"/>
        </w:rPr>
        <w:t xml:space="preserve"> регламент</w:t>
      </w:r>
      <w:r>
        <w:rPr>
          <w:rFonts w:ascii="Times New Roman" w:hAnsi="Times New Roman" w:cs="Times New Roman"/>
          <w:sz w:val="28"/>
          <w:szCs w:val="28"/>
        </w:rPr>
        <w:t xml:space="preserve"> приложением 3 согласно приложению 2.</w:t>
      </w:r>
    </w:p>
    <w:p w:rsidR="00F468E4" w:rsidRDefault="00F468E4" w:rsidP="007F2C23">
      <w:pPr>
        <w:spacing w:after="0"/>
        <w:ind w:firstLine="567"/>
        <w:jc w:val="both"/>
        <w:rPr>
          <w:rFonts w:ascii="Times New Roman" w:hAnsi="Times New Roman" w:cs="Times New Roman"/>
          <w:sz w:val="28"/>
          <w:szCs w:val="28"/>
        </w:rPr>
      </w:pPr>
      <w:r w:rsidRPr="00F468E4">
        <w:rPr>
          <w:rFonts w:ascii="Times New Roman" w:hAnsi="Times New Roman" w:cs="Times New Roman"/>
          <w:sz w:val="28"/>
          <w:szCs w:val="28"/>
        </w:rPr>
        <w:t xml:space="preserve">2. Управлению по связям с общественностью и средствами массовой                      </w:t>
      </w:r>
      <w:bookmarkStart w:id="0" w:name="_GoBack"/>
      <w:bookmarkEnd w:id="0"/>
      <w:r w:rsidRPr="00F468E4">
        <w:rPr>
          <w:rFonts w:ascii="Times New Roman" w:hAnsi="Times New Roman" w:cs="Times New Roman"/>
          <w:sz w:val="28"/>
          <w:szCs w:val="28"/>
        </w:rPr>
        <w:t>информации опубликовать настоящее постановление в средствах массовой                          информации и разместить на официальном портале Администрации города.</w:t>
      </w:r>
    </w:p>
    <w:p w:rsidR="00A847DC" w:rsidRPr="00310128" w:rsidRDefault="00A847DC" w:rsidP="007F2C23">
      <w:pPr>
        <w:spacing w:after="0"/>
        <w:ind w:firstLine="567"/>
        <w:jc w:val="both"/>
        <w:rPr>
          <w:rFonts w:ascii="Times New Roman" w:hAnsi="Times New Roman" w:cs="Times New Roman"/>
          <w:sz w:val="28"/>
          <w:szCs w:val="28"/>
        </w:rPr>
      </w:pPr>
      <w:r w:rsidRPr="00310128">
        <w:rPr>
          <w:rFonts w:ascii="Times New Roman" w:hAnsi="Times New Roman" w:cs="Times New Roman"/>
          <w:sz w:val="28"/>
          <w:szCs w:val="28"/>
        </w:rPr>
        <w:t xml:space="preserve">3. Контроль за выполнением постановления </w:t>
      </w:r>
      <w:r>
        <w:rPr>
          <w:rFonts w:ascii="Times New Roman" w:hAnsi="Times New Roman" w:cs="Times New Roman"/>
          <w:sz w:val="28"/>
          <w:szCs w:val="28"/>
        </w:rPr>
        <w:t xml:space="preserve">возложить на заместителя </w:t>
      </w:r>
      <w:r w:rsidR="007F2C23">
        <w:rPr>
          <w:rFonts w:ascii="Times New Roman" w:hAnsi="Times New Roman" w:cs="Times New Roman"/>
          <w:sz w:val="28"/>
          <w:szCs w:val="28"/>
        </w:rPr>
        <w:t>Г</w:t>
      </w:r>
      <w:r>
        <w:rPr>
          <w:rFonts w:ascii="Times New Roman" w:hAnsi="Times New Roman" w:cs="Times New Roman"/>
          <w:sz w:val="28"/>
          <w:szCs w:val="28"/>
        </w:rPr>
        <w:t xml:space="preserve">лавы города </w:t>
      </w:r>
      <w:r w:rsidR="007F2C23">
        <w:rPr>
          <w:rFonts w:ascii="Times New Roman" w:hAnsi="Times New Roman" w:cs="Times New Roman"/>
          <w:sz w:val="28"/>
          <w:szCs w:val="28"/>
        </w:rPr>
        <w:t>Меркулова</w:t>
      </w:r>
      <w:r w:rsidR="00EE4795" w:rsidRPr="00EE4795">
        <w:rPr>
          <w:rFonts w:ascii="Times New Roman" w:hAnsi="Times New Roman" w:cs="Times New Roman"/>
          <w:sz w:val="28"/>
          <w:szCs w:val="28"/>
        </w:rPr>
        <w:t xml:space="preserve"> </w:t>
      </w:r>
      <w:r w:rsidR="00EE4795">
        <w:rPr>
          <w:rFonts w:ascii="Times New Roman" w:hAnsi="Times New Roman" w:cs="Times New Roman"/>
          <w:sz w:val="28"/>
          <w:szCs w:val="28"/>
        </w:rPr>
        <w:t>Р.Е.</w:t>
      </w:r>
      <w:r w:rsidRPr="00310128">
        <w:rPr>
          <w:rFonts w:ascii="Times New Roman" w:hAnsi="Times New Roman" w:cs="Times New Roman"/>
          <w:sz w:val="28"/>
          <w:szCs w:val="28"/>
        </w:rPr>
        <w:t xml:space="preserve"> </w:t>
      </w:r>
    </w:p>
    <w:p w:rsidR="00133352" w:rsidRDefault="00133352" w:rsidP="00A847DC">
      <w:pPr>
        <w:spacing w:after="0"/>
        <w:jc w:val="both"/>
        <w:rPr>
          <w:rFonts w:ascii="Times New Roman" w:hAnsi="Times New Roman" w:cs="Times New Roman"/>
          <w:sz w:val="28"/>
          <w:szCs w:val="28"/>
        </w:rPr>
      </w:pPr>
    </w:p>
    <w:p w:rsidR="00133352" w:rsidRDefault="00133352" w:rsidP="00A847DC">
      <w:pPr>
        <w:spacing w:after="0"/>
        <w:jc w:val="both"/>
        <w:rPr>
          <w:rFonts w:ascii="Times New Roman" w:hAnsi="Times New Roman" w:cs="Times New Roman"/>
          <w:sz w:val="28"/>
          <w:szCs w:val="28"/>
        </w:rPr>
      </w:pPr>
    </w:p>
    <w:p w:rsidR="00A847DC" w:rsidRPr="00310128" w:rsidRDefault="00A847DC" w:rsidP="00A847DC">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sidR="005362F0">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5362F0">
        <w:rPr>
          <w:rFonts w:ascii="Times New Roman" w:hAnsi="Times New Roman" w:cs="Times New Roman"/>
          <w:sz w:val="28"/>
          <w:szCs w:val="28"/>
        </w:rPr>
        <w:t>В.Н. Шувалов</w:t>
      </w: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lastRenderedPageBreak/>
        <w:t>Приложение 1</w:t>
      </w: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976798"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от ____________ № _________</w:t>
      </w:r>
    </w:p>
    <w:p w:rsidR="00976798" w:rsidRDefault="00976798" w:rsidP="005362F0">
      <w:pPr>
        <w:autoSpaceDE w:val="0"/>
        <w:autoSpaceDN w:val="0"/>
        <w:adjustRightInd w:val="0"/>
        <w:spacing w:after="0" w:line="240" w:lineRule="auto"/>
        <w:jc w:val="right"/>
        <w:rPr>
          <w:rFonts w:ascii="Times New Roman" w:hAnsi="Times New Roman" w:cs="Times New Roman"/>
          <w:sz w:val="28"/>
          <w:szCs w:val="28"/>
        </w:rPr>
      </w:pP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Приложение 1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предоставления муниципальной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sz w:val="28"/>
          <w:szCs w:val="28"/>
        </w:rPr>
        <w:t>услуги «</w:t>
      </w:r>
      <w:r>
        <w:rPr>
          <w:rFonts w:ascii="Times New Roman" w:hAnsi="Times New Roman"/>
          <w:bCs/>
          <w:sz w:val="28"/>
          <w:szCs w:val="28"/>
        </w:rPr>
        <w:t xml:space="preserve">Выдача разрешений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на передачу прав и обязанностей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по договору аренды земельного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участка третьему лицу, передачу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прав аренды земельного участка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в залог, передачу арендованного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bCs/>
          <w:sz w:val="28"/>
          <w:szCs w:val="28"/>
        </w:rPr>
        <w:t>земельного участка в субаренду</w:t>
      </w:r>
      <w:r>
        <w:rPr>
          <w:rFonts w:ascii="Times New Roman" w:hAnsi="Times New Roman"/>
          <w:sz w:val="28"/>
          <w:szCs w:val="28"/>
        </w:rPr>
        <w:t xml:space="preserve">» </w:t>
      </w:r>
    </w:p>
    <w:p w:rsidR="00EE4CB3" w:rsidRDefault="00EE4CB3" w:rsidP="00EE4CB3">
      <w:pPr>
        <w:spacing w:after="0" w:line="240" w:lineRule="auto"/>
        <w:ind w:left="-142" w:right="-142"/>
        <w:jc w:val="right"/>
        <w:rPr>
          <w:rFonts w:ascii="Times New Roman" w:eastAsia="Calibri" w:hAnsi="Times New Roman"/>
          <w:sz w:val="28"/>
          <w:szCs w:val="28"/>
        </w:rPr>
      </w:pPr>
    </w:p>
    <w:p w:rsidR="00EE4CB3" w:rsidRDefault="00EE4CB3" w:rsidP="00EE4CB3">
      <w:pPr>
        <w:spacing w:after="0" w:line="240" w:lineRule="auto"/>
        <w:ind w:left="-142" w:right="-142"/>
        <w:jc w:val="center"/>
        <w:rPr>
          <w:rFonts w:ascii="Times New Roman" w:hAnsi="Times New Roman"/>
          <w:sz w:val="28"/>
          <w:szCs w:val="28"/>
        </w:rPr>
      </w:pPr>
      <w:r>
        <w:rPr>
          <w:rFonts w:ascii="Times New Roman" w:hAnsi="Times New Roman"/>
          <w:sz w:val="28"/>
          <w:szCs w:val="28"/>
        </w:rPr>
        <w:t xml:space="preserve">Рекомендуемая форма заявления </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83"/>
        <w:gridCol w:w="1289"/>
        <w:gridCol w:w="411"/>
        <w:gridCol w:w="142"/>
        <w:gridCol w:w="14"/>
        <w:gridCol w:w="142"/>
        <w:gridCol w:w="127"/>
        <w:gridCol w:w="156"/>
        <w:gridCol w:w="1700"/>
        <w:gridCol w:w="411"/>
        <w:gridCol w:w="298"/>
        <w:gridCol w:w="128"/>
        <w:gridCol w:w="1416"/>
        <w:gridCol w:w="14"/>
        <w:gridCol w:w="1120"/>
        <w:gridCol w:w="14"/>
      </w:tblGrid>
      <w:tr w:rsidR="00EE4CB3" w:rsidTr="00B22B4B">
        <w:tc>
          <w:tcPr>
            <w:tcW w:w="10001" w:type="dxa"/>
            <w:gridSpan w:val="17"/>
            <w:tcBorders>
              <w:top w:val="single" w:sz="4" w:space="0" w:color="auto"/>
              <w:left w:val="single" w:sz="4" w:space="0" w:color="auto"/>
              <w:bottom w:val="single" w:sz="4" w:space="0" w:color="auto"/>
              <w:right w:val="single" w:sz="4" w:space="0" w:color="auto"/>
            </w:tcBorders>
          </w:tcPr>
          <w:p w:rsidR="00875A6D"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 xml:space="preserve">В </w:t>
            </w:r>
            <w:r>
              <w:rPr>
                <w:rFonts w:ascii="Times New Roman" w:hAnsi="Times New Roman"/>
                <w:sz w:val="24"/>
                <w:szCs w:val="24"/>
              </w:rPr>
              <w:t>Администрацию города</w:t>
            </w:r>
          </w:p>
          <w:p w:rsidR="00EE4CB3" w:rsidRPr="00FA4EA9" w:rsidRDefault="00875A6D" w:rsidP="00B22B4B">
            <w:pPr>
              <w:spacing w:after="0" w:line="240" w:lineRule="auto"/>
              <w:ind w:left="-142" w:right="-142"/>
              <w:rPr>
                <w:rFonts w:ascii="Times New Roman" w:eastAsia="Calibri" w:hAnsi="Times New Roman"/>
                <w:sz w:val="24"/>
                <w:szCs w:val="24"/>
              </w:rPr>
            </w:pPr>
            <w:r>
              <w:rPr>
                <w:rFonts w:ascii="Times New Roman" w:hAnsi="Times New Roman"/>
                <w:sz w:val="24"/>
                <w:szCs w:val="24"/>
              </w:rPr>
              <w:t xml:space="preserve"> (комитет по земельным отношениям)</w:t>
            </w:r>
          </w:p>
          <w:p w:rsidR="00EE4CB3" w:rsidRPr="00FA4EA9" w:rsidRDefault="00EE4CB3" w:rsidP="00B22B4B">
            <w:pPr>
              <w:spacing w:after="0" w:line="240" w:lineRule="auto"/>
              <w:ind w:left="-142" w:right="-142"/>
              <w:rPr>
                <w:rFonts w:ascii="Times New Roman" w:hAnsi="Times New Roman"/>
                <w:sz w:val="24"/>
                <w:szCs w:val="24"/>
              </w:rPr>
            </w:pPr>
          </w:p>
          <w:p w:rsidR="00EE4CB3" w:rsidRPr="00FA4EA9"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 xml:space="preserve">ЗАЯВЛЕНИЕ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1. Прошу предоставить разрешение на: (сделать отметку в соответствующей ячейке)</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передачу прав и обязанностей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по договору аренды земельного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участка третьему лицу        </w:t>
            </w:r>
          </w:p>
        </w:tc>
        <w:tc>
          <w:tcPr>
            <w:tcW w:w="425" w:type="dxa"/>
            <w:gridSpan w:val="4"/>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rPr>
                <w:rFonts w:ascii="Times New Roman" w:hAnsi="Times New Roman"/>
                <w:sz w:val="24"/>
                <w:szCs w:val="24"/>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875A6D" w:rsidP="00B22B4B">
            <w:pPr>
              <w:spacing w:after="0" w:line="240" w:lineRule="auto"/>
              <w:ind w:right="-142"/>
              <w:rPr>
                <w:rFonts w:ascii="Times New Roman" w:hAnsi="Times New Roman"/>
                <w:sz w:val="24"/>
                <w:szCs w:val="24"/>
              </w:rPr>
            </w:pPr>
            <w:r>
              <w:rPr>
                <w:rFonts w:ascii="Times New Roman" w:hAnsi="Times New Roman"/>
                <w:sz w:val="24"/>
                <w:szCs w:val="24"/>
              </w:rPr>
              <w:t xml:space="preserve">передачу права аренды </w:t>
            </w:r>
            <w:r w:rsidR="00EE4CB3" w:rsidRPr="00FA4EA9">
              <w:rPr>
                <w:rFonts w:ascii="Times New Roman" w:hAnsi="Times New Roman"/>
                <w:sz w:val="24"/>
                <w:szCs w:val="24"/>
              </w:rPr>
              <w:t xml:space="preserve">земельного участка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в залог</w:t>
            </w:r>
          </w:p>
        </w:tc>
        <w:tc>
          <w:tcPr>
            <w:tcW w:w="426"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rPr>
                <w:rFonts w:ascii="Times New Roman" w:hAnsi="Times New Roman"/>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передачу земельного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участка в субаренду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1.1</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Номер и дата договора аренды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Height w:val="52"/>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1.2</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jc w:val="center"/>
              <w:rPr>
                <w:rFonts w:ascii="Times New Roman" w:hAnsi="Times New Roman"/>
                <w:sz w:val="24"/>
                <w:szCs w:val="24"/>
              </w:rPr>
            </w:pPr>
            <w:r w:rsidRPr="00FA4EA9">
              <w:rPr>
                <w:rFonts w:ascii="Times New Roman" w:hAnsi="Times New Roman"/>
                <w:sz w:val="24"/>
                <w:szCs w:val="24"/>
              </w:rPr>
              <w:t>Кадастровый номер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1.3</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Адрес (местоположение)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1.4</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Цель использования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2</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СВЕДЕНИЯ О ЗАЯВИТЕЛЕ: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Для физических лиц </w:t>
            </w:r>
          </w:p>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(индивидуальных предпринимателей)</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Для юридических лиц</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Фамилия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Наименование</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Имя</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ИНН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Отчество</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ОГРН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Место жительства</w:t>
            </w:r>
          </w:p>
        </w:tc>
        <w:tc>
          <w:tcPr>
            <w:tcW w:w="5101" w:type="dxa"/>
            <w:gridSpan w:val="8"/>
            <w:vMerge w:val="restart"/>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 xml:space="preserve"> Юридический адрес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Наименование и реквизиты документы, удостоверяющего личность</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ИНН(обязательно для индивидуального предпринимателя)</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3</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9" w:right="-142"/>
              <w:rPr>
                <w:rFonts w:ascii="Times New Roman" w:hAnsi="Times New Roman"/>
                <w:sz w:val="24"/>
                <w:szCs w:val="24"/>
              </w:rPr>
            </w:pPr>
            <w:r w:rsidRPr="00FA4EA9">
              <w:rPr>
                <w:rFonts w:ascii="Times New Roman" w:hAnsi="Times New Roman"/>
                <w:sz w:val="24"/>
                <w:szCs w:val="24"/>
              </w:rPr>
              <w:t xml:space="preserve">СВЕДЕНИЯ О ПРЕДСТАВИТЕЛЕ ЗАЯВИТЕЛЯ:   </w:t>
            </w:r>
          </w:p>
          <w:p w:rsidR="00EE4CB3" w:rsidRPr="00FA4EA9" w:rsidRDefault="00EE4CB3" w:rsidP="00B22B4B">
            <w:pPr>
              <w:spacing w:after="0" w:line="240" w:lineRule="auto"/>
              <w:ind w:left="-69" w:right="-142"/>
              <w:rPr>
                <w:rFonts w:ascii="Times New Roman" w:hAnsi="Times New Roman"/>
                <w:sz w:val="24"/>
                <w:szCs w:val="24"/>
              </w:rPr>
            </w:pPr>
            <w:r w:rsidRPr="00FA4EA9">
              <w:rPr>
                <w:rFonts w:ascii="Times New Roman" w:hAnsi="Times New Roman"/>
                <w:sz w:val="24"/>
                <w:szCs w:val="24"/>
              </w:rPr>
              <w:t xml:space="preserve">(заполняется в случае подачи заявления представителем заявителя)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Фамилия</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Имя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lastRenderedPageBreak/>
              <w:t xml:space="preserve">Отчество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 и реквизиты документа,</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удостоверяющего личность</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Наименование и реквизиты документа,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подтверждающего полномочия представителя заявителя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142" w:right="-142"/>
              <w:jc w:val="center"/>
              <w:rPr>
                <w:rFonts w:ascii="Times New Roman" w:hAnsi="Times New Roman" w:cs="Times New Roman"/>
                <w:sz w:val="24"/>
                <w:szCs w:val="24"/>
              </w:rPr>
            </w:pPr>
            <w:r w:rsidRPr="00FA4EA9">
              <w:rPr>
                <w:rFonts w:ascii="Times New Roman" w:hAnsi="Times New Roman" w:cs="Times New Roman"/>
                <w:sz w:val="24"/>
                <w:szCs w:val="24"/>
              </w:rPr>
              <w:t>4</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19188F">
            <w:pPr>
              <w:spacing w:after="0" w:line="240" w:lineRule="auto"/>
              <w:jc w:val="both"/>
              <w:rPr>
                <w:rFonts w:ascii="Times New Roman" w:hAnsi="Times New Roman"/>
                <w:sz w:val="24"/>
                <w:szCs w:val="24"/>
              </w:rPr>
            </w:pPr>
            <w:r w:rsidRPr="00FA4EA9">
              <w:rPr>
                <w:rFonts w:ascii="Times New Roman" w:hAnsi="Times New Roman"/>
                <w:sz w:val="24"/>
                <w:szCs w:val="24"/>
              </w:rPr>
              <w:t xml:space="preserve">СВЕДЕНИЯ О СУБЪЕКТЕ ПЕРЕДАЧИ ПРАВ И ОБЯЗАННОСТЕЙ ПО ДОГОВОРУ АРЕНДЫ  </w:t>
            </w:r>
          </w:p>
          <w:p w:rsidR="00EE4CB3" w:rsidRPr="00FA4EA9" w:rsidRDefault="00EE4CB3" w:rsidP="0019188F">
            <w:pPr>
              <w:spacing w:after="0" w:line="240" w:lineRule="auto"/>
              <w:jc w:val="both"/>
              <w:rPr>
                <w:rFonts w:ascii="Times New Roman" w:hAnsi="Times New Roman"/>
                <w:sz w:val="24"/>
                <w:szCs w:val="24"/>
              </w:rPr>
            </w:pPr>
            <w:r w:rsidRPr="00FA4EA9">
              <w:rPr>
                <w:rFonts w:ascii="Times New Roman" w:hAnsi="Times New Roman"/>
                <w:sz w:val="24"/>
                <w:szCs w:val="24"/>
              </w:rPr>
              <w:t xml:space="preserve">ЗЕМЕЛЬНОГО УЧАСТКА ТРЕТЬЕМУ ЛИЦУ, О ЗАЛОГОДЕРЖАТЕЛЕ ПРАВА АРЕНДЫ </w:t>
            </w:r>
          </w:p>
          <w:p w:rsidR="00EE4CB3" w:rsidRPr="00FA4EA9" w:rsidRDefault="00EE4CB3" w:rsidP="00B22B4B">
            <w:pPr>
              <w:spacing w:after="0" w:line="240" w:lineRule="auto"/>
              <w:ind w:right="-142"/>
              <w:jc w:val="both"/>
              <w:rPr>
                <w:rFonts w:ascii="Times New Roman" w:hAnsi="Times New Roman"/>
                <w:sz w:val="24"/>
                <w:szCs w:val="24"/>
              </w:rPr>
            </w:pPr>
            <w:r w:rsidRPr="00FA4EA9">
              <w:rPr>
                <w:rFonts w:ascii="Times New Roman" w:hAnsi="Times New Roman"/>
                <w:sz w:val="24"/>
                <w:szCs w:val="24"/>
              </w:rPr>
              <w:t xml:space="preserve">ЗЕМЕЛЬНОГО УЧАСТКА, О СУБАРЕНДАТОРЕ: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Для физических лиц и индивидуальных предпринимателей</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Для юридических лиц</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Фамилия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Имя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ИНН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Отчество</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ОГРН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 и реквизиты документа, удостоверяющего личность</w:t>
            </w:r>
          </w:p>
        </w:tc>
        <w:tc>
          <w:tcPr>
            <w:tcW w:w="5101" w:type="dxa"/>
            <w:gridSpan w:val="8"/>
            <w:vMerge w:val="restart"/>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Юридический адрес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Адрес регистрации по месту жительства</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ИНН (обязательно для индивидуального предпринимателя)</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ДОКУМЕНТЫ, ПРИЛАГАЕМЫЕ К ЗАЯВЛЕНИЮ</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(в ячейках указывается количество листов в документах, прилагаемых к заявлению):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.1</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Копия документа, удостоверяющего личность заявителя </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(для физического лица или индивидуального предпринимателя)</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.2</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Копия документа, подтверждающего полномочия представителя заявителя</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.3</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Документ, удостоверяющий личность физического лица – субъекта передачи прав</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и обязанностей по договору аренды земельного участка третьему лицу, залогодержателя, субарендатора</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.4</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согласия на обработку персональных </w:t>
            </w:r>
            <w:r w:rsidR="00875A6D" w:rsidRPr="00FA4EA9">
              <w:rPr>
                <w:rFonts w:ascii="Times New Roman" w:hAnsi="Times New Roman" w:cs="Times New Roman"/>
                <w:sz w:val="24"/>
                <w:szCs w:val="24"/>
              </w:rPr>
              <w:t>данных физического</w:t>
            </w:r>
            <w:r w:rsidRPr="00FA4EA9">
              <w:rPr>
                <w:rFonts w:ascii="Times New Roman" w:hAnsi="Times New Roman" w:cs="Times New Roman"/>
                <w:sz w:val="24"/>
                <w:szCs w:val="24"/>
              </w:rPr>
              <w:t xml:space="preserve"> лица – субъекта передачи прав </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и обязанностей по договору аренды земельного участка третьему лицу, залогодержателя, субарендатора</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8217" w:type="dxa"/>
            <w:gridSpan w:val="1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8217" w:type="dxa"/>
            <w:gridSpan w:val="1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6</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АДРЕСА И ТЕЛЕФОНЫ ЗАЯВИТЕЛЯ И (ИЛИ) ПРЕДСТАВИТЕЛЯ ЗАЯВИТЕЛЯ:  </w:t>
            </w:r>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Заявитель  </w:t>
            </w:r>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 xml:space="preserve">Представитель заявителя                     </w:t>
            </w:r>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Телефон: ________________ </w:t>
            </w:r>
          </w:p>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E-</w:t>
            </w:r>
            <w:proofErr w:type="spellStart"/>
            <w:r w:rsidRPr="00FA4EA9">
              <w:rPr>
                <w:rFonts w:ascii="Times New Roman" w:hAnsi="Times New Roman" w:cs="Times New Roman"/>
                <w:sz w:val="24"/>
                <w:szCs w:val="24"/>
              </w:rPr>
              <w:t>mail</w:t>
            </w:r>
            <w:proofErr w:type="spellEnd"/>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 xml:space="preserve">Телефон: ________________ </w:t>
            </w:r>
          </w:p>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E-</w:t>
            </w:r>
            <w:proofErr w:type="spellStart"/>
            <w:r w:rsidRPr="00FA4EA9">
              <w:rPr>
                <w:rFonts w:ascii="Times New Roman" w:hAnsi="Times New Roman"/>
                <w:sz w:val="24"/>
                <w:szCs w:val="24"/>
              </w:rPr>
              <w:t>mail</w:t>
            </w:r>
            <w:proofErr w:type="spellEnd"/>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Почтовый адрес:</w:t>
            </w:r>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Почтовый адрес:</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7</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jc w:val="both"/>
              <w:rPr>
                <w:rFonts w:ascii="Times New Roman" w:hAnsi="Times New Roman" w:cs="Times New Roman"/>
                <w:sz w:val="24"/>
                <w:szCs w:val="24"/>
              </w:rPr>
            </w:pPr>
            <w:r w:rsidRPr="00FA4EA9">
              <w:rPr>
                <w:rFonts w:ascii="Times New Roman" w:hAnsi="Times New Roman" w:cs="Times New Roman"/>
                <w:sz w:val="24"/>
                <w:szCs w:val="24"/>
              </w:rPr>
              <w:t>СПОСОБ ПОЛУЧЕНИЯ РЕЗУЛЬТАТА ПРЕДОСТАВЛЕНИЯ УСЛУГИ</w:t>
            </w:r>
          </w:p>
          <w:p w:rsidR="00EE4CB3" w:rsidRPr="00FA4EA9" w:rsidRDefault="00EE4CB3" w:rsidP="00B22B4B">
            <w:pPr>
              <w:pStyle w:val="ConsPlusNonformat"/>
              <w:ind w:right="-142"/>
              <w:jc w:val="both"/>
              <w:rPr>
                <w:rFonts w:ascii="Times New Roman" w:hAnsi="Times New Roman" w:cs="Times New Roman"/>
                <w:sz w:val="24"/>
                <w:szCs w:val="24"/>
              </w:rPr>
            </w:pPr>
            <w:r w:rsidRPr="00FA4EA9">
              <w:rPr>
                <w:rFonts w:ascii="Times New Roman" w:hAnsi="Times New Roman" w:cs="Times New Roman"/>
                <w:sz w:val="24"/>
                <w:szCs w:val="24"/>
              </w:rPr>
              <w:t>(сделать отметку в соответствующей ячейке)</w:t>
            </w:r>
          </w:p>
        </w:tc>
      </w:tr>
      <w:tr w:rsidR="00EE4CB3" w:rsidTr="00B22B4B">
        <w:tc>
          <w:tcPr>
            <w:tcW w:w="3908" w:type="dxa"/>
            <w:gridSpan w:val="3"/>
            <w:tcBorders>
              <w:top w:val="single" w:sz="4" w:space="0" w:color="auto"/>
              <w:left w:val="single" w:sz="4" w:space="0" w:color="auto"/>
              <w:bottom w:val="single" w:sz="4" w:space="0" w:color="auto"/>
              <w:right w:val="single" w:sz="4" w:space="0" w:color="auto"/>
            </w:tcBorders>
          </w:tcPr>
          <w:p w:rsidR="00EE4CB3" w:rsidRPr="009E4B2A" w:rsidRDefault="00EE4CB3" w:rsidP="00B22B4B">
            <w:pPr>
              <w:widowControl w:val="0"/>
              <w:autoSpaceDE w:val="0"/>
              <w:autoSpaceDN w:val="0"/>
              <w:adjustRightInd w:val="0"/>
              <w:spacing w:after="160" w:line="254" w:lineRule="auto"/>
              <w:ind w:right="148"/>
              <w:jc w:val="both"/>
              <w:rPr>
                <w:rFonts w:ascii="Times New Roman" w:hAnsi="Times New Roman"/>
                <w:sz w:val="24"/>
                <w:szCs w:val="24"/>
              </w:rPr>
            </w:pPr>
            <w:r w:rsidRPr="009E4B2A">
              <w:rPr>
                <w:rFonts w:ascii="Times New Roman" w:hAnsi="Times New Roman"/>
                <w:sz w:val="24"/>
                <w:szCs w:val="24"/>
              </w:rPr>
              <w:t>в виде бумажного документа, который получу непосредственно при личном                                обращении в МФЦ</w:t>
            </w:r>
          </w:p>
          <w:p w:rsidR="00EE4CB3" w:rsidRDefault="00EE4CB3" w:rsidP="00B22B4B">
            <w:pPr>
              <w:pStyle w:val="ConsPlusNonformat"/>
              <w:ind w:left="-142" w:right="148"/>
              <w:jc w:val="both"/>
              <w:rPr>
                <w:rFonts w:ascii="Times New Roman" w:hAnsi="Times New Roman" w:cs="Times New Roman"/>
                <w:sz w:val="24"/>
                <w:szCs w:val="24"/>
              </w:rPr>
            </w:pPr>
          </w:p>
          <w:p w:rsidR="00EE4CB3" w:rsidRDefault="00EE4CB3" w:rsidP="00B22B4B">
            <w:pPr>
              <w:pStyle w:val="ConsPlusNonformat"/>
              <w:ind w:left="-142" w:right="148"/>
              <w:jc w:val="both"/>
              <w:rPr>
                <w:rFonts w:ascii="Times New Roman" w:hAnsi="Times New Roman" w:cs="Times New Roman"/>
                <w:sz w:val="24"/>
                <w:szCs w:val="24"/>
              </w:rPr>
            </w:pPr>
          </w:p>
          <w:p w:rsidR="00EE4CB3" w:rsidRPr="00FA4EA9" w:rsidRDefault="00EE4CB3" w:rsidP="00B22B4B">
            <w:pPr>
              <w:pStyle w:val="ConsPlusNonformat"/>
              <w:ind w:left="-142" w:right="148"/>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jc w:val="both"/>
              <w:rPr>
                <w:rFonts w:ascii="Times New Roman" w:hAnsi="Times New Roman" w:cs="Times New Roman"/>
                <w:sz w:val="24"/>
                <w:szCs w:val="24"/>
              </w:rPr>
            </w:pPr>
          </w:p>
        </w:tc>
        <w:tc>
          <w:tcPr>
            <w:tcW w:w="2125" w:type="dxa"/>
            <w:gridSpan w:val="4"/>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Почтовым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отправлением</w:t>
            </w:r>
          </w:p>
        </w:tc>
        <w:tc>
          <w:tcPr>
            <w:tcW w:w="709"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На адрес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электронной почты –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электронный образ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документа </w:t>
            </w: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Height w:val="1014"/>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142" w:right="-142"/>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983"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ПОДПИСЬ</w:t>
            </w:r>
          </w:p>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Ф.И.О. (должность)</w:t>
            </w:r>
          </w:p>
        </w:tc>
        <w:tc>
          <w:tcPr>
            <w:tcW w:w="1842" w:type="dxa"/>
            <w:gridSpan w:val="3"/>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5526" w:type="dxa"/>
            <w:gridSpan w:val="11"/>
            <w:tcBorders>
              <w:top w:val="single" w:sz="4" w:space="0" w:color="auto"/>
              <w:left w:val="single" w:sz="4" w:space="0" w:color="auto"/>
              <w:bottom w:val="single" w:sz="4" w:space="0" w:color="auto"/>
              <w:right w:val="single" w:sz="4" w:space="0" w:color="auto"/>
            </w:tcBorders>
            <w:hideMark/>
          </w:tcPr>
          <w:p w:rsidR="00EE4CB3" w:rsidRDefault="00EE4CB3" w:rsidP="00B22B4B">
            <w:pPr>
              <w:spacing w:after="0" w:line="240" w:lineRule="auto"/>
              <w:ind w:left="-142" w:right="-142"/>
              <w:jc w:val="center"/>
              <w:rPr>
                <w:rFonts w:ascii="Times New Roman" w:hAnsi="Times New Roman"/>
                <w:sz w:val="24"/>
                <w:szCs w:val="24"/>
              </w:rPr>
            </w:pPr>
          </w:p>
          <w:p w:rsidR="00EE4CB3" w:rsidRDefault="00EE4CB3" w:rsidP="00B22B4B">
            <w:pPr>
              <w:spacing w:after="0" w:line="240" w:lineRule="auto"/>
              <w:ind w:left="-142" w:right="-142"/>
              <w:jc w:val="center"/>
              <w:rPr>
                <w:rFonts w:ascii="Times New Roman" w:hAnsi="Times New Roman"/>
                <w:sz w:val="24"/>
                <w:szCs w:val="24"/>
              </w:rPr>
            </w:pPr>
          </w:p>
          <w:p w:rsidR="00EE4CB3"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Дата: «___» ____</w:t>
            </w:r>
            <w:r>
              <w:rPr>
                <w:rFonts w:ascii="Times New Roman" w:hAnsi="Times New Roman"/>
                <w:sz w:val="24"/>
                <w:szCs w:val="24"/>
              </w:rPr>
              <w:t>_____</w:t>
            </w:r>
            <w:r w:rsidRPr="00FA4EA9">
              <w:rPr>
                <w:rFonts w:ascii="Times New Roman" w:hAnsi="Times New Roman"/>
                <w:sz w:val="24"/>
                <w:szCs w:val="24"/>
              </w:rPr>
              <w:t xml:space="preserve">__ 20___ г.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        </w:t>
            </w:r>
          </w:p>
        </w:tc>
      </w:tr>
    </w:tbl>
    <w:p w:rsidR="00EE4CB3" w:rsidRDefault="00EE4CB3" w:rsidP="00EE4CB3">
      <w:pPr>
        <w:autoSpaceDE w:val="0"/>
        <w:autoSpaceDN w:val="0"/>
        <w:adjustRightInd w:val="0"/>
        <w:spacing w:line="254" w:lineRule="auto"/>
        <w:ind w:right="-142"/>
        <w:rPr>
          <w:rFonts w:ascii="Times New Roman" w:hAnsi="Times New Roman"/>
          <w:color w:val="22272F"/>
          <w:sz w:val="24"/>
          <w:szCs w:val="24"/>
        </w:rPr>
      </w:pPr>
      <w:r w:rsidRPr="009E4B2A">
        <w:rPr>
          <w:rFonts w:ascii="Times New Roman" w:hAnsi="Times New Roman"/>
          <w:color w:val="22272F"/>
          <w:sz w:val="24"/>
          <w:szCs w:val="24"/>
        </w:rPr>
        <w:t>*В дополнение к указанному способу выдачи в заявлении, либо исходя из способа подачи заявления</w:t>
      </w:r>
    </w:p>
    <w:p w:rsidR="00976798" w:rsidRPr="003971FD" w:rsidRDefault="00976798" w:rsidP="007D5069">
      <w:pPr>
        <w:pStyle w:val="a7"/>
        <w:jc w:val="center"/>
        <w:rPr>
          <w:rFonts w:ascii="Times New Roman" w:hAnsi="Times New Roman" w:cs="Times New Roman"/>
          <w:sz w:val="28"/>
          <w:szCs w:val="28"/>
        </w:rPr>
      </w:pPr>
      <w:r w:rsidRPr="003971FD">
        <w:rPr>
          <w:rFonts w:ascii="Times New Roman" w:hAnsi="Times New Roman" w:cs="Times New Roman"/>
          <w:sz w:val="28"/>
          <w:szCs w:val="28"/>
        </w:rPr>
        <w:t>Согласие на обработку персональных данных</w:t>
      </w:r>
      <w:r w:rsidR="00BE37DD" w:rsidRPr="003971FD">
        <w:rPr>
          <w:rFonts w:ascii="Times New Roman" w:hAnsi="Times New Roman" w:cs="Times New Roman"/>
          <w:sz w:val="28"/>
          <w:szCs w:val="28"/>
        </w:rPr>
        <w:t xml:space="preserve"> (для заявителя – физического лица)</w:t>
      </w:r>
    </w:p>
    <w:p w:rsidR="00976798" w:rsidRPr="007D5069" w:rsidRDefault="00976798" w:rsidP="007D5069">
      <w:pPr>
        <w:pStyle w:val="a7"/>
        <w:jc w:val="both"/>
        <w:rPr>
          <w:rFonts w:ascii="Times New Roman" w:hAnsi="Times New Roman" w:cs="Times New Roman"/>
          <w:sz w:val="24"/>
          <w:szCs w:val="24"/>
        </w:rPr>
      </w:pPr>
    </w:p>
    <w:p w:rsidR="00976798" w:rsidRPr="007D5069" w:rsidRDefault="00976798" w:rsidP="007D5069">
      <w:pPr>
        <w:pStyle w:val="a7"/>
        <w:jc w:val="both"/>
        <w:rPr>
          <w:rFonts w:ascii="Times New Roman" w:hAnsi="Times New Roman" w:cs="Times New Roman"/>
          <w:sz w:val="24"/>
          <w:szCs w:val="24"/>
        </w:rPr>
      </w:pPr>
      <w:r w:rsidRPr="007D5069">
        <w:rPr>
          <w:rFonts w:ascii="Times New Roman" w:hAnsi="Times New Roman" w:cs="Times New Roman"/>
          <w:sz w:val="24"/>
          <w:szCs w:val="24"/>
        </w:rPr>
        <w:tab/>
      </w:r>
      <w:r w:rsidR="00BE37DD">
        <w:rPr>
          <w:rFonts w:ascii="Times New Roman" w:hAnsi="Times New Roman" w:cs="Times New Roman"/>
          <w:sz w:val="24"/>
          <w:szCs w:val="24"/>
        </w:rPr>
        <w:t>В</w:t>
      </w:r>
      <w:r w:rsidRPr="007D5069">
        <w:rPr>
          <w:rFonts w:ascii="Times New Roman" w:hAnsi="Times New Roman" w:cs="Times New Roman"/>
          <w:sz w:val="24"/>
          <w:szCs w:val="24"/>
        </w:rPr>
        <w:t xml:space="preserve"> соответствии с требованиями ст. 9 Федерального зак</w:t>
      </w:r>
      <w:r w:rsidR="007D5069">
        <w:rPr>
          <w:rFonts w:ascii="Times New Roman" w:hAnsi="Times New Roman" w:cs="Times New Roman"/>
          <w:sz w:val="24"/>
          <w:szCs w:val="24"/>
        </w:rPr>
        <w:t xml:space="preserve">она от 27.07.2006 </w:t>
      </w:r>
      <w:r w:rsidR="004511BE">
        <w:rPr>
          <w:rFonts w:ascii="Times New Roman" w:hAnsi="Times New Roman" w:cs="Times New Roman"/>
          <w:sz w:val="24"/>
          <w:szCs w:val="24"/>
        </w:rPr>
        <w:t xml:space="preserve">№ </w:t>
      </w:r>
      <w:r w:rsidR="00F32E83">
        <w:rPr>
          <w:rFonts w:ascii="Times New Roman" w:hAnsi="Times New Roman" w:cs="Times New Roman"/>
          <w:sz w:val="24"/>
          <w:szCs w:val="24"/>
        </w:rPr>
        <w:t xml:space="preserve">152-ФЗ </w:t>
      </w:r>
      <w:r w:rsidRPr="007D5069">
        <w:rPr>
          <w:rFonts w:ascii="Times New Roman" w:hAnsi="Times New Roman" w:cs="Times New Roman"/>
          <w:sz w:val="24"/>
          <w:szCs w:val="24"/>
        </w:rPr>
        <w:t xml:space="preserve">«О персональных </w:t>
      </w:r>
      <w:r w:rsidR="004F2F1E" w:rsidRPr="007D5069">
        <w:rPr>
          <w:rFonts w:ascii="Times New Roman" w:hAnsi="Times New Roman" w:cs="Times New Roman"/>
          <w:sz w:val="24"/>
          <w:szCs w:val="24"/>
        </w:rPr>
        <w:t>данных» даю согласие Администрации города</w:t>
      </w:r>
      <w:r w:rsidRPr="007D5069">
        <w:rPr>
          <w:rFonts w:ascii="Times New Roman" w:hAnsi="Times New Roman" w:cs="Times New Roman"/>
          <w:sz w:val="24"/>
          <w:szCs w:val="24"/>
        </w:rPr>
        <w:t xml:space="preserve">, г. Сургут, ул. Энгельса, </w:t>
      </w:r>
      <w:r w:rsidR="007D5069">
        <w:rPr>
          <w:rFonts w:ascii="Times New Roman" w:hAnsi="Times New Roman" w:cs="Times New Roman"/>
          <w:sz w:val="24"/>
          <w:szCs w:val="24"/>
        </w:rPr>
        <w:t xml:space="preserve">д. </w:t>
      </w:r>
      <w:r w:rsidRPr="007D5069">
        <w:rPr>
          <w:rFonts w:ascii="Times New Roman" w:hAnsi="Times New Roman" w:cs="Times New Roman"/>
          <w:sz w:val="24"/>
          <w:szCs w:val="24"/>
        </w:rPr>
        <w:t xml:space="preserve">8, на обработку и передачу моих персональных данных, включающих: </w:t>
      </w:r>
      <w:r w:rsidR="007D5069">
        <w:rPr>
          <w:rFonts w:ascii="Times New Roman" w:hAnsi="Times New Roman" w:cs="Times New Roman"/>
          <w:sz w:val="24"/>
          <w:szCs w:val="24"/>
        </w:rPr>
        <w:t>ф</w:t>
      </w:r>
      <w:r w:rsidRPr="007D5069">
        <w:rPr>
          <w:rFonts w:ascii="Times New Roman" w:hAnsi="Times New Roman" w:cs="Times New Roman"/>
          <w:sz w:val="24"/>
          <w:szCs w:val="24"/>
        </w:rPr>
        <w:t xml:space="preserve">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976798" w:rsidRPr="007D5069" w:rsidRDefault="00976798" w:rsidP="004511BE">
      <w:pPr>
        <w:pStyle w:val="a7"/>
        <w:jc w:val="both"/>
        <w:rPr>
          <w:rFonts w:ascii="Times New Roman" w:hAnsi="Times New Roman" w:cs="Times New Roman"/>
          <w:sz w:val="24"/>
          <w:szCs w:val="24"/>
        </w:rPr>
      </w:pPr>
      <w:r w:rsidRPr="007D5069">
        <w:rPr>
          <w:rFonts w:ascii="Times New Roman" w:hAnsi="Times New Roman" w:cs="Times New Roman"/>
          <w:sz w:val="24"/>
          <w:szCs w:val="24"/>
        </w:rPr>
        <w:tab/>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976798" w:rsidRPr="007D5069" w:rsidRDefault="00976798" w:rsidP="00F32E83">
      <w:pPr>
        <w:pStyle w:val="a7"/>
        <w:jc w:val="both"/>
        <w:rPr>
          <w:rFonts w:ascii="Times New Roman" w:hAnsi="Times New Roman" w:cs="Times New Roman"/>
          <w:sz w:val="24"/>
          <w:szCs w:val="24"/>
        </w:rPr>
      </w:pPr>
      <w:r w:rsidRPr="007D5069">
        <w:rPr>
          <w:rFonts w:ascii="Times New Roman"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976798" w:rsidRPr="007D5069" w:rsidRDefault="00976798" w:rsidP="00F32E83">
      <w:pPr>
        <w:pStyle w:val="a7"/>
        <w:jc w:val="both"/>
        <w:rPr>
          <w:rFonts w:ascii="Times New Roman" w:hAnsi="Times New Roman" w:cs="Times New Roman"/>
          <w:sz w:val="24"/>
          <w:szCs w:val="24"/>
        </w:rPr>
      </w:pPr>
      <w:r w:rsidRPr="007D5069">
        <w:rPr>
          <w:rFonts w:ascii="Times New Roman" w:hAnsi="Times New Roman" w:cs="Times New Roman"/>
          <w:sz w:val="24"/>
          <w:szCs w:val="24"/>
        </w:rPr>
        <w:tab/>
        <w:t>Настоящее согласие действует бессрочно.</w:t>
      </w:r>
      <w:r w:rsidR="00F32E83">
        <w:rPr>
          <w:rFonts w:ascii="Times New Roman" w:hAnsi="Times New Roman" w:cs="Times New Roman"/>
          <w:sz w:val="24"/>
          <w:szCs w:val="24"/>
        </w:rPr>
        <w:t xml:space="preserve"> Д</w:t>
      </w:r>
      <w:r w:rsidRPr="007D5069">
        <w:rPr>
          <w:rFonts w:ascii="Times New Roman" w:hAnsi="Times New Roman" w:cs="Times New Roman"/>
          <w:sz w:val="24"/>
          <w:szCs w:val="24"/>
        </w:rPr>
        <w:t>анное согласие может быть от</w:t>
      </w:r>
      <w:r w:rsidR="00F32E83">
        <w:rPr>
          <w:rFonts w:ascii="Times New Roman" w:hAnsi="Times New Roman" w:cs="Times New Roman"/>
          <w:sz w:val="24"/>
          <w:szCs w:val="24"/>
        </w:rPr>
        <w:t xml:space="preserve">озвано в любой момент по моему письменному заявлению.  </w:t>
      </w:r>
      <w:r w:rsidRPr="007D5069">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976798" w:rsidRPr="007D5069" w:rsidRDefault="00976798" w:rsidP="007D5069">
      <w:pPr>
        <w:pStyle w:val="a7"/>
        <w:rPr>
          <w:rFonts w:ascii="Times New Roman" w:hAnsi="Times New Roman" w:cs="Times New Roman"/>
          <w:sz w:val="24"/>
          <w:szCs w:val="24"/>
        </w:rPr>
      </w:pPr>
    </w:p>
    <w:p w:rsidR="00976798" w:rsidRPr="007D5069" w:rsidRDefault="00976798" w:rsidP="007D5069">
      <w:pPr>
        <w:pStyle w:val="a7"/>
        <w:rPr>
          <w:rFonts w:ascii="Times New Roman" w:hAnsi="Times New Roman" w:cs="Times New Roman"/>
          <w:sz w:val="24"/>
          <w:szCs w:val="24"/>
        </w:rPr>
      </w:pPr>
      <w:r w:rsidRPr="007D5069">
        <w:rPr>
          <w:rFonts w:ascii="Times New Roman" w:hAnsi="Times New Roman" w:cs="Times New Roman"/>
          <w:sz w:val="24"/>
          <w:szCs w:val="24"/>
        </w:rPr>
        <w:t>Ф.И.О. заявителя (представителя)________________________________________</w:t>
      </w:r>
    </w:p>
    <w:p w:rsidR="00976798" w:rsidRPr="007D5069" w:rsidRDefault="00976798" w:rsidP="007D5069">
      <w:pPr>
        <w:pStyle w:val="a7"/>
        <w:rPr>
          <w:rFonts w:ascii="Times New Roman" w:hAnsi="Times New Roman" w:cs="Times New Roman"/>
          <w:sz w:val="24"/>
          <w:szCs w:val="24"/>
        </w:rPr>
      </w:pPr>
    </w:p>
    <w:p w:rsidR="00976798" w:rsidRPr="007D5069" w:rsidRDefault="00976798" w:rsidP="007D5069">
      <w:pPr>
        <w:pStyle w:val="a7"/>
        <w:rPr>
          <w:rFonts w:ascii="Times New Roman" w:hAnsi="Times New Roman" w:cs="Times New Roman"/>
          <w:sz w:val="24"/>
          <w:szCs w:val="24"/>
        </w:rPr>
      </w:pPr>
      <w:r w:rsidRPr="007D5069">
        <w:rPr>
          <w:rFonts w:ascii="Times New Roman" w:hAnsi="Times New Roman" w:cs="Times New Roman"/>
          <w:sz w:val="24"/>
          <w:szCs w:val="24"/>
        </w:rPr>
        <w:t>Подпись заявителя (представителя)____________________</w:t>
      </w:r>
    </w:p>
    <w:p w:rsidR="00976798" w:rsidRPr="007D5069" w:rsidRDefault="00976798" w:rsidP="007D5069">
      <w:pPr>
        <w:pStyle w:val="a7"/>
        <w:rPr>
          <w:rFonts w:ascii="Times New Roman" w:hAnsi="Times New Roman" w:cs="Times New Roman"/>
          <w:sz w:val="24"/>
          <w:szCs w:val="24"/>
        </w:rPr>
      </w:pPr>
    </w:p>
    <w:p w:rsidR="00336510" w:rsidRDefault="00976798" w:rsidP="00F32E83">
      <w:pPr>
        <w:pStyle w:val="a7"/>
        <w:rPr>
          <w:rFonts w:ascii="Times New Roman" w:hAnsi="Times New Roman" w:cs="Times New Roman"/>
          <w:sz w:val="28"/>
          <w:szCs w:val="28"/>
        </w:rPr>
      </w:pPr>
      <w:r w:rsidRPr="007D5069">
        <w:rPr>
          <w:rFonts w:ascii="Times New Roman" w:hAnsi="Times New Roman" w:cs="Times New Roman"/>
          <w:sz w:val="24"/>
          <w:szCs w:val="24"/>
        </w:rPr>
        <w:t>Дата____________</w:t>
      </w:r>
    </w:p>
    <w:p w:rsidR="003869E3" w:rsidRDefault="003869E3"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426F85"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от ____________ № _________</w:t>
      </w:r>
    </w:p>
    <w:p w:rsidR="00426F85" w:rsidRDefault="00426F85" w:rsidP="00426F85">
      <w:pPr>
        <w:autoSpaceDE w:val="0"/>
        <w:autoSpaceDN w:val="0"/>
        <w:adjustRightInd w:val="0"/>
        <w:spacing w:after="0" w:line="240" w:lineRule="auto"/>
        <w:jc w:val="right"/>
        <w:rPr>
          <w:rFonts w:ascii="Times New Roman" w:hAnsi="Times New Roman" w:cs="Times New Roman"/>
          <w:sz w:val="28"/>
          <w:szCs w:val="28"/>
        </w:rPr>
      </w:pP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Приложение 3 </w:t>
      </w: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предоставления муниципальной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sz w:val="28"/>
          <w:szCs w:val="28"/>
        </w:rPr>
        <w:t>услуги «</w:t>
      </w:r>
      <w:r>
        <w:rPr>
          <w:rFonts w:ascii="Times New Roman" w:hAnsi="Times New Roman"/>
          <w:bCs/>
          <w:sz w:val="28"/>
          <w:szCs w:val="28"/>
        </w:rPr>
        <w:t xml:space="preserve">Выдача разрешений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на передачу прав и обязанностей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по договору аренды земельного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участка третьему лицу, передачу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прав аренды земельного участка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в залог, передачу арендованного </w:t>
      </w:r>
    </w:p>
    <w:p w:rsidR="00426F85" w:rsidRDefault="00426F85" w:rsidP="00426F85">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земельного участка в субаренду</w:t>
      </w:r>
      <w:r>
        <w:rPr>
          <w:rFonts w:ascii="Times New Roman" w:hAnsi="Times New Roman"/>
          <w:sz w:val="28"/>
          <w:szCs w:val="28"/>
        </w:rPr>
        <w:t>»</w:t>
      </w:r>
    </w:p>
    <w:p w:rsidR="00426F85" w:rsidRDefault="00426F85" w:rsidP="008048CF">
      <w:pPr>
        <w:widowControl w:val="0"/>
        <w:tabs>
          <w:tab w:val="left" w:pos="1260"/>
        </w:tabs>
        <w:spacing w:after="0" w:line="240" w:lineRule="auto"/>
        <w:jc w:val="center"/>
        <w:rPr>
          <w:rFonts w:ascii="Times New Roman" w:hAnsi="Times New Roman" w:cs="Times New Roman"/>
          <w:sz w:val="28"/>
          <w:szCs w:val="28"/>
        </w:rPr>
      </w:pPr>
    </w:p>
    <w:p w:rsidR="00D2370B" w:rsidRDefault="00D2370B" w:rsidP="00D2370B">
      <w:pPr>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Расписка</w:t>
      </w:r>
    </w:p>
    <w:p w:rsidR="00625F0A" w:rsidRPr="007107A4" w:rsidRDefault="00625F0A" w:rsidP="00D237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(рекомендуемая форма)</w:t>
      </w:r>
    </w:p>
    <w:p w:rsidR="00D2370B" w:rsidRPr="007107A4"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в получении документов на предоставление услуги</w:t>
      </w:r>
    </w:p>
    <w:p w:rsidR="00D2370B" w:rsidRPr="007107A4"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hAnsi="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D2370B"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2370B" w:rsidRPr="008C0B7C" w:rsidRDefault="00D2370B" w:rsidP="00D2370B">
      <w:pPr>
        <w:widowControl w:val="0"/>
        <w:tabs>
          <w:tab w:val="left" w:pos="510"/>
          <w:tab w:val="center" w:pos="4819"/>
        </w:tabs>
        <w:autoSpaceDE w:val="0"/>
        <w:autoSpaceDN w:val="0"/>
        <w:adjustRightInd w:val="0"/>
        <w:spacing w:after="0" w:line="240" w:lineRule="auto"/>
        <w:rPr>
          <w:rFonts w:ascii="Times New Roman" w:eastAsia="Times New Roman" w:hAnsi="Times New Roman"/>
          <w:lang w:eastAsia="ru-RU"/>
        </w:rPr>
      </w:pPr>
      <w:r w:rsidRPr="008C0B7C">
        <w:rPr>
          <w:rFonts w:ascii="Times New Roman" w:eastAsia="Times New Roman" w:hAnsi="Times New Roman"/>
          <w:lang w:eastAsia="ru-RU"/>
        </w:rPr>
        <w:t>Заявитель:</w:t>
      </w:r>
      <w:r>
        <w:rPr>
          <w:rFonts w:ascii="Times New Roman" w:eastAsia="Times New Roman" w:hAnsi="Times New Roman"/>
          <w:lang w:eastAsia="ru-RU"/>
        </w:rPr>
        <w:t>______________________________________________________</w:t>
      </w:r>
      <w:r w:rsidR="007107A4">
        <w:rPr>
          <w:rFonts w:ascii="Times New Roman" w:eastAsia="Times New Roman" w:hAnsi="Times New Roman"/>
          <w:lang w:eastAsia="ru-RU"/>
        </w:rPr>
        <w:t>_______</w:t>
      </w:r>
      <w:r>
        <w:rPr>
          <w:rFonts w:ascii="Times New Roman" w:eastAsia="Times New Roman" w:hAnsi="Times New Roman"/>
          <w:lang w:eastAsia="ru-RU"/>
        </w:rPr>
        <w:t>_________________</w:t>
      </w:r>
    </w:p>
    <w:p w:rsidR="00D2370B" w:rsidRPr="008C0B7C" w:rsidRDefault="00D2370B" w:rsidP="00D2370B">
      <w:pPr>
        <w:widowControl w:val="0"/>
        <w:autoSpaceDE w:val="0"/>
        <w:autoSpaceDN w:val="0"/>
        <w:adjustRightInd w:val="0"/>
        <w:spacing w:after="0" w:line="240" w:lineRule="auto"/>
        <w:rPr>
          <w:rFonts w:ascii="Times New Roman" w:eastAsia="Times New Roman" w:hAnsi="Times New Roman"/>
          <w:lang w:eastAsia="ru-RU"/>
        </w:rPr>
      </w:pPr>
    </w:p>
    <w:p w:rsidR="00D2370B" w:rsidRPr="00A153CF" w:rsidRDefault="00D2370B" w:rsidP="00D2370B">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759"/>
        <w:gridCol w:w="1541"/>
        <w:gridCol w:w="1543"/>
        <w:gridCol w:w="1701"/>
        <w:gridCol w:w="1715"/>
      </w:tblGrid>
      <w:tr w:rsidR="00D2370B" w:rsidRPr="00A153CF" w:rsidTr="007107A4">
        <w:trPr>
          <w:trHeight w:val="343"/>
        </w:trPr>
        <w:tc>
          <w:tcPr>
            <w:tcW w:w="596" w:type="dxa"/>
            <w:vMerge w:val="restart"/>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 п/п</w:t>
            </w:r>
          </w:p>
        </w:tc>
        <w:tc>
          <w:tcPr>
            <w:tcW w:w="2759" w:type="dxa"/>
            <w:vMerge w:val="restart"/>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Перечень</w:t>
            </w:r>
            <w:r w:rsidRPr="00A153CF">
              <w:rPr>
                <w:rFonts w:ascii="Times New Roman" w:eastAsia="Times New Roman" w:hAnsi="Times New Roman"/>
                <w:sz w:val="28"/>
                <w:szCs w:val="28"/>
              </w:rPr>
              <w:t xml:space="preserve"> документов</w:t>
            </w:r>
          </w:p>
        </w:tc>
        <w:tc>
          <w:tcPr>
            <w:tcW w:w="3084" w:type="dxa"/>
            <w:gridSpan w:val="2"/>
            <w:vMerge w:val="restart"/>
            <w:tcBorders>
              <w:right w:val="single" w:sz="4" w:space="0" w:color="auto"/>
            </w:tcBorders>
            <w:shd w:val="clear" w:color="auto" w:fill="auto"/>
          </w:tcPr>
          <w:p w:rsidR="00D2370B"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Вид документа</w:t>
            </w:r>
          </w:p>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(оригинал, копия)</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Количество</w:t>
            </w:r>
          </w:p>
        </w:tc>
      </w:tr>
      <w:tr w:rsidR="00D2370B" w:rsidRPr="00A153CF" w:rsidTr="007107A4">
        <w:trPr>
          <w:trHeight w:val="186"/>
        </w:trPr>
        <w:tc>
          <w:tcPr>
            <w:tcW w:w="596" w:type="dxa"/>
            <w:vMerge/>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2759" w:type="dxa"/>
            <w:vMerge/>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3084" w:type="dxa"/>
            <w:gridSpan w:val="2"/>
            <w:vMerge/>
            <w:tcBorders>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ind w:left="-171" w:right="-144"/>
              <w:jc w:val="center"/>
              <w:rPr>
                <w:rFonts w:ascii="Times New Roman" w:eastAsia="Times New Roman" w:hAnsi="Times New Roman"/>
                <w:sz w:val="28"/>
                <w:szCs w:val="28"/>
              </w:rPr>
            </w:pPr>
            <w:r>
              <w:rPr>
                <w:rFonts w:ascii="Times New Roman" w:eastAsia="Times New Roman" w:hAnsi="Times New Roman"/>
                <w:sz w:val="28"/>
                <w:szCs w:val="28"/>
              </w:rPr>
              <w:t>листов</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экземпляров</w:t>
            </w: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1</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tcBorders>
              <w:top w:val="single" w:sz="4" w:space="0" w:color="auto"/>
            </w:tcBorders>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tcBorders>
              <w:top w:val="single" w:sz="4" w:space="0" w:color="auto"/>
            </w:tcBorders>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2</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3</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4</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5</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bl>
    <w:p w:rsidR="00D2370B" w:rsidRDefault="00D2370B" w:rsidP="00D2370B">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7107A4" w:rsidRDefault="007107A4"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Pr="006C3721"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C3721">
        <w:rPr>
          <w:rFonts w:ascii="Times New Roman" w:eastAsia="Times New Roman" w:hAnsi="Times New Roman"/>
          <w:bCs/>
          <w:sz w:val="24"/>
          <w:szCs w:val="24"/>
          <w:lang w:eastAsia="ru-RU"/>
        </w:rPr>
        <w:t>Документы принял:________________________________________________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C3721">
        <w:rPr>
          <w:rFonts w:ascii="Times New Roman" w:eastAsia="Times New Roman" w:hAnsi="Times New Roman"/>
          <w:bCs/>
          <w:sz w:val="24"/>
          <w:szCs w:val="24"/>
          <w:lang w:eastAsia="ru-RU"/>
        </w:rPr>
        <w:t xml:space="preserve">                                     (фамилия, имя, отче</w:t>
      </w:r>
      <w:r w:rsidR="007107A4">
        <w:rPr>
          <w:rFonts w:ascii="Times New Roman" w:eastAsia="Times New Roman" w:hAnsi="Times New Roman"/>
          <w:bCs/>
          <w:sz w:val="24"/>
          <w:szCs w:val="24"/>
          <w:lang w:eastAsia="ru-RU"/>
        </w:rPr>
        <w:t>ство и должность специалиста</w:t>
      </w:r>
      <w:r w:rsidRPr="006C3721">
        <w:rPr>
          <w:rFonts w:ascii="Times New Roman" w:eastAsia="Times New Roman" w:hAnsi="Times New Roman"/>
          <w:bCs/>
          <w:sz w:val="24"/>
          <w:szCs w:val="24"/>
          <w:lang w:eastAsia="ru-RU"/>
        </w:rPr>
        <w:t>)</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 __________________________________________________________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6C3721">
        <w:rPr>
          <w:rFonts w:ascii="Times New Roman" w:eastAsia="Times New Roman" w:hAnsi="Times New Roman"/>
          <w:bCs/>
          <w:sz w:val="24"/>
          <w:szCs w:val="24"/>
          <w:lang w:eastAsia="ru-RU"/>
        </w:rPr>
        <w:t>фамилия, имя, отчество</w:t>
      </w:r>
      <w:r>
        <w:rPr>
          <w:rFonts w:ascii="Times New Roman" w:eastAsia="Times New Roman" w:hAnsi="Times New Roman"/>
          <w:bCs/>
          <w:sz w:val="24"/>
          <w:szCs w:val="24"/>
          <w:lang w:eastAsia="ru-RU"/>
        </w:rPr>
        <w:t>)</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(дата приема документов)</w:t>
      </w:r>
    </w:p>
    <w:p w:rsidR="008A73D8" w:rsidRDefault="008A73D8" w:rsidP="008048CF">
      <w:pPr>
        <w:widowControl w:val="0"/>
        <w:tabs>
          <w:tab w:val="left" w:pos="1260"/>
        </w:tabs>
        <w:spacing w:after="0" w:line="240" w:lineRule="auto"/>
        <w:jc w:val="center"/>
        <w:rPr>
          <w:rFonts w:ascii="Times New Roman" w:hAnsi="Times New Roman" w:cs="Times New Roman"/>
          <w:sz w:val="28"/>
          <w:szCs w:val="28"/>
        </w:rPr>
      </w:pPr>
    </w:p>
    <w:p w:rsidR="00A847DC" w:rsidRPr="00AF6552" w:rsidRDefault="00A847DC" w:rsidP="008048CF">
      <w:pPr>
        <w:widowControl w:val="0"/>
        <w:tabs>
          <w:tab w:val="left" w:pos="1260"/>
        </w:tabs>
        <w:spacing w:after="0" w:line="240" w:lineRule="auto"/>
        <w:jc w:val="center"/>
        <w:rPr>
          <w:rFonts w:ascii="Times New Roman" w:hAnsi="Times New Roman" w:cs="Times New Roman"/>
          <w:sz w:val="28"/>
          <w:szCs w:val="28"/>
        </w:rPr>
      </w:pPr>
      <w:r w:rsidRPr="00AF6552">
        <w:rPr>
          <w:rFonts w:ascii="Times New Roman" w:hAnsi="Times New Roman" w:cs="Times New Roman"/>
          <w:sz w:val="28"/>
          <w:szCs w:val="28"/>
        </w:rPr>
        <w:lastRenderedPageBreak/>
        <w:t>ПОЯСНИТЕЛЬНАЯ ЗАПИСКА</w:t>
      </w:r>
    </w:p>
    <w:p w:rsidR="00A847DC" w:rsidRPr="00AF6552" w:rsidRDefault="00A847DC" w:rsidP="00D2370B">
      <w:pPr>
        <w:spacing w:after="0"/>
        <w:jc w:val="center"/>
        <w:rPr>
          <w:rFonts w:ascii="Times New Roman" w:hAnsi="Times New Roman" w:cs="Times New Roman"/>
          <w:sz w:val="28"/>
          <w:szCs w:val="28"/>
        </w:rPr>
      </w:pPr>
      <w:r w:rsidRPr="00AF6552">
        <w:rPr>
          <w:rFonts w:ascii="Times New Roman" w:hAnsi="Times New Roman" w:cs="Times New Roman"/>
          <w:sz w:val="28"/>
          <w:szCs w:val="28"/>
        </w:rPr>
        <w:t xml:space="preserve">к проекту постановления о внесении изменений в постановление Администрации города </w:t>
      </w:r>
      <w:r w:rsidR="00184240" w:rsidRPr="00AF6552">
        <w:rPr>
          <w:rFonts w:ascii="Times New Roman" w:hAnsi="Times New Roman" w:cs="Times New Roman"/>
          <w:sz w:val="28"/>
          <w:szCs w:val="28"/>
        </w:rPr>
        <w:t xml:space="preserve">от </w:t>
      </w:r>
      <w:r w:rsidR="00D2370B">
        <w:rPr>
          <w:rFonts w:ascii="Times New Roman" w:hAnsi="Times New Roman" w:cs="Times New Roman"/>
          <w:sz w:val="28"/>
          <w:szCs w:val="28"/>
        </w:rPr>
        <w:t>05.10.2011 № 6594</w:t>
      </w:r>
      <w:r w:rsidR="008048CF" w:rsidRPr="00AF6552">
        <w:rPr>
          <w:rFonts w:ascii="Times New Roman" w:hAnsi="Times New Roman" w:cs="Times New Roman"/>
          <w:sz w:val="28"/>
          <w:szCs w:val="28"/>
        </w:rPr>
        <w:t xml:space="preserve"> «Об утверждении административного регламента пред</w:t>
      </w:r>
      <w:r w:rsidR="00A141AC">
        <w:rPr>
          <w:rFonts w:ascii="Times New Roman" w:hAnsi="Times New Roman" w:cs="Times New Roman"/>
          <w:sz w:val="28"/>
          <w:szCs w:val="28"/>
        </w:rPr>
        <w:t>оставления муниципальной услуги</w:t>
      </w:r>
    </w:p>
    <w:p w:rsidR="00D2370B" w:rsidRPr="00D2370B" w:rsidRDefault="00D2370B" w:rsidP="00D2370B">
      <w:pPr>
        <w:spacing w:after="0"/>
        <w:jc w:val="center"/>
        <w:rPr>
          <w:rFonts w:ascii="Times New Roman" w:hAnsi="Times New Roman" w:cs="Times New Roman"/>
          <w:sz w:val="28"/>
          <w:szCs w:val="28"/>
        </w:rPr>
      </w:pPr>
      <w:r w:rsidRPr="00D2370B">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w:t>
      </w:r>
    </w:p>
    <w:p w:rsidR="00A847DC" w:rsidRPr="00AF6552" w:rsidRDefault="00D2370B" w:rsidP="00D2370B">
      <w:pPr>
        <w:spacing w:after="0"/>
        <w:jc w:val="center"/>
        <w:rPr>
          <w:rFonts w:ascii="Times New Roman" w:hAnsi="Times New Roman" w:cs="Times New Roman"/>
          <w:sz w:val="28"/>
          <w:szCs w:val="28"/>
        </w:rPr>
      </w:pPr>
      <w:r>
        <w:rPr>
          <w:rFonts w:ascii="Times New Roman" w:hAnsi="Times New Roman" w:cs="Times New Roman"/>
          <w:sz w:val="28"/>
          <w:szCs w:val="28"/>
        </w:rPr>
        <w:t xml:space="preserve">в залог, передачу арендованного </w:t>
      </w:r>
      <w:r w:rsidRPr="00D2370B">
        <w:rPr>
          <w:rFonts w:ascii="Times New Roman" w:hAnsi="Times New Roman" w:cs="Times New Roman"/>
          <w:sz w:val="28"/>
          <w:szCs w:val="28"/>
        </w:rPr>
        <w:t>земельного участка в субаренду»</w:t>
      </w:r>
    </w:p>
    <w:p w:rsidR="00D97AED" w:rsidRDefault="00A847DC" w:rsidP="00D97AED">
      <w:pPr>
        <w:spacing w:after="0"/>
        <w:jc w:val="both"/>
        <w:rPr>
          <w:rFonts w:ascii="Times New Roman" w:hAnsi="Times New Roman" w:cs="Times New Roman"/>
          <w:sz w:val="28"/>
          <w:szCs w:val="28"/>
        </w:rPr>
      </w:pPr>
      <w:r w:rsidRPr="00AF6552">
        <w:rPr>
          <w:rFonts w:ascii="Times New Roman" w:hAnsi="Times New Roman" w:cs="Times New Roman"/>
          <w:sz w:val="28"/>
          <w:szCs w:val="28"/>
        </w:rPr>
        <w:tab/>
      </w:r>
    </w:p>
    <w:p w:rsidR="008A73D8" w:rsidRPr="00AE7F3F" w:rsidRDefault="008A73D8" w:rsidP="008A73D8">
      <w:pPr>
        <w:spacing w:after="0"/>
        <w:ind w:firstLine="708"/>
        <w:jc w:val="both"/>
        <w:rPr>
          <w:rFonts w:ascii="Times New Roman" w:hAnsi="Times New Roman" w:cs="Times New Roman"/>
          <w:sz w:val="28"/>
          <w:szCs w:val="28"/>
        </w:rPr>
      </w:pPr>
      <w:r w:rsidRPr="00AE7F3F">
        <w:rPr>
          <w:rFonts w:ascii="Times New Roman" w:hAnsi="Times New Roman" w:cs="Times New Roman"/>
          <w:sz w:val="28"/>
          <w:szCs w:val="28"/>
        </w:rPr>
        <w:t>Изменения административного регламента вызваны следующим.</w:t>
      </w:r>
    </w:p>
    <w:p w:rsidR="008A73D8" w:rsidRPr="00AE7F3F" w:rsidRDefault="008A73D8" w:rsidP="008A73D8">
      <w:pPr>
        <w:spacing w:after="0"/>
        <w:ind w:firstLine="708"/>
        <w:jc w:val="both"/>
        <w:rPr>
          <w:rFonts w:ascii="Times New Roman" w:hAnsi="Times New Roman" w:cs="Times New Roman"/>
          <w:sz w:val="28"/>
          <w:szCs w:val="28"/>
        </w:rPr>
      </w:pPr>
      <w:r w:rsidRPr="00AE7F3F">
        <w:rPr>
          <w:rFonts w:ascii="Times New Roman" w:hAnsi="Times New Roman" w:cs="Times New Roman"/>
          <w:sz w:val="28"/>
          <w:szCs w:val="28"/>
        </w:rPr>
        <w:t>Согласно Федеральному закону «О внесении изменений в отдельные законодательные акты Российской Федерации и признание утратившими силу отдельных законодательных актов (положений законодательных актов) Российской Федерации от 03.0</w:t>
      </w:r>
      <w:r>
        <w:rPr>
          <w:rFonts w:ascii="Times New Roman" w:hAnsi="Times New Roman" w:cs="Times New Roman"/>
          <w:sz w:val="28"/>
          <w:szCs w:val="28"/>
        </w:rPr>
        <w:t>7.2016 № 361-ФЗ, а именно статьями</w:t>
      </w:r>
      <w:r w:rsidRPr="00AE7F3F">
        <w:rPr>
          <w:rFonts w:ascii="Times New Roman" w:hAnsi="Times New Roman" w:cs="Times New Roman"/>
          <w:sz w:val="28"/>
          <w:szCs w:val="28"/>
        </w:rPr>
        <w:t xml:space="preserve"> 8 и 9 внесены изменения в Земельный кодекс Российской Федерации </w:t>
      </w:r>
      <w:r>
        <w:rPr>
          <w:rFonts w:ascii="Times New Roman" w:hAnsi="Times New Roman" w:cs="Times New Roman"/>
          <w:sz w:val="28"/>
          <w:szCs w:val="28"/>
        </w:rPr>
        <w:t xml:space="preserve">                            </w:t>
      </w:r>
      <w:r w:rsidRPr="00AE7F3F">
        <w:rPr>
          <w:rFonts w:ascii="Times New Roman" w:hAnsi="Times New Roman" w:cs="Times New Roman"/>
          <w:sz w:val="28"/>
          <w:szCs w:val="28"/>
        </w:rPr>
        <w:t>и в Федеральный</w:t>
      </w:r>
      <w:r>
        <w:rPr>
          <w:rFonts w:ascii="Times New Roman" w:hAnsi="Times New Roman" w:cs="Times New Roman"/>
          <w:sz w:val="28"/>
          <w:szCs w:val="28"/>
        </w:rPr>
        <w:t xml:space="preserve"> закон от 25 октября 2001 года №</w:t>
      </w:r>
      <w:r w:rsidRPr="00AE7F3F">
        <w:rPr>
          <w:rFonts w:ascii="Times New Roman" w:hAnsi="Times New Roman" w:cs="Times New Roman"/>
          <w:sz w:val="28"/>
          <w:szCs w:val="28"/>
        </w:rPr>
        <w:t xml:space="preserve"> 137-ФЗ «О введении </w:t>
      </w:r>
      <w:r>
        <w:rPr>
          <w:rFonts w:ascii="Times New Roman" w:hAnsi="Times New Roman" w:cs="Times New Roman"/>
          <w:sz w:val="28"/>
          <w:szCs w:val="28"/>
        </w:rPr>
        <w:t xml:space="preserve">              </w:t>
      </w:r>
      <w:r w:rsidRPr="00AE7F3F">
        <w:rPr>
          <w:rFonts w:ascii="Times New Roman" w:hAnsi="Times New Roman" w:cs="Times New Roman"/>
          <w:sz w:val="28"/>
          <w:szCs w:val="28"/>
        </w:rPr>
        <w:t>в действие Земельного кодекса Российской Федерации». Согласно изменениям, а также распоряжению Администрации города от 28.04.2017 № 711 «О мерах по совершенствованию правового мониторинга муниципальных правовых актов» некоторые положения административного регламента подлежат приведению их</w:t>
      </w:r>
      <w:r>
        <w:rPr>
          <w:rFonts w:ascii="Times New Roman" w:hAnsi="Times New Roman" w:cs="Times New Roman"/>
          <w:sz w:val="28"/>
          <w:szCs w:val="28"/>
        </w:rPr>
        <w:t xml:space="preserve"> </w:t>
      </w:r>
      <w:r w:rsidRPr="00AE7F3F">
        <w:rPr>
          <w:rFonts w:ascii="Times New Roman" w:hAnsi="Times New Roman" w:cs="Times New Roman"/>
          <w:sz w:val="28"/>
          <w:szCs w:val="28"/>
        </w:rPr>
        <w:t>в соответствие с законодательством.</w:t>
      </w:r>
    </w:p>
    <w:p w:rsidR="008A73D8" w:rsidRPr="00AE7F3F" w:rsidRDefault="008A73D8" w:rsidP="008A73D8">
      <w:pPr>
        <w:spacing w:after="0"/>
        <w:ind w:firstLine="708"/>
        <w:jc w:val="both"/>
        <w:rPr>
          <w:rFonts w:ascii="Times New Roman" w:hAnsi="Times New Roman" w:cs="Times New Roman"/>
          <w:sz w:val="28"/>
          <w:szCs w:val="28"/>
        </w:rPr>
      </w:pPr>
      <w:r w:rsidRPr="00AE7F3F">
        <w:rPr>
          <w:rFonts w:ascii="Times New Roman" w:hAnsi="Times New Roman" w:cs="Times New Roman"/>
          <w:sz w:val="28"/>
          <w:szCs w:val="28"/>
        </w:rPr>
        <w:t>Изменения административного регламента также связаны признанием утратившими силу некоторых муниципальных правовых актов Администрации города Сургута (далее МПА), принятием новых МПА, в том числе МПА                    в результате которых изменены наименования некоторых высших должностных лиц, структурных подразделений Администрации города Сургута, а также изменения касаемые муниципальных казенных учреждений.</w:t>
      </w:r>
    </w:p>
    <w:p w:rsidR="00D97AED" w:rsidRDefault="00D97AED" w:rsidP="00D97AED">
      <w:pPr>
        <w:spacing w:after="0"/>
        <w:jc w:val="both"/>
        <w:rPr>
          <w:rFonts w:ascii="Times New Roman" w:hAnsi="Times New Roman" w:cs="Times New Roman"/>
          <w:sz w:val="28"/>
          <w:szCs w:val="28"/>
        </w:rPr>
      </w:pPr>
    </w:p>
    <w:p w:rsidR="00D97AED" w:rsidRPr="00310128" w:rsidRDefault="00D97AED" w:rsidP="00D97AED">
      <w:pPr>
        <w:spacing w:after="0"/>
        <w:jc w:val="both"/>
        <w:rPr>
          <w:rFonts w:ascii="Times New Roman" w:hAnsi="Times New Roman" w:cs="Times New Roman"/>
          <w:sz w:val="28"/>
          <w:szCs w:val="28"/>
        </w:rPr>
      </w:pPr>
    </w:p>
    <w:p w:rsidR="00D97AED" w:rsidRPr="00310128" w:rsidRDefault="00D97AED" w:rsidP="00D97AED">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Председатель комитета                                                                   </w:t>
      </w:r>
      <w:r>
        <w:rPr>
          <w:rFonts w:ascii="Times New Roman" w:hAnsi="Times New Roman" w:cs="Times New Roman"/>
          <w:sz w:val="28"/>
          <w:szCs w:val="28"/>
        </w:rPr>
        <w:t>О.В. Прилипко</w:t>
      </w:r>
    </w:p>
    <w:p w:rsidR="00D97AED" w:rsidRPr="00310128" w:rsidRDefault="00D97AED" w:rsidP="00D97AED">
      <w:pPr>
        <w:spacing w:after="0"/>
        <w:jc w:val="both"/>
        <w:rPr>
          <w:rFonts w:ascii="Times New Roman" w:hAnsi="Times New Roman" w:cs="Times New Roman"/>
          <w:sz w:val="28"/>
          <w:szCs w:val="28"/>
        </w:rPr>
      </w:pPr>
      <w:r>
        <w:rPr>
          <w:rFonts w:ascii="Times New Roman" w:hAnsi="Times New Roman" w:cs="Times New Roman"/>
          <w:sz w:val="28"/>
          <w:szCs w:val="28"/>
        </w:rPr>
        <w:t>______________ 2018</w:t>
      </w:r>
    </w:p>
    <w:p w:rsidR="00D97AED" w:rsidRDefault="00D97AED" w:rsidP="00D97AED">
      <w:pPr>
        <w:spacing w:after="0"/>
        <w:jc w:val="both"/>
        <w:rPr>
          <w:rFonts w:ascii="Times New Roman" w:hAnsi="Times New Roman" w:cs="Times New Roman"/>
          <w:sz w:val="28"/>
          <w:szCs w:val="28"/>
        </w:rPr>
      </w:pPr>
    </w:p>
    <w:p w:rsidR="00A630D8" w:rsidRDefault="00A630D8" w:rsidP="00D97AED">
      <w:pPr>
        <w:spacing w:after="0"/>
        <w:jc w:val="both"/>
        <w:rPr>
          <w:rFonts w:ascii="Times New Roman" w:hAnsi="Times New Roman" w:cs="Times New Roman"/>
          <w:sz w:val="28"/>
          <w:szCs w:val="28"/>
        </w:rPr>
      </w:pPr>
    </w:p>
    <w:p w:rsidR="00D2370B" w:rsidRDefault="00D2370B" w:rsidP="00A847DC">
      <w:pPr>
        <w:spacing w:after="0"/>
        <w:jc w:val="both"/>
        <w:rPr>
          <w:rFonts w:ascii="Times New Roman" w:hAnsi="Times New Roman" w:cs="Times New Roman"/>
          <w:sz w:val="28"/>
          <w:szCs w:val="28"/>
        </w:rPr>
      </w:pPr>
    </w:p>
    <w:p w:rsidR="003508F2" w:rsidRDefault="003508F2" w:rsidP="00A847DC">
      <w:pPr>
        <w:spacing w:after="0"/>
        <w:jc w:val="both"/>
        <w:rPr>
          <w:rFonts w:ascii="Times New Roman" w:hAnsi="Times New Roman" w:cs="Times New Roman"/>
          <w:sz w:val="20"/>
          <w:szCs w:val="20"/>
        </w:rPr>
      </w:pPr>
    </w:p>
    <w:p w:rsidR="003508F2" w:rsidRDefault="003508F2" w:rsidP="00A847DC">
      <w:pPr>
        <w:spacing w:after="0"/>
        <w:jc w:val="both"/>
        <w:rPr>
          <w:rFonts w:ascii="Times New Roman" w:hAnsi="Times New Roman" w:cs="Times New Roman"/>
          <w:sz w:val="20"/>
          <w:szCs w:val="20"/>
        </w:rPr>
      </w:pPr>
    </w:p>
    <w:p w:rsidR="003508F2" w:rsidRDefault="003508F2" w:rsidP="00A847DC">
      <w:pPr>
        <w:spacing w:after="0"/>
        <w:jc w:val="both"/>
        <w:rPr>
          <w:rFonts w:ascii="Times New Roman" w:hAnsi="Times New Roman" w:cs="Times New Roman"/>
          <w:sz w:val="20"/>
          <w:szCs w:val="20"/>
        </w:rPr>
      </w:pPr>
    </w:p>
    <w:p w:rsidR="003508F2" w:rsidRDefault="003508F2" w:rsidP="00A847DC">
      <w:pPr>
        <w:spacing w:after="0"/>
        <w:jc w:val="both"/>
        <w:rPr>
          <w:rFonts w:ascii="Times New Roman" w:hAnsi="Times New Roman" w:cs="Times New Roman"/>
          <w:sz w:val="20"/>
          <w:szCs w:val="20"/>
        </w:rPr>
      </w:pPr>
    </w:p>
    <w:p w:rsidR="00204510" w:rsidRPr="00875A6D" w:rsidRDefault="00BE37DD" w:rsidP="00A847DC">
      <w:pPr>
        <w:spacing w:after="0"/>
        <w:jc w:val="both"/>
        <w:rPr>
          <w:rFonts w:ascii="Times New Roman" w:hAnsi="Times New Roman" w:cs="Times New Roman"/>
          <w:sz w:val="20"/>
          <w:szCs w:val="20"/>
        </w:rPr>
      </w:pPr>
      <w:r w:rsidRPr="00875A6D">
        <w:rPr>
          <w:rFonts w:ascii="Times New Roman" w:hAnsi="Times New Roman" w:cs="Times New Roman"/>
          <w:sz w:val="20"/>
          <w:szCs w:val="20"/>
        </w:rPr>
        <w:t>Ануфриева Елена Анатольевна</w:t>
      </w:r>
    </w:p>
    <w:p w:rsidR="00BE37DD" w:rsidRPr="00875A6D" w:rsidRDefault="00BE37DD" w:rsidP="00BE37DD">
      <w:pPr>
        <w:spacing w:after="0"/>
        <w:jc w:val="both"/>
        <w:rPr>
          <w:rFonts w:ascii="Times New Roman" w:hAnsi="Times New Roman" w:cs="Times New Roman"/>
          <w:sz w:val="20"/>
          <w:szCs w:val="20"/>
        </w:rPr>
      </w:pPr>
      <w:r w:rsidRPr="00875A6D">
        <w:rPr>
          <w:rFonts w:ascii="Times New Roman" w:hAnsi="Times New Roman" w:cs="Times New Roman"/>
          <w:sz w:val="20"/>
          <w:szCs w:val="20"/>
        </w:rPr>
        <w:t>т.(3462) 528341</w:t>
      </w:r>
    </w:p>
    <w:p w:rsidR="00A847DC" w:rsidRPr="00875A6D" w:rsidRDefault="00CC1EFF" w:rsidP="00A847DC">
      <w:pPr>
        <w:spacing w:after="0"/>
        <w:jc w:val="both"/>
        <w:rPr>
          <w:rFonts w:ascii="Times New Roman" w:hAnsi="Times New Roman" w:cs="Times New Roman"/>
          <w:sz w:val="20"/>
          <w:szCs w:val="20"/>
        </w:rPr>
      </w:pPr>
      <w:r w:rsidRPr="00875A6D">
        <w:rPr>
          <w:rFonts w:ascii="Times New Roman" w:hAnsi="Times New Roman" w:cs="Times New Roman"/>
          <w:sz w:val="20"/>
          <w:szCs w:val="20"/>
        </w:rPr>
        <w:t>Дорогая Нина Игоревна</w:t>
      </w:r>
    </w:p>
    <w:p w:rsidR="00A847DC" w:rsidRPr="00875A6D" w:rsidRDefault="00CC1EFF" w:rsidP="00A847DC">
      <w:pPr>
        <w:spacing w:after="0"/>
        <w:jc w:val="both"/>
        <w:rPr>
          <w:rFonts w:ascii="Times New Roman" w:hAnsi="Times New Roman" w:cs="Times New Roman"/>
          <w:sz w:val="20"/>
          <w:szCs w:val="20"/>
        </w:rPr>
      </w:pPr>
      <w:r w:rsidRPr="00875A6D">
        <w:rPr>
          <w:rFonts w:ascii="Times New Roman" w:hAnsi="Times New Roman" w:cs="Times New Roman"/>
          <w:sz w:val="20"/>
          <w:szCs w:val="20"/>
        </w:rPr>
        <w:t>т.(3462) 528349</w:t>
      </w:r>
    </w:p>
    <w:p w:rsidR="00A630D8" w:rsidRDefault="00A630D8" w:rsidP="00A847DC">
      <w:pPr>
        <w:spacing w:after="0" w:line="240" w:lineRule="auto"/>
        <w:ind w:left="-284" w:right="16"/>
        <w:rPr>
          <w:rFonts w:ascii="Times New Roman" w:eastAsia="Times New Roman" w:hAnsi="Times New Roman" w:cs="Times New Roman"/>
          <w:sz w:val="24"/>
          <w:szCs w:val="24"/>
          <w:lang w:eastAsia="ru-RU"/>
        </w:rPr>
      </w:pPr>
    </w:p>
    <w:p w:rsidR="008A73D8" w:rsidRDefault="008A73D8" w:rsidP="00A847DC">
      <w:pPr>
        <w:spacing w:after="0" w:line="240" w:lineRule="auto"/>
        <w:ind w:left="-284" w:right="16"/>
        <w:rPr>
          <w:rFonts w:ascii="Times New Roman" w:eastAsia="Times New Roman" w:hAnsi="Times New Roman" w:cs="Times New Roman"/>
          <w:sz w:val="24"/>
          <w:szCs w:val="24"/>
          <w:lang w:eastAsia="ru-RU"/>
        </w:rPr>
      </w:pPr>
    </w:p>
    <w:p w:rsidR="008A73D8" w:rsidRDefault="008A73D8" w:rsidP="00A847DC">
      <w:pPr>
        <w:spacing w:after="0" w:line="240" w:lineRule="auto"/>
        <w:ind w:left="-284" w:right="16"/>
        <w:rPr>
          <w:rFonts w:ascii="Times New Roman" w:eastAsia="Times New Roman" w:hAnsi="Times New Roman" w:cs="Times New Roman"/>
          <w:sz w:val="24"/>
          <w:szCs w:val="24"/>
          <w:lang w:eastAsia="ru-RU"/>
        </w:rPr>
      </w:pPr>
    </w:p>
    <w:p w:rsidR="008A73D8" w:rsidRDefault="008A73D8" w:rsidP="00A847DC">
      <w:pPr>
        <w:spacing w:after="0" w:line="240" w:lineRule="auto"/>
        <w:ind w:left="-284" w:right="16"/>
        <w:rPr>
          <w:rFonts w:ascii="Times New Roman" w:eastAsia="Times New Roman" w:hAnsi="Times New Roman" w:cs="Times New Roman"/>
          <w:sz w:val="24"/>
          <w:szCs w:val="24"/>
          <w:lang w:eastAsia="ru-RU"/>
        </w:rPr>
      </w:pPr>
    </w:p>
    <w:sectPr w:rsidR="008A73D8" w:rsidSect="0013335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7">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6"/>
  </w:num>
  <w:num w:numId="2">
    <w:abstractNumId w:val="2"/>
  </w:num>
  <w:num w:numId="3">
    <w:abstractNumId w:val="7"/>
  </w:num>
  <w:num w:numId="4">
    <w:abstractNumId w:val="4"/>
  </w:num>
  <w:num w:numId="5">
    <w:abstractNumId w:val="8"/>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4E5B"/>
    <w:rsid w:val="00011D06"/>
    <w:rsid w:val="0002317F"/>
    <w:rsid w:val="000359D9"/>
    <w:rsid w:val="0004105B"/>
    <w:rsid w:val="00054D44"/>
    <w:rsid w:val="00074869"/>
    <w:rsid w:val="0007555B"/>
    <w:rsid w:val="000819E2"/>
    <w:rsid w:val="0009502A"/>
    <w:rsid w:val="000A0A94"/>
    <w:rsid w:val="000B6E86"/>
    <w:rsid w:val="000B6F15"/>
    <w:rsid w:val="000C7E2E"/>
    <w:rsid w:val="000E39BF"/>
    <w:rsid w:val="000F0FB5"/>
    <w:rsid w:val="000F39B8"/>
    <w:rsid w:val="001056E3"/>
    <w:rsid w:val="001108EB"/>
    <w:rsid w:val="00115C4E"/>
    <w:rsid w:val="00125AB7"/>
    <w:rsid w:val="00126C1F"/>
    <w:rsid w:val="00133352"/>
    <w:rsid w:val="00154483"/>
    <w:rsid w:val="00155B35"/>
    <w:rsid w:val="00157CDA"/>
    <w:rsid w:val="00162BDD"/>
    <w:rsid w:val="00184240"/>
    <w:rsid w:val="0019188F"/>
    <w:rsid w:val="001B7208"/>
    <w:rsid w:val="001C4FF6"/>
    <w:rsid w:val="001C5E2E"/>
    <w:rsid w:val="001D615B"/>
    <w:rsid w:val="001E1C4B"/>
    <w:rsid w:val="00204510"/>
    <w:rsid w:val="002169FE"/>
    <w:rsid w:val="002215C4"/>
    <w:rsid w:val="00222C1C"/>
    <w:rsid w:val="00236197"/>
    <w:rsid w:val="002400C8"/>
    <w:rsid w:val="002428FB"/>
    <w:rsid w:val="00247EB3"/>
    <w:rsid w:val="00250796"/>
    <w:rsid w:val="00253E55"/>
    <w:rsid w:val="00260EF1"/>
    <w:rsid w:val="0027517D"/>
    <w:rsid w:val="0027576A"/>
    <w:rsid w:val="002816C3"/>
    <w:rsid w:val="00282157"/>
    <w:rsid w:val="00283DE4"/>
    <w:rsid w:val="00284DDE"/>
    <w:rsid w:val="002D2C1E"/>
    <w:rsid w:val="002D7CA0"/>
    <w:rsid w:val="002D7D95"/>
    <w:rsid w:val="003012A5"/>
    <w:rsid w:val="00336510"/>
    <w:rsid w:val="0034144B"/>
    <w:rsid w:val="00343A32"/>
    <w:rsid w:val="003508F2"/>
    <w:rsid w:val="00350B9B"/>
    <w:rsid w:val="003511C9"/>
    <w:rsid w:val="00361F13"/>
    <w:rsid w:val="00367B0D"/>
    <w:rsid w:val="003723C1"/>
    <w:rsid w:val="003768E9"/>
    <w:rsid w:val="003869E3"/>
    <w:rsid w:val="00386C93"/>
    <w:rsid w:val="003971FD"/>
    <w:rsid w:val="003C5591"/>
    <w:rsid w:val="003E6D4A"/>
    <w:rsid w:val="00402511"/>
    <w:rsid w:val="00423D58"/>
    <w:rsid w:val="004243BC"/>
    <w:rsid w:val="00426F85"/>
    <w:rsid w:val="004337C9"/>
    <w:rsid w:val="00441CB7"/>
    <w:rsid w:val="004436A2"/>
    <w:rsid w:val="004511BE"/>
    <w:rsid w:val="004B2E2F"/>
    <w:rsid w:val="004C2DEC"/>
    <w:rsid w:val="004D321F"/>
    <w:rsid w:val="004D43F7"/>
    <w:rsid w:val="004E7549"/>
    <w:rsid w:val="004F2F1E"/>
    <w:rsid w:val="00514B46"/>
    <w:rsid w:val="005362F0"/>
    <w:rsid w:val="005B3305"/>
    <w:rsid w:val="005B6A2D"/>
    <w:rsid w:val="005C0B63"/>
    <w:rsid w:val="005D1F68"/>
    <w:rsid w:val="005D39A8"/>
    <w:rsid w:val="005D58FA"/>
    <w:rsid w:val="005E7E82"/>
    <w:rsid w:val="00600F0B"/>
    <w:rsid w:val="00606A32"/>
    <w:rsid w:val="00625F0A"/>
    <w:rsid w:val="0063224D"/>
    <w:rsid w:val="00633459"/>
    <w:rsid w:val="00675AE2"/>
    <w:rsid w:val="00677022"/>
    <w:rsid w:val="00683E74"/>
    <w:rsid w:val="00683FE4"/>
    <w:rsid w:val="00685078"/>
    <w:rsid w:val="006D787E"/>
    <w:rsid w:val="006E1939"/>
    <w:rsid w:val="0070253D"/>
    <w:rsid w:val="007107A4"/>
    <w:rsid w:val="007167E3"/>
    <w:rsid w:val="007172E9"/>
    <w:rsid w:val="00724878"/>
    <w:rsid w:val="00727D1D"/>
    <w:rsid w:val="00733B8B"/>
    <w:rsid w:val="00741C62"/>
    <w:rsid w:val="00745EC6"/>
    <w:rsid w:val="00750D75"/>
    <w:rsid w:val="00760CFE"/>
    <w:rsid w:val="00763E91"/>
    <w:rsid w:val="00765395"/>
    <w:rsid w:val="00772140"/>
    <w:rsid w:val="007756E1"/>
    <w:rsid w:val="00777FEB"/>
    <w:rsid w:val="00795CFC"/>
    <w:rsid w:val="007A4711"/>
    <w:rsid w:val="007C5907"/>
    <w:rsid w:val="007D4185"/>
    <w:rsid w:val="007D5069"/>
    <w:rsid w:val="007D5189"/>
    <w:rsid w:val="007D73B0"/>
    <w:rsid w:val="007E1758"/>
    <w:rsid w:val="007E1D73"/>
    <w:rsid w:val="007E78C8"/>
    <w:rsid w:val="007E7CFB"/>
    <w:rsid w:val="007F1F7B"/>
    <w:rsid w:val="007F2C23"/>
    <w:rsid w:val="008048CF"/>
    <w:rsid w:val="008177ED"/>
    <w:rsid w:val="00830EC6"/>
    <w:rsid w:val="00844A05"/>
    <w:rsid w:val="00845D14"/>
    <w:rsid w:val="00856F5E"/>
    <w:rsid w:val="00867078"/>
    <w:rsid w:val="00872F85"/>
    <w:rsid w:val="00875A6D"/>
    <w:rsid w:val="00885A54"/>
    <w:rsid w:val="00886477"/>
    <w:rsid w:val="00887F02"/>
    <w:rsid w:val="0089348F"/>
    <w:rsid w:val="00893D1E"/>
    <w:rsid w:val="008A73D8"/>
    <w:rsid w:val="008B69F7"/>
    <w:rsid w:val="008E2646"/>
    <w:rsid w:val="008E2864"/>
    <w:rsid w:val="008E3465"/>
    <w:rsid w:val="00905E66"/>
    <w:rsid w:val="00931F2A"/>
    <w:rsid w:val="00960618"/>
    <w:rsid w:val="00976798"/>
    <w:rsid w:val="009B2C90"/>
    <w:rsid w:val="009B491E"/>
    <w:rsid w:val="009C01ED"/>
    <w:rsid w:val="009C18CF"/>
    <w:rsid w:val="009C7157"/>
    <w:rsid w:val="009D0547"/>
    <w:rsid w:val="009D085F"/>
    <w:rsid w:val="009E1054"/>
    <w:rsid w:val="009F565C"/>
    <w:rsid w:val="009F5D5E"/>
    <w:rsid w:val="00A03DC0"/>
    <w:rsid w:val="00A131DA"/>
    <w:rsid w:val="00A141AC"/>
    <w:rsid w:val="00A32F59"/>
    <w:rsid w:val="00A43951"/>
    <w:rsid w:val="00A46F38"/>
    <w:rsid w:val="00A50D1E"/>
    <w:rsid w:val="00A52025"/>
    <w:rsid w:val="00A60518"/>
    <w:rsid w:val="00A630D8"/>
    <w:rsid w:val="00A72F01"/>
    <w:rsid w:val="00A83AE9"/>
    <w:rsid w:val="00A847DC"/>
    <w:rsid w:val="00A87F24"/>
    <w:rsid w:val="00A929EB"/>
    <w:rsid w:val="00AC0204"/>
    <w:rsid w:val="00AC2678"/>
    <w:rsid w:val="00AF6552"/>
    <w:rsid w:val="00B22B4B"/>
    <w:rsid w:val="00B32279"/>
    <w:rsid w:val="00B36C5B"/>
    <w:rsid w:val="00B52D8A"/>
    <w:rsid w:val="00B65621"/>
    <w:rsid w:val="00B804C1"/>
    <w:rsid w:val="00B955BD"/>
    <w:rsid w:val="00BB60C9"/>
    <w:rsid w:val="00BE37DD"/>
    <w:rsid w:val="00C0552C"/>
    <w:rsid w:val="00C06102"/>
    <w:rsid w:val="00C141BE"/>
    <w:rsid w:val="00C2093A"/>
    <w:rsid w:val="00C24D76"/>
    <w:rsid w:val="00C46C48"/>
    <w:rsid w:val="00C615AB"/>
    <w:rsid w:val="00C62075"/>
    <w:rsid w:val="00C632A1"/>
    <w:rsid w:val="00C64474"/>
    <w:rsid w:val="00C7435A"/>
    <w:rsid w:val="00C835A3"/>
    <w:rsid w:val="00C86EC9"/>
    <w:rsid w:val="00C92542"/>
    <w:rsid w:val="00CA37A7"/>
    <w:rsid w:val="00CC1EFF"/>
    <w:rsid w:val="00CC2C02"/>
    <w:rsid w:val="00CC49F8"/>
    <w:rsid w:val="00CC7FA8"/>
    <w:rsid w:val="00CD06A4"/>
    <w:rsid w:val="00CE3C33"/>
    <w:rsid w:val="00D03B13"/>
    <w:rsid w:val="00D2370B"/>
    <w:rsid w:val="00D23B0A"/>
    <w:rsid w:val="00D24899"/>
    <w:rsid w:val="00D2582B"/>
    <w:rsid w:val="00D354B5"/>
    <w:rsid w:val="00D524D5"/>
    <w:rsid w:val="00D619F3"/>
    <w:rsid w:val="00D71311"/>
    <w:rsid w:val="00D75BFE"/>
    <w:rsid w:val="00D97AED"/>
    <w:rsid w:val="00DA0C4F"/>
    <w:rsid w:val="00DB53FD"/>
    <w:rsid w:val="00DC3790"/>
    <w:rsid w:val="00DC4A7D"/>
    <w:rsid w:val="00DD775E"/>
    <w:rsid w:val="00DE1ABA"/>
    <w:rsid w:val="00E37530"/>
    <w:rsid w:val="00E437C2"/>
    <w:rsid w:val="00E461D2"/>
    <w:rsid w:val="00E468D0"/>
    <w:rsid w:val="00E548CB"/>
    <w:rsid w:val="00E648D3"/>
    <w:rsid w:val="00E82FF2"/>
    <w:rsid w:val="00EC5C78"/>
    <w:rsid w:val="00ED3C8B"/>
    <w:rsid w:val="00EE4795"/>
    <w:rsid w:val="00EE4A4A"/>
    <w:rsid w:val="00EE4CB3"/>
    <w:rsid w:val="00EE5E77"/>
    <w:rsid w:val="00EF102A"/>
    <w:rsid w:val="00F32AEB"/>
    <w:rsid w:val="00F32E83"/>
    <w:rsid w:val="00F41367"/>
    <w:rsid w:val="00F4353A"/>
    <w:rsid w:val="00F468E4"/>
    <w:rsid w:val="00F6782E"/>
    <w:rsid w:val="00F81D99"/>
    <w:rsid w:val="00F86F30"/>
    <w:rsid w:val="00F91265"/>
    <w:rsid w:val="00F919B9"/>
    <w:rsid w:val="00FA42EC"/>
    <w:rsid w:val="00FA6003"/>
    <w:rsid w:val="00FD542D"/>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85"/>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85"/>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90197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C0E2-EAB6-44C2-BB7D-207CB81E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20</Pages>
  <Words>5725</Words>
  <Characters>32638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Ануфриева Елена Анатольевна</cp:lastModifiedBy>
  <cp:revision>165</cp:revision>
  <cp:lastPrinted>2018-02-07T09:13:00Z</cp:lastPrinted>
  <dcterms:created xsi:type="dcterms:W3CDTF">2015-10-19T09:05:00Z</dcterms:created>
  <dcterms:modified xsi:type="dcterms:W3CDTF">2018-04-12T05:10:00Z</dcterms:modified>
</cp:coreProperties>
</file>