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3B" w:rsidRPr="00330017" w:rsidRDefault="00EE613B" w:rsidP="00EE61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001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0017" w:rsidRDefault="00EE613B" w:rsidP="00330017">
      <w:pPr>
        <w:jc w:val="center"/>
        <w:rPr>
          <w:sz w:val="28"/>
          <w:szCs w:val="28"/>
        </w:rPr>
      </w:pPr>
      <w:r w:rsidRPr="00330017">
        <w:rPr>
          <w:sz w:val="28"/>
          <w:szCs w:val="28"/>
        </w:rPr>
        <w:t>к проекту постановления Администрации города</w:t>
      </w:r>
    </w:p>
    <w:p w:rsidR="00330017" w:rsidRDefault="00EE613B" w:rsidP="00330017">
      <w:pPr>
        <w:jc w:val="center"/>
        <w:rPr>
          <w:color w:val="000000"/>
          <w:sz w:val="28"/>
          <w:szCs w:val="28"/>
        </w:rPr>
      </w:pPr>
      <w:r w:rsidRPr="00330017">
        <w:rPr>
          <w:sz w:val="28"/>
          <w:szCs w:val="28"/>
        </w:rPr>
        <w:t>«</w:t>
      </w:r>
      <w:r w:rsidR="00330017" w:rsidRPr="00330017">
        <w:rPr>
          <w:color w:val="000000"/>
          <w:sz w:val="28"/>
          <w:szCs w:val="28"/>
        </w:rPr>
        <w:t xml:space="preserve">Об утверждении порядка использования и поступления </w:t>
      </w:r>
    </w:p>
    <w:p w:rsidR="00330017" w:rsidRDefault="00330017" w:rsidP="00330017">
      <w:pPr>
        <w:jc w:val="center"/>
        <w:rPr>
          <w:color w:val="000000"/>
          <w:sz w:val="28"/>
          <w:szCs w:val="28"/>
        </w:rPr>
      </w:pPr>
      <w:r w:rsidRPr="00330017">
        <w:rPr>
          <w:color w:val="000000"/>
          <w:sz w:val="28"/>
          <w:szCs w:val="28"/>
        </w:rPr>
        <w:t>безнадзорных животных</w:t>
      </w:r>
      <w:r>
        <w:rPr>
          <w:color w:val="000000"/>
          <w:sz w:val="28"/>
          <w:szCs w:val="28"/>
        </w:rPr>
        <w:t xml:space="preserve"> </w:t>
      </w:r>
      <w:r w:rsidRPr="006C7A4B">
        <w:rPr>
          <w:color w:val="000000"/>
          <w:sz w:val="28"/>
          <w:szCs w:val="28"/>
        </w:rPr>
        <w:t>в собственность</w:t>
      </w:r>
      <w:r>
        <w:rPr>
          <w:color w:val="000000"/>
          <w:sz w:val="28"/>
          <w:szCs w:val="28"/>
        </w:rPr>
        <w:t xml:space="preserve"> </w:t>
      </w:r>
    </w:p>
    <w:p w:rsidR="00EE613B" w:rsidRDefault="00330017" w:rsidP="00330017">
      <w:pPr>
        <w:jc w:val="center"/>
        <w:rPr>
          <w:szCs w:val="28"/>
        </w:rPr>
      </w:pPr>
      <w:r w:rsidRPr="006C7A4B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город Сургут</w:t>
      </w:r>
      <w:r w:rsidR="00EE613B">
        <w:rPr>
          <w:szCs w:val="28"/>
        </w:rPr>
        <w:t>»</w:t>
      </w:r>
    </w:p>
    <w:p w:rsidR="00EE613B" w:rsidRDefault="00EE613B" w:rsidP="00EE613B">
      <w:pPr>
        <w:pStyle w:val="3"/>
        <w:ind w:left="-108"/>
        <w:jc w:val="center"/>
        <w:rPr>
          <w:szCs w:val="28"/>
          <w:lang w:val="ru-RU" w:eastAsia="ru-RU"/>
        </w:rPr>
      </w:pPr>
    </w:p>
    <w:p w:rsidR="00330017" w:rsidRPr="00330017" w:rsidRDefault="00330017" w:rsidP="00330017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017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</w:t>
      </w:r>
      <w:r w:rsidRPr="0033001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33001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подготовлен                                 в соответствии со статьей 2</w:t>
      </w:r>
      <w:r w:rsidRPr="00330017">
        <w:rPr>
          <w:rFonts w:ascii="Times New Roman" w:hAnsi="Times New Roman" w:cs="Times New Roman"/>
          <w:b w:val="0"/>
          <w:sz w:val="28"/>
          <w:szCs w:val="28"/>
        </w:rPr>
        <w:t>31</w:t>
      </w:r>
      <w:r w:rsidRPr="003300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0017">
        <w:rPr>
          <w:rFonts w:ascii="Times New Roman" w:hAnsi="Times New Roman" w:cs="Times New Roman"/>
          <w:b w:val="0"/>
          <w:sz w:val="28"/>
          <w:szCs w:val="28"/>
        </w:rPr>
        <w:t xml:space="preserve">Гражданского кодекса Российской Федерации, п.16 Порядка отлова, содержания и регулирования численности безнадзорных и бродячих домашних животных на территории Ханты-Мансийского автономного округа – Югры постановления Правительства Ханты-Мансийского автономного округа – Югры от 23.07.2001 № 366-п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330017">
        <w:rPr>
          <w:rFonts w:ascii="Times New Roman" w:hAnsi="Times New Roman" w:cs="Times New Roman"/>
          <w:b w:val="0"/>
          <w:sz w:val="28"/>
          <w:szCs w:val="28"/>
        </w:rPr>
        <w:t>«Об утверждении «Правил содержания домашних животных в Ханты-Мансийском автономном округе – Югре» и других организационных мероприятий»</w:t>
      </w:r>
      <w:r w:rsidRPr="00330017">
        <w:rPr>
          <w:rFonts w:ascii="Times New Roman" w:hAnsi="Times New Roman" w:cs="Times New Roman"/>
          <w:b w:val="0"/>
          <w:sz w:val="28"/>
          <w:szCs w:val="28"/>
        </w:rPr>
        <w:t xml:space="preserve">, распоряжением Администрации города от 30.12.2005 № 3686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330017">
        <w:rPr>
          <w:rFonts w:ascii="Times New Roman" w:hAnsi="Times New Roman" w:cs="Times New Roman"/>
          <w:b w:val="0"/>
          <w:sz w:val="28"/>
          <w:szCs w:val="28"/>
        </w:rPr>
        <w:t>«Об утверждении Регламента Администрации города».</w:t>
      </w:r>
    </w:p>
    <w:p w:rsidR="00EE613B" w:rsidRDefault="00EE613B" w:rsidP="00EE613B">
      <w:pPr>
        <w:pStyle w:val="3"/>
        <w:ind w:left="-108" w:firstLine="675"/>
        <w:rPr>
          <w:szCs w:val="28"/>
          <w:lang w:val="ru-RU"/>
        </w:rPr>
      </w:pPr>
    </w:p>
    <w:p w:rsidR="00EE613B" w:rsidRDefault="00EE613B" w:rsidP="00EE613B">
      <w:pPr>
        <w:pStyle w:val="3"/>
        <w:ind w:left="-108" w:firstLine="675"/>
        <w:rPr>
          <w:szCs w:val="28"/>
          <w:lang w:val="ru-RU"/>
        </w:rPr>
      </w:pPr>
    </w:p>
    <w:p w:rsidR="00EE613B" w:rsidRPr="00486083" w:rsidRDefault="00EE613B" w:rsidP="00EE613B">
      <w:pPr>
        <w:pStyle w:val="3"/>
        <w:ind w:left="-108" w:hanging="34"/>
        <w:rPr>
          <w:szCs w:val="28"/>
          <w:lang w:val="ru-RU"/>
        </w:rPr>
      </w:pPr>
      <w:r>
        <w:rPr>
          <w:szCs w:val="28"/>
          <w:lang w:val="ru-RU"/>
        </w:rPr>
        <w:t>Директор департамента                                                                             Р.А. Богач</w:t>
      </w:r>
    </w:p>
    <w:p w:rsidR="00EE613B" w:rsidRDefault="00EE613B" w:rsidP="00EE613B"/>
    <w:p w:rsidR="00EE613B" w:rsidRDefault="00EE613B" w:rsidP="00EE61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«__» ___________ 2017 г.</w:t>
      </w:r>
    </w:p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>
      <w:bookmarkStart w:id="0" w:name="_GoBack"/>
      <w:bookmarkEnd w:id="0"/>
    </w:p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Pr="00486083" w:rsidRDefault="00EE613B" w:rsidP="00EE613B"/>
    <w:p w:rsidR="00EE613B" w:rsidRDefault="00EE613B" w:rsidP="00EE613B"/>
    <w:p w:rsidR="00EE613B" w:rsidRPr="00486083" w:rsidRDefault="00EE613B" w:rsidP="00EE613B"/>
    <w:p w:rsidR="00EE613B" w:rsidRDefault="00EE613B" w:rsidP="00EE613B"/>
    <w:p w:rsidR="00EE613B" w:rsidRPr="00486083" w:rsidRDefault="00EE613B" w:rsidP="00EE613B">
      <w:pPr>
        <w:pStyle w:val="a3"/>
        <w:rPr>
          <w:rFonts w:ascii="Times New Roman" w:hAnsi="Times New Roman" w:cs="Times New Roman"/>
          <w:sz w:val="20"/>
          <w:szCs w:val="20"/>
        </w:rPr>
      </w:pPr>
      <w:r w:rsidRPr="00486083">
        <w:rPr>
          <w:rFonts w:ascii="Times New Roman" w:hAnsi="Times New Roman" w:cs="Times New Roman"/>
          <w:sz w:val="20"/>
          <w:szCs w:val="20"/>
        </w:rPr>
        <w:t>Исп. Сарафинос Наталья Ивановна</w:t>
      </w:r>
    </w:p>
    <w:p w:rsidR="00EE613B" w:rsidRDefault="00EE613B" w:rsidP="00EE613B">
      <w:pPr>
        <w:pStyle w:val="a3"/>
      </w:pPr>
      <w:r w:rsidRPr="00486083">
        <w:rPr>
          <w:rFonts w:ascii="Times New Roman" w:hAnsi="Times New Roman" w:cs="Times New Roman"/>
          <w:sz w:val="20"/>
          <w:szCs w:val="20"/>
        </w:rPr>
        <w:t>тел. (3462) 52-45-03</w:t>
      </w:r>
    </w:p>
    <w:p w:rsidR="00F3354A" w:rsidRDefault="00F3354A"/>
    <w:sectPr w:rsidR="00F3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47"/>
    <w:rsid w:val="00082F1A"/>
    <w:rsid w:val="00330017"/>
    <w:rsid w:val="00825F47"/>
    <w:rsid w:val="00EE613B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ECD1-1374-4F52-83F3-71B0BEC1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0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13B"/>
    <w:pPr>
      <w:spacing w:after="0" w:line="240" w:lineRule="auto"/>
    </w:pPr>
  </w:style>
  <w:style w:type="paragraph" w:styleId="3">
    <w:name w:val="Body Text 3"/>
    <w:basedOn w:val="a"/>
    <w:link w:val="30"/>
    <w:rsid w:val="00EE613B"/>
    <w:pPr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E61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3300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0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30017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00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0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3</cp:revision>
  <cp:lastPrinted>2018-11-30T07:00:00Z</cp:lastPrinted>
  <dcterms:created xsi:type="dcterms:W3CDTF">2018-11-30T06:51:00Z</dcterms:created>
  <dcterms:modified xsi:type="dcterms:W3CDTF">2018-11-30T07:07:00Z</dcterms:modified>
</cp:coreProperties>
</file>