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976" w:type="dxa"/>
        <w:tblInd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4F6761" w:rsidTr="00365822">
        <w:tc>
          <w:tcPr>
            <w:tcW w:w="2976" w:type="dxa"/>
          </w:tcPr>
          <w:p w:rsidR="004F6761" w:rsidRDefault="004F6761" w:rsidP="004F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4F6761" w:rsidRDefault="004F6761" w:rsidP="004F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4F6761" w:rsidRDefault="004F6761" w:rsidP="004F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</w:t>
            </w:r>
          </w:p>
          <w:p w:rsidR="004F6761" w:rsidRDefault="004F6761" w:rsidP="004F6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868DC"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6868DC">
              <w:rPr>
                <w:rFonts w:ascii="Times New Roman" w:hAnsi="Times New Roman" w:cs="Times New Roman"/>
                <w:sz w:val="26"/>
                <w:szCs w:val="26"/>
              </w:rPr>
              <w:t xml:space="preserve"> 2357</w:t>
            </w:r>
          </w:p>
          <w:p w:rsidR="004F6761" w:rsidRDefault="004F6761" w:rsidP="004F67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761" w:rsidRDefault="004F6761" w:rsidP="00897E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F6761" w:rsidRDefault="004F6761" w:rsidP="00897E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A39FD" w:rsidRPr="00AA39FD" w:rsidRDefault="00D757D5" w:rsidP="00AA39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A39FD" w:rsidRPr="00AA39FD">
        <w:rPr>
          <w:rFonts w:ascii="Times New Roman" w:hAnsi="Times New Roman" w:cs="Times New Roman"/>
          <w:sz w:val="26"/>
          <w:szCs w:val="26"/>
        </w:rPr>
        <w:t>лан городских мероприятий</w:t>
      </w:r>
      <w:bookmarkStart w:id="0" w:name="_GoBack"/>
      <w:bookmarkEnd w:id="0"/>
    </w:p>
    <w:p w:rsidR="00477558" w:rsidRDefault="004F6761" w:rsidP="004F67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4F6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Международной экологической акции «Спасти и сохранить» </w:t>
      </w:r>
    </w:p>
    <w:p w:rsidR="00477558" w:rsidRPr="00C848E0" w:rsidRDefault="00477558" w:rsidP="00AA39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091"/>
        <w:gridCol w:w="1657"/>
        <w:gridCol w:w="7415"/>
      </w:tblGrid>
      <w:tr w:rsidR="00365822" w:rsidRPr="00F83452" w:rsidTr="006868DC">
        <w:tc>
          <w:tcPr>
            <w:tcW w:w="6091" w:type="dxa"/>
          </w:tcPr>
          <w:p w:rsidR="00365822" w:rsidRPr="00F83452" w:rsidRDefault="00365822" w:rsidP="00AA3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57" w:type="dxa"/>
          </w:tcPr>
          <w:p w:rsidR="00365822" w:rsidRPr="00F83452" w:rsidRDefault="00365822" w:rsidP="00502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  <w:p w:rsidR="00365822" w:rsidRPr="00F83452" w:rsidRDefault="00365822" w:rsidP="005024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415" w:type="dxa"/>
          </w:tcPr>
          <w:p w:rsidR="00365822" w:rsidRPr="00F83452" w:rsidRDefault="00365822" w:rsidP="00365822">
            <w:pPr>
              <w:ind w:hanging="5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65822" w:rsidRPr="00F83452" w:rsidTr="006868DC">
        <w:tc>
          <w:tcPr>
            <w:tcW w:w="6091" w:type="dxa"/>
          </w:tcPr>
          <w:p w:rsidR="00365822" w:rsidRPr="00F83452" w:rsidRDefault="00F96286" w:rsidP="004C1C35">
            <w:pPr>
              <w:pStyle w:val="1"/>
              <w:shd w:val="clear" w:color="auto" w:fill="FFFFFF"/>
              <w:spacing w:after="212"/>
              <w:outlineLvl w:val="0"/>
              <w:rPr>
                <w:sz w:val="26"/>
                <w:szCs w:val="26"/>
              </w:rPr>
            </w:pPr>
            <w:r>
              <w:rPr>
                <w:b w:val="0"/>
                <w:bCs w:val="0"/>
                <w:kern w:val="36"/>
                <w:sz w:val="26"/>
                <w:szCs w:val="26"/>
              </w:rPr>
              <w:t xml:space="preserve">1. </w:t>
            </w:r>
            <w:r w:rsidR="00365822" w:rsidRPr="00F83452">
              <w:rPr>
                <w:b w:val="0"/>
                <w:bCs w:val="0"/>
                <w:kern w:val="36"/>
                <w:sz w:val="26"/>
                <w:szCs w:val="26"/>
              </w:rPr>
              <w:t xml:space="preserve">Торжественное открытие </w:t>
            </w:r>
            <w:r w:rsidR="00F83452" w:rsidRPr="00F83452">
              <w:rPr>
                <w:b w:val="0"/>
                <w:bCs w:val="0"/>
                <w:kern w:val="36"/>
                <w:sz w:val="26"/>
                <w:szCs w:val="26"/>
              </w:rPr>
              <w:t>Международной экологической акции</w:t>
            </w:r>
            <w:r w:rsidR="00365822" w:rsidRPr="00F83452">
              <w:rPr>
                <w:b w:val="0"/>
                <w:bCs w:val="0"/>
                <w:kern w:val="36"/>
                <w:sz w:val="26"/>
                <w:szCs w:val="26"/>
              </w:rPr>
              <w:t xml:space="preserve"> «Спасти и сохранить»</w:t>
            </w:r>
          </w:p>
        </w:tc>
        <w:tc>
          <w:tcPr>
            <w:tcW w:w="1657" w:type="dxa"/>
          </w:tcPr>
          <w:p w:rsidR="00365822" w:rsidRPr="00F83452" w:rsidRDefault="00365822" w:rsidP="005A2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65822" w:rsidRPr="00F83452" w:rsidRDefault="00365822" w:rsidP="005A2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B1608B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</w:p>
          <w:p w:rsidR="004C1C35" w:rsidRDefault="004C1C35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молодё</w:t>
            </w:r>
            <w:r w:rsidR="00B1608B" w:rsidRPr="00F83452">
              <w:rPr>
                <w:rFonts w:ascii="Times New Roman" w:hAnsi="Times New Roman" w:cs="Times New Roman"/>
                <w:sz w:val="26"/>
                <w:szCs w:val="26"/>
              </w:rPr>
              <w:t>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1C35" w:rsidRDefault="00B1608B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4C1C35" w:rsidRDefault="00B1608B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>ю по месту жительства «Вариант»;</w:t>
            </w:r>
          </w:p>
          <w:p w:rsidR="00365822" w:rsidRPr="00F83452" w:rsidRDefault="00B1608B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«Наш город»</w:t>
            </w:r>
          </w:p>
        </w:tc>
      </w:tr>
      <w:tr w:rsidR="00DD7539" w:rsidRPr="00F83452" w:rsidTr="006868DC">
        <w:tc>
          <w:tcPr>
            <w:tcW w:w="6091" w:type="dxa"/>
          </w:tcPr>
          <w:p w:rsidR="00C15342" w:rsidRPr="00C56316" w:rsidRDefault="00F96286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D7539"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Экологические мероприятия </w:t>
            </w:r>
          </w:p>
          <w:p w:rsidR="00DD7539" w:rsidRPr="00F83452" w:rsidRDefault="00DD7539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>«Познавай – дорожи – сохраняй!»</w:t>
            </w:r>
          </w:p>
        </w:tc>
        <w:tc>
          <w:tcPr>
            <w:tcW w:w="1657" w:type="dxa"/>
          </w:tcPr>
          <w:p w:rsidR="00F96286" w:rsidRDefault="00DD7539" w:rsidP="00DD75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DD7539" w:rsidRPr="00F83452" w:rsidRDefault="00DD7539" w:rsidP="00DD75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4C1C35" w:rsidP="004C1C3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образования;</w:t>
            </w:r>
            <w:r w:rsidR="00DD7539"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муниципальное автономное образовательное учреждение дополнительного образовани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«Эколого-биологический центр»;</w:t>
            </w:r>
          </w:p>
          <w:p w:rsidR="00DD7539" w:rsidRPr="00F83452" w:rsidRDefault="00DD7539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образовательные учреждения</w:t>
            </w:r>
          </w:p>
        </w:tc>
      </w:tr>
      <w:tr w:rsidR="00DD7539" w:rsidRPr="00F83452" w:rsidTr="006868DC">
        <w:tc>
          <w:tcPr>
            <w:tcW w:w="6091" w:type="dxa"/>
          </w:tcPr>
          <w:p w:rsidR="00C15342" w:rsidRPr="00C56316" w:rsidRDefault="00F96286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D7539" w:rsidRPr="00C56316">
              <w:rPr>
                <w:rFonts w:ascii="Times New Roman" w:hAnsi="Times New Roman" w:cs="Times New Roman"/>
                <w:sz w:val="26"/>
                <w:szCs w:val="26"/>
              </w:rPr>
              <w:t>Экологические уроки</w:t>
            </w:r>
          </w:p>
          <w:p w:rsidR="00DD7539" w:rsidRPr="00C56316" w:rsidRDefault="00DD7539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 «Окружающая среда через таблицу Менделеева»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DD7539" w:rsidRPr="00F83452" w:rsidRDefault="00DD7539" w:rsidP="00DD75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4C1C35" w:rsidP="004C1C3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образования;</w:t>
            </w:r>
          </w:p>
          <w:p w:rsidR="004C1C35" w:rsidRDefault="00DD7539" w:rsidP="004C1C3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образовательное учреждение дополнительного образовани</w:t>
            </w:r>
            <w:r w:rsidR="004C1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«Эколого-биологический центр»;</w:t>
            </w:r>
          </w:p>
          <w:p w:rsidR="00DD7539" w:rsidRPr="00F83452" w:rsidRDefault="00DD7539" w:rsidP="004C1C3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образовательные учреждения</w:t>
            </w:r>
          </w:p>
        </w:tc>
      </w:tr>
      <w:tr w:rsidR="00055498" w:rsidRPr="00F83452" w:rsidTr="006868DC">
        <w:tc>
          <w:tcPr>
            <w:tcW w:w="6091" w:type="dxa"/>
          </w:tcPr>
          <w:p w:rsidR="00055498" w:rsidRPr="00C56316" w:rsidRDefault="00C15342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4. Муниципальный этап окружного </w:t>
            </w:r>
            <w:r w:rsidR="00055498" w:rsidRPr="00C56316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55498"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 экологических листовок </w:t>
            </w:r>
          </w:p>
        </w:tc>
        <w:tc>
          <w:tcPr>
            <w:tcW w:w="1657" w:type="dxa"/>
          </w:tcPr>
          <w:p w:rsidR="00055498" w:rsidRDefault="00055498" w:rsidP="00DD75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055498" w:rsidRPr="00F83452" w:rsidRDefault="00055498" w:rsidP="00DD753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4C1C35" w:rsidP="004C1C3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образования;</w:t>
            </w:r>
          </w:p>
          <w:p w:rsidR="00055498" w:rsidRPr="00F83452" w:rsidRDefault="00055498" w:rsidP="004C1C35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образовательное учреждение дополнительного образовани</w:t>
            </w:r>
            <w:r w:rsidR="004C1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«Эколого-биологический центр»;</w:t>
            </w: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муниципальные образовательные учреждения</w:t>
            </w:r>
          </w:p>
        </w:tc>
      </w:tr>
      <w:tr w:rsidR="00DD7539" w:rsidRPr="00F83452" w:rsidTr="006868DC"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Марафон «Экологический забег»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май 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физической культуры и спорта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«Виктория»</w:t>
            </w:r>
          </w:p>
        </w:tc>
      </w:tr>
      <w:tr w:rsidR="00DD7539" w:rsidRPr="00F83452" w:rsidTr="006868DC">
        <w:trPr>
          <w:trHeight w:val="699"/>
        </w:trPr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Хореографическая история «О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DD7539" w:rsidRPr="00F83452" w:rsidRDefault="00DD7539" w:rsidP="00F96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415" w:type="dxa"/>
          </w:tcPr>
          <w:p w:rsidR="004C1C35" w:rsidRDefault="004C1C35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туризма;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«Городской культурный центр»</w:t>
            </w:r>
          </w:p>
        </w:tc>
      </w:tr>
      <w:tr w:rsidR="00DD7539" w:rsidRPr="00F83452" w:rsidTr="006868DC">
        <w:tc>
          <w:tcPr>
            <w:tcW w:w="6091" w:type="dxa"/>
          </w:tcPr>
          <w:p w:rsidR="004C1C35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</w:t>
            </w:r>
            <w:proofErr w:type="spellStart"/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квэст</w:t>
            </w:r>
            <w:proofErr w:type="spellEnd"/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«Чистые игры»  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(в ра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 xml:space="preserve">мках направления «Экологическое 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добровольчество»)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4C1C35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молодёжной политики;</w:t>
            </w:r>
          </w:p>
          <w:p w:rsidR="004C1C35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 по месту жительства «Вариант»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7539" w:rsidRPr="00F83452" w:rsidTr="006868DC">
        <w:tc>
          <w:tcPr>
            <w:tcW w:w="6091" w:type="dxa"/>
          </w:tcPr>
          <w:p w:rsidR="002C66FA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Выпуск стенгазеты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«Одна планета – одно будущее»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май 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>ие физической культуры и спорта;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олимпийского резерва «Олимп»</w:t>
            </w:r>
          </w:p>
        </w:tc>
      </w:tr>
      <w:tr w:rsidR="00DD7539" w:rsidRPr="00F83452" w:rsidTr="006868DC">
        <w:tc>
          <w:tcPr>
            <w:tcW w:w="6091" w:type="dxa"/>
          </w:tcPr>
          <w:p w:rsidR="004C1C35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десант 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«Природа и твердые </w:t>
            </w:r>
            <w:r w:rsidR="00FE2183">
              <w:rPr>
                <w:rFonts w:ascii="Times New Roman" w:hAnsi="Times New Roman" w:cs="Times New Roman"/>
                <w:sz w:val="26"/>
                <w:szCs w:val="26"/>
              </w:rPr>
              <w:t>коммунальные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отходы»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физической культуры и спорта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7799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олимпийского резерва «</w:t>
            </w:r>
            <w:proofErr w:type="spellStart"/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Югория</w:t>
            </w:r>
            <w:proofErr w:type="spellEnd"/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им. А.А. </w:t>
            </w:r>
            <w:proofErr w:type="spellStart"/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Пилояна</w:t>
            </w:r>
            <w:proofErr w:type="spellEnd"/>
          </w:p>
        </w:tc>
      </w:tr>
      <w:tr w:rsidR="00DD7539" w:rsidRPr="00F83452" w:rsidTr="006868DC"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Городская экологическая акция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«Аллея выпускников»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департаме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нт образования;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DD7539" w:rsidRPr="00F83452" w:rsidTr="006868DC"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экологическая акция 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«Создал семью – посади дерево»</w:t>
            </w:r>
          </w:p>
        </w:tc>
        <w:tc>
          <w:tcPr>
            <w:tcW w:w="1657" w:type="dxa"/>
            <w:vAlign w:val="center"/>
          </w:tcPr>
          <w:p w:rsidR="00DD7539" w:rsidRPr="00F83452" w:rsidRDefault="00C94184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июнь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казенное учреждение «Дворец торжеств»</w:t>
            </w:r>
          </w:p>
        </w:tc>
      </w:tr>
      <w:tr w:rsidR="00DD7539" w:rsidRPr="00F83452" w:rsidTr="006868DC"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="0092648D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делай жизнь</w:t>
            </w:r>
            <w:r w:rsidR="0092648D">
              <w:rPr>
                <w:rFonts w:ascii="Times New Roman" w:hAnsi="Times New Roman" w:cs="Times New Roman"/>
                <w:sz w:val="26"/>
                <w:szCs w:val="26"/>
              </w:rPr>
              <w:t xml:space="preserve"> лучше – посади дерево!»</w:t>
            </w:r>
          </w:p>
        </w:tc>
        <w:tc>
          <w:tcPr>
            <w:tcW w:w="1657" w:type="dxa"/>
            <w:vAlign w:val="center"/>
          </w:tcPr>
          <w:p w:rsidR="00DD7539" w:rsidRDefault="002C66FA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2C66FA" w:rsidRPr="00F83452" w:rsidRDefault="002C66FA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ие физической культуры и спорта;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олимпийского резерва  «Ермак»</w:t>
            </w:r>
          </w:p>
        </w:tc>
      </w:tr>
      <w:tr w:rsidR="00DD7539" w:rsidRPr="00F83452" w:rsidTr="006868DC"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по летнему озеленению «Высадка сезонных садовых цветов»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DD7539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физической культуры и спорта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7539" w:rsidRPr="00F83452" w:rsidRDefault="00DD7539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олимпийского резерва №1</w:t>
            </w:r>
          </w:p>
        </w:tc>
      </w:tr>
      <w:tr w:rsidR="00DD7539" w:rsidRPr="00F83452" w:rsidTr="006868DC">
        <w:tc>
          <w:tcPr>
            <w:tcW w:w="6091" w:type="dxa"/>
          </w:tcPr>
          <w:p w:rsidR="004C1C35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>
              <w:rPr>
                <w:rFonts w:ascii="Times New Roman" w:hAnsi="Times New Roman" w:cs="Times New Roman"/>
                <w:sz w:val="26"/>
                <w:szCs w:val="26"/>
              </w:rPr>
              <w:t>Общег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ородская экологическая акция 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по сбору макулатуры «Спаси дерево»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br/>
              <w:t>2019 года</w:t>
            </w:r>
          </w:p>
        </w:tc>
        <w:tc>
          <w:tcPr>
            <w:tcW w:w="7415" w:type="dxa"/>
          </w:tcPr>
          <w:p w:rsidR="00DD7539" w:rsidRPr="00F83452" w:rsidRDefault="00DD7539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по природопользованию и экологии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казенное учреждение «Наш город»</w:t>
            </w:r>
          </w:p>
        </w:tc>
      </w:tr>
      <w:tr w:rsidR="00DD7539" w:rsidRPr="00F83452" w:rsidTr="006868DC">
        <w:tc>
          <w:tcPr>
            <w:tcW w:w="6091" w:type="dxa"/>
          </w:tcPr>
          <w:p w:rsidR="00DD7539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D7539" w:rsidRPr="00F83452">
              <w:rPr>
                <w:rFonts w:ascii="Times New Roman" w:hAnsi="Times New Roman" w:cs="Times New Roman"/>
                <w:sz w:val="26"/>
                <w:szCs w:val="26"/>
              </w:rPr>
              <w:t>Городская экологическая акция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«Сирень Победы»</w:t>
            </w:r>
          </w:p>
        </w:tc>
        <w:tc>
          <w:tcPr>
            <w:tcW w:w="1657" w:type="dxa"/>
          </w:tcPr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май – июнь </w:t>
            </w:r>
          </w:p>
          <w:p w:rsidR="00DD7539" w:rsidRPr="00F83452" w:rsidRDefault="00DD7539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</w:p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образования;</w:t>
            </w:r>
          </w:p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комитат культуры и туризма;</w:t>
            </w:r>
          </w:p>
          <w:p w:rsidR="00DD7539" w:rsidRPr="00F83452" w:rsidRDefault="00DD753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E2183" w:rsidRPr="00F83452" w:rsidTr="006868DC">
        <w:tc>
          <w:tcPr>
            <w:tcW w:w="6091" w:type="dxa"/>
          </w:tcPr>
          <w:p w:rsidR="00FE2183" w:rsidRDefault="00FE2183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Городская экологическая акция «Связь времен»</w:t>
            </w:r>
          </w:p>
        </w:tc>
        <w:tc>
          <w:tcPr>
            <w:tcW w:w="1657" w:type="dxa"/>
          </w:tcPr>
          <w:p w:rsidR="00FE2183" w:rsidRDefault="00FE2183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FE2183" w:rsidRPr="00F83452" w:rsidRDefault="00FE2183" w:rsidP="00DD7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FE2183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156CE" w:rsidRDefault="00FE2183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FE2183" w:rsidRPr="00F83452" w:rsidRDefault="00FE2183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 по месту жительства «Вариант»</w:t>
            </w:r>
          </w:p>
        </w:tc>
      </w:tr>
      <w:tr w:rsidR="002325EA" w:rsidRPr="00F83452" w:rsidTr="006868DC">
        <w:tc>
          <w:tcPr>
            <w:tcW w:w="6091" w:type="dxa"/>
          </w:tcPr>
          <w:p w:rsidR="004C1C35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 Городская экологическая акция </w:t>
            </w:r>
          </w:p>
          <w:p w:rsidR="002325EA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«Аллея предпринимателей», приуроченная ко дню Российского предпринимателя</w:t>
            </w:r>
          </w:p>
        </w:tc>
        <w:tc>
          <w:tcPr>
            <w:tcW w:w="1657" w:type="dxa"/>
          </w:tcPr>
          <w:p w:rsidR="002325EA" w:rsidRDefault="002325EA" w:rsidP="00232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2325EA" w:rsidRDefault="002325EA" w:rsidP="002325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</w:p>
          <w:p w:rsidR="002325EA" w:rsidRPr="00F83452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инвестиций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развития предпринимательства;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E2183">
              <w:rPr>
                <w:rFonts w:ascii="Times New Roman" w:hAnsi="Times New Roman" w:cs="Times New Roman"/>
                <w:sz w:val="26"/>
                <w:szCs w:val="26"/>
              </w:rPr>
              <w:t>Общег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ородская экол</w:t>
            </w:r>
            <w:r w:rsidR="004C4498">
              <w:rPr>
                <w:rFonts w:ascii="Times New Roman" w:hAnsi="Times New Roman" w:cs="Times New Roman"/>
                <w:sz w:val="26"/>
                <w:szCs w:val="26"/>
              </w:rPr>
              <w:t>огическая акция «Всероссийский д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ень посадки леса»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5" w:type="dxa"/>
          </w:tcPr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Городская экологическая акция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4498">
              <w:rPr>
                <w:rFonts w:ascii="Times New Roman" w:hAnsi="Times New Roman" w:cs="Times New Roman"/>
                <w:sz w:val="26"/>
                <w:szCs w:val="26"/>
              </w:rPr>
              <w:t>«День кедра»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5" w:type="dxa"/>
          </w:tcPr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по природопользованию и экологии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Городская экологическая акция по высадке дубов, посвященная 425-летию города Сургута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по природопользованию и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 xml:space="preserve"> экологии;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4C1C35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экологическая акция, приуроченная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к 30-летию вывода Советских войск из республики Афганистан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по природопользованию и экологии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4C1C35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Общегородская экологическая акция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«Чистый город»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о природопользованию и экологии;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Общегородская экологическая акция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«Чистый лес»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по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 xml:space="preserve"> природопользованию и экологии;</w:t>
            </w:r>
          </w:p>
          <w:p w:rsidR="004C1C35" w:rsidRDefault="004C1C35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гражданской обороны и чрезвычайным ситуациям;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Общегородская экологическая акция «Чистый берег» в рамках реализации федерального проекта «Сохранение уникальных водных объектов»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2019 года </w:t>
            </w:r>
          </w:p>
        </w:tc>
        <w:tc>
          <w:tcPr>
            <w:tcW w:w="7415" w:type="dxa"/>
          </w:tcPr>
          <w:p w:rsidR="004C1C35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природопользованию и 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t>экологии;</w:t>
            </w:r>
          </w:p>
          <w:p w:rsidR="004C1C35" w:rsidRDefault="004C1C35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делам гражданской обороны и чрезвычайным ситуациям;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C56316" w:rsidRPr="00F83452" w:rsidTr="006868DC">
        <w:tc>
          <w:tcPr>
            <w:tcW w:w="6091" w:type="dxa"/>
          </w:tcPr>
          <w:p w:rsidR="00C56316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  <w:r w:rsidR="00C56316">
              <w:rPr>
                <w:rFonts w:ascii="Times New Roman" w:hAnsi="Times New Roman" w:cs="Times New Roman"/>
                <w:sz w:val="26"/>
                <w:szCs w:val="26"/>
              </w:rPr>
              <w:t>. Экологический трудовой десант школьников</w:t>
            </w:r>
          </w:p>
        </w:tc>
        <w:tc>
          <w:tcPr>
            <w:tcW w:w="1657" w:type="dxa"/>
          </w:tcPr>
          <w:p w:rsidR="00C56316" w:rsidRPr="00F83452" w:rsidRDefault="00C56316" w:rsidP="00C56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C56316" w:rsidRPr="00F83452" w:rsidRDefault="00C56316" w:rsidP="00C56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4C1C35" w:rsidP="004C1C3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образования;</w:t>
            </w:r>
          </w:p>
          <w:p w:rsidR="00C56316" w:rsidRPr="00F83452" w:rsidRDefault="00C5631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образовательные учреждения</w:t>
            </w:r>
          </w:p>
        </w:tc>
      </w:tr>
      <w:tr w:rsidR="00F304B4" w:rsidRPr="00F83452" w:rsidTr="006868DC">
        <w:trPr>
          <w:trHeight w:val="993"/>
        </w:trPr>
        <w:tc>
          <w:tcPr>
            <w:tcW w:w="6091" w:type="dxa"/>
          </w:tcPr>
          <w:p w:rsidR="002C66FA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96286"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304B4" w:rsidRPr="00C56316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марафон </w:t>
            </w:r>
          </w:p>
          <w:p w:rsidR="00F304B4" w:rsidRDefault="00F304B4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316">
              <w:rPr>
                <w:rFonts w:ascii="Times New Roman" w:hAnsi="Times New Roman" w:cs="Times New Roman"/>
                <w:sz w:val="26"/>
                <w:szCs w:val="26"/>
              </w:rPr>
              <w:t>«Моя Югра – моя планета»</w:t>
            </w:r>
          </w:p>
          <w:p w:rsidR="00F304B4" w:rsidRPr="00F304B4" w:rsidRDefault="00F304B4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F304B4" w:rsidRDefault="00492762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304B4">
              <w:rPr>
                <w:rFonts w:ascii="Times New Roman" w:hAnsi="Times New Roman" w:cs="Times New Roman"/>
                <w:sz w:val="26"/>
                <w:szCs w:val="26"/>
              </w:rPr>
              <w:t>ай – июнь</w:t>
            </w:r>
          </w:p>
          <w:p w:rsidR="00F304B4" w:rsidRPr="00F83452" w:rsidRDefault="00F304B4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4C1C35" w:rsidRDefault="004C1C35" w:rsidP="004C1C3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образования;</w:t>
            </w:r>
          </w:p>
          <w:p w:rsidR="004C1C35" w:rsidRDefault="00F304B4" w:rsidP="004C1C3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образовательное учреждение дополнительного образовани</w:t>
            </w:r>
            <w:r w:rsidR="004C1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«Эколого-биологический центр»;</w:t>
            </w:r>
          </w:p>
          <w:p w:rsidR="00F304B4" w:rsidRPr="00F83452" w:rsidRDefault="00F304B4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образовательные учреждения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C15342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Выставка «Человек и экология: вред, который мы не замечаем», приуроченная ко Всемирному дню охраны окружающей среды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 xml:space="preserve">е бюджетное учреждение культуры 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«Централизованная библиотечная система» (Центральная городская библиотека им. А.С. Пушкина)</w:t>
            </w:r>
          </w:p>
        </w:tc>
      </w:tr>
      <w:tr w:rsidR="009C622C" w:rsidRPr="00F83452" w:rsidTr="006868DC">
        <w:tc>
          <w:tcPr>
            <w:tcW w:w="6091" w:type="dxa"/>
          </w:tcPr>
          <w:p w:rsidR="00616D1A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«Экологический маршрут по лесным зонам»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2019 года 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туризма;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библиотечная система» (Центральная городская библиотека им. А.С. Пушкина) </w:t>
            </w:r>
          </w:p>
        </w:tc>
      </w:tr>
      <w:tr w:rsidR="009C622C" w:rsidRPr="00F83452" w:rsidTr="006868DC">
        <w:trPr>
          <w:trHeight w:val="1019"/>
        </w:trPr>
        <w:tc>
          <w:tcPr>
            <w:tcW w:w="6091" w:type="dxa"/>
          </w:tcPr>
          <w:p w:rsidR="002C66FA" w:rsidRDefault="00F96286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Детская экологическая познавательно-игровая программа «Мастерская Переделкина» </w:t>
            </w:r>
          </w:p>
          <w:p w:rsidR="009C622C" w:rsidRPr="00F83452" w:rsidRDefault="009C622C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с элементами мастер-класса по </w:t>
            </w:r>
            <w:proofErr w:type="spellStart"/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бумагопластике</w:t>
            </w:r>
            <w:proofErr w:type="spellEnd"/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2019 года </w:t>
            </w:r>
          </w:p>
        </w:tc>
        <w:tc>
          <w:tcPr>
            <w:tcW w:w="7415" w:type="dxa"/>
          </w:tcPr>
          <w:p w:rsidR="00C47799" w:rsidRDefault="00C47799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туризма;</w:t>
            </w:r>
          </w:p>
          <w:p w:rsidR="009C622C" w:rsidRPr="00F83452" w:rsidRDefault="009C622C" w:rsidP="004C1C3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историко-культурный центр «Старый Сургут» </w:t>
            </w:r>
          </w:p>
        </w:tc>
      </w:tr>
      <w:tr w:rsidR="009C622C" w:rsidRPr="00F83452" w:rsidTr="006868DC">
        <w:trPr>
          <w:trHeight w:val="1019"/>
        </w:trPr>
        <w:tc>
          <w:tcPr>
            <w:tcW w:w="6091" w:type="dxa"/>
          </w:tcPr>
          <w:p w:rsidR="009C622C" w:rsidRPr="00F83452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Выставка-обзор, посвящённая памяти исследователя Тобольского Севера А.А. Дунина-</w:t>
            </w:r>
            <w:proofErr w:type="spellStart"/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Горкавича</w:t>
            </w:r>
            <w:proofErr w:type="spellEnd"/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«Исследователь  Тобольского Севера»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библиотечная система» (Центральная городская библиотека им. А.С. Пушкина) </w:t>
            </w:r>
          </w:p>
        </w:tc>
      </w:tr>
      <w:tr w:rsidR="009C622C" w:rsidRPr="00F83452" w:rsidTr="006868DC">
        <w:trPr>
          <w:trHeight w:val="1000"/>
        </w:trPr>
        <w:tc>
          <w:tcPr>
            <w:tcW w:w="6091" w:type="dxa"/>
          </w:tcPr>
          <w:p w:rsidR="009C622C" w:rsidRPr="00F83452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Географического клуба </w:t>
            </w:r>
            <w:r w:rsidR="004C1C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«А.А. Дунин-</w:t>
            </w:r>
            <w:proofErr w:type="spellStart"/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Горкавич</w:t>
            </w:r>
            <w:proofErr w:type="spellEnd"/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– легенда Севера»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туризма;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библиотечная система» (Центральная городская библиотека им. А.С. Пушкина) 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660797" w:rsidP="002C66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акция «Аленький цветочек» </w:t>
            </w:r>
          </w:p>
        </w:tc>
        <w:tc>
          <w:tcPr>
            <w:tcW w:w="1657" w:type="dxa"/>
          </w:tcPr>
          <w:p w:rsidR="009C622C" w:rsidRPr="00F83452" w:rsidRDefault="00FE2183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июн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туризма;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библиотечная система» (Универсальная библиотека № 2) 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экскурсия «Перелетные птицы»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2019 года 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культуры и туризма;</w:t>
            </w:r>
          </w:p>
          <w:p w:rsidR="009C622C" w:rsidRPr="00F83452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уни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ципальное автономное учреждение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«Многофункциональный культурно-досуговый центр»</w:t>
            </w:r>
            <w:r w:rsidR="009C6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экспозиционно-</w:t>
            </w:r>
            <w:r w:rsidR="009C622C">
              <w:rPr>
                <w:rFonts w:ascii="Times New Roman" w:hAnsi="Times New Roman" w:cs="Times New Roman"/>
                <w:sz w:val="26"/>
                <w:szCs w:val="26"/>
              </w:rPr>
              <w:t>выставочный отдел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 «Галерея современного искусства «Стер</w:t>
            </w:r>
            <w:r w:rsidR="009C622C">
              <w:rPr>
                <w:rFonts w:ascii="Times New Roman" w:hAnsi="Times New Roman" w:cs="Times New Roman"/>
                <w:sz w:val="26"/>
                <w:szCs w:val="26"/>
              </w:rPr>
              <w:t>х»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622C" w:rsidRPr="00F83452" w:rsidTr="006868DC">
        <w:tc>
          <w:tcPr>
            <w:tcW w:w="6091" w:type="dxa"/>
          </w:tcPr>
          <w:p w:rsidR="004C1C35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Эколого-просветительская выставка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в сотрудничестве с Государственным природным заповедником «Юганский»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9C622C" w:rsidRPr="00F83452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туризма;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муниципальное автономное учреждение «Многофункциональный культурно-досуговый центр»</w:t>
            </w:r>
            <w:r w:rsidR="009C622C">
              <w:rPr>
                <w:rFonts w:ascii="Times New Roman" w:hAnsi="Times New Roman" w:cs="Times New Roman"/>
                <w:sz w:val="26"/>
                <w:szCs w:val="26"/>
              </w:rPr>
              <w:t xml:space="preserve"> экспозиционно-выставочный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«Галерея современного искусства «Стерх»  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рисунка «Экология глазами детей»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2019 года </w:t>
            </w:r>
          </w:p>
        </w:tc>
        <w:tc>
          <w:tcPr>
            <w:tcW w:w="7415" w:type="dxa"/>
          </w:tcPr>
          <w:p w:rsidR="00C47799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ие физической культуры и спорта;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«Виктория»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16D1A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«Югра – мой край родной»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физической культуры и спорта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спортивной подготовки спортивная школа олимпийского резерва №1</w:t>
            </w:r>
          </w:p>
        </w:tc>
      </w:tr>
      <w:tr w:rsidR="009C622C" w:rsidRPr="00F83452" w:rsidTr="006868DC">
        <w:tc>
          <w:tcPr>
            <w:tcW w:w="6091" w:type="dxa"/>
          </w:tcPr>
          <w:p w:rsidR="002C66FA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Устный журнал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«По страницам Красной книги»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 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отдел молод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ёжной политики;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</w:t>
            </w:r>
            <w:r w:rsidR="00AC6231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«Вариант»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Эковикторина</w:t>
            </w:r>
            <w:proofErr w:type="spellEnd"/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«Пернатые друзья»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молодёжной политики;</w:t>
            </w:r>
          </w:p>
          <w:p w:rsidR="00C47799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</w:t>
            </w:r>
            <w:r w:rsidR="00AC6231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«Вариант»</w:t>
            </w:r>
          </w:p>
        </w:tc>
      </w:tr>
      <w:tr w:rsidR="009C622C" w:rsidRPr="00F83452" w:rsidTr="006868DC">
        <w:tc>
          <w:tcPr>
            <w:tcW w:w="6091" w:type="dxa"/>
          </w:tcPr>
          <w:p w:rsidR="002C66FA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Исторический экскурс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«Прогулки по родному краю»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 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отдел молод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ёжной политики;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</w:t>
            </w:r>
            <w:r w:rsidR="00AC6231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«Вариант»</w:t>
            </w:r>
          </w:p>
        </w:tc>
      </w:tr>
      <w:tr w:rsidR="009C622C" w:rsidRPr="00F83452" w:rsidTr="006868D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C" w:rsidRPr="00F83452" w:rsidRDefault="002325E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Конкурс рисунков на тему «Береги природу»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 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физической культуры и спорта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спортивной подготовки спортивная школа олимпийского резерва 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>«Кедр»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C66FA">
              <w:rPr>
                <w:rFonts w:ascii="Times New Roman" w:hAnsi="Times New Roman" w:cs="Times New Roman"/>
                <w:sz w:val="26"/>
                <w:szCs w:val="26"/>
              </w:rPr>
              <w:t>Экскурсия на станцию ю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ных натуралистов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«Братья наши меньшие»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молодё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жной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политики;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7799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по работе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 по месту жительства «Вариант»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616D1A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E2183">
              <w:rPr>
                <w:rFonts w:ascii="Times New Roman" w:hAnsi="Times New Roman" w:cs="Times New Roman"/>
                <w:sz w:val="26"/>
                <w:szCs w:val="26"/>
              </w:rPr>
              <w:t>Общег</w:t>
            </w:r>
            <w:r w:rsidR="009C622C" w:rsidRPr="00616D1A">
              <w:rPr>
                <w:rFonts w:ascii="Times New Roman" w:hAnsi="Times New Roman" w:cs="Times New Roman"/>
                <w:sz w:val="26"/>
                <w:szCs w:val="26"/>
              </w:rPr>
              <w:t xml:space="preserve">ородская экологическая акция </w:t>
            </w:r>
          </w:p>
          <w:p w:rsidR="009C622C" w:rsidRPr="00616D1A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1A">
              <w:rPr>
                <w:rFonts w:ascii="Times New Roman" w:hAnsi="Times New Roman" w:cs="Times New Roman"/>
                <w:sz w:val="26"/>
                <w:szCs w:val="26"/>
              </w:rPr>
              <w:t>«День отказа от транспорта»</w:t>
            </w:r>
          </w:p>
        </w:tc>
        <w:tc>
          <w:tcPr>
            <w:tcW w:w="1657" w:type="dxa"/>
          </w:tcPr>
          <w:p w:rsidR="009C622C" w:rsidRPr="00616D1A" w:rsidRDefault="00616D1A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D1A">
              <w:rPr>
                <w:rFonts w:ascii="Times New Roman" w:hAnsi="Times New Roman" w:cs="Times New Roman"/>
                <w:sz w:val="26"/>
                <w:szCs w:val="26"/>
              </w:rPr>
              <w:t xml:space="preserve">май - </w:t>
            </w:r>
            <w:r w:rsidR="009C622C" w:rsidRPr="00616D1A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9C622C" w:rsidRPr="00616D1A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D1A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  <w:shd w:val="clear" w:color="auto" w:fill="auto"/>
          </w:tcPr>
          <w:p w:rsidR="00C47799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по природопользованию и экологии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622C" w:rsidRPr="00F83452" w:rsidRDefault="00616D1A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дё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жной политики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F9628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r w:rsidR="00616D1A">
              <w:rPr>
                <w:rFonts w:ascii="Times New Roman" w:hAnsi="Times New Roman" w:cs="Times New Roman"/>
                <w:sz w:val="26"/>
                <w:szCs w:val="26"/>
              </w:rPr>
              <w:t>Радуга ц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ветов»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года</w:t>
            </w:r>
          </w:p>
        </w:tc>
        <w:tc>
          <w:tcPr>
            <w:tcW w:w="7415" w:type="dxa"/>
          </w:tcPr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молод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ёжной политики;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по работе </w:t>
            </w:r>
          </w:p>
          <w:p w:rsidR="009C622C" w:rsidRPr="00F83452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с подростками и молодёжью</w:t>
            </w:r>
            <w:r w:rsidR="00AC6231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«Вариант»</w:t>
            </w:r>
          </w:p>
        </w:tc>
      </w:tr>
      <w:tr w:rsidR="009C622C" w:rsidRPr="00F83452" w:rsidTr="006868DC">
        <w:tc>
          <w:tcPr>
            <w:tcW w:w="6091" w:type="dxa"/>
          </w:tcPr>
          <w:p w:rsidR="002C66FA" w:rsidRDefault="00660797" w:rsidP="004C1C35">
            <w:pPr>
              <w:ind w:right="-109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4</w:t>
            </w:r>
            <w:r w:rsidR="002325E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  <w:r w:rsidR="00F962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Размещение информации о </w:t>
            </w:r>
            <w:r w:rsidR="002C66FA"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городских экологических</w:t>
            </w:r>
            <w:r w:rsidR="009C622C"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мероприятиях</w:t>
            </w:r>
            <w:r w:rsidR="00FE218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в том числе в области обращения с твердыми коммунальными отходами</w:t>
            </w:r>
            <w:r w:rsidR="009C622C"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9C622C" w:rsidRPr="00F83452" w:rsidRDefault="009C622C" w:rsidP="004C1C35">
            <w:pPr>
              <w:ind w:right="-109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 официальном </w:t>
            </w:r>
            <w:r w:rsidR="00CE5E7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портале Администрации </w:t>
            </w:r>
            <w:r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города</w:t>
            </w:r>
            <w:r w:rsidR="0005549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официальных сайтах учреждений</w:t>
            </w:r>
            <w:r w:rsidRPr="00F8345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и в средствах массовой информации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комитет культуры и туризма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природопользованию 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и экологии;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>ской культуры</w:t>
            </w: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 спорта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622C" w:rsidRPr="00F83452" w:rsidRDefault="00C47799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молодё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жной политики 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Размещение социальной рекламы экологической направленн</w:t>
            </w:r>
            <w:r w:rsidR="009C622C">
              <w:rPr>
                <w:rFonts w:ascii="Times New Roman" w:hAnsi="Times New Roman" w:cs="Times New Roman"/>
                <w:sz w:val="26"/>
                <w:szCs w:val="26"/>
              </w:rPr>
              <w:t>ости в парках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 и скверах города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9C622C" w:rsidRPr="00F83452" w:rsidRDefault="009C622C" w:rsidP="004C1C3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природопользованию и экологии </w:t>
            </w:r>
          </w:p>
        </w:tc>
      </w:tr>
      <w:tr w:rsidR="009C622C" w:rsidRPr="00F83452" w:rsidTr="006868DC">
        <w:tc>
          <w:tcPr>
            <w:tcW w:w="6091" w:type="dxa"/>
          </w:tcPr>
          <w:p w:rsidR="004C1C35" w:rsidRDefault="00660797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Прокат информационных видеороликов экологической направленности, в том числе </w:t>
            </w:r>
          </w:p>
          <w:p w:rsidR="009C622C" w:rsidRPr="00F83452" w:rsidRDefault="009C622C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о раздельном накоплении твердых коммунальных отходов 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9C622C" w:rsidRPr="00F83452" w:rsidRDefault="009C622C" w:rsidP="004C1C3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природопользованию и экологии </w:t>
            </w:r>
          </w:p>
        </w:tc>
      </w:tr>
      <w:tr w:rsidR="009C622C" w:rsidRPr="00F83452" w:rsidTr="006868DC">
        <w:tc>
          <w:tcPr>
            <w:tcW w:w="6091" w:type="dxa"/>
          </w:tcPr>
          <w:p w:rsidR="009C622C" w:rsidRPr="00F83452" w:rsidRDefault="00C56316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25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96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результатах реал</w:t>
            </w:r>
            <w:r w:rsidR="006868DC">
              <w:rPr>
                <w:rFonts w:ascii="Times New Roman" w:hAnsi="Times New Roman" w:cs="Times New Roman"/>
                <w:sz w:val="26"/>
                <w:szCs w:val="26"/>
              </w:rPr>
              <w:t xml:space="preserve">изации эколого-просветительских </w:t>
            </w:r>
            <w:r w:rsidR="004004A2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657" w:type="dxa"/>
          </w:tcPr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  <w:p w:rsidR="009C622C" w:rsidRPr="00F83452" w:rsidRDefault="009C622C" w:rsidP="009C6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  <w:tc>
          <w:tcPr>
            <w:tcW w:w="7415" w:type="dxa"/>
          </w:tcPr>
          <w:p w:rsidR="00C47799" w:rsidRDefault="00C47799" w:rsidP="004C1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комитет культуры 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и туризма;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природопользованию и 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>экологии;</w:t>
            </w:r>
          </w:p>
          <w:p w:rsidR="00C47799" w:rsidRDefault="009C622C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452">
              <w:rPr>
                <w:rFonts w:ascii="Times New Roman" w:hAnsi="Times New Roman" w:cs="Times New Roman"/>
                <w:sz w:val="26"/>
                <w:szCs w:val="26"/>
              </w:rPr>
              <w:t>управление физическ</w:t>
            </w:r>
            <w:r w:rsidR="00616D1A">
              <w:rPr>
                <w:rFonts w:ascii="Times New Roman" w:hAnsi="Times New Roman" w:cs="Times New Roman"/>
                <w:sz w:val="26"/>
                <w:szCs w:val="26"/>
              </w:rPr>
              <w:t>ой культуры</w:t>
            </w:r>
            <w:r w:rsidR="00C47799">
              <w:rPr>
                <w:rFonts w:ascii="Times New Roman" w:hAnsi="Times New Roman" w:cs="Times New Roman"/>
                <w:sz w:val="26"/>
                <w:szCs w:val="26"/>
              </w:rPr>
              <w:t xml:space="preserve"> и спорта;</w:t>
            </w:r>
          </w:p>
          <w:p w:rsidR="009C622C" w:rsidRPr="00F83452" w:rsidRDefault="00C47799" w:rsidP="00C47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молодё</w:t>
            </w:r>
            <w:r w:rsidR="009C622C" w:rsidRPr="00F83452">
              <w:rPr>
                <w:rFonts w:ascii="Times New Roman" w:hAnsi="Times New Roman" w:cs="Times New Roman"/>
                <w:sz w:val="26"/>
                <w:szCs w:val="26"/>
              </w:rPr>
              <w:t xml:space="preserve">жной политики </w:t>
            </w:r>
          </w:p>
        </w:tc>
      </w:tr>
    </w:tbl>
    <w:p w:rsidR="000826E8" w:rsidRDefault="000826E8" w:rsidP="000826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48E0" w:rsidRPr="000826E8" w:rsidRDefault="00C848E0" w:rsidP="007D63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48E0" w:rsidRPr="000826E8" w:rsidSect="000826E8">
      <w:headerReference w:type="default" r:id="rId8"/>
      <w:pgSz w:w="16838" w:h="11906" w:orient="landscape"/>
      <w:pgMar w:top="709" w:right="1134" w:bottom="851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4" w:rsidRDefault="00ED5FB4" w:rsidP="00C94184">
      <w:pPr>
        <w:spacing w:after="0" w:line="240" w:lineRule="auto"/>
      </w:pPr>
      <w:r>
        <w:separator/>
      </w:r>
    </w:p>
  </w:endnote>
  <w:endnote w:type="continuationSeparator" w:id="0">
    <w:p w:rsidR="00ED5FB4" w:rsidRDefault="00ED5FB4" w:rsidP="00C9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4" w:rsidRDefault="00ED5FB4" w:rsidP="00C94184">
      <w:pPr>
        <w:spacing w:after="0" w:line="240" w:lineRule="auto"/>
      </w:pPr>
      <w:r>
        <w:separator/>
      </w:r>
    </w:p>
  </w:footnote>
  <w:footnote w:type="continuationSeparator" w:id="0">
    <w:p w:rsidR="00ED5FB4" w:rsidRDefault="00ED5FB4" w:rsidP="00C9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84" w:rsidRDefault="00C941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751E"/>
    <w:multiLevelType w:val="hybridMultilevel"/>
    <w:tmpl w:val="04046E9C"/>
    <w:lvl w:ilvl="0" w:tplc="C13485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BE"/>
    <w:rsid w:val="00010724"/>
    <w:rsid w:val="00055498"/>
    <w:rsid w:val="00073829"/>
    <w:rsid w:val="000826E8"/>
    <w:rsid w:val="0009325F"/>
    <w:rsid w:val="000974A5"/>
    <w:rsid w:val="000A5A34"/>
    <w:rsid w:val="000F14CE"/>
    <w:rsid w:val="001154FE"/>
    <w:rsid w:val="001227B2"/>
    <w:rsid w:val="001511B1"/>
    <w:rsid w:val="00155D5B"/>
    <w:rsid w:val="0016357D"/>
    <w:rsid w:val="00170440"/>
    <w:rsid w:val="00182B4E"/>
    <w:rsid w:val="001C6602"/>
    <w:rsid w:val="001E5ABB"/>
    <w:rsid w:val="002131E9"/>
    <w:rsid w:val="002325EA"/>
    <w:rsid w:val="002378C9"/>
    <w:rsid w:val="002423FD"/>
    <w:rsid w:val="002646D8"/>
    <w:rsid w:val="002767C3"/>
    <w:rsid w:val="002A0CFB"/>
    <w:rsid w:val="002A4067"/>
    <w:rsid w:val="002A42BE"/>
    <w:rsid w:val="002B747A"/>
    <w:rsid w:val="002C66FA"/>
    <w:rsid w:val="00361DA4"/>
    <w:rsid w:val="0036352B"/>
    <w:rsid w:val="00365822"/>
    <w:rsid w:val="00395BE0"/>
    <w:rsid w:val="003A182E"/>
    <w:rsid w:val="003B6F5F"/>
    <w:rsid w:val="003D1566"/>
    <w:rsid w:val="004004A2"/>
    <w:rsid w:val="00477558"/>
    <w:rsid w:val="00492762"/>
    <w:rsid w:val="004C09B8"/>
    <w:rsid w:val="004C1C35"/>
    <w:rsid w:val="004C4498"/>
    <w:rsid w:val="004D647A"/>
    <w:rsid w:val="004D6B75"/>
    <w:rsid w:val="004F1654"/>
    <w:rsid w:val="004F6761"/>
    <w:rsid w:val="00500E31"/>
    <w:rsid w:val="00502495"/>
    <w:rsid w:val="0056747B"/>
    <w:rsid w:val="0057378A"/>
    <w:rsid w:val="00592679"/>
    <w:rsid w:val="005A2D68"/>
    <w:rsid w:val="005C46A9"/>
    <w:rsid w:val="005D7449"/>
    <w:rsid w:val="0061569C"/>
    <w:rsid w:val="00616D1A"/>
    <w:rsid w:val="00660797"/>
    <w:rsid w:val="006868DC"/>
    <w:rsid w:val="0073336E"/>
    <w:rsid w:val="00786479"/>
    <w:rsid w:val="007D6345"/>
    <w:rsid w:val="008156CE"/>
    <w:rsid w:val="00884810"/>
    <w:rsid w:val="00896BB8"/>
    <w:rsid w:val="00897EBF"/>
    <w:rsid w:val="008A0498"/>
    <w:rsid w:val="008B1B69"/>
    <w:rsid w:val="0092648D"/>
    <w:rsid w:val="00965513"/>
    <w:rsid w:val="0099600E"/>
    <w:rsid w:val="009A7606"/>
    <w:rsid w:val="009B45F0"/>
    <w:rsid w:val="009C622C"/>
    <w:rsid w:val="009E3F52"/>
    <w:rsid w:val="00A23D66"/>
    <w:rsid w:val="00A30E83"/>
    <w:rsid w:val="00A40FBE"/>
    <w:rsid w:val="00A4590A"/>
    <w:rsid w:val="00A62D9C"/>
    <w:rsid w:val="00A83CA6"/>
    <w:rsid w:val="00A96446"/>
    <w:rsid w:val="00AA05AA"/>
    <w:rsid w:val="00AA2D80"/>
    <w:rsid w:val="00AA39FD"/>
    <w:rsid w:val="00AC6231"/>
    <w:rsid w:val="00AC7083"/>
    <w:rsid w:val="00B1608B"/>
    <w:rsid w:val="00B63CA7"/>
    <w:rsid w:val="00B80C2F"/>
    <w:rsid w:val="00BA59F3"/>
    <w:rsid w:val="00BC7D0C"/>
    <w:rsid w:val="00BE4B3E"/>
    <w:rsid w:val="00C15342"/>
    <w:rsid w:val="00C23DFE"/>
    <w:rsid w:val="00C40FD5"/>
    <w:rsid w:val="00C41666"/>
    <w:rsid w:val="00C47799"/>
    <w:rsid w:val="00C56316"/>
    <w:rsid w:val="00C848E0"/>
    <w:rsid w:val="00C92001"/>
    <w:rsid w:val="00C94184"/>
    <w:rsid w:val="00CE5E7B"/>
    <w:rsid w:val="00D222E9"/>
    <w:rsid w:val="00D3016C"/>
    <w:rsid w:val="00D50DF1"/>
    <w:rsid w:val="00D757D5"/>
    <w:rsid w:val="00D83D57"/>
    <w:rsid w:val="00DA5EAE"/>
    <w:rsid w:val="00DB6AF2"/>
    <w:rsid w:val="00DD7539"/>
    <w:rsid w:val="00DD7A9E"/>
    <w:rsid w:val="00E11260"/>
    <w:rsid w:val="00E210F6"/>
    <w:rsid w:val="00E85A9D"/>
    <w:rsid w:val="00EA179D"/>
    <w:rsid w:val="00EA6FDF"/>
    <w:rsid w:val="00ED5FB4"/>
    <w:rsid w:val="00ED7F08"/>
    <w:rsid w:val="00EE635B"/>
    <w:rsid w:val="00F060C6"/>
    <w:rsid w:val="00F304B4"/>
    <w:rsid w:val="00F4233F"/>
    <w:rsid w:val="00F83452"/>
    <w:rsid w:val="00F96286"/>
    <w:rsid w:val="00FA6774"/>
    <w:rsid w:val="00FB117E"/>
    <w:rsid w:val="00FE1D5E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09DF"/>
  <w15:chartTrackingRefBased/>
  <w15:docId w15:val="{8B77C5E7-7323-4FBF-93CF-738AC06C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9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D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4C09B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184"/>
  </w:style>
  <w:style w:type="paragraph" w:styleId="a9">
    <w:name w:val="footer"/>
    <w:basedOn w:val="a"/>
    <w:link w:val="aa"/>
    <w:uiPriority w:val="99"/>
    <w:unhideWhenUsed/>
    <w:rsid w:val="00C9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D16B-5443-4007-9FED-BF137C3E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Марина Александровна</dc:creator>
  <cp:keywords/>
  <dc:description/>
  <cp:lastModifiedBy>Молчанова Марина Александровна</cp:lastModifiedBy>
  <cp:revision>48</cp:revision>
  <cp:lastPrinted>2019-03-18T07:28:00Z</cp:lastPrinted>
  <dcterms:created xsi:type="dcterms:W3CDTF">2017-12-08T05:46:00Z</dcterms:created>
  <dcterms:modified xsi:type="dcterms:W3CDTF">2019-05-17T05:23:00Z</dcterms:modified>
</cp:coreProperties>
</file>