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76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"/>
        <w:gridCol w:w="532"/>
        <w:gridCol w:w="35"/>
        <w:gridCol w:w="7798"/>
        <w:gridCol w:w="1701"/>
        <w:gridCol w:w="1559"/>
        <w:gridCol w:w="1701"/>
        <w:gridCol w:w="1843"/>
      </w:tblGrid>
      <w:tr w:rsidR="000172D8" w:rsidRPr="00BE31F6" w:rsidTr="00732E53">
        <w:trPr>
          <w:gridBefore w:val="1"/>
          <w:wBefore w:w="7" w:type="dxa"/>
          <w:cantSplit/>
          <w:trHeight w:val="670"/>
        </w:trPr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72D8" w:rsidRPr="00BE31F6" w:rsidRDefault="000172D8" w:rsidP="00BE31F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</w:p>
        </w:tc>
        <w:tc>
          <w:tcPr>
            <w:tcW w:w="146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4589" w:rsidRPr="00BE31F6" w:rsidRDefault="00394589" w:rsidP="009A62F9">
            <w:pPr>
              <w:tabs>
                <w:tab w:val="left" w:pos="95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0172D8" w:rsidRPr="003A5044" w:rsidRDefault="000172D8" w:rsidP="00BE31F6">
            <w:pPr>
              <w:spacing w:after="0" w:line="240" w:lineRule="auto"/>
              <w:ind w:left="-39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172D8" w:rsidRPr="00107210" w:rsidRDefault="00107210" w:rsidP="00BE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7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Корректировка</w:t>
            </w:r>
            <w:r w:rsidR="007D120F" w:rsidRPr="00107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план</w:t>
            </w:r>
            <w:r w:rsidRPr="00107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</w:p>
          <w:p w:rsidR="000172D8" w:rsidRPr="00107210" w:rsidRDefault="000172D8" w:rsidP="00BE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7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контрольной деятельности контрольно-ревизионного управления </w:t>
            </w:r>
            <w:bookmarkStart w:id="0" w:name="_GoBack"/>
            <w:bookmarkEnd w:id="0"/>
          </w:p>
          <w:p w:rsidR="003534BE" w:rsidRPr="00107210" w:rsidRDefault="000172D8" w:rsidP="00353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7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Администрации города Сургута на 2018 год</w:t>
            </w:r>
            <w:r w:rsidR="003534BE" w:rsidRPr="00107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575FA0" w:rsidRDefault="00575FA0" w:rsidP="00575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172D8" w:rsidRDefault="00575FA0" w:rsidP="007D1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5F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связи с проведением внеплановых контрольных мероприятий произведена корректировка плана контрольной деятельности управления на 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575F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год, согласованная Главой города от </w:t>
            </w:r>
            <w:r w:rsidR="009A62F9" w:rsidRPr="009A62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21.11.2018</w:t>
            </w:r>
            <w:r w:rsidRPr="009A62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путем </w:t>
            </w:r>
            <w:r w:rsidRPr="00575F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исключения из </w:t>
            </w:r>
            <w:r w:rsidRPr="009A62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плана </w:t>
            </w:r>
            <w:r w:rsidR="003A3C5B" w:rsidRPr="009A62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9A62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объектов</w:t>
            </w:r>
            <w:r w:rsidRPr="00575F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контроля </w:t>
            </w:r>
          </w:p>
          <w:p w:rsidR="007D120F" w:rsidRPr="00C457F9" w:rsidRDefault="007D120F" w:rsidP="007D1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0172D8" w:rsidRPr="00BE31F6" w:rsidTr="0028780B">
        <w:trPr>
          <w:gridBefore w:val="1"/>
          <w:wBefore w:w="7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D8" w:rsidRPr="00BE31F6" w:rsidRDefault="000172D8" w:rsidP="00BE31F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D8" w:rsidRPr="004D3409" w:rsidRDefault="000172D8" w:rsidP="00BE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34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объекта (субъекта)</w:t>
            </w:r>
          </w:p>
          <w:p w:rsidR="000172D8" w:rsidRPr="004D3409" w:rsidRDefault="000172D8" w:rsidP="00BE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34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финансового контроля,</w:t>
            </w:r>
          </w:p>
          <w:p w:rsidR="000172D8" w:rsidRPr="004D3409" w:rsidRDefault="000172D8" w:rsidP="00BE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34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тема контрольного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D8" w:rsidRPr="004D3409" w:rsidRDefault="000172D8" w:rsidP="00BE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34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 финансового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D8" w:rsidRPr="004D3409" w:rsidRDefault="000172D8" w:rsidP="00BE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D34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Проверяе</w:t>
            </w:r>
            <w:proofErr w:type="spellEnd"/>
            <w:r w:rsidRPr="004D34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0172D8" w:rsidRPr="004D3409" w:rsidRDefault="000172D8" w:rsidP="00BE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D34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мый</w:t>
            </w:r>
            <w:proofErr w:type="spellEnd"/>
          </w:p>
          <w:p w:rsidR="000172D8" w:rsidRPr="004D3409" w:rsidRDefault="000172D8" w:rsidP="00BE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34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D8" w:rsidRPr="004D3409" w:rsidRDefault="000172D8" w:rsidP="00BE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34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Срок проведения </w:t>
            </w:r>
            <w:proofErr w:type="gramStart"/>
            <w:r w:rsidRPr="004D34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</w:t>
            </w:r>
            <w:r w:rsidR="00732E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spellStart"/>
            <w:r w:rsidRPr="004D34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ного</w:t>
            </w:r>
            <w:proofErr w:type="spellEnd"/>
            <w:proofErr w:type="gramEnd"/>
            <w:r w:rsidRPr="004D34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мероприятия</w:t>
            </w:r>
          </w:p>
          <w:p w:rsidR="000172D8" w:rsidRPr="00CF786D" w:rsidRDefault="000172D8" w:rsidP="00E9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D8" w:rsidRPr="004D3409" w:rsidRDefault="000172D8" w:rsidP="00BE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4D34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</w:t>
            </w:r>
            <w:r w:rsidR="00732E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spellStart"/>
            <w:r w:rsidRPr="004D34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</w:t>
            </w:r>
            <w:proofErr w:type="spellEnd"/>
            <w:proofErr w:type="gramEnd"/>
          </w:p>
          <w:p w:rsidR="000172D8" w:rsidRPr="004D3409" w:rsidRDefault="000172D8" w:rsidP="00BE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34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исполнители</w:t>
            </w:r>
          </w:p>
          <w:p w:rsidR="000172D8" w:rsidRPr="00BE31F6" w:rsidRDefault="000172D8" w:rsidP="00BE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CF786D">
              <w:rPr>
                <w:rFonts w:ascii="Times New Roman" w:eastAsia="Times New Roman" w:hAnsi="Times New Roman" w:cs="Times New Roman"/>
                <w:lang w:eastAsia="ru-RU"/>
              </w:rPr>
              <w:t>структурные подразделения управления по направлениям деятельности</w:t>
            </w:r>
            <w:r w:rsidRPr="00BE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172D8" w:rsidRPr="00BE31F6" w:rsidTr="00732E53">
        <w:trPr>
          <w:gridBefore w:val="1"/>
          <w:wBefore w:w="7" w:type="dxa"/>
          <w:trHeight w:val="912"/>
        </w:trPr>
        <w:tc>
          <w:tcPr>
            <w:tcW w:w="151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D8" w:rsidRPr="00BE31F6" w:rsidRDefault="000172D8" w:rsidP="00BE31F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31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Pr="00BE31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ОТДЕЛ КОНТРОЛЯ БЮДЖЕТНОЙ СФЕРЫ</w:t>
            </w:r>
            <w:r w:rsidR="006809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(ОКБС)</w:t>
            </w:r>
          </w:p>
        </w:tc>
      </w:tr>
      <w:tr w:rsidR="000172D8" w:rsidRPr="00BE31F6" w:rsidTr="0028780B">
        <w:trPr>
          <w:gridBefore w:val="1"/>
          <w:wBefore w:w="7" w:type="dxa"/>
          <w:trHeight w:val="56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D8" w:rsidRPr="004D3409" w:rsidRDefault="000172D8" w:rsidP="00BE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340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D8" w:rsidRPr="004D3409" w:rsidRDefault="000172D8" w:rsidP="007278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D340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Общество с ограниченной ответственностью «Наш </w:t>
            </w:r>
            <w:r w:rsidR="00727807">
              <w:rPr>
                <w:rFonts w:ascii="Times New Roman" w:eastAsia="Calibri" w:hAnsi="Times New Roman" w:cs="Times New Roman"/>
                <w:sz w:val="26"/>
                <w:szCs w:val="26"/>
              </w:rPr>
              <w:t>м</w:t>
            </w:r>
            <w:r w:rsidRPr="004D340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алыш» </w:t>
            </w:r>
          </w:p>
          <w:p w:rsidR="000172D8" w:rsidRPr="00732E53" w:rsidRDefault="000172D8" w:rsidP="0025345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172D8" w:rsidRPr="00253456" w:rsidRDefault="000172D8" w:rsidP="002534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</w:t>
            </w:r>
            <w:r w:rsidR="00235013">
              <w:rPr>
                <w:rFonts w:ascii="Times New Roman" w:eastAsia="Calibri" w:hAnsi="Times New Roman" w:cs="Times New Roman"/>
                <w:sz w:val="24"/>
                <w:szCs w:val="24"/>
              </w:rPr>
              <w:t>целевого использования субсидий, направленных</w:t>
            </w:r>
            <w:r w:rsidRPr="00253456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0172D8" w:rsidRPr="00253456" w:rsidRDefault="000172D8" w:rsidP="002534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2350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 w:rsidRPr="00253456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финансовое обеспечение (возмещение) затрат по</w:t>
            </w:r>
            <w:r w:rsidR="00BE6AC0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253456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предоставлению дошкольного образования, включая расходы на оплату труда, приобретение учебников и учебных пособий, средств обучения, игр, игрушек (за исключением расходов на оплату труда работников, осуществляющих деятельность, связанную с содержанием зданий и оказанием коммунальных услуг, расходов на содержание зданий и</w:t>
            </w:r>
            <w:r w:rsidR="00BE6AC0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253456">
              <w:rPr>
                <w:rFonts w:ascii="Times New Roman" w:eastAsia="Calibri" w:hAnsi="Times New Roman" w:cs="Times New Roman"/>
                <w:sz w:val="24"/>
                <w:szCs w:val="24"/>
              </w:rPr>
              <w:t>оплату коммунальных услуг);</w:t>
            </w:r>
          </w:p>
          <w:p w:rsidR="00CF786D" w:rsidRPr="00CF786D" w:rsidRDefault="000172D8" w:rsidP="00C457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5345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2350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</w:t>
            </w:r>
            <w:r w:rsidRPr="00253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создание условий для осуществления присмотра и ухода за</w:t>
            </w:r>
            <w:r w:rsidR="00BE6AC0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253456">
              <w:rPr>
                <w:rFonts w:ascii="Times New Roman" w:eastAsia="Calibri" w:hAnsi="Times New Roman" w:cs="Times New Roman"/>
                <w:sz w:val="24"/>
                <w:szCs w:val="24"/>
              </w:rPr>
              <w:t>детьми, содержания детей в частных организациях, осуществляющих образовательную деятельность по</w:t>
            </w:r>
            <w:r w:rsidR="00BE6AC0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253456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реализации образовательных программ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D8" w:rsidRPr="005A0795" w:rsidRDefault="000172D8" w:rsidP="00BE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D8" w:rsidRPr="005A0795" w:rsidRDefault="000172D8" w:rsidP="00EA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</w:t>
            </w:r>
            <w:r w:rsidR="00C45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172D8" w:rsidRPr="005A0795" w:rsidRDefault="000172D8" w:rsidP="00EA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D8" w:rsidRDefault="000172D8" w:rsidP="00E5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7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Pr="005A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  <w:p w:rsidR="003534BE" w:rsidRDefault="003534BE" w:rsidP="00E5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34BE" w:rsidRPr="005A0795" w:rsidRDefault="003534BE" w:rsidP="00E50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D8" w:rsidRPr="005A0795" w:rsidRDefault="006809B5" w:rsidP="0068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ОКБС</w:t>
            </w:r>
          </w:p>
        </w:tc>
      </w:tr>
      <w:tr w:rsidR="000057A9" w:rsidRPr="00BE31F6" w:rsidTr="0028780B">
        <w:trPr>
          <w:gridBefore w:val="1"/>
          <w:wBefore w:w="7" w:type="dxa"/>
          <w:trHeight w:val="56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A9" w:rsidRPr="004D3409" w:rsidRDefault="000057A9" w:rsidP="00005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A9" w:rsidRPr="004D3409" w:rsidRDefault="000057A9" w:rsidP="000057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D340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Муниципальное автономное учреждение «Городской культурный центр»</w:t>
            </w:r>
          </w:p>
          <w:p w:rsidR="005734D5" w:rsidRPr="005734D5" w:rsidRDefault="005734D5" w:rsidP="005734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5734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Проверка использования субсидий на финансовое обеспечение выполнения муниципального задания и на иные цели</w:t>
            </w:r>
          </w:p>
          <w:p w:rsidR="005734D5" w:rsidRPr="005734D5" w:rsidRDefault="005734D5" w:rsidP="005734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734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 Проверка порядка поступления и использования средств от приносящей доход деятельности</w:t>
            </w:r>
          </w:p>
          <w:p w:rsidR="005734D5" w:rsidRPr="005734D5" w:rsidRDefault="005734D5" w:rsidP="005734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734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3. Проверка полноты и достоверности отчета об исполнении муниципальных заданий </w:t>
            </w:r>
          </w:p>
          <w:p w:rsidR="000057A9" w:rsidRDefault="005734D5" w:rsidP="000057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005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п</w:t>
            </w:r>
            <w:r w:rsidR="000057A9" w:rsidRPr="00C3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роверка исполнения представления для принятия мер по устранению выявленных нарушений по результатам контрольного мероприятия от </w:t>
            </w:r>
            <w:r w:rsidR="000057A9" w:rsidRPr="00C369F8">
              <w:rPr>
                <w:rFonts w:ascii="Times New Roman" w:eastAsia="Calibri" w:hAnsi="Times New Roman" w:cs="Times New Roman"/>
              </w:rPr>
              <w:t>25.10.2017 № 25-02-539/17</w:t>
            </w:r>
          </w:p>
          <w:p w:rsidR="000057A9" w:rsidRPr="00CF786D" w:rsidRDefault="000057A9" w:rsidP="000057A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A9" w:rsidRPr="005A0795" w:rsidRDefault="000057A9" w:rsidP="00005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проверка</w:t>
            </w:r>
          </w:p>
          <w:p w:rsidR="000057A9" w:rsidRPr="005A0795" w:rsidRDefault="000057A9" w:rsidP="00005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A9" w:rsidRPr="00575FA0" w:rsidRDefault="000057A9" w:rsidP="00005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01.01.2016-</w:t>
            </w:r>
          </w:p>
          <w:p w:rsidR="000057A9" w:rsidRPr="005A0795" w:rsidRDefault="00575FA0" w:rsidP="00005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A9" w:rsidRDefault="000057A9" w:rsidP="00005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квартал</w:t>
            </w:r>
          </w:p>
          <w:p w:rsidR="003534BE" w:rsidRDefault="003534BE" w:rsidP="00005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34BE" w:rsidRPr="005A0795" w:rsidRDefault="003534BE" w:rsidP="00005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A9" w:rsidRDefault="000057A9" w:rsidP="000057A9">
            <w:pPr>
              <w:jc w:val="center"/>
            </w:pPr>
            <w:r w:rsidRPr="0084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ОКБС</w:t>
            </w:r>
          </w:p>
        </w:tc>
      </w:tr>
      <w:tr w:rsidR="000057A9" w:rsidRPr="00BE31F6" w:rsidTr="0028780B">
        <w:trPr>
          <w:gridBefore w:val="1"/>
          <w:wBefore w:w="7" w:type="dxa"/>
          <w:trHeight w:val="35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A9" w:rsidRPr="004D3409" w:rsidRDefault="000057A9" w:rsidP="00005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340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A9" w:rsidRPr="004D3409" w:rsidRDefault="000057A9" w:rsidP="00005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D340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Муниципальное казенное учреждение «Управление информационных технологий и связи города Сургута»</w:t>
            </w:r>
          </w:p>
          <w:p w:rsidR="000057A9" w:rsidRPr="00CF786D" w:rsidRDefault="000057A9" w:rsidP="00005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  <w:p w:rsidR="000057A9" w:rsidRPr="00EA78D8" w:rsidRDefault="000057A9" w:rsidP="00005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EA7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Ревизия финансово-хозяйственной деятельности</w:t>
            </w:r>
          </w:p>
          <w:p w:rsidR="000057A9" w:rsidRPr="00EA78D8" w:rsidRDefault="000057A9" w:rsidP="00005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Проверка порядка поступления и использования средств от приносящей доход деятельности</w:t>
            </w:r>
          </w:p>
          <w:p w:rsidR="000057A9" w:rsidRDefault="000057A9" w:rsidP="00005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EA7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соблюдения законодательства Российской Федерации и иных нормативных правовых актов о контрактной системе в сфере закупок товаров, работ, услуг для обеспечения муниципальных нужд в пределах полномочий, предусмотренных </w:t>
            </w:r>
            <w:hyperlink r:id="rId8" w:history="1">
              <w:r w:rsidRPr="00EA78D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частями 8</w:t>
              </w:r>
            </w:hyperlink>
            <w:r w:rsidRPr="00EA7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9" w:history="1">
              <w:r w:rsidRPr="00EA78D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9 статьи 99</w:t>
              </w:r>
            </w:hyperlink>
            <w:r w:rsidRPr="00EA7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 от 05.04.2013 № 44-ФЗ </w:t>
            </w:r>
            <w:r w:rsidRPr="00EA78D8">
              <w:rPr>
                <w:rFonts w:ascii="Times New Roman" w:eastAsia="Calibri" w:hAnsi="Times New Roman" w:cs="Times New Roman"/>
                <w:sz w:val="24"/>
                <w:szCs w:val="24"/>
              </w:rPr>
              <w:t>«О контрактной системе в сфере закупок товаров, работ, услуг для обеспечения государственных и муниципальных нужд» (далее-</w:t>
            </w:r>
            <w:r w:rsidRPr="00EA7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№ 44-ФЗ)</w:t>
            </w:r>
          </w:p>
          <w:p w:rsidR="000057A9" w:rsidRPr="0074693B" w:rsidRDefault="000057A9" w:rsidP="00005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057A9" w:rsidRPr="00CF786D" w:rsidRDefault="000057A9" w:rsidP="00005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A9" w:rsidRPr="005A0795" w:rsidRDefault="000057A9" w:rsidP="00005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ревизия, проверка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A9" w:rsidRPr="005A0795" w:rsidRDefault="000057A9" w:rsidP="00005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057A9" w:rsidRPr="005A0795" w:rsidRDefault="000057A9" w:rsidP="00005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A9" w:rsidRPr="005A0795" w:rsidRDefault="000057A9" w:rsidP="00005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A07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A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07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</w:p>
          <w:p w:rsidR="000057A9" w:rsidRDefault="000057A9" w:rsidP="00005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квартал </w:t>
            </w:r>
          </w:p>
          <w:p w:rsidR="003534BE" w:rsidRDefault="003534BE" w:rsidP="00005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34BE" w:rsidRPr="005A0795" w:rsidRDefault="003534BE" w:rsidP="00005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A9" w:rsidRDefault="000057A9" w:rsidP="000057A9">
            <w:pPr>
              <w:jc w:val="center"/>
            </w:pPr>
            <w:r w:rsidRPr="004A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ОКБС</w:t>
            </w:r>
          </w:p>
        </w:tc>
      </w:tr>
      <w:tr w:rsidR="000057A9" w:rsidRPr="00BE31F6" w:rsidTr="0028780B">
        <w:trPr>
          <w:gridBefore w:val="1"/>
          <w:wBefore w:w="7" w:type="dxa"/>
          <w:trHeight w:val="35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A9" w:rsidRPr="004D3409" w:rsidRDefault="000057A9" w:rsidP="00005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340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A9" w:rsidRPr="004D3409" w:rsidRDefault="000057A9" w:rsidP="00005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34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автономное учреждение «Многофункциональный культурно-досуговый центр»</w:t>
            </w:r>
          </w:p>
          <w:p w:rsidR="000057A9" w:rsidRPr="00CF786D" w:rsidRDefault="000057A9" w:rsidP="00005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057A9" w:rsidRDefault="000057A9" w:rsidP="000057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п</w:t>
            </w:r>
            <w:r w:rsidRPr="0025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роверка исполнения представления для принятия мер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5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устранению выявленных нарушений по результатам контрольных мероприятий от </w:t>
            </w:r>
            <w:r w:rsidRPr="00253456">
              <w:rPr>
                <w:rFonts w:ascii="Times New Roman" w:eastAsia="Calibri" w:hAnsi="Times New Roman" w:cs="Times New Roman"/>
                <w:sz w:val="24"/>
                <w:szCs w:val="24"/>
              </w:rPr>
              <w:t>22.05.2017 № 25-02-</w:t>
            </w:r>
            <w:r w:rsidRPr="002534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220</w:t>
            </w:r>
            <w:r w:rsidRPr="00253456">
              <w:rPr>
                <w:rFonts w:ascii="Times New Roman" w:eastAsia="Calibri" w:hAnsi="Times New Roman" w:cs="Times New Roman"/>
                <w:sz w:val="24"/>
                <w:szCs w:val="24"/>
              </w:rPr>
              <w:t>/17</w:t>
            </w:r>
          </w:p>
          <w:p w:rsidR="000057A9" w:rsidRPr="00CF786D" w:rsidRDefault="000057A9" w:rsidP="00005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A9" w:rsidRPr="005A0795" w:rsidRDefault="000057A9" w:rsidP="00005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A9" w:rsidRPr="005A0795" w:rsidRDefault="000057A9" w:rsidP="00005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A9" w:rsidRDefault="000057A9" w:rsidP="00005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7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  <w:r w:rsidRPr="005A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  <w:p w:rsidR="00394589" w:rsidRDefault="00394589" w:rsidP="00005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589" w:rsidRPr="005A0795" w:rsidRDefault="00394589" w:rsidP="00005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A9" w:rsidRDefault="000057A9" w:rsidP="000057A9">
            <w:pPr>
              <w:jc w:val="center"/>
            </w:pPr>
            <w:r w:rsidRPr="0084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ОКБС</w:t>
            </w:r>
          </w:p>
        </w:tc>
      </w:tr>
      <w:tr w:rsidR="000057A9" w:rsidRPr="00BE31F6" w:rsidTr="005924C7">
        <w:trPr>
          <w:gridBefore w:val="1"/>
          <w:wBefore w:w="7" w:type="dxa"/>
          <w:trHeight w:val="559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A9" w:rsidRPr="004D3409" w:rsidRDefault="000057A9" w:rsidP="00005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340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A9" w:rsidRDefault="000057A9" w:rsidP="000057A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34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Муниципальное казенное учреждение «Единая дежурно-диспетчерская служба города Сургута»</w:t>
            </w:r>
          </w:p>
          <w:p w:rsidR="000057A9" w:rsidRPr="0074693B" w:rsidRDefault="000057A9" w:rsidP="000057A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057A9" w:rsidRPr="00C369F8" w:rsidRDefault="000057A9" w:rsidP="00005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Ревизия финансово-хозяйственной деятельности </w:t>
            </w:r>
          </w:p>
          <w:p w:rsidR="000057A9" w:rsidRDefault="000057A9" w:rsidP="00005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Проверка порядка поступления и использования средств от приносящей доход деятельности</w:t>
            </w:r>
          </w:p>
          <w:p w:rsidR="000057A9" w:rsidRPr="00CC7536" w:rsidRDefault="000057A9" w:rsidP="00005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141322">
              <w:rPr>
                <w:rFonts w:ascii="Times New Roman" w:hAnsi="Times New Roman"/>
                <w:sz w:val="24"/>
                <w:szCs w:val="24"/>
              </w:rPr>
              <w:t>Проверка соблюдения законодательства Российской Федерации и иных нормативных правовых актов о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141322">
              <w:rPr>
                <w:rFonts w:ascii="Times New Roman" w:hAnsi="Times New Roman"/>
                <w:sz w:val="24"/>
                <w:szCs w:val="24"/>
              </w:rPr>
              <w:t>контрактной системе в сфере закупок товаров, работ, услуг для обеспечения муниципальных нужд в пределах полномочий, предусмотренных частями 8, 9 статьи 99 Закона № 44-ФЗ</w:t>
            </w:r>
          </w:p>
          <w:p w:rsidR="000057A9" w:rsidRPr="006809B5" w:rsidRDefault="000057A9" w:rsidP="00005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3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A9" w:rsidRDefault="000057A9" w:rsidP="00005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ревизия, проверка</w:t>
            </w:r>
          </w:p>
          <w:p w:rsidR="000057A9" w:rsidRDefault="000057A9" w:rsidP="00005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57A9" w:rsidRDefault="000057A9" w:rsidP="00005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57A9" w:rsidRPr="005A0795" w:rsidRDefault="000057A9" w:rsidP="00005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A9" w:rsidRPr="005A0795" w:rsidRDefault="000057A9" w:rsidP="00005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057A9" w:rsidRPr="005A0795" w:rsidRDefault="000057A9" w:rsidP="00005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A9" w:rsidRDefault="000057A9" w:rsidP="00005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7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  <w:r w:rsidRPr="005A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  <w:p w:rsidR="00394589" w:rsidRDefault="00394589" w:rsidP="00005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589" w:rsidRPr="005A0795" w:rsidRDefault="00394589" w:rsidP="00005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A9" w:rsidRDefault="000057A9" w:rsidP="000057A9">
            <w:pPr>
              <w:jc w:val="center"/>
            </w:pPr>
            <w:r w:rsidRPr="0084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ОКБС</w:t>
            </w:r>
          </w:p>
        </w:tc>
      </w:tr>
      <w:tr w:rsidR="000057A9" w:rsidRPr="00BE31F6" w:rsidTr="0028780B">
        <w:trPr>
          <w:gridBefore w:val="1"/>
          <w:wBefore w:w="7" w:type="dxa"/>
          <w:trHeight w:val="84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A9" w:rsidRPr="004D3409" w:rsidRDefault="000057A9" w:rsidP="00005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340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6</w:t>
            </w:r>
          </w:p>
          <w:p w:rsidR="000057A9" w:rsidRPr="004D3409" w:rsidRDefault="000057A9" w:rsidP="00005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A9" w:rsidRPr="004D3409" w:rsidRDefault="000057A9" w:rsidP="00005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34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казенное учреждение «Управление учета и отчетности образовательных учреждений»</w:t>
            </w:r>
          </w:p>
          <w:p w:rsidR="000057A9" w:rsidRPr="00CF786D" w:rsidRDefault="000057A9" w:rsidP="00005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057A9" w:rsidRPr="00C369F8" w:rsidRDefault="000057A9" w:rsidP="00005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порядка установления и применения тарифов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3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платные услуги:</w:t>
            </w:r>
          </w:p>
          <w:p w:rsidR="000057A9" w:rsidRPr="00C369F8" w:rsidRDefault="000057A9" w:rsidP="00005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МБОУ СОШ№ 29</w:t>
            </w:r>
          </w:p>
          <w:p w:rsidR="000057A9" w:rsidRPr="00C369F8" w:rsidRDefault="000057A9" w:rsidP="00005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МБОУ СОШ № 32</w:t>
            </w:r>
          </w:p>
          <w:p w:rsidR="000057A9" w:rsidRPr="00C369F8" w:rsidRDefault="000057A9" w:rsidP="00005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МБОУ СОШ № 44</w:t>
            </w:r>
          </w:p>
          <w:p w:rsidR="000057A9" w:rsidRDefault="000057A9" w:rsidP="00005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МБОУ НШ «Перспектива»</w:t>
            </w:r>
          </w:p>
          <w:p w:rsidR="000057A9" w:rsidRPr="00CF786D" w:rsidRDefault="000057A9" w:rsidP="00005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A9" w:rsidRPr="005A0795" w:rsidRDefault="000057A9" w:rsidP="00005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</w:t>
            </w:r>
          </w:p>
          <w:p w:rsidR="000057A9" w:rsidRPr="005A0795" w:rsidRDefault="000057A9" w:rsidP="00005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A9" w:rsidRPr="005A0795" w:rsidRDefault="000057A9" w:rsidP="00005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057A9" w:rsidRPr="005A0795" w:rsidRDefault="000057A9" w:rsidP="00005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A9" w:rsidRDefault="000057A9" w:rsidP="00005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07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  <w:r w:rsidRPr="005A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  <w:p w:rsidR="00394589" w:rsidRDefault="00394589" w:rsidP="00005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589" w:rsidRPr="005A0795" w:rsidRDefault="00394589" w:rsidP="00005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A9" w:rsidRDefault="000057A9" w:rsidP="000057A9">
            <w:pPr>
              <w:jc w:val="center"/>
            </w:pPr>
            <w:r w:rsidRPr="0084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ОКБС</w:t>
            </w:r>
          </w:p>
        </w:tc>
      </w:tr>
      <w:tr w:rsidR="00575FA0" w:rsidRPr="00BE31F6" w:rsidTr="0028780B">
        <w:trPr>
          <w:gridBefore w:val="1"/>
          <w:wBefore w:w="7" w:type="dxa"/>
          <w:trHeight w:val="38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A0" w:rsidRPr="004D3409" w:rsidRDefault="00575FA0" w:rsidP="0057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340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A0" w:rsidRPr="004D3409" w:rsidRDefault="00575FA0" w:rsidP="00575F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D340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Муниципальное бюджетное учреждение Историко-культурный центр «Старый Сургут»</w:t>
            </w:r>
          </w:p>
          <w:p w:rsidR="00575FA0" w:rsidRPr="00CF786D" w:rsidRDefault="00575FA0" w:rsidP="00575F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  <w:p w:rsidR="00575FA0" w:rsidRPr="00C369F8" w:rsidRDefault="00575FA0" w:rsidP="00575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использования субсидий на финансовое обеспечение выполнения муниципального задания и на иные цели</w:t>
            </w:r>
          </w:p>
          <w:p w:rsidR="00575FA0" w:rsidRPr="00C369F8" w:rsidRDefault="00575FA0" w:rsidP="00575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Проверка порядка поступления и использования средств от приносящей доход деятельности </w:t>
            </w:r>
          </w:p>
          <w:p w:rsidR="00575FA0" w:rsidRPr="00C369F8" w:rsidRDefault="00575FA0" w:rsidP="00575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Проверка полноты и достоверности отчета об исполнении муниципальных заданий </w:t>
            </w:r>
          </w:p>
          <w:p w:rsidR="00575FA0" w:rsidRPr="00CF786D" w:rsidRDefault="00575FA0" w:rsidP="00575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3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Проверка соблюдения законодательства Российской Федерации и иных нормативных правовых актов о контрактной системе в сфере закупок товаров, работ, услуг для обеспечения муниципальных нужд в пределах полномочий, предусмотренных </w:t>
            </w:r>
            <w:hyperlink r:id="rId10" w:history="1">
              <w:r w:rsidRPr="00C369F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частями 8</w:t>
              </w:r>
            </w:hyperlink>
            <w:r w:rsidRPr="00C3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1" w:history="1">
              <w:r w:rsidRPr="00C369F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9 статьи 99</w:t>
              </w:r>
            </w:hyperlink>
            <w:r w:rsidRPr="00C3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Закона № 44-ФЗ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A0" w:rsidRPr="005A0795" w:rsidRDefault="00575FA0" w:rsidP="0057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A0" w:rsidRPr="005A0795" w:rsidRDefault="00575FA0" w:rsidP="0057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75FA0" w:rsidRPr="005A0795" w:rsidRDefault="00575FA0" w:rsidP="0057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A0" w:rsidRDefault="00575FA0" w:rsidP="0057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7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III </w:t>
            </w:r>
            <w:r w:rsidRPr="005A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  <w:p w:rsidR="00575FA0" w:rsidRDefault="00575FA0" w:rsidP="0057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FA0" w:rsidRPr="005A0795" w:rsidRDefault="00575FA0" w:rsidP="0057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A0" w:rsidRDefault="00575FA0" w:rsidP="00575FA0">
            <w:pPr>
              <w:jc w:val="center"/>
            </w:pPr>
            <w:r w:rsidRPr="0084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ОКБС</w:t>
            </w:r>
          </w:p>
        </w:tc>
      </w:tr>
      <w:tr w:rsidR="00575FA0" w:rsidRPr="00BE31F6" w:rsidTr="0028780B">
        <w:trPr>
          <w:gridBefore w:val="1"/>
          <w:wBefore w:w="7" w:type="dxa"/>
          <w:trHeight w:val="84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A0" w:rsidRPr="004D3409" w:rsidRDefault="00575FA0" w:rsidP="0057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340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A0" w:rsidRPr="004D3409" w:rsidRDefault="00575FA0" w:rsidP="0057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34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Общество с ограниченной ответственностью «Счастливое детство»</w:t>
            </w:r>
          </w:p>
          <w:p w:rsidR="00575FA0" w:rsidRPr="00732E53" w:rsidRDefault="00575FA0" w:rsidP="0057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75FA0" w:rsidRPr="00253456" w:rsidRDefault="00575FA0" w:rsidP="00575F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456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целевого использования субсидий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направленных</w:t>
            </w:r>
            <w:r w:rsidRPr="00253456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575FA0" w:rsidRPr="00253456" w:rsidRDefault="00575FA0" w:rsidP="00575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 w:rsidRPr="00253456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финансовое обеспечение (возмещение) затрат 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253456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предоставлению дошкольного образования, включая расходы на оплату труда, приобретение учебников и учебных пособий, средств обучения, игр, игрушек (за исключением расходов на оплату труда работников, осуществляющих деятельность, связанную с содержанием зданий и оказанием коммунальных услуг, расходов на содержание зданий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оплату коммунальных услуг)</w:t>
            </w:r>
          </w:p>
          <w:p w:rsidR="00575FA0" w:rsidRDefault="00575FA0" w:rsidP="00575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 w:rsidRPr="00253456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осуществления присмотра и ухода за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253456">
              <w:rPr>
                <w:rFonts w:ascii="Times New Roman" w:eastAsia="Calibri" w:hAnsi="Times New Roman" w:cs="Times New Roman"/>
                <w:sz w:val="24"/>
                <w:szCs w:val="24"/>
              </w:rPr>
              <w:t>детьми, содержания детей в частных организациях, осуществляющих образовательную деятельность 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253456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реализации образовательных программ дошкольного образования</w:t>
            </w:r>
          </w:p>
          <w:p w:rsidR="00575FA0" w:rsidRPr="00CF786D" w:rsidRDefault="00575FA0" w:rsidP="00575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A0" w:rsidRPr="005A0795" w:rsidRDefault="00575FA0" w:rsidP="0057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A0" w:rsidRPr="005A0795" w:rsidRDefault="00575FA0" w:rsidP="0057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75FA0" w:rsidRPr="005A0795" w:rsidRDefault="00575FA0" w:rsidP="0057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A0" w:rsidRDefault="00575FA0" w:rsidP="0057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A07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A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  <w:p w:rsidR="00575FA0" w:rsidRDefault="00575FA0" w:rsidP="0057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FA0" w:rsidRPr="005A0795" w:rsidRDefault="00575FA0" w:rsidP="0057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A0" w:rsidRDefault="00575FA0" w:rsidP="00575FA0">
            <w:pPr>
              <w:jc w:val="center"/>
            </w:pPr>
            <w:r w:rsidRPr="004A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ОКБС</w:t>
            </w:r>
          </w:p>
        </w:tc>
      </w:tr>
      <w:tr w:rsidR="00575FA0" w:rsidRPr="00BE31F6" w:rsidTr="0028780B">
        <w:trPr>
          <w:gridBefore w:val="1"/>
          <w:wBefore w:w="7" w:type="dxa"/>
          <w:trHeight w:val="84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A0" w:rsidRPr="004D3409" w:rsidRDefault="00575FA0" w:rsidP="0057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D340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9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A0" w:rsidRPr="004D3409" w:rsidRDefault="00575FA0" w:rsidP="00575F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0057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Муниципальное бюджетное учреждение 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спортивной подготовки спортивная школа</w:t>
            </w:r>
            <w:r w:rsidRPr="000057A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«Виктория»</w:t>
            </w:r>
          </w:p>
          <w:p w:rsidR="00575FA0" w:rsidRPr="00CF786D" w:rsidRDefault="00575FA0" w:rsidP="00575F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  <w:p w:rsidR="00575FA0" w:rsidRPr="00C369F8" w:rsidRDefault="00575FA0" w:rsidP="00575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Проверка использования субсидий на финансовое обеспечение выполнения муниципального задания и на иные цели</w:t>
            </w:r>
          </w:p>
          <w:p w:rsidR="00575FA0" w:rsidRPr="00C369F8" w:rsidRDefault="00575FA0" w:rsidP="00575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Проверка порядка поступления и использования средств от приносящей доход деятельности</w:t>
            </w:r>
          </w:p>
          <w:p w:rsidR="00575FA0" w:rsidRPr="00C369F8" w:rsidRDefault="00575FA0" w:rsidP="00575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Проверка полноты и достоверности отчета об исполнении муниципальных заданий </w:t>
            </w:r>
          </w:p>
          <w:p w:rsidR="00575FA0" w:rsidRDefault="00575FA0" w:rsidP="00575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Проверка соблюдения законодательства Российской Федерации и иных нормативных правовых актов о контрактной системе в сфере закупок товаров, работ, услуг для обеспечения муниципальных нужд в пределах полномочий, предусмотренных </w:t>
            </w:r>
            <w:hyperlink r:id="rId12" w:history="1">
              <w:r w:rsidRPr="00C369F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частями 8</w:t>
              </w:r>
            </w:hyperlink>
            <w:r w:rsidRPr="00C3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3" w:history="1">
              <w:r w:rsidRPr="00C369F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9 статьи 99</w:t>
              </w:r>
            </w:hyperlink>
            <w:r w:rsidRPr="00C3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Закона № 44-ФЗ</w:t>
            </w:r>
          </w:p>
          <w:p w:rsidR="00575FA0" w:rsidRPr="00CF786D" w:rsidRDefault="00575FA0" w:rsidP="00575F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A0" w:rsidRPr="005A0795" w:rsidRDefault="00575FA0" w:rsidP="0057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</w:t>
            </w:r>
          </w:p>
          <w:p w:rsidR="00575FA0" w:rsidRPr="005A0795" w:rsidRDefault="00575FA0" w:rsidP="0057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A0" w:rsidRPr="005A0795" w:rsidRDefault="00575FA0" w:rsidP="0057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75FA0" w:rsidRPr="005A0795" w:rsidRDefault="00575FA0" w:rsidP="0057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A0" w:rsidRPr="005A0795" w:rsidRDefault="00575FA0" w:rsidP="0057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A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  <w:p w:rsidR="00575FA0" w:rsidRDefault="00575FA0" w:rsidP="0057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5A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вартал</w:t>
            </w:r>
          </w:p>
          <w:p w:rsidR="00575FA0" w:rsidRDefault="00575FA0" w:rsidP="0057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FA0" w:rsidRPr="005A0795" w:rsidRDefault="00575FA0" w:rsidP="0047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A0" w:rsidRDefault="00575FA0" w:rsidP="00575FA0">
            <w:pPr>
              <w:jc w:val="center"/>
            </w:pPr>
            <w:r w:rsidRPr="0084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ОКБС</w:t>
            </w:r>
          </w:p>
        </w:tc>
      </w:tr>
      <w:tr w:rsidR="00575FA0" w:rsidRPr="00BE31F6" w:rsidTr="0028780B">
        <w:trPr>
          <w:gridBefore w:val="1"/>
          <w:wBefore w:w="7" w:type="dxa"/>
          <w:trHeight w:val="114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A0" w:rsidRPr="004D3409" w:rsidRDefault="00575FA0" w:rsidP="00575FA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34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A0" w:rsidRPr="004D3409" w:rsidRDefault="00575FA0" w:rsidP="00575F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75FA0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Частное общеобразовательное учреждение гимназия во имя Спасителя Николая чудотворца</w:t>
            </w:r>
          </w:p>
          <w:p w:rsidR="00575FA0" w:rsidRPr="00CF786D" w:rsidRDefault="00575FA0" w:rsidP="00575F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  <w:p w:rsidR="00575FA0" w:rsidRPr="00C369F8" w:rsidRDefault="00575FA0" w:rsidP="00575F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69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Проверка целевого использования субсидий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направленных</w:t>
            </w:r>
            <w:r w:rsidRPr="00C369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</w:t>
            </w:r>
          </w:p>
          <w:p w:rsidR="00575FA0" w:rsidRPr="00C369F8" w:rsidRDefault="00575FA0" w:rsidP="00575F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69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на возмещение затрат частным образовательным организациям, осуществляющим образовательную деятельность по имеющим гос.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369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аккредитацию по основным образовательным программам (в части затрат на оплату труда, приобретение учебников и учебных пособий, технических средств обучения, в том числе лицензионного программного обеспечения и (или) лицензий на программное обеспечение, расходных материалов, игр, игрушек, обеспечение доступа к образовательным ресурсам сети «Интернет», на предоставление обучающимся частных образовательных организаций социальной поддержки в виде предоставления завтраков и обедов), на возмещение затрат по созданию условий для организации образовательного процесса, обеспечения безопасности учащихся, на возмещение затрат на организацию функционирования лаг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еря с дневным пребыванием детей</w:t>
            </w:r>
          </w:p>
          <w:p w:rsidR="00575FA0" w:rsidRPr="00C369F8" w:rsidRDefault="00575FA0" w:rsidP="00575F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69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на возмещение затрат частным образовательным организациям, осуществляющим образовательную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деятельность по имеющим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гос.акк</w:t>
            </w:r>
            <w:r w:rsidRPr="00C369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редитацию</w:t>
            </w:r>
            <w:proofErr w:type="spellEnd"/>
            <w:r w:rsidRPr="00C369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 основным образовательным программам, включая расходы на оплату труда, приобретение учебников и учебных пособий, средств обучения, в том числе лицензионного программного обеспечения и (или) лицензий на программное обеспечение, расходных материалов, игр, игрушек, услуг связи в части предоставления доступа к сети </w:t>
            </w:r>
            <w:r w:rsidRPr="00C369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«Интернет», на социальную поддержку отдельных категорий учащихся в виде предоставления двухразового питания в учебное время, на дополнительное финансовое обеспечение мероприятий по организации питания учащихся, на финансовое обеспечение (возмещение) затрат по созданию условий для организации образовательного процесса, об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еспечения безопасности учащихся</w:t>
            </w:r>
          </w:p>
          <w:p w:rsidR="00575FA0" w:rsidRDefault="00575FA0" w:rsidP="00575F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69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на возмещение затрат на организацию функционирования лаг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еря с дневным пребыванием детей</w:t>
            </w:r>
          </w:p>
          <w:p w:rsidR="00575FA0" w:rsidRPr="00CF786D" w:rsidRDefault="00575FA0" w:rsidP="00575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A0" w:rsidRPr="005A0795" w:rsidRDefault="00575FA0" w:rsidP="0057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проверка</w:t>
            </w:r>
          </w:p>
          <w:p w:rsidR="00575FA0" w:rsidRPr="005A0795" w:rsidRDefault="00575FA0" w:rsidP="0057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A0" w:rsidRPr="005A0795" w:rsidRDefault="00575FA0" w:rsidP="0057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75FA0" w:rsidRPr="005A0795" w:rsidRDefault="00575FA0" w:rsidP="00575F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A0" w:rsidRPr="00575FA0" w:rsidRDefault="00575FA0" w:rsidP="0057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IV </w:t>
            </w:r>
            <w:r w:rsidRPr="0057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  <w:p w:rsidR="00575FA0" w:rsidRPr="005A0795" w:rsidRDefault="00575FA0" w:rsidP="0057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A0" w:rsidRDefault="00575FA0" w:rsidP="00575FA0">
            <w:pPr>
              <w:jc w:val="center"/>
            </w:pPr>
            <w:r w:rsidRPr="0084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ОКБС</w:t>
            </w:r>
          </w:p>
        </w:tc>
      </w:tr>
      <w:tr w:rsidR="00575FA0" w:rsidRPr="00BE31F6" w:rsidTr="0028780B">
        <w:trPr>
          <w:gridBefore w:val="1"/>
          <w:wBefore w:w="7" w:type="dxa"/>
          <w:trHeight w:val="114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A0" w:rsidRPr="004D3409" w:rsidRDefault="00575FA0" w:rsidP="00575FA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A0" w:rsidRPr="00575FA0" w:rsidRDefault="00575FA0" w:rsidP="00575F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3C5B">
              <w:rPr>
                <w:rFonts w:ascii="Times New Roman" w:hAnsi="Times New Roman" w:cs="Times New Roman"/>
                <w:sz w:val="26"/>
                <w:szCs w:val="26"/>
              </w:rPr>
              <w:t>Департамент архитектуры и градостроительства Администрации города</w:t>
            </w:r>
          </w:p>
          <w:p w:rsidR="00575FA0" w:rsidRPr="00575FA0" w:rsidRDefault="00575FA0" w:rsidP="00575F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5FA0" w:rsidRPr="00575FA0" w:rsidRDefault="00575FA0" w:rsidP="00575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F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Анализ осуществления главным распорядителем бюджетных средств внутреннего финансового контроля и внутреннего финансового аудита</w:t>
            </w:r>
          </w:p>
          <w:p w:rsidR="00575FA0" w:rsidRPr="00575FA0" w:rsidRDefault="00575FA0" w:rsidP="00575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</w:t>
            </w:r>
            <w:r w:rsidRPr="0057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соблюдения законодательства Российской Федерации и иных нормативных правовых актов о контрактной системе в сфере закупок товаров, работ, услуг для обеспечения муниципальных нужд в пределах полномочий, предусмотренных </w:t>
            </w:r>
            <w:hyperlink r:id="rId14" w:history="1">
              <w:r w:rsidRPr="00575F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частями 8</w:t>
              </w:r>
            </w:hyperlink>
            <w:r w:rsidRPr="0057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5" w:history="1">
              <w:r w:rsidRPr="00575F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9 статьи 99</w:t>
              </w:r>
            </w:hyperlink>
            <w:r w:rsidRPr="0057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Закона № 44-ФЗ</w:t>
            </w:r>
          </w:p>
          <w:p w:rsidR="00575FA0" w:rsidRPr="00575FA0" w:rsidRDefault="00575FA0" w:rsidP="00575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Проверка исполнения показателей бюджетной росписи, исполнения бюджетной сметы за период деятельности с 01.01.2015 по 30.09.2018</w:t>
            </w:r>
          </w:p>
          <w:p w:rsidR="00575FA0" w:rsidRPr="00575FA0" w:rsidRDefault="00575FA0" w:rsidP="00575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A0" w:rsidRPr="00575FA0" w:rsidRDefault="00575FA0" w:rsidP="0057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анализ, </w:t>
            </w:r>
          </w:p>
          <w:p w:rsidR="00575FA0" w:rsidRPr="00575FA0" w:rsidRDefault="00575FA0" w:rsidP="0057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A0" w:rsidRPr="00575FA0" w:rsidRDefault="00575FA0" w:rsidP="0057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01.01.2016-</w:t>
            </w:r>
          </w:p>
          <w:p w:rsidR="00575FA0" w:rsidRPr="00575FA0" w:rsidRDefault="00575FA0" w:rsidP="0057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A0" w:rsidRPr="00575FA0" w:rsidRDefault="00575FA0" w:rsidP="0057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</w:t>
            </w:r>
          </w:p>
          <w:p w:rsidR="00575FA0" w:rsidRPr="00474F6A" w:rsidRDefault="00474F6A" w:rsidP="0047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проверка, переходящая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2019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A0" w:rsidRPr="00575FA0" w:rsidRDefault="00575FA0" w:rsidP="00575FA0">
            <w:pPr>
              <w:jc w:val="center"/>
            </w:pPr>
            <w:r w:rsidRPr="0057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ОКБС</w:t>
            </w:r>
          </w:p>
        </w:tc>
      </w:tr>
      <w:tr w:rsidR="00575FA0" w:rsidRPr="00BE31F6" w:rsidTr="0028780B">
        <w:trPr>
          <w:gridBefore w:val="1"/>
          <w:wBefore w:w="7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A0" w:rsidRPr="003A3C5B" w:rsidRDefault="00575FA0" w:rsidP="00575FA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3C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A0" w:rsidRPr="003A3C5B" w:rsidRDefault="00575FA0" w:rsidP="00575FA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3A3C5B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Управление бюджетного учета и отчетности Администрации города</w:t>
            </w:r>
          </w:p>
          <w:p w:rsidR="00575FA0" w:rsidRPr="003A3C5B" w:rsidRDefault="00575FA0" w:rsidP="00575FA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  <w:p w:rsidR="00575FA0" w:rsidRPr="003A3C5B" w:rsidRDefault="00575FA0" w:rsidP="00575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C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Анализ осуществления главным распорядителем бюджетных средств внутреннего финансового контроля и внутреннего финансового аудита</w:t>
            </w:r>
          </w:p>
          <w:p w:rsidR="00575FA0" w:rsidRPr="003A3C5B" w:rsidRDefault="00575FA0" w:rsidP="00575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</w:t>
            </w:r>
            <w:r w:rsidRPr="003A3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соблюдения законодательства Российской Федерации и иных нормативных правовых актов о контрактной системе в сфере закупок товаров, работ, услуг для обеспечения муниципальных нужд в пределах полномочий, предусмотренных </w:t>
            </w:r>
            <w:hyperlink r:id="rId16" w:history="1">
              <w:r w:rsidRPr="003A3C5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частями 8</w:t>
              </w:r>
            </w:hyperlink>
            <w:r w:rsidRPr="003A3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7" w:history="1">
              <w:r w:rsidRPr="003A3C5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9 статьи 99</w:t>
              </w:r>
            </w:hyperlink>
            <w:r w:rsidRPr="003A3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Закона № 44-ФЗ</w:t>
            </w:r>
          </w:p>
          <w:p w:rsidR="00575FA0" w:rsidRPr="003A3C5B" w:rsidRDefault="00575FA0" w:rsidP="00575F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A0" w:rsidRPr="003A3C5B" w:rsidRDefault="00575FA0" w:rsidP="0057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 проверка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A0" w:rsidRPr="003A3C5B" w:rsidRDefault="00575FA0" w:rsidP="0057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01.01.2016- </w:t>
            </w:r>
          </w:p>
          <w:p w:rsidR="00575FA0" w:rsidRPr="003A3C5B" w:rsidRDefault="00575FA0" w:rsidP="0057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A0" w:rsidRPr="003A3C5B" w:rsidRDefault="003A3C5B" w:rsidP="0057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исключено*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A0" w:rsidRPr="003A3C5B" w:rsidRDefault="00575FA0" w:rsidP="00575FA0">
            <w:pPr>
              <w:jc w:val="center"/>
            </w:pPr>
            <w:r w:rsidRPr="003A3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ОКБС</w:t>
            </w:r>
          </w:p>
        </w:tc>
      </w:tr>
      <w:tr w:rsidR="00575FA0" w:rsidRPr="00BE31F6" w:rsidTr="00574F6F">
        <w:trPr>
          <w:gridBefore w:val="1"/>
          <w:wBefore w:w="7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A0" w:rsidRPr="00703CA6" w:rsidRDefault="00575FA0" w:rsidP="00575FA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3C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A0" w:rsidRPr="00703CA6" w:rsidRDefault="00575FA0" w:rsidP="00575FA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703CA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Муниципальные заказчики муниципального образования городской округ город Сургут</w:t>
            </w:r>
          </w:p>
          <w:p w:rsidR="00575FA0" w:rsidRPr="00703CA6" w:rsidRDefault="00575FA0" w:rsidP="00575FA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  <w:p w:rsidR="00575FA0" w:rsidRPr="00703CA6" w:rsidRDefault="00575FA0" w:rsidP="00575FA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03C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Рассмотрение обращений заказчиков о согласовании заключения контракта с единственным поставщиком (подрядчиком, исполнителем) (пункт 25 части 1 статьи 93 Федерального закона от 05.04.2013 № 44-ФЗ, приказ Министерства экономического развития РФ от 31.03.2015 № 189)</w:t>
            </w:r>
          </w:p>
          <w:p w:rsidR="00575FA0" w:rsidRPr="00703CA6" w:rsidRDefault="00575FA0" w:rsidP="00575FA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A0" w:rsidRPr="00CC7536" w:rsidRDefault="00575FA0" w:rsidP="0057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 обращений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A0" w:rsidRPr="00CC7536" w:rsidRDefault="00575FA0" w:rsidP="0057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ОКБС</w:t>
            </w:r>
          </w:p>
        </w:tc>
      </w:tr>
      <w:tr w:rsidR="00575FA0" w:rsidRPr="00BE31F6" w:rsidTr="00732E53">
        <w:trPr>
          <w:gridBefore w:val="1"/>
          <w:wBefore w:w="7" w:type="dxa"/>
        </w:trPr>
        <w:tc>
          <w:tcPr>
            <w:tcW w:w="151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A0" w:rsidRPr="00CC7536" w:rsidRDefault="00575FA0" w:rsidP="00575FA0">
            <w:pPr>
              <w:tabs>
                <w:tab w:val="center" w:pos="7617"/>
                <w:tab w:val="left" w:pos="11160"/>
              </w:tabs>
              <w:spacing w:after="0" w:line="48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ru-RU"/>
              </w:rPr>
            </w:pPr>
            <w:r w:rsidRPr="001C0599">
              <w:rPr>
                <w:rFonts w:ascii="Calibri" w:eastAsia="Times New Roman" w:hAnsi="Calibri" w:cs="Times New Roman"/>
                <w:lang w:eastAsia="ru-RU"/>
              </w:rPr>
              <w:br w:type="page"/>
            </w:r>
          </w:p>
          <w:p w:rsidR="00575FA0" w:rsidRPr="001C0599" w:rsidRDefault="00575FA0" w:rsidP="00575FA0">
            <w:pPr>
              <w:tabs>
                <w:tab w:val="center" w:pos="7617"/>
                <w:tab w:val="left" w:pos="11160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599">
              <w:rPr>
                <w:rFonts w:ascii="Times New Roman" w:eastAsia="Times New Roman" w:hAnsi="Times New Roman" w:cs="Times New Roman"/>
                <w:b/>
                <w:sz w:val="28"/>
                <w:lang w:val="en-US" w:eastAsia="ru-RU"/>
              </w:rPr>
              <w:lastRenderedPageBreak/>
              <w:t>II</w:t>
            </w:r>
            <w:r w:rsidRPr="001C0599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.  ОТДЕЛ КОНТРОЛЯ ПРОИЗВОДСТВЕННОЙ  СФЕРЫ</w:t>
            </w:r>
            <w:r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  (ОКПС)</w:t>
            </w:r>
          </w:p>
        </w:tc>
      </w:tr>
      <w:tr w:rsidR="00575FA0" w:rsidRPr="00BE31F6" w:rsidTr="0028780B">
        <w:trPr>
          <w:gridBefore w:val="1"/>
          <w:wBefore w:w="7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A0" w:rsidRPr="004D3409" w:rsidRDefault="00575FA0" w:rsidP="0057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34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1 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A0" w:rsidRDefault="00575FA0" w:rsidP="00575FA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D3409">
              <w:rPr>
                <w:rFonts w:ascii="Times New Roman" w:hAnsi="Times New Roman"/>
                <w:color w:val="000000"/>
                <w:sz w:val="26"/>
                <w:szCs w:val="26"/>
              </w:rPr>
              <w:t>Открытое акционерное общество «</w:t>
            </w:r>
            <w:proofErr w:type="spellStart"/>
            <w:r w:rsidRPr="004D3409">
              <w:rPr>
                <w:rFonts w:ascii="Times New Roman" w:hAnsi="Times New Roman"/>
                <w:color w:val="000000"/>
                <w:sz w:val="26"/>
                <w:szCs w:val="26"/>
              </w:rPr>
              <w:t>Сургутское</w:t>
            </w:r>
            <w:proofErr w:type="spellEnd"/>
            <w:r w:rsidRPr="004D340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производственное объединение пассажирского автотранспорта»</w:t>
            </w:r>
          </w:p>
          <w:p w:rsidR="00575FA0" w:rsidRPr="009A76CE" w:rsidRDefault="00575FA0" w:rsidP="00575FA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:rsidR="00575FA0" w:rsidRPr="0055001F" w:rsidRDefault="00575FA0" w:rsidP="00575FA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5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(доля участия муниципального образования в уставном капитале общества составляет 100%)</w:t>
            </w:r>
          </w:p>
          <w:p w:rsidR="00575FA0" w:rsidRDefault="00575FA0" w:rsidP="00575FA0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01F">
              <w:rPr>
                <w:rFonts w:ascii="Times New Roman" w:hAnsi="Times New Roman"/>
                <w:sz w:val="24"/>
                <w:szCs w:val="24"/>
              </w:rPr>
              <w:t xml:space="preserve">Проверка использования </w:t>
            </w:r>
            <w:r w:rsidRPr="0055001F">
              <w:rPr>
                <w:rFonts w:ascii="Times New Roman" w:hAnsi="Times New Roman" w:cs="Times New Roman"/>
                <w:sz w:val="24"/>
                <w:szCs w:val="24"/>
              </w:rPr>
              <w:t>субсидии, направленной из средств местного бюджета</w:t>
            </w:r>
            <w:r w:rsidRPr="0055001F">
              <w:rPr>
                <w:rFonts w:ascii="Times New Roman" w:hAnsi="Times New Roman"/>
                <w:sz w:val="24"/>
                <w:szCs w:val="24"/>
              </w:rPr>
              <w:t xml:space="preserve"> на возмещение затрат </w:t>
            </w:r>
            <w:r w:rsidRPr="0055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оказанием услуг по городским пассажирским перевозкам</w:t>
            </w:r>
          </w:p>
          <w:p w:rsidR="00575FA0" w:rsidRPr="00CF786D" w:rsidRDefault="00575FA0" w:rsidP="00575FA0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A0" w:rsidRPr="005A0795" w:rsidRDefault="00575FA0" w:rsidP="0057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проверка, переходящая с 2017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A0" w:rsidRPr="005A0795" w:rsidRDefault="00575FA0" w:rsidP="0057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75FA0" w:rsidRPr="005A0795" w:rsidRDefault="00575FA0" w:rsidP="0057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A0" w:rsidRDefault="00575FA0" w:rsidP="0057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7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A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  <w:p w:rsidR="00575FA0" w:rsidRDefault="00575FA0" w:rsidP="0057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FA0" w:rsidRPr="005A0795" w:rsidRDefault="00575FA0" w:rsidP="0057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A0" w:rsidRPr="005A0795" w:rsidRDefault="00575FA0" w:rsidP="0057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ОКПС</w:t>
            </w:r>
            <w:r w:rsidRPr="005A07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75FA0" w:rsidRPr="007153BC" w:rsidTr="0028780B">
        <w:tblPrEx>
          <w:tblLook w:val="0000" w:firstRow="0" w:lastRow="0" w:firstColumn="0" w:lastColumn="0" w:noHBand="0" w:noVBand="0"/>
        </w:tblPrEx>
        <w:trPr>
          <w:gridBefore w:val="1"/>
          <w:wBefore w:w="7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A0" w:rsidRPr="004D3409" w:rsidRDefault="00575FA0" w:rsidP="0057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34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A0" w:rsidRDefault="00575FA0" w:rsidP="00575FA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D3409">
              <w:rPr>
                <w:rFonts w:ascii="Times New Roman" w:hAnsi="Times New Roman"/>
                <w:sz w:val="26"/>
                <w:szCs w:val="26"/>
              </w:rPr>
              <w:t>Сургутское</w:t>
            </w:r>
            <w:proofErr w:type="spellEnd"/>
            <w:r w:rsidRPr="004D3409">
              <w:rPr>
                <w:rFonts w:ascii="Times New Roman" w:hAnsi="Times New Roman"/>
                <w:sz w:val="26"/>
                <w:szCs w:val="26"/>
              </w:rPr>
              <w:t xml:space="preserve"> городское муниципальное унитарное предприятие «Расчетно-кассовый центр жилищно-коммунального хозяйства города Сургута» </w:t>
            </w:r>
          </w:p>
          <w:p w:rsidR="00575FA0" w:rsidRPr="00CF786D" w:rsidRDefault="00575FA0" w:rsidP="00575FA0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</w:p>
          <w:p w:rsidR="00575FA0" w:rsidRPr="00141322" w:rsidRDefault="00575FA0" w:rsidP="00575FA0">
            <w:pPr>
              <w:pStyle w:val="a3"/>
              <w:numPr>
                <w:ilvl w:val="0"/>
                <w:numId w:val="15"/>
              </w:numPr>
              <w:tabs>
                <w:tab w:val="left" w:pos="319"/>
              </w:tabs>
              <w:spacing w:after="0" w:line="240" w:lineRule="auto"/>
              <w:ind w:left="35" w:firstLine="0"/>
              <w:rPr>
                <w:rFonts w:ascii="Times New Roman" w:hAnsi="Times New Roman"/>
                <w:sz w:val="24"/>
                <w:szCs w:val="24"/>
              </w:rPr>
            </w:pPr>
            <w:r w:rsidRPr="00141322">
              <w:rPr>
                <w:rFonts w:ascii="Times New Roman" w:hAnsi="Times New Roman"/>
                <w:sz w:val="24"/>
                <w:szCs w:val="24"/>
              </w:rPr>
              <w:t>Ревизия финансово-хозяйственной деятельности</w:t>
            </w:r>
          </w:p>
          <w:p w:rsidR="00575FA0" w:rsidRPr="00141322" w:rsidRDefault="00575FA0" w:rsidP="00575FA0">
            <w:pPr>
              <w:pStyle w:val="a3"/>
              <w:numPr>
                <w:ilvl w:val="0"/>
                <w:numId w:val="15"/>
              </w:numPr>
              <w:tabs>
                <w:tab w:val="left" w:pos="319"/>
              </w:tabs>
              <w:spacing w:after="0" w:line="240" w:lineRule="auto"/>
              <w:ind w:left="0"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322">
              <w:rPr>
                <w:rFonts w:ascii="Times New Roman" w:hAnsi="Times New Roman"/>
                <w:sz w:val="24"/>
                <w:szCs w:val="24"/>
              </w:rPr>
              <w:t>Проверка соблюдения законодательства Российской Федерации и иных нормативных правовых актов о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141322">
              <w:rPr>
                <w:rFonts w:ascii="Times New Roman" w:hAnsi="Times New Roman"/>
                <w:sz w:val="24"/>
                <w:szCs w:val="24"/>
              </w:rPr>
              <w:t xml:space="preserve">контрактной системе в сфере закупок товаров, работ, услуг для обеспечения муниципальных нужд в пределах полномочий, предусмотренных частями 8, 9 статьи 99 Закона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141322">
              <w:rPr>
                <w:rFonts w:ascii="Times New Roman" w:hAnsi="Times New Roman"/>
                <w:sz w:val="24"/>
                <w:szCs w:val="24"/>
              </w:rPr>
              <w:t>№ 44-ФЗ</w:t>
            </w:r>
          </w:p>
          <w:p w:rsidR="00575FA0" w:rsidRPr="00CF786D" w:rsidRDefault="00575FA0" w:rsidP="00575FA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A0" w:rsidRPr="005A0795" w:rsidRDefault="00575FA0" w:rsidP="00575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795">
              <w:rPr>
                <w:rFonts w:ascii="Times New Roman" w:hAnsi="Times New Roman"/>
                <w:sz w:val="24"/>
                <w:szCs w:val="24"/>
              </w:rPr>
              <w:t xml:space="preserve">ревизия, проверка </w:t>
            </w:r>
          </w:p>
          <w:p w:rsidR="00575FA0" w:rsidRPr="005A0795" w:rsidRDefault="00575FA0" w:rsidP="00575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A0" w:rsidRPr="005A0795" w:rsidRDefault="00575FA0" w:rsidP="00575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795">
              <w:rPr>
                <w:rFonts w:ascii="Times New Roman" w:hAnsi="Times New Roman"/>
                <w:sz w:val="24"/>
                <w:szCs w:val="24"/>
              </w:rPr>
              <w:t>01.01.2016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75FA0" w:rsidRPr="005A0795" w:rsidRDefault="00575FA0" w:rsidP="00575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795">
              <w:rPr>
                <w:rFonts w:ascii="Times New Roman" w:hAnsi="Times New Roman"/>
                <w:sz w:val="24"/>
                <w:szCs w:val="24"/>
              </w:rPr>
              <w:t>31.12.2017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A0" w:rsidRDefault="00575FA0" w:rsidP="0057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квартал</w:t>
            </w:r>
          </w:p>
          <w:p w:rsidR="00575FA0" w:rsidRDefault="00575FA0" w:rsidP="0057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FA0" w:rsidRPr="005A0795" w:rsidRDefault="00575FA0" w:rsidP="0057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A0" w:rsidRDefault="00575FA0" w:rsidP="00575FA0">
            <w:pPr>
              <w:jc w:val="center"/>
            </w:pPr>
            <w:r w:rsidRPr="008C21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ОКПС</w:t>
            </w:r>
          </w:p>
        </w:tc>
      </w:tr>
      <w:tr w:rsidR="00575FA0" w:rsidRPr="001C0599" w:rsidTr="00394589">
        <w:tblPrEx>
          <w:tblLook w:val="0000" w:firstRow="0" w:lastRow="0" w:firstColumn="0" w:lastColumn="0" w:noHBand="0" w:noVBand="0"/>
        </w:tblPrEx>
        <w:trPr>
          <w:gridBefore w:val="1"/>
          <w:wBefore w:w="7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A0" w:rsidRPr="004D3409" w:rsidRDefault="00575FA0" w:rsidP="0057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A0" w:rsidRPr="007246AB" w:rsidRDefault="00575FA0" w:rsidP="00575FA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246AB">
              <w:rPr>
                <w:rFonts w:ascii="Times New Roman" w:hAnsi="Times New Roman"/>
                <w:sz w:val="26"/>
                <w:szCs w:val="26"/>
              </w:rPr>
              <w:t>Сургутское</w:t>
            </w:r>
            <w:proofErr w:type="spellEnd"/>
            <w:r w:rsidRPr="007246AB">
              <w:rPr>
                <w:rFonts w:ascii="Times New Roman" w:hAnsi="Times New Roman"/>
                <w:sz w:val="26"/>
                <w:szCs w:val="26"/>
              </w:rPr>
              <w:t xml:space="preserve"> городское муниципальное унитарное коммунальное предприятие</w:t>
            </w:r>
          </w:p>
          <w:p w:rsidR="00575FA0" w:rsidRPr="007246AB" w:rsidRDefault="00575FA0" w:rsidP="00575FA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575FA0" w:rsidRPr="007246AB" w:rsidRDefault="00575FA0" w:rsidP="00575F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6AB">
              <w:rPr>
                <w:rFonts w:ascii="Times New Roman" w:hAnsi="Times New Roman"/>
                <w:sz w:val="24"/>
                <w:szCs w:val="24"/>
              </w:rPr>
              <w:t>1. Ревизия финансово-хозяйственной деятельности</w:t>
            </w:r>
          </w:p>
          <w:p w:rsidR="00575FA0" w:rsidRPr="007246AB" w:rsidRDefault="00575FA0" w:rsidP="00575F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6AB">
              <w:rPr>
                <w:rFonts w:ascii="Times New Roman" w:hAnsi="Times New Roman"/>
                <w:sz w:val="24"/>
                <w:szCs w:val="24"/>
              </w:rPr>
              <w:t>2. Проверка использования субсидий на финансовое обеспечение (возмещение) затрат по отлову и содержанию безнадзорных животных</w:t>
            </w:r>
          </w:p>
          <w:p w:rsidR="00575FA0" w:rsidRPr="007246AB" w:rsidRDefault="00575FA0" w:rsidP="00575F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6AB">
              <w:rPr>
                <w:rFonts w:ascii="Times New Roman" w:hAnsi="Times New Roman"/>
                <w:sz w:val="24"/>
                <w:szCs w:val="24"/>
              </w:rPr>
              <w:t>3. Проверка соблюдения законодательства Российской Федерации и иных нормативных правовых актов о контрактной системе в сфере закупок товаров, работ, услуг для обеспечения муниципальных нужд в пределах полномочий, предусмотренных частями 8, 9 статьи 99 Закона № 44-ФЗ</w:t>
            </w:r>
          </w:p>
          <w:p w:rsidR="00575FA0" w:rsidRPr="007246AB" w:rsidRDefault="00575FA0" w:rsidP="00575F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A0" w:rsidRPr="007246AB" w:rsidRDefault="00575FA0" w:rsidP="00575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6AB">
              <w:rPr>
                <w:rFonts w:ascii="Times New Roman" w:hAnsi="Times New Roman"/>
                <w:sz w:val="24"/>
                <w:szCs w:val="24"/>
              </w:rPr>
              <w:t>ревизия, проверка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A0" w:rsidRPr="007246AB" w:rsidRDefault="00575FA0" w:rsidP="00575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6AB">
              <w:rPr>
                <w:rFonts w:ascii="Times New Roman" w:hAnsi="Times New Roman"/>
                <w:sz w:val="24"/>
                <w:szCs w:val="24"/>
              </w:rPr>
              <w:t>01.01.2016-</w:t>
            </w:r>
          </w:p>
          <w:p w:rsidR="00575FA0" w:rsidRPr="007246AB" w:rsidRDefault="00575FA0" w:rsidP="00575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6AB">
              <w:rPr>
                <w:rFonts w:ascii="Times New Roman" w:hAnsi="Times New Roman"/>
                <w:sz w:val="24"/>
                <w:szCs w:val="24"/>
              </w:rPr>
              <w:t>31.12.2017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A0" w:rsidRPr="007246AB" w:rsidRDefault="007246AB" w:rsidP="00575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6AB">
              <w:rPr>
                <w:rFonts w:ascii="Times New Roman" w:hAnsi="Times New Roman"/>
                <w:sz w:val="24"/>
                <w:szCs w:val="24"/>
              </w:rPr>
              <w:t>исключено*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A0" w:rsidRPr="00F75764" w:rsidRDefault="00575FA0" w:rsidP="00575FA0">
            <w:pPr>
              <w:jc w:val="center"/>
              <w:rPr>
                <w:highlight w:val="yellow"/>
              </w:rPr>
            </w:pPr>
            <w:r w:rsidRPr="003A3C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ОКПС</w:t>
            </w:r>
          </w:p>
        </w:tc>
      </w:tr>
      <w:tr w:rsidR="00575FA0" w:rsidRPr="001C0599" w:rsidTr="0028780B">
        <w:tblPrEx>
          <w:tblLook w:val="0000" w:firstRow="0" w:lastRow="0" w:firstColumn="0" w:lastColumn="0" w:noHBand="0" w:noVBand="0"/>
        </w:tblPrEx>
        <w:trPr>
          <w:gridBefore w:val="1"/>
          <w:wBefore w:w="7" w:type="dxa"/>
          <w:trHeight w:val="113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A0" w:rsidRPr="004D3409" w:rsidRDefault="00575FA0" w:rsidP="0057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34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A0" w:rsidRPr="004D3409" w:rsidRDefault="00575FA0" w:rsidP="00575FA0">
            <w:pPr>
              <w:pStyle w:val="a3"/>
              <w:tabs>
                <w:tab w:val="left" w:pos="0"/>
                <w:tab w:val="left" w:pos="35"/>
                <w:tab w:val="left" w:pos="17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3A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Комитет по земельным отношениям</w:t>
            </w:r>
            <w:r w:rsidRPr="004D34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575FA0" w:rsidRPr="00180ECA" w:rsidRDefault="00575FA0" w:rsidP="00575FA0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575FA0" w:rsidRDefault="00575FA0" w:rsidP="00575FA0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114">
              <w:rPr>
                <w:rFonts w:ascii="Times New Roman" w:hAnsi="Times New Roman"/>
                <w:sz w:val="24"/>
                <w:szCs w:val="24"/>
              </w:rPr>
              <w:t>Проверка полноты поступления в бюджет города средств от использования земельных ресурсов</w:t>
            </w:r>
          </w:p>
          <w:p w:rsidR="00575FA0" w:rsidRPr="00CF786D" w:rsidRDefault="00575FA0" w:rsidP="00575FA0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A0" w:rsidRPr="005A0795" w:rsidRDefault="00575FA0" w:rsidP="0057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A0" w:rsidRPr="005A0795" w:rsidRDefault="00575FA0" w:rsidP="0057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75FA0" w:rsidRPr="005A0795" w:rsidRDefault="00575FA0" w:rsidP="0057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A0" w:rsidRDefault="00575FA0" w:rsidP="00575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79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A0795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  <w:p w:rsidR="00575FA0" w:rsidRDefault="00575FA0" w:rsidP="00575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5FA0" w:rsidRPr="005A0795" w:rsidRDefault="00575FA0" w:rsidP="0047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A0" w:rsidRDefault="00575FA0" w:rsidP="00575FA0">
            <w:pPr>
              <w:jc w:val="center"/>
            </w:pPr>
            <w:r w:rsidRPr="008C21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ОКПС</w:t>
            </w:r>
          </w:p>
        </w:tc>
      </w:tr>
      <w:tr w:rsidR="00575FA0" w:rsidRPr="001C0599" w:rsidTr="0028780B">
        <w:tblPrEx>
          <w:tblLook w:val="0000" w:firstRow="0" w:lastRow="0" w:firstColumn="0" w:lastColumn="0" w:noHBand="0" w:noVBand="0"/>
        </w:tblPrEx>
        <w:trPr>
          <w:gridBefore w:val="1"/>
          <w:wBefore w:w="7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A0" w:rsidRPr="004D3409" w:rsidRDefault="00575FA0" w:rsidP="0057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34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A0" w:rsidRPr="004D3409" w:rsidRDefault="00575FA0" w:rsidP="00575F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4D3409">
              <w:rPr>
                <w:rFonts w:ascii="Times New Roman" w:hAnsi="Times New Roman"/>
                <w:color w:val="000000"/>
                <w:sz w:val="26"/>
                <w:szCs w:val="26"/>
              </w:rPr>
              <w:t>Сургутское</w:t>
            </w:r>
            <w:proofErr w:type="spellEnd"/>
            <w:r w:rsidRPr="004D340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городское муниципальное унитарное предприятие «Городской рынок»</w:t>
            </w:r>
          </w:p>
          <w:p w:rsidR="00575FA0" w:rsidRPr="00180ECA" w:rsidRDefault="00575FA0" w:rsidP="00575FA0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575FA0" w:rsidRPr="00141322" w:rsidRDefault="00575FA0" w:rsidP="00575FA0">
            <w:pPr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322">
              <w:rPr>
                <w:rFonts w:ascii="Times New Roman" w:hAnsi="Times New Roman"/>
                <w:sz w:val="24"/>
                <w:szCs w:val="24"/>
              </w:rPr>
              <w:t>1.</w:t>
            </w:r>
            <w:r w:rsidRPr="00141322">
              <w:rPr>
                <w:rFonts w:ascii="Times New Roman" w:hAnsi="Times New Roman"/>
                <w:sz w:val="24"/>
                <w:szCs w:val="24"/>
              </w:rPr>
              <w:tab/>
              <w:t>Ревизия финансово-хозяйственной деятельности</w:t>
            </w:r>
          </w:p>
          <w:p w:rsidR="00575FA0" w:rsidRDefault="00575FA0" w:rsidP="00575F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141322">
              <w:rPr>
                <w:rFonts w:ascii="Times New Roman" w:hAnsi="Times New Roman"/>
                <w:sz w:val="24"/>
                <w:szCs w:val="24"/>
              </w:rPr>
              <w:t>Проверка соблюдения законодательства Российской Федерации и иных нормативных правовых актов о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141322">
              <w:rPr>
                <w:rFonts w:ascii="Times New Roman" w:hAnsi="Times New Roman"/>
                <w:sz w:val="24"/>
                <w:szCs w:val="24"/>
              </w:rPr>
              <w:t>контрактной системе в сфере закупок товаров, работ, услуг для обеспечения муниципальных нужд в пределах полномочий, предусмотренных частями 8, 9 статьи 99 Закона № 44-</w:t>
            </w:r>
            <w:r>
              <w:rPr>
                <w:rFonts w:ascii="Times New Roman" w:hAnsi="Times New Roman"/>
                <w:sz w:val="24"/>
                <w:szCs w:val="24"/>
              </w:rPr>
              <w:t>ФЗ</w:t>
            </w:r>
          </w:p>
          <w:p w:rsidR="00575FA0" w:rsidRPr="00CF786D" w:rsidRDefault="00575FA0" w:rsidP="00575FA0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A0" w:rsidRPr="005A0795" w:rsidRDefault="00575FA0" w:rsidP="00575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795">
              <w:rPr>
                <w:rFonts w:ascii="Times New Roman" w:hAnsi="Times New Roman"/>
                <w:sz w:val="24"/>
                <w:szCs w:val="24"/>
              </w:rPr>
              <w:t xml:space="preserve">ревизия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A0" w:rsidRPr="005A0795" w:rsidRDefault="00575FA0" w:rsidP="00575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795">
              <w:rPr>
                <w:rFonts w:ascii="Times New Roman" w:hAnsi="Times New Roman"/>
                <w:sz w:val="24"/>
                <w:szCs w:val="24"/>
              </w:rPr>
              <w:t>01.04.2015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75FA0" w:rsidRPr="005A0795" w:rsidRDefault="00575FA0" w:rsidP="00575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795">
              <w:rPr>
                <w:rFonts w:ascii="Times New Roman" w:hAnsi="Times New Roman"/>
                <w:sz w:val="24"/>
                <w:szCs w:val="24"/>
              </w:rPr>
              <w:t>31.03.2018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F6A" w:rsidRDefault="00474F6A" w:rsidP="00575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74F6A" w:rsidRDefault="00474F6A" w:rsidP="00575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74F6A" w:rsidRPr="00474F6A" w:rsidRDefault="00474F6A" w:rsidP="00474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74F6A" w:rsidRDefault="00474F6A" w:rsidP="00474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4F6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F6A">
              <w:rPr>
                <w:rFonts w:ascii="Times New Roman" w:hAnsi="Times New Roman"/>
                <w:sz w:val="24"/>
                <w:szCs w:val="24"/>
                <w:lang w:val="en-US"/>
              </w:rPr>
              <w:t>квартал</w:t>
            </w:r>
            <w:proofErr w:type="spellEnd"/>
          </w:p>
          <w:p w:rsidR="00474F6A" w:rsidRDefault="00474F6A" w:rsidP="00575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75FA0" w:rsidRPr="007246AB" w:rsidRDefault="00575FA0" w:rsidP="00575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6A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7246AB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  <w:p w:rsidR="00575FA0" w:rsidRPr="007246AB" w:rsidRDefault="00575FA0" w:rsidP="00575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6AB" w:rsidRDefault="007246AB" w:rsidP="00575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F6A" w:rsidRPr="007246AB" w:rsidRDefault="00474F6A" w:rsidP="00575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A0" w:rsidRDefault="00575FA0" w:rsidP="00575FA0">
            <w:pPr>
              <w:jc w:val="center"/>
            </w:pPr>
            <w:r w:rsidRPr="008C21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ОКПС</w:t>
            </w:r>
          </w:p>
        </w:tc>
      </w:tr>
      <w:tr w:rsidR="00575FA0" w:rsidRPr="001C0599" w:rsidTr="0028780B">
        <w:tblPrEx>
          <w:tblLook w:val="0000" w:firstRow="0" w:lastRow="0" w:firstColumn="0" w:lastColumn="0" w:noHBand="0" w:noVBand="0"/>
        </w:tblPrEx>
        <w:trPr>
          <w:gridBefore w:val="1"/>
          <w:wBefore w:w="7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A0" w:rsidRPr="004D3409" w:rsidRDefault="00575FA0" w:rsidP="0057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34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A0" w:rsidRPr="004D3409" w:rsidRDefault="00575FA0" w:rsidP="00575FA0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4D3409">
              <w:rPr>
                <w:rFonts w:ascii="Times New Roman" w:hAnsi="Times New Roman"/>
                <w:sz w:val="26"/>
                <w:szCs w:val="26"/>
              </w:rPr>
              <w:t>Субъекты малого и среднего предпринимательства:</w:t>
            </w:r>
            <w:r w:rsidRPr="004D3409">
              <w:rPr>
                <w:sz w:val="26"/>
                <w:szCs w:val="26"/>
              </w:rPr>
              <w:t xml:space="preserve"> </w:t>
            </w:r>
          </w:p>
          <w:p w:rsidR="00575FA0" w:rsidRPr="004D3409" w:rsidRDefault="00575FA0" w:rsidP="00575FA0">
            <w:pPr>
              <w:spacing w:after="0" w:line="240" w:lineRule="auto"/>
              <w:ind w:left="3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D3409">
              <w:rPr>
                <w:rFonts w:ascii="Times New Roman" w:hAnsi="Times New Roman"/>
                <w:sz w:val="26"/>
                <w:szCs w:val="26"/>
              </w:rPr>
              <w:t>- ИП Налетов Максим Юрьевич</w:t>
            </w:r>
          </w:p>
          <w:p w:rsidR="00575FA0" w:rsidRPr="004D3409" w:rsidRDefault="00575FA0" w:rsidP="00575FA0">
            <w:pPr>
              <w:spacing w:after="0" w:line="240" w:lineRule="auto"/>
              <w:ind w:left="3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D3409">
              <w:rPr>
                <w:rFonts w:ascii="Times New Roman" w:hAnsi="Times New Roman"/>
                <w:sz w:val="26"/>
                <w:szCs w:val="26"/>
              </w:rPr>
              <w:t>- ООО «Медицинская клиника «Заветное здоровье»</w:t>
            </w:r>
          </w:p>
          <w:p w:rsidR="00575FA0" w:rsidRPr="004D3409" w:rsidRDefault="00575FA0" w:rsidP="00575FA0">
            <w:pPr>
              <w:spacing w:after="0" w:line="240" w:lineRule="auto"/>
              <w:ind w:left="3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D3409">
              <w:rPr>
                <w:rFonts w:ascii="Times New Roman" w:hAnsi="Times New Roman"/>
                <w:sz w:val="26"/>
                <w:szCs w:val="26"/>
              </w:rPr>
              <w:t>- ООО Компания «</w:t>
            </w:r>
            <w:proofErr w:type="spellStart"/>
            <w:r w:rsidRPr="004D3409">
              <w:rPr>
                <w:rFonts w:ascii="Times New Roman" w:hAnsi="Times New Roman"/>
                <w:sz w:val="26"/>
                <w:szCs w:val="26"/>
              </w:rPr>
              <w:t>Автотранс</w:t>
            </w:r>
            <w:proofErr w:type="spellEnd"/>
            <w:r w:rsidRPr="004D3409">
              <w:rPr>
                <w:rFonts w:ascii="Times New Roman" w:hAnsi="Times New Roman"/>
                <w:sz w:val="26"/>
                <w:szCs w:val="26"/>
              </w:rPr>
              <w:t>-Сити»</w:t>
            </w:r>
          </w:p>
          <w:p w:rsidR="00575FA0" w:rsidRPr="00180ECA" w:rsidRDefault="00575FA0" w:rsidP="00575FA0">
            <w:pPr>
              <w:spacing w:after="0" w:line="240" w:lineRule="auto"/>
              <w:ind w:left="35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  <w:p w:rsidR="00575FA0" w:rsidRDefault="00575FA0" w:rsidP="00575F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0E7">
              <w:rPr>
                <w:rFonts w:ascii="Times New Roman" w:hAnsi="Times New Roman"/>
                <w:sz w:val="24"/>
                <w:szCs w:val="24"/>
              </w:rPr>
              <w:t>Проверка использования п</w:t>
            </w:r>
            <w:r w:rsidRPr="008D13D3">
              <w:rPr>
                <w:rFonts w:ascii="Times New Roman" w:hAnsi="Times New Roman"/>
                <w:sz w:val="24"/>
                <w:szCs w:val="24"/>
              </w:rPr>
              <w:t>редос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тавленной финансовой поддержки, </w:t>
            </w:r>
            <w:r w:rsidRPr="008D13D3">
              <w:rPr>
                <w:rFonts w:ascii="Times New Roman" w:hAnsi="Times New Roman"/>
                <w:sz w:val="24"/>
                <w:szCs w:val="24"/>
              </w:rPr>
              <w:t>грантов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субсидий</w:t>
            </w:r>
            <w:r w:rsidRPr="008D13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19E">
              <w:rPr>
                <w:rFonts w:ascii="Times New Roman" w:hAnsi="Times New Roman"/>
                <w:sz w:val="24"/>
                <w:szCs w:val="24"/>
              </w:rPr>
              <w:t xml:space="preserve">из </w:t>
            </w:r>
            <w:r w:rsidRPr="00EA685D">
              <w:rPr>
                <w:rFonts w:ascii="Times New Roman" w:hAnsi="Times New Roman"/>
                <w:sz w:val="24"/>
                <w:szCs w:val="24"/>
              </w:rPr>
              <w:t>бюджета города</w:t>
            </w:r>
            <w:r w:rsidRPr="00F8419E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8D13D3">
              <w:rPr>
                <w:rFonts w:ascii="Times New Roman" w:hAnsi="Times New Roman"/>
                <w:sz w:val="24"/>
                <w:szCs w:val="24"/>
              </w:rPr>
              <w:t xml:space="preserve"> рамках программы «Развитие малого и среднего предпринимательства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городе</w:t>
            </w:r>
            <w:r w:rsidRPr="008D13D3">
              <w:rPr>
                <w:rFonts w:ascii="Times New Roman" w:hAnsi="Times New Roman"/>
                <w:sz w:val="24"/>
                <w:szCs w:val="24"/>
              </w:rPr>
              <w:t xml:space="preserve"> Сургут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D13D3">
              <w:rPr>
                <w:rFonts w:ascii="Times New Roman" w:hAnsi="Times New Roman"/>
                <w:sz w:val="24"/>
                <w:szCs w:val="24"/>
              </w:rPr>
              <w:t xml:space="preserve"> на 201</w:t>
            </w:r>
            <w:r>
              <w:rPr>
                <w:rFonts w:ascii="Times New Roman" w:hAnsi="Times New Roman"/>
                <w:sz w:val="24"/>
                <w:szCs w:val="24"/>
              </w:rPr>
              <w:t>6-203</w:t>
            </w:r>
            <w:r w:rsidRPr="008D13D3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г.»</w:t>
            </w:r>
            <w:r w:rsidRPr="008D13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5FA0" w:rsidRPr="00CF786D" w:rsidRDefault="00575FA0" w:rsidP="00575FA0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A0" w:rsidRPr="005A0795" w:rsidRDefault="00575FA0" w:rsidP="00575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795">
              <w:rPr>
                <w:rFonts w:ascii="Times New Roman" w:hAnsi="Times New Roman"/>
                <w:sz w:val="24"/>
                <w:szCs w:val="24"/>
              </w:rPr>
              <w:t xml:space="preserve"> проверка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A0" w:rsidRPr="007246AB" w:rsidRDefault="00575FA0" w:rsidP="00575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6AB">
              <w:rPr>
                <w:rFonts w:ascii="Times New Roman" w:hAnsi="Times New Roman"/>
                <w:sz w:val="24"/>
                <w:szCs w:val="24"/>
              </w:rPr>
              <w:t>01.01.2016-</w:t>
            </w:r>
          </w:p>
          <w:p w:rsidR="00575FA0" w:rsidRPr="007246AB" w:rsidRDefault="00575FA0" w:rsidP="00724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6AB">
              <w:rPr>
                <w:rFonts w:ascii="Times New Roman" w:hAnsi="Times New Roman"/>
                <w:sz w:val="24"/>
                <w:szCs w:val="24"/>
              </w:rPr>
              <w:t>31.12.201</w:t>
            </w:r>
            <w:r w:rsidR="007246AB" w:rsidRPr="007246A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A0" w:rsidRPr="007246AB" w:rsidRDefault="00575FA0" w:rsidP="00575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6AB">
              <w:rPr>
                <w:rFonts w:ascii="Times New Roman" w:hAnsi="Times New Roman"/>
                <w:sz w:val="24"/>
                <w:szCs w:val="24"/>
              </w:rPr>
              <w:t>II квартал</w:t>
            </w:r>
          </w:p>
          <w:p w:rsidR="00575FA0" w:rsidRPr="007246AB" w:rsidRDefault="00575FA0" w:rsidP="00575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5FA0" w:rsidRPr="007246AB" w:rsidRDefault="00575FA0" w:rsidP="00575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A0" w:rsidRDefault="00575FA0" w:rsidP="00575FA0">
            <w:pPr>
              <w:jc w:val="center"/>
            </w:pPr>
            <w:r w:rsidRPr="008C21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ОКПС</w:t>
            </w:r>
          </w:p>
        </w:tc>
      </w:tr>
      <w:tr w:rsidR="00575FA0" w:rsidRPr="001C0599" w:rsidTr="0028780B">
        <w:tblPrEx>
          <w:tblLook w:val="0000" w:firstRow="0" w:lastRow="0" w:firstColumn="0" w:lastColumn="0" w:noHBand="0" w:noVBand="0"/>
        </w:tblPrEx>
        <w:trPr>
          <w:gridBefore w:val="1"/>
          <w:wBefore w:w="7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A0" w:rsidRPr="004D3409" w:rsidRDefault="00575FA0" w:rsidP="0057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34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A0" w:rsidRPr="004D3409" w:rsidRDefault="00575FA0" w:rsidP="00575FA0">
            <w:pPr>
              <w:spacing w:after="0" w:line="240" w:lineRule="auto"/>
              <w:ind w:left="35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4D3409">
              <w:rPr>
                <w:rFonts w:ascii="Times New Roman" w:hAnsi="Times New Roman"/>
                <w:color w:val="000000"/>
                <w:sz w:val="26"/>
                <w:szCs w:val="26"/>
              </w:rPr>
              <w:t>Сургутское</w:t>
            </w:r>
            <w:proofErr w:type="spellEnd"/>
            <w:r w:rsidRPr="004D340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городское муниципальное унитарное предприятие «Дорожные ремонтные технологии» </w:t>
            </w:r>
          </w:p>
          <w:p w:rsidR="00575FA0" w:rsidRPr="00E4799F" w:rsidRDefault="00575FA0" w:rsidP="00575F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E4799F">
              <w:rPr>
                <w:rFonts w:ascii="Times New Roman" w:hAnsi="Times New Roman"/>
                <w:sz w:val="24"/>
                <w:szCs w:val="24"/>
              </w:rPr>
              <w:t>Ревизия финансово-хозяйственной деятельности</w:t>
            </w:r>
          </w:p>
          <w:p w:rsidR="00575FA0" w:rsidRPr="00CF786D" w:rsidRDefault="007246AB" w:rsidP="009A62F9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75FA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75FA0" w:rsidRPr="00141322">
              <w:rPr>
                <w:rFonts w:ascii="Times New Roman" w:hAnsi="Times New Roman"/>
                <w:sz w:val="24"/>
                <w:szCs w:val="24"/>
              </w:rPr>
              <w:t>Проверка соблюдения законодательства Российской Федерации и иных нормативных правовых актов о</w:t>
            </w:r>
            <w:r w:rsidR="00575FA0">
              <w:rPr>
                <w:rFonts w:ascii="Times New Roman" w:hAnsi="Times New Roman"/>
                <w:sz w:val="24"/>
                <w:szCs w:val="24"/>
              </w:rPr>
              <w:t> </w:t>
            </w:r>
            <w:r w:rsidR="00575FA0" w:rsidRPr="00141322">
              <w:rPr>
                <w:rFonts w:ascii="Times New Roman" w:hAnsi="Times New Roman"/>
                <w:sz w:val="24"/>
                <w:szCs w:val="24"/>
              </w:rPr>
              <w:t>контрактной системе в сфере закупок товаров, работ, услуг для обеспечения муниципальных нужд в пределах полномочий, предусмотренных частями 8, 9 статьи 99 Закона № 44-ФЗ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период </w:t>
            </w:r>
            <w:r w:rsidRPr="007246AB">
              <w:rPr>
                <w:rFonts w:ascii="Times New Roman" w:hAnsi="Times New Roman"/>
                <w:sz w:val="24"/>
                <w:szCs w:val="24"/>
              </w:rPr>
              <w:t>с 01.01.2017 по 30.09.2018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A0" w:rsidRPr="005A0795" w:rsidRDefault="00575FA0" w:rsidP="00575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795">
              <w:rPr>
                <w:rFonts w:ascii="Times New Roman" w:hAnsi="Times New Roman"/>
                <w:sz w:val="24"/>
                <w:szCs w:val="24"/>
              </w:rPr>
              <w:t>ревизия, проверка</w:t>
            </w:r>
          </w:p>
          <w:p w:rsidR="00575FA0" w:rsidRPr="005A0795" w:rsidRDefault="00575FA0" w:rsidP="00575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A0" w:rsidRPr="007246AB" w:rsidRDefault="00575FA0" w:rsidP="00575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6AB">
              <w:rPr>
                <w:rFonts w:ascii="Times New Roman" w:hAnsi="Times New Roman"/>
                <w:sz w:val="24"/>
                <w:szCs w:val="24"/>
              </w:rPr>
              <w:t>01.07.2015-</w:t>
            </w:r>
          </w:p>
          <w:p w:rsidR="00575FA0" w:rsidRPr="005A0795" w:rsidRDefault="00575FA0" w:rsidP="00575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6AB">
              <w:rPr>
                <w:rFonts w:ascii="Times New Roman" w:hAnsi="Times New Roman"/>
                <w:sz w:val="24"/>
                <w:szCs w:val="24"/>
              </w:rPr>
              <w:t>30.06.2018</w:t>
            </w:r>
          </w:p>
          <w:p w:rsidR="00575FA0" w:rsidRPr="005A0795" w:rsidRDefault="00575FA0" w:rsidP="00575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A0" w:rsidRDefault="00575FA0" w:rsidP="00575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795">
              <w:rPr>
                <w:rFonts w:ascii="Times New Roman" w:hAnsi="Times New Roman"/>
                <w:sz w:val="24"/>
                <w:szCs w:val="24"/>
              </w:rPr>
              <w:t>III квартал</w:t>
            </w:r>
          </w:p>
          <w:p w:rsidR="00575FA0" w:rsidRDefault="00575FA0" w:rsidP="00575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5FA0" w:rsidRPr="005A0795" w:rsidRDefault="00575FA0" w:rsidP="00575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A0" w:rsidRDefault="00575FA0" w:rsidP="00575FA0">
            <w:pPr>
              <w:jc w:val="center"/>
            </w:pPr>
            <w:r w:rsidRPr="008C21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ОКПС</w:t>
            </w:r>
          </w:p>
        </w:tc>
      </w:tr>
      <w:tr w:rsidR="00575FA0" w:rsidRPr="001C0599" w:rsidTr="0028780B">
        <w:tblPrEx>
          <w:tblLook w:val="0000" w:firstRow="0" w:lastRow="0" w:firstColumn="0" w:lastColumn="0" w:noHBand="0" w:noVBand="0"/>
        </w:tblPrEx>
        <w:trPr>
          <w:gridBefore w:val="1"/>
          <w:wBefore w:w="7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A0" w:rsidRPr="004D3409" w:rsidRDefault="00575FA0" w:rsidP="0057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34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A0" w:rsidRPr="007246AB" w:rsidRDefault="00575FA0" w:rsidP="00575FA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246AB">
              <w:rPr>
                <w:rFonts w:ascii="Times New Roman" w:hAnsi="Times New Roman"/>
                <w:sz w:val="26"/>
                <w:szCs w:val="26"/>
              </w:rPr>
              <w:t>Сургутское</w:t>
            </w:r>
            <w:proofErr w:type="spellEnd"/>
            <w:r w:rsidRPr="007246AB">
              <w:rPr>
                <w:rFonts w:ascii="Times New Roman" w:hAnsi="Times New Roman"/>
                <w:sz w:val="26"/>
                <w:szCs w:val="26"/>
              </w:rPr>
              <w:t xml:space="preserve"> городское муниципальное унитарное предприятие «</w:t>
            </w:r>
            <w:proofErr w:type="spellStart"/>
            <w:r w:rsidRPr="007246AB">
              <w:rPr>
                <w:rFonts w:ascii="Times New Roman" w:hAnsi="Times New Roman"/>
                <w:sz w:val="26"/>
                <w:szCs w:val="26"/>
              </w:rPr>
              <w:t>Сургутский</w:t>
            </w:r>
            <w:proofErr w:type="spellEnd"/>
            <w:r w:rsidRPr="007246AB">
              <w:rPr>
                <w:rFonts w:ascii="Times New Roman" w:hAnsi="Times New Roman"/>
                <w:sz w:val="26"/>
                <w:szCs w:val="26"/>
              </w:rPr>
              <w:t xml:space="preserve"> хлебозавод»</w:t>
            </w:r>
          </w:p>
          <w:p w:rsidR="00575FA0" w:rsidRPr="007246AB" w:rsidRDefault="00575FA0" w:rsidP="00575FA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575FA0" w:rsidRPr="007246AB" w:rsidRDefault="00575FA0" w:rsidP="00575F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6AB">
              <w:rPr>
                <w:rFonts w:ascii="Times New Roman" w:hAnsi="Times New Roman"/>
                <w:sz w:val="24"/>
                <w:szCs w:val="24"/>
              </w:rPr>
              <w:t>1. Ревизия финансово-хозяйственной деятельности</w:t>
            </w:r>
          </w:p>
          <w:p w:rsidR="00575FA0" w:rsidRPr="007246AB" w:rsidRDefault="00575FA0" w:rsidP="007D12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  <w:r w:rsidRPr="007246AB">
              <w:rPr>
                <w:rFonts w:ascii="Times New Roman" w:hAnsi="Times New Roman"/>
                <w:sz w:val="24"/>
                <w:szCs w:val="24"/>
              </w:rPr>
              <w:t>2. Проверка соблюдения законодательства Российской Федерации и иных нормативных правовых актов о контрактной системе в сфере закупок товаров, работ, услуг для обеспечения муниципальных нужд в пределах полномочий, предусмотренных частями 8, 9 статьи 99 Закона № 44-ФЗ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A0" w:rsidRPr="007246AB" w:rsidRDefault="00575FA0" w:rsidP="00575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6AB">
              <w:rPr>
                <w:rFonts w:ascii="Times New Roman" w:hAnsi="Times New Roman"/>
                <w:sz w:val="24"/>
                <w:szCs w:val="24"/>
              </w:rPr>
              <w:t>ревизия, проверка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A0" w:rsidRPr="007246AB" w:rsidRDefault="00575FA0" w:rsidP="00575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6AB">
              <w:rPr>
                <w:rFonts w:ascii="Times New Roman" w:hAnsi="Times New Roman"/>
                <w:sz w:val="24"/>
                <w:szCs w:val="24"/>
              </w:rPr>
              <w:t>01.07.2015-</w:t>
            </w:r>
          </w:p>
          <w:p w:rsidR="00575FA0" w:rsidRPr="007246AB" w:rsidRDefault="00575FA0" w:rsidP="00575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6AB">
              <w:rPr>
                <w:rFonts w:ascii="Times New Roman" w:hAnsi="Times New Roman"/>
                <w:sz w:val="24"/>
                <w:szCs w:val="24"/>
              </w:rPr>
              <w:t>30.06.2018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A0" w:rsidRPr="007246AB" w:rsidRDefault="007246AB" w:rsidP="003A3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6AB">
              <w:rPr>
                <w:rFonts w:ascii="Times New Roman" w:hAnsi="Times New Roman"/>
                <w:sz w:val="24"/>
                <w:szCs w:val="24"/>
              </w:rPr>
              <w:t>исключ</w:t>
            </w:r>
            <w:r w:rsidR="003A3C5B">
              <w:rPr>
                <w:rFonts w:ascii="Times New Roman" w:hAnsi="Times New Roman"/>
                <w:sz w:val="24"/>
                <w:szCs w:val="24"/>
              </w:rPr>
              <w:t>ено</w:t>
            </w:r>
            <w:r w:rsidRPr="007246A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A0" w:rsidRPr="007246AB" w:rsidRDefault="00575FA0" w:rsidP="00575FA0">
            <w:pPr>
              <w:jc w:val="center"/>
            </w:pPr>
            <w:r w:rsidRPr="007246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ОКПС</w:t>
            </w:r>
          </w:p>
        </w:tc>
      </w:tr>
      <w:tr w:rsidR="00575FA0" w:rsidRPr="001C0599" w:rsidTr="0028780B">
        <w:tblPrEx>
          <w:tblLook w:val="0000" w:firstRow="0" w:lastRow="0" w:firstColumn="0" w:lastColumn="0" w:noHBand="0" w:noVBand="0"/>
        </w:tblPrEx>
        <w:trPr>
          <w:gridBefore w:val="1"/>
          <w:wBefore w:w="7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A0" w:rsidRPr="004D3409" w:rsidRDefault="00575FA0" w:rsidP="0057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34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A0" w:rsidRPr="004D3409" w:rsidRDefault="00575FA0" w:rsidP="00575FA0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D3409">
              <w:rPr>
                <w:rFonts w:ascii="Times New Roman" w:hAnsi="Times New Roman"/>
                <w:sz w:val="26"/>
                <w:szCs w:val="26"/>
              </w:rPr>
              <w:t>Сургутское</w:t>
            </w:r>
            <w:proofErr w:type="spellEnd"/>
            <w:r w:rsidRPr="004D3409">
              <w:rPr>
                <w:rFonts w:ascii="Times New Roman" w:hAnsi="Times New Roman"/>
                <w:sz w:val="26"/>
                <w:szCs w:val="26"/>
              </w:rPr>
              <w:t xml:space="preserve"> городское муниципальное унитарное предприятие «Комбинат школьного питания»</w:t>
            </w:r>
          </w:p>
          <w:p w:rsidR="00575FA0" w:rsidRPr="009A76CE" w:rsidRDefault="00575FA0" w:rsidP="00575FA0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  <w:p w:rsidR="00575FA0" w:rsidRPr="006F58A0" w:rsidRDefault="00575FA0" w:rsidP="00575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Ревизия финансово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6F5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хозяйственной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5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  <w:p w:rsidR="00575FA0" w:rsidRDefault="00575FA0" w:rsidP="00575FA0">
            <w:pPr>
              <w:pStyle w:val="a3"/>
              <w:tabs>
                <w:tab w:val="left" w:pos="0"/>
                <w:tab w:val="left" w:pos="35"/>
                <w:tab w:val="left" w:pos="17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25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роверки целевого использования компенсационных выплат на питание учащимся образовательных учреждений</w:t>
            </w:r>
          </w:p>
          <w:p w:rsidR="00575FA0" w:rsidRDefault="00575FA0" w:rsidP="00575F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141322">
              <w:rPr>
                <w:rFonts w:ascii="Times New Roman" w:hAnsi="Times New Roman"/>
                <w:sz w:val="24"/>
                <w:szCs w:val="24"/>
              </w:rPr>
              <w:t>Проверка соблюдения законодательства Российской Федерации и иных нормативных правовых актов о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141322">
              <w:rPr>
                <w:rFonts w:ascii="Times New Roman" w:hAnsi="Times New Roman"/>
                <w:sz w:val="24"/>
                <w:szCs w:val="24"/>
              </w:rPr>
              <w:t>контрактной системе в сфере закупок товаров, работ, услуг для обеспечения муниципальных нужд в пределах полномочий, предусмотренных частями 8, 9 статьи 99 Закона № 44-ФЗ</w:t>
            </w:r>
          </w:p>
          <w:p w:rsidR="00575FA0" w:rsidRPr="00CF786D" w:rsidRDefault="00575FA0" w:rsidP="00575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A0" w:rsidRPr="005A0795" w:rsidRDefault="00575FA0" w:rsidP="0057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ревизия, проверка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A0" w:rsidRPr="005A0795" w:rsidRDefault="00575FA0" w:rsidP="0057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75FA0" w:rsidRPr="005A0795" w:rsidRDefault="00575FA0" w:rsidP="0057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A0" w:rsidRPr="005A0795" w:rsidRDefault="00575FA0" w:rsidP="0057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7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5A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A0" w:rsidRDefault="00575FA0" w:rsidP="00575FA0">
            <w:pPr>
              <w:jc w:val="center"/>
            </w:pPr>
            <w:r w:rsidRPr="008C21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ОКПС</w:t>
            </w:r>
          </w:p>
        </w:tc>
      </w:tr>
      <w:tr w:rsidR="00575FA0" w:rsidRPr="001C0599" w:rsidTr="0028780B">
        <w:tblPrEx>
          <w:tblLook w:val="0000" w:firstRow="0" w:lastRow="0" w:firstColumn="0" w:lastColumn="0" w:noHBand="0" w:noVBand="0"/>
        </w:tblPrEx>
        <w:trPr>
          <w:gridBefore w:val="1"/>
          <w:wBefore w:w="7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A0" w:rsidRPr="004D3409" w:rsidRDefault="00575FA0" w:rsidP="0057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34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A0" w:rsidRPr="003A3C5B" w:rsidRDefault="00575FA0" w:rsidP="00575FA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A3C5B">
              <w:rPr>
                <w:rFonts w:ascii="Times New Roman" w:hAnsi="Times New Roman"/>
                <w:sz w:val="26"/>
                <w:szCs w:val="26"/>
              </w:rPr>
              <w:t>Сургутское</w:t>
            </w:r>
            <w:proofErr w:type="spellEnd"/>
            <w:r w:rsidRPr="003A3C5B">
              <w:rPr>
                <w:rFonts w:ascii="Times New Roman" w:hAnsi="Times New Roman"/>
                <w:sz w:val="26"/>
                <w:szCs w:val="26"/>
              </w:rPr>
              <w:t xml:space="preserve"> городское муниципальное унитарное энергетическое предприятие «</w:t>
            </w:r>
            <w:proofErr w:type="spellStart"/>
            <w:r w:rsidRPr="003A3C5B">
              <w:rPr>
                <w:rFonts w:ascii="Times New Roman" w:hAnsi="Times New Roman"/>
                <w:sz w:val="26"/>
                <w:szCs w:val="26"/>
              </w:rPr>
              <w:t>Горсвет</w:t>
            </w:r>
            <w:proofErr w:type="spellEnd"/>
            <w:r w:rsidRPr="003A3C5B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575FA0" w:rsidRPr="003A3C5B" w:rsidRDefault="00575FA0" w:rsidP="00575FA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575FA0" w:rsidRDefault="00465674" w:rsidP="00465674">
            <w:pPr>
              <w:pStyle w:val="a3"/>
              <w:numPr>
                <w:ilvl w:val="0"/>
                <w:numId w:val="19"/>
              </w:numPr>
              <w:tabs>
                <w:tab w:val="left" w:pos="319"/>
              </w:tabs>
              <w:spacing w:after="0" w:line="240" w:lineRule="auto"/>
              <w:ind w:left="177" w:hanging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C5B">
              <w:rPr>
                <w:rFonts w:ascii="Times New Roman" w:hAnsi="Times New Roman"/>
                <w:sz w:val="24"/>
                <w:szCs w:val="24"/>
              </w:rPr>
              <w:t>Контрольная проверка исполнения предписания</w:t>
            </w:r>
          </w:p>
          <w:p w:rsidR="00465674" w:rsidRPr="00465674" w:rsidRDefault="00465674" w:rsidP="00465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5FA0" w:rsidRPr="003A3C5B" w:rsidRDefault="00575FA0" w:rsidP="00575FA0">
            <w:pPr>
              <w:tabs>
                <w:tab w:val="num" w:pos="4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C5B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465674" w:rsidRPr="003A3C5B">
              <w:rPr>
                <w:rFonts w:ascii="Times New Roman" w:hAnsi="Times New Roman"/>
                <w:sz w:val="24"/>
                <w:szCs w:val="24"/>
              </w:rPr>
              <w:t>Ревизия финансово-хозяйственной деятельности</w:t>
            </w:r>
          </w:p>
          <w:p w:rsidR="00575FA0" w:rsidRPr="003A3C5B" w:rsidRDefault="00575FA0" w:rsidP="00575FA0">
            <w:pPr>
              <w:tabs>
                <w:tab w:val="num" w:pos="4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C5B">
              <w:rPr>
                <w:rFonts w:ascii="Times New Roman" w:hAnsi="Times New Roman"/>
                <w:sz w:val="24"/>
                <w:szCs w:val="24"/>
              </w:rPr>
              <w:t>3. Проверка использования полученной    субсидии на финансовое обеспечение (возмещение) затрат по содержанию линий уличного освещения</w:t>
            </w:r>
          </w:p>
          <w:p w:rsidR="00575FA0" w:rsidRPr="007246AB" w:rsidRDefault="00575FA0" w:rsidP="00575FA0">
            <w:pPr>
              <w:tabs>
                <w:tab w:val="num" w:pos="4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C5B">
              <w:rPr>
                <w:rFonts w:ascii="Times New Roman" w:hAnsi="Times New Roman"/>
                <w:sz w:val="24"/>
                <w:szCs w:val="24"/>
              </w:rPr>
              <w:t>4. Проверка соблюдения законодательства Российской Федерации и иных нормативных правовых актов о контрактной системе в сфере закупок товаров, работ, услуг для обеспечения муниципальных нужд в пределах полномочий, предусмотренных частями 8, 9 статьи 99 Закона № 44-ФЗ</w:t>
            </w:r>
          </w:p>
          <w:p w:rsidR="00575FA0" w:rsidRPr="007246AB" w:rsidRDefault="00575FA0" w:rsidP="00575FA0">
            <w:pPr>
              <w:tabs>
                <w:tab w:val="num" w:pos="470"/>
              </w:tabs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A0" w:rsidRPr="007246AB" w:rsidRDefault="00575FA0" w:rsidP="00575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6AB">
              <w:rPr>
                <w:rFonts w:ascii="Times New Roman" w:hAnsi="Times New Roman"/>
                <w:sz w:val="24"/>
                <w:szCs w:val="24"/>
              </w:rPr>
              <w:t>ревизия, проверка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A0" w:rsidRPr="007246AB" w:rsidRDefault="00575FA0" w:rsidP="00575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6AB">
              <w:rPr>
                <w:rFonts w:ascii="Times New Roman" w:hAnsi="Times New Roman"/>
                <w:sz w:val="24"/>
                <w:szCs w:val="24"/>
              </w:rPr>
              <w:t>01.01.2016-</w:t>
            </w:r>
          </w:p>
          <w:p w:rsidR="00575FA0" w:rsidRPr="007246AB" w:rsidRDefault="00575FA0" w:rsidP="00575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6AB">
              <w:rPr>
                <w:rFonts w:ascii="Times New Roman" w:hAnsi="Times New Roman"/>
                <w:sz w:val="24"/>
                <w:szCs w:val="24"/>
              </w:rPr>
              <w:t>30.09.2018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674" w:rsidRDefault="00465674" w:rsidP="00575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465674" w:rsidRDefault="00465674" w:rsidP="00575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465674" w:rsidRPr="00465674" w:rsidRDefault="00465674" w:rsidP="00575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674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465674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  <w:p w:rsidR="00465674" w:rsidRPr="00465674" w:rsidRDefault="00465674" w:rsidP="00575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5FA0" w:rsidRPr="007246AB" w:rsidRDefault="003A3C5B" w:rsidP="00575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674">
              <w:rPr>
                <w:rFonts w:ascii="Times New Roman" w:hAnsi="Times New Roman"/>
                <w:sz w:val="24"/>
                <w:szCs w:val="24"/>
              </w:rPr>
              <w:t>исключено*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A0" w:rsidRPr="007246AB" w:rsidRDefault="00575FA0" w:rsidP="00575FA0">
            <w:pPr>
              <w:jc w:val="center"/>
            </w:pPr>
            <w:r w:rsidRPr="007246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ОКПС</w:t>
            </w:r>
          </w:p>
        </w:tc>
      </w:tr>
      <w:tr w:rsidR="00575FA0" w:rsidRPr="001C0599" w:rsidTr="00574F6F">
        <w:tblPrEx>
          <w:tblLook w:val="0000" w:firstRow="0" w:lastRow="0" w:firstColumn="0" w:lastColumn="0" w:noHBand="0" w:noVBand="0"/>
        </w:tblPrEx>
        <w:trPr>
          <w:gridBefore w:val="1"/>
          <w:wBefore w:w="7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A0" w:rsidRPr="00235013" w:rsidRDefault="00575FA0" w:rsidP="0057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703C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A0" w:rsidRPr="00703CA6" w:rsidRDefault="00575FA0" w:rsidP="00575FA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703CA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Муниципальные заказчики 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муниципального </w:t>
            </w:r>
            <w:r w:rsidRPr="00703CA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образования городской округ город Сургут</w:t>
            </w:r>
          </w:p>
          <w:p w:rsidR="00575FA0" w:rsidRPr="009A76CE" w:rsidRDefault="00575FA0" w:rsidP="00575FA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2"/>
                <w:szCs w:val="12"/>
                <w:highlight w:val="yellow"/>
              </w:rPr>
            </w:pPr>
          </w:p>
          <w:p w:rsidR="00575FA0" w:rsidRPr="00235013" w:rsidRDefault="00575FA0" w:rsidP="009A62F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2"/>
                <w:szCs w:val="12"/>
                <w:highlight w:val="yellow"/>
              </w:rPr>
            </w:pPr>
            <w:r w:rsidRPr="00CC753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Рассмотрение обращений заказчиков о согласовании заключения контракта с единственным поставщиком (подрядчиком, исполнителем) (пункт 25 части 1 статьи 93 Федерального закона от 05.04.2013 № 44-ФЗ, приказ Министерства экономического развития РФ от 31.03.2015 № 189)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A0" w:rsidRPr="00CC7536" w:rsidRDefault="00575FA0" w:rsidP="00575FA0">
            <w:pPr>
              <w:jc w:val="center"/>
            </w:pPr>
            <w:r w:rsidRPr="00CC7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 обращений</w:t>
            </w:r>
          </w:p>
          <w:p w:rsidR="00575FA0" w:rsidRPr="00CC7536" w:rsidRDefault="00575FA0" w:rsidP="00575FA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A0" w:rsidRPr="00CC7536" w:rsidRDefault="00575FA0" w:rsidP="0057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ОКПС</w:t>
            </w:r>
          </w:p>
        </w:tc>
      </w:tr>
      <w:tr w:rsidR="00575FA0" w:rsidRPr="001C0599" w:rsidTr="00732E53">
        <w:tblPrEx>
          <w:tblLook w:val="0000" w:firstRow="0" w:lastRow="0" w:firstColumn="0" w:lastColumn="0" w:noHBand="0" w:noVBand="0"/>
        </w:tblPrEx>
        <w:trPr>
          <w:gridBefore w:val="1"/>
          <w:wBefore w:w="7" w:type="dxa"/>
        </w:trPr>
        <w:tc>
          <w:tcPr>
            <w:tcW w:w="151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A0" w:rsidRPr="00703CA6" w:rsidRDefault="00575FA0" w:rsidP="00575FA0">
            <w:pPr>
              <w:tabs>
                <w:tab w:val="center" w:pos="7617"/>
                <w:tab w:val="left" w:pos="11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575FA0" w:rsidRDefault="00575FA0" w:rsidP="00575FA0">
            <w:pPr>
              <w:tabs>
                <w:tab w:val="center" w:pos="7617"/>
                <w:tab w:val="left" w:pos="11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1C0599">
              <w:rPr>
                <w:rFonts w:ascii="Times New Roman" w:eastAsia="Times New Roman" w:hAnsi="Times New Roman" w:cs="Times New Roman"/>
                <w:b/>
                <w:sz w:val="28"/>
                <w:lang w:val="en-US" w:eastAsia="ru-RU"/>
              </w:rPr>
              <w:t>III</w:t>
            </w:r>
            <w:r w:rsidRPr="001C0599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.  ОТДЕЛ КОНТРОЛЯ </w:t>
            </w:r>
            <w:r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ЗА СТРОИТЕЛЬНЫМИ И РЕМОНТНЫМИ РАБОТАМИ 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ОКСиРР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)</w:t>
            </w:r>
          </w:p>
          <w:p w:rsidR="00575FA0" w:rsidRPr="000E7783" w:rsidRDefault="00575FA0" w:rsidP="00575FA0">
            <w:pPr>
              <w:tabs>
                <w:tab w:val="center" w:pos="7617"/>
                <w:tab w:val="left" w:pos="11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5FA0" w:rsidRPr="001C0599" w:rsidTr="0028780B">
        <w:tblPrEx>
          <w:tblLook w:val="0000" w:firstRow="0" w:lastRow="0" w:firstColumn="0" w:lastColumn="0" w:noHBand="0" w:noVBand="0"/>
        </w:tblPrEx>
        <w:trPr>
          <w:gridBefore w:val="1"/>
          <w:wBefore w:w="7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A0" w:rsidRPr="001C0599" w:rsidRDefault="00575FA0" w:rsidP="0057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A0" w:rsidRDefault="00575FA0" w:rsidP="00575FA0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34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Муниципальное автономное учреждение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спортивной подготовки </w:t>
            </w:r>
            <w:r w:rsidRPr="004D34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спортивная школа олимпийского резерва «Олимп»</w:t>
            </w:r>
          </w:p>
          <w:p w:rsidR="00575FA0" w:rsidRPr="00CF786D" w:rsidRDefault="00575FA0" w:rsidP="00575FA0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75FA0" w:rsidRDefault="00575FA0" w:rsidP="00575FA0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использования бюджетных средств, выделенных в виде субсидии на иные цели в рамках муниципальной программы «Развитие физической культуры и спорта в городе Сургуте на 2014 – 2030 годы» на текущий ремонт зданий и сооружений </w:t>
            </w:r>
          </w:p>
          <w:p w:rsidR="00575FA0" w:rsidRPr="00CF786D" w:rsidRDefault="00575FA0" w:rsidP="00575FA0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A0" w:rsidRPr="005A0795" w:rsidRDefault="00575FA0" w:rsidP="0057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</w:t>
            </w:r>
          </w:p>
          <w:p w:rsidR="00575FA0" w:rsidRPr="005A0795" w:rsidRDefault="00575FA0" w:rsidP="0057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FA0" w:rsidRPr="005A0795" w:rsidRDefault="00575FA0" w:rsidP="0057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A0" w:rsidRPr="005A0795" w:rsidRDefault="00575FA0" w:rsidP="0057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75FA0" w:rsidRPr="005A0795" w:rsidRDefault="00575FA0" w:rsidP="0057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A0" w:rsidRPr="005A0795" w:rsidRDefault="00575FA0" w:rsidP="0057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7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Pr="005A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  <w:p w:rsidR="00575FA0" w:rsidRPr="005A0795" w:rsidRDefault="00575FA0" w:rsidP="0057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FA0" w:rsidRPr="00394589" w:rsidRDefault="00575FA0" w:rsidP="0057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A0" w:rsidRPr="005A0795" w:rsidRDefault="00575FA0" w:rsidP="0057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ОКСиРР</w:t>
            </w:r>
            <w:proofErr w:type="spellEnd"/>
          </w:p>
          <w:p w:rsidR="00575FA0" w:rsidRPr="005A0795" w:rsidRDefault="00575FA0" w:rsidP="0057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75FA0" w:rsidRPr="00F137B5" w:rsidTr="0028780B">
        <w:tblPrEx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A0" w:rsidRPr="001C0599" w:rsidRDefault="00575FA0" w:rsidP="0057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A0" w:rsidRPr="004D3409" w:rsidRDefault="00575FA0" w:rsidP="00575FA0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34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Муниципальное казенное учреждение «Управление капитального строительства»</w:t>
            </w:r>
          </w:p>
          <w:p w:rsidR="00575FA0" w:rsidRPr="00CF786D" w:rsidRDefault="00575FA0" w:rsidP="00575FA0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75FA0" w:rsidRDefault="00575FA0" w:rsidP="00575FA0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ind w:left="0"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проверка исполнения предписания от </w:t>
            </w:r>
            <w:r w:rsidRPr="0021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21.03.2017 № 25-02-95/17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устранению нарушений по объекту «Общественный центр в п. Снежный»</w:t>
            </w:r>
          </w:p>
          <w:p w:rsidR="00575FA0" w:rsidRDefault="00575FA0" w:rsidP="00575FA0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использования бюджетных средств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направленных:</w:t>
            </w:r>
          </w:p>
          <w:p w:rsidR="00575FA0" w:rsidRDefault="00575FA0" w:rsidP="00575FA0">
            <w:pPr>
              <w:pStyle w:val="a3"/>
              <w:numPr>
                <w:ilvl w:val="0"/>
                <w:numId w:val="17"/>
              </w:numPr>
              <w:tabs>
                <w:tab w:val="left" w:pos="17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строительство объекта «Спортивный комплекс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17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плавательным бассейном на 50 метров в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17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Сургуте»</w:t>
            </w:r>
          </w:p>
          <w:p w:rsidR="00575FA0" w:rsidRDefault="00575FA0" w:rsidP="00575FA0">
            <w:pPr>
              <w:pStyle w:val="a3"/>
              <w:numPr>
                <w:ilvl w:val="0"/>
                <w:numId w:val="17"/>
              </w:numPr>
              <w:tabs>
                <w:tab w:val="left" w:pos="274"/>
              </w:tabs>
              <w:spacing w:after="0" w:line="240" w:lineRule="auto"/>
              <w:ind w:left="35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выполнение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F0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роектно-изыскательских работ  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F0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ам:</w:t>
            </w:r>
            <w:r w:rsidRPr="00CF0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75FA0" w:rsidRPr="00CF00F6" w:rsidRDefault="00575FA0" w:rsidP="00575FA0">
            <w:pPr>
              <w:pStyle w:val="a3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«</w:t>
            </w:r>
            <w:proofErr w:type="gramEnd"/>
            <w:r w:rsidRPr="00CF0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Подъезд к школе в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икрорайоне </w:t>
            </w:r>
            <w:r w:rsidRPr="00CF0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ПИКС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575FA0" w:rsidRDefault="00575FA0" w:rsidP="00575FA0">
            <w:pPr>
              <w:pStyle w:val="a3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</w:t>
            </w:r>
            <w:r w:rsidRPr="00CF0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Автостоянка для объекта социальной сферы по улице Рабочая в микрорайоне № 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575FA0" w:rsidRDefault="00575FA0" w:rsidP="00575FA0">
            <w:pPr>
              <w:pStyle w:val="a3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5F6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соблюдения законодательства Российской Федерации и иных нормативных правовых актов о контрактной системе в сфере закупок товаров, работ, услуг для обеспечения муниципальных нужд в пределах полномочий, предусмотренных частями 8, 9 статьи 99 Закона № 44-ФЗ</w:t>
            </w:r>
          </w:p>
          <w:p w:rsidR="00575FA0" w:rsidRPr="00CF786D" w:rsidRDefault="00575FA0" w:rsidP="00575FA0">
            <w:pPr>
              <w:pStyle w:val="a3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A0" w:rsidRPr="005A0795" w:rsidRDefault="00575FA0" w:rsidP="0057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</w:t>
            </w:r>
          </w:p>
          <w:p w:rsidR="00575FA0" w:rsidRPr="005A0795" w:rsidRDefault="00575FA0" w:rsidP="0057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A0" w:rsidRPr="005A0795" w:rsidRDefault="00575FA0" w:rsidP="0057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75FA0" w:rsidRPr="005A0795" w:rsidRDefault="00575FA0" w:rsidP="0057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A0" w:rsidRPr="005A0795" w:rsidRDefault="00575FA0" w:rsidP="0057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7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Pr="005A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  <w:p w:rsidR="00575FA0" w:rsidRDefault="00575FA0" w:rsidP="0057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FA0" w:rsidRPr="005A0795" w:rsidRDefault="00575FA0" w:rsidP="0047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A0" w:rsidRPr="005A0795" w:rsidRDefault="00575FA0" w:rsidP="0057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ОКСиРР</w:t>
            </w:r>
            <w:proofErr w:type="spellEnd"/>
          </w:p>
          <w:p w:rsidR="00575FA0" w:rsidRPr="005A0795" w:rsidRDefault="00575FA0" w:rsidP="0057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75FA0" w:rsidRPr="00457B23" w:rsidTr="0028780B">
        <w:tblPrEx>
          <w:tblLook w:val="0000" w:firstRow="0" w:lastRow="0" w:firstColumn="0" w:lastColumn="0" w:noHBand="0" w:noVBand="0"/>
        </w:tblPrEx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A0" w:rsidRPr="001C0599" w:rsidRDefault="00575FA0" w:rsidP="0057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A0" w:rsidRPr="004D3409" w:rsidRDefault="00575FA0" w:rsidP="00575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D34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Сургутское</w:t>
            </w:r>
            <w:proofErr w:type="spellEnd"/>
            <w:r w:rsidRPr="004D34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городское муниципальное унитарное предприятие «</w:t>
            </w:r>
            <w:proofErr w:type="spellStart"/>
            <w:r w:rsidRPr="004D34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Горводоканал</w:t>
            </w:r>
            <w:proofErr w:type="spellEnd"/>
            <w:r w:rsidRPr="004D34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575FA0" w:rsidRPr="005A0795" w:rsidRDefault="00575FA0" w:rsidP="00575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75FA0" w:rsidRPr="00E522A2" w:rsidRDefault="00575FA0" w:rsidP="00575FA0">
            <w:pPr>
              <w:numPr>
                <w:ilvl w:val="0"/>
                <w:numId w:val="3"/>
              </w:numPr>
              <w:tabs>
                <w:tab w:val="num" w:pos="0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E24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использования бюджетных средств, выделенных в виде субсидии на финансовое обеспечение (возмещение) затрат по капитальному ремонту систем водоснабжения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24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водоотведения для подготовки к осенне-зимнему периоду </w:t>
            </w:r>
          </w:p>
          <w:p w:rsidR="00575FA0" w:rsidRDefault="00575FA0" w:rsidP="00575F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141322">
              <w:rPr>
                <w:rFonts w:ascii="Times New Roman" w:hAnsi="Times New Roman"/>
                <w:sz w:val="24"/>
                <w:szCs w:val="24"/>
              </w:rPr>
              <w:t>Проверка соблюдения законодательства Российской Федерации и иных нормативных правовых актов о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141322">
              <w:rPr>
                <w:rFonts w:ascii="Times New Roman" w:hAnsi="Times New Roman"/>
                <w:sz w:val="24"/>
                <w:szCs w:val="24"/>
              </w:rPr>
              <w:t>контрактной системе в сфере закупок товаров, работ, услуг для обеспечения муниципальных нужд в пределах полномочий, предусмотренных частями 8, 9 статьи 99 Закона № 44-ФЗ</w:t>
            </w:r>
          </w:p>
          <w:p w:rsidR="00575FA0" w:rsidRDefault="00575FA0" w:rsidP="00575FA0">
            <w:pPr>
              <w:pStyle w:val="a3"/>
              <w:tabs>
                <w:tab w:val="left" w:pos="319"/>
              </w:tabs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2017 год</w:t>
            </w:r>
          </w:p>
          <w:p w:rsidR="00575FA0" w:rsidRPr="005A0795" w:rsidRDefault="00575FA0" w:rsidP="00575FA0">
            <w:pPr>
              <w:pStyle w:val="a3"/>
              <w:tabs>
                <w:tab w:val="left" w:pos="319"/>
              </w:tabs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A0" w:rsidRPr="005A0795" w:rsidRDefault="00575FA0" w:rsidP="0057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</w:t>
            </w:r>
          </w:p>
          <w:p w:rsidR="00575FA0" w:rsidRPr="005A0795" w:rsidRDefault="00575FA0" w:rsidP="0057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A0" w:rsidRPr="005A0795" w:rsidRDefault="00575FA0" w:rsidP="0057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75FA0" w:rsidRPr="005A0795" w:rsidRDefault="00575FA0" w:rsidP="0057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A0" w:rsidRDefault="00575FA0" w:rsidP="0057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7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Pr="005A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  <w:p w:rsidR="00575FA0" w:rsidRDefault="00575FA0" w:rsidP="0057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FA0" w:rsidRPr="005A0795" w:rsidRDefault="00575FA0" w:rsidP="0057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A0" w:rsidRDefault="00575FA0" w:rsidP="00575FA0">
            <w:pPr>
              <w:jc w:val="center"/>
            </w:pPr>
            <w:proofErr w:type="spellStart"/>
            <w:r w:rsidRPr="00DD63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ОКСиРР</w:t>
            </w:r>
            <w:proofErr w:type="spellEnd"/>
          </w:p>
        </w:tc>
      </w:tr>
      <w:tr w:rsidR="00575FA0" w:rsidRPr="001E3772" w:rsidTr="006809B5">
        <w:tblPrEx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A0" w:rsidRDefault="00575FA0" w:rsidP="0057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A0" w:rsidRDefault="00575FA0" w:rsidP="00575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4D34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Муниципальное казенное учреждение </w:t>
            </w:r>
            <w:r w:rsidRPr="004D3409">
              <w:rPr>
                <w:rFonts w:ascii="Times New Roman" w:hAnsi="Times New Roman"/>
                <w:sz w:val="26"/>
                <w:szCs w:val="26"/>
              </w:rPr>
              <w:t>«Дирекция</w:t>
            </w:r>
            <w:r w:rsidRPr="004D340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дорожно-транспортного и жилищно-коммунального комплекса»</w:t>
            </w:r>
          </w:p>
          <w:p w:rsidR="00575FA0" w:rsidRPr="005A0795" w:rsidRDefault="00575FA0" w:rsidP="00575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  <w:p w:rsidR="00575FA0" w:rsidRDefault="00575FA0" w:rsidP="00575FA0">
            <w:pPr>
              <w:pStyle w:val="a3"/>
              <w:tabs>
                <w:tab w:val="left" w:pos="289"/>
              </w:tabs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1. </w:t>
            </w:r>
            <w:r w:rsidRPr="006C52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Проверка использования бюджетных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средств, направленных:</w:t>
            </w:r>
          </w:p>
          <w:p w:rsidR="00575FA0" w:rsidRPr="006C5295" w:rsidRDefault="00575FA0" w:rsidP="00575FA0">
            <w:pPr>
              <w:pStyle w:val="a3"/>
              <w:tabs>
                <w:tab w:val="left" w:pos="289"/>
              </w:tabs>
              <w:spacing w:after="15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Pr="006C52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 </w:t>
            </w:r>
            <w:r w:rsidRPr="006C52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снос домов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строений, непригодных для проживания</w:t>
            </w:r>
          </w:p>
          <w:p w:rsidR="00575FA0" w:rsidRPr="00E522A2" w:rsidRDefault="00575FA0" w:rsidP="00575FA0">
            <w:pPr>
              <w:pStyle w:val="a3"/>
              <w:tabs>
                <w:tab w:val="left" w:pos="289"/>
              </w:tabs>
              <w:spacing w:after="15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на реконструкцию и перенос инженерных сетей </w:t>
            </w:r>
          </w:p>
          <w:p w:rsidR="00575FA0" w:rsidRPr="00E522A2" w:rsidRDefault="00575FA0" w:rsidP="00575FA0">
            <w:pPr>
              <w:pStyle w:val="a3"/>
              <w:tabs>
                <w:tab w:val="left" w:pos="289"/>
              </w:tabs>
              <w:spacing w:after="150" w:line="240" w:lineRule="auto"/>
              <w:ind w:left="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F6E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2. Проверка соблюдения законодательства Российской Федерации и иных нормативных правовых актов о контрактной системе в сфере закупок товаров, работ, услуг для обеспечения муниципальных нужд в пределах полномочий, предусмотренных частями 8, 9 статьи 99 Закона № 44-ФЗ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A0" w:rsidRPr="005A0795" w:rsidRDefault="00575FA0" w:rsidP="0057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проверка</w:t>
            </w:r>
          </w:p>
          <w:p w:rsidR="00575FA0" w:rsidRPr="005A0795" w:rsidRDefault="00575FA0" w:rsidP="0057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A0" w:rsidRPr="005A0795" w:rsidRDefault="00575FA0" w:rsidP="0057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75FA0" w:rsidRPr="005A0795" w:rsidRDefault="00575FA0" w:rsidP="0057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A0" w:rsidRDefault="00575FA0" w:rsidP="0057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7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  <w:r w:rsidRPr="005A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  <w:p w:rsidR="00575FA0" w:rsidRDefault="00575FA0" w:rsidP="0057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FA0" w:rsidRPr="005A0795" w:rsidRDefault="00575FA0" w:rsidP="0057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A0" w:rsidRDefault="00575FA0" w:rsidP="00575FA0">
            <w:pPr>
              <w:jc w:val="center"/>
            </w:pPr>
            <w:proofErr w:type="spellStart"/>
            <w:r w:rsidRPr="00DD63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ОКСиРР</w:t>
            </w:r>
            <w:proofErr w:type="spellEnd"/>
          </w:p>
        </w:tc>
      </w:tr>
      <w:tr w:rsidR="00575FA0" w:rsidRPr="009C238C" w:rsidTr="0028780B">
        <w:tblPrEx>
          <w:tblLook w:val="0000" w:firstRow="0" w:lastRow="0" w:firstColumn="0" w:lastColumn="0" w:noHBand="0" w:noVBand="0"/>
        </w:tblPrEx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A0" w:rsidRDefault="00575FA0" w:rsidP="0057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A0" w:rsidRPr="004D3409" w:rsidRDefault="00575FA0" w:rsidP="00575FA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D34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Муниципальное казенное учреждение </w:t>
            </w:r>
            <w:r w:rsidRPr="004D3409">
              <w:rPr>
                <w:rFonts w:ascii="Times New Roman" w:hAnsi="Times New Roman"/>
                <w:sz w:val="26"/>
                <w:szCs w:val="26"/>
              </w:rPr>
              <w:t>«Дирекция эксплуатации административных зданий и инженерных систем»</w:t>
            </w:r>
          </w:p>
          <w:p w:rsidR="00575FA0" w:rsidRPr="005A0795" w:rsidRDefault="00575FA0" w:rsidP="00575F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75FA0" w:rsidRDefault="00575FA0" w:rsidP="00575FA0">
            <w:pPr>
              <w:tabs>
                <w:tab w:val="left" w:pos="3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9E30DE">
              <w:rPr>
                <w:rFonts w:ascii="Times New Roman" w:hAnsi="Times New Roman"/>
                <w:sz w:val="24"/>
                <w:szCs w:val="24"/>
              </w:rPr>
              <w:t>Проверка использования бюджетных средств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E30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направленных:</w:t>
            </w:r>
          </w:p>
          <w:p w:rsidR="00575FA0" w:rsidRPr="009E30DE" w:rsidRDefault="00575FA0" w:rsidP="00575FA0">
            <w:pPr>
              <w:tabs>
                <w:tab w:val="left" w:pos="3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r w:rsidRPr="009E30DE">
              <w:rPr>
                <w:rFonts w:ascii="Times New Roman" w:hAnsi="Times New Roman"/>
                <w:sz w:val="24"/>
                <w:szCs w:val="24"/>
              </w:rPr>
              <w:t xml:space="preserve">на капитальный ремонт объектов социальной сферы </w:t>
            </w:r>
            <w:r w:rsidRPr="009E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(объекты проверки выборочные)</w:t>
            </w:r>
          </w:p>
          <w:p w:rsidR="00575FA0" w:rsidRDefault="00575FA0" w:rsidP="00575FA0">
            <w:pPr>
              <w:tabs>
                <w:tab w:val="left" w:pos="3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E30DE">
              <w:rPr>
                <w:rFonts w:ascii="Times New Roman" w:hAnsi="Times New Roman"/>
                <w:sz w:val="24"/>
                <w:szCs w:val="24"/>
              </w:rPr>
              <w:t xml:space="preserve">на благоустройство объектов социальной сферы </w:t>
            </w:r>
            <w:r w:rsidRPr="009E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(объекты проверки выборочные)</w:t>
            </w:r>
          </w:p>
          <w:p w:rsidR="00575FA0" w:rsidRPr="009E30DE" w:rsidRDefault="00575FA0" w:rsidP="00575FA0">
            <w:pPr>
              <w:tabs>
                <w:tab w:val="left" w:pos="3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5F6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соблюдения законодательства Российской Федерации и иных нормативных правовых актов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F6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контрактной системе в сфере закупок товаров, работ, услуг для обеспечения муниципальных нужд в пределах полномочий, предусмотренных частями 8, 9 статьи 99 Закона № 44-ФЗ</w:t>
            </w:r>
          </w:p>
          <w:p w:rsidR="00575FA0" w:rsidRPr="005A0795" w:rsidRDefault="00575FA0" w:rsidP="00575FA0">
            <w:pPr>
              <w:tabs>
                <w:tab w:val="left" w:pos="3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A0" w:rsidRPr="005A0795" w:rsidRDefault="00575FA0" w:rsidP="0057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A0" w:rsidRPr="005A0795" w:rsidRDefault="00575FA0" w:rsidP="0057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75FA0" w:rsidRPr="005A0795" w:rsidRDefault="00575FA0" w:rsidP="0057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A0" w:rsidRPr="005A0795" w:rsidRDefault="00575FA0" w:rsidP="0057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A07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A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A07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  <w:p w:rsidR="00575FA0" w:rsidRDefault="00575FA0" w:rsidP="0057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5A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вартал</w:t>
            </w:r>
          </w:p>
          <w:p w:rsidR="00575FA0" w:rsidRDefault="00575FA0" w:rsidP="0057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FA0" w:rsidRPr="005A0795" w:rsidRDefault="00575FA0" w:rsidP="0057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75FA0" w:rsidRPr="005A0795" w:rsidRDefault="00575FA0" w:rsidP="0057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A0" w:rsidRDefault="00575FA0" w:rsidP="00575FA0">
            <w:pPr>
              <w:jc w:val="center"/>
            </w:pPr>
            <w:proofErr w:type="spellStart"/>
            <w:r w:rsidRPr="00CE3B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ОКСиРР</w:t>
            </w:r>
            <w:proofErr w:type="spellEnd"/>
          </w:p>
        </w:tc>
      </w:tr>
      <w:tr w:rsidR="00575FA0" w:rsidRPr="009C238C" w:rsidTr="0028780B">
        <w:tblPrEx>
          <w:tblLook w:val="0000" w:firstRow="0" w:lastRow="0" w:firstColumn="0" w:lastColumn="0" w:noHBand="0" w:noVBand="0"/>
        </w:tblPrEx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A0" w:rsidRPr="004D3409" w:rsidRDefault="00575FA0" w:rsidP="0057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34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A0" w:rsidRPr="004D3409" w:rsidRDefault="00575FA0" w:rsidP="00575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34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Общество с ограниченной ответственностью «Управляющая компания ДЕЗ Центрального жилого района»</w:t>
            </w:r>
          </w:p>
          <w:p w:rsidR="00575FA0" w:rsidRPr="005A0795" w:rsidRDefault="00575FA0" w:rsidP="00575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75FA0" w:rsidRDefault="00575FA0" w:rsidP="00575FA0">
            <w:pPr>
              <w:pStyle w:val="a3"/>
              <w:tabs>
                <w:tab w:val="left" w:pos="343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использования бюджетных средств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847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4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выделенных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24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 субсидии на финансовое обеспечение (возмещение) затрат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E24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75FA0" w:rsidRDefault="00575FA0" w:rsidP="00575FA0">
            <w:pPr>
              <w:pStyle w:val="a3"/>
              <w:tabs>
                <w:tab w:val="left" w:pos="343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благоустройство дворовых территорий многоквартирных домов</w:t>
            </w:r>
          </w:p>
          <w:p w:rsidR="00575FA0" w:rsidRDefault="00575FA0" w:rsidP="00575FA0">
            <w:pPr>
              <w:pStyle w:val="a3"/>
              <w:tabs>
                <w:tab w:val="left" w:pos="319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устройство оборудования для беспрепятственного доступа в многоквартирные дома людей с ограниченными возможностями здоровья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75FA0" w:rsidRPr="005A0795" w:rsidRDefault="00575FA0" w:rsidP="00575FA0">
            <w:pPr>
              <w:pStyle w:val="a3"/>
              <w:tabs>
                <w:tab w:val="left" w:pos="343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A0" w:rsidRPr="005A0795" w:rsidRDefault="00575FA0" w:rsidP="0057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</w:t>
            </w:r>
          </w:p>
          <w:p w:rsidR="00575FA0" w:rsidRPr="005A0795" w:rsidRDefault="00575FA0" w:rsidP="0057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A0" w:rsidRPr="005A0795" w:rsidRDefault="00575FA0" w:rsidP="0057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75FA0" w:rsidRPr="005A0795" w:rsidRDefault="00575FA0" w:rsidP="0057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A0" w:rsidRPr="005A0795" w:rsidRDefault="00575FA0" w:rsidP="0057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7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III </w:t>
            </w:r>
            <w:r w:rsidRPr="005A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  <w:p w:rsidR="00575FA0" w:rsidRDefault="00575FA0" w:rsidP="0057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75FA0" w:rsidRPr="00F75764" w:rsidRDefault="00575FA0" w:rsidP="0057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A0" w:rsidRDefault="00575FA0" w:rsidP="00575FA0">
            <w:pPr>
              <w:jc w:val="center"/>
            </w:pPr>
            <w:proofErr w:type="spellStart"/>
            <w:r w:rsidRPr="00CE3B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ОКСиРР</w:t>
            </w:r>
            <w:proofErr w:type="spellEnd"/>
          </w:p>
        </w:tc>
      </w:tr>
      <w:tr w:rsidR="00575FA0" w:rsidRPr="0082411B" w:rsidTr="0028780B">
        <w:tblPrEx>
          <w:tblLook w:val="0000" w:firstRow="0" w:lastRow="0" w:firstColumn="0" w:lastColumn="0" w:noHBand="0" w:noVBand="0"/>
        </w:tblPrEx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A0" w:rsidRPr="004D3409" w:rsidRDefault="00575FA0" w:rsidP="0057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34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A0" w:rsidRPr="007246AB" w:rsidRDefault="00575FA0" w:rsidP="00575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46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Муниципальное автономное учреждение «Многофункциональный культурно-досуговый центр»</w:t>
            </w:r>
          </w:p>
          <w:p w:rsidR="00575FA0" w:rsidRPr="007246AB" w:rsidRDefault="00575FA0" w:rsidP="00575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75FA0" w:rsidRPr="007246AB" w:rsidRDefault="00575FA0" w:rsidP="00575FA0">
            <w:pPr>
              <w:pStyle w:val="a3"/>
              <w:tabs>
                <w:tab w:val="left" w:pos="343"/>
              </w:tabs>
              <w:spacing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использования бюджетных средств, выделенных</w:t>
            </w:r>
            <w:r w:rsidRPr="0072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 виде субсидии на иные цели:</w:t>
            </w:r>
          </w:p>
          <w:p w:rsidR="00575FA0" w:rsidRPr="007246AB" w:rsidRDefault="00575FA0" w:rsidP="00575FA0">
            <w:pPr>
              <w:pStyle w:val="a3"/>
              <w:tabs>
                <w:tab w:val="left" w:pos="343"/>
              </w:tabs>
              <w:spacing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24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капитальный ремонт кровли Галереи современного искусства «</w:t>
            </w:r>
            <w:proofErr w:type="spellStart"/>
            <w:r w:rsidRPr="00724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Стерх</w:t>
            </w:r>
            <w:proofErr w:type="spellEnd"/>
            <w:r w:rsidRPr="00724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расположенной на улице Магистральная, д. 34а</w:t>
            </w:r>
          </w:p>
          <w:p w:rsidR="00575FA0" w:rsidRPr="007246AB" w:rsidRDefault="00575FA0" w:rsidP="00575FA0">
            <w:pPr>
              <w:pStyle w:val="a3"/>
              <w:tabs>
                <w:tab w:val="left" w:pos="343"/>
              </w:tabs>
              <w:spacing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A0" w:rsidRPr="007246AB" w:rsidRDefault="00575FA0" w:rsidP="0057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</w:t>
            </w:r>
          </w:p>
          <w:p w:rsidR="00575FA0" w:rsidRPr="007246AB" w:rsidRDefault="00575FA0" w:rsidP="0057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A0" w:rsidRPr="007246AB" w:rsidRDefault="00575FA0" w:rsidP="0057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01.01.2016-</w:t>
            </w:r>
          </w:p>
          <w:p w:rsidR="00575FA0" w:rsidRPr="007246AB" w:rsidRDefault="00575FA0" w:rsidP="0057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A0" w:rsidRPr="007246AB" w:rsidRDefault="007246AB" w:rsidP="0057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</w:t>
            </w:r>
            <w:r w:rsidR="003A3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  <w:p w:rsidR="00575FA0" w:rsidRPr="007246AB" w:rsidRDefault="00575FA0" w:rsidP="0057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FA0" w:rsidRPr="007246AB" w:rsidRDefault="00575FA0" w:rsidP="0057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FA0" w:rsidRPr="007246AB" w:rsidRDefault="00575FA0" w:rsidP="0057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A0" w:rsidRPr="007246AB" w:rsidRDefault="00575FA0" w:rsidP="00575FA0">
            <w:pPr>
              <w:jc w:val="center"/>
            </w:pPr>
            <w:proofErr w:type="spellStart"/>
            <w:r w:rsidRPr="007246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ОКСиРР</w:t>
            </w:r>
            <w:proofErr w:type="spellEnd"/>
          </w:p>
        </w:tc>
      </w:tr>
      <w:tr w:rsidR="00575FA0" w:rsidRPr="007A03CB" w:rsidTr="0028780B">
        <w:tblPrEx>
          <w:tblLook w:val="0000" w:firstRow="0" w:lastRow="0" w:firstColumn="0" w:lastColumn="0" w:noHBand="0" w:noVBand="0"/>
        </w:tblPrEx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A0" w:rsidRPr="004D3409" w:rsidRDefault="00575FA0" w:rsidP="0057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34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A0" w:rsidRPr="007246AB" w:rsidRDefault="00575FA0" w:rsidP="00575FA0">
            <w:pPr>
              <w:pStyle w:val="a3"/>
              <w:tabs>
                <w:tab w:val="left" w:pos="348"/>
              </w:tabs>
              <w:spacing w:after="0" w:line="240" w:lineRule="auto"/>
              <w:ind w:left="6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46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Муниципальное автономное учреждение «Ледовый Дворец спорта»</w:t>
            </w:r>
          </w:p>
          <w:p w:rsidR="00575FA0" w:rsidRPr="007246AB" w:rsidRDefault="00575FA0" w:rsidP="00575FA0">
            <w:pPr>
              <w:pStyle w:val="a3"/>
              <w:tabs>
                <w:tab w:val="left" w:pos="348"/>
              </w:tabs>
              <w:spacing w:after="0" w:line="240" w:lineRule="auto"/>
              <w:ind w:left="64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75FA0" w:rsidRPr="007246AB" w:rsidRDefault="00575FA0" w:rsidP="00575FA0">
            <w:pPr>
              <w:pStyle w:val="a3"/>
              <w:tabs>
                <w:tab w:val="left" w:pos="343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использования бюджетных средств, </w:t>
            </w:r>
            <w:r w:rsidRPr="0072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выделенных в виде субсидии на иные цели:</w:t>
            </w:r>
          </w:p>
          <w:p w:rsidR="00575FA0" w:rsidRPr="007246AB" w:rsidRDefault="00575FA0" w:rsidP="00575FA0">
            <w:pPr>
              <w:pStyle w:val="a3"/>
              <w:tabs>
                <w:tab w:val="left" w:pos="343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на ремонт нежилого здания «Ледовый дворец», расположенного по адресу Югорский тракт, д.40 (кровля, парапет, крыльцо) </w:t>
            </w:r>
          </w:p>
          <w:p w:rsidR="00575FA0" w:rsidRPr="007246AB" w:rsidRDefault="00575FA0" w:rsidP="00575FA0">
            <w:pPr>
              <w:pStyle w:val="a3"/>
              <w:tabs>
                <w:tab w:val="left" w:pos="348"/>
              </w:tabs>
              <w:spacing w:after="0" w:line="240" w:lineRule="auto"/>
              <w:ind w:left="64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A0" w:rsidRPr="007246AB" w:rsidRDefault="00575FA0" w:rsidP="0057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проверка</w:t>
            </w:r>
          </w:p>
          <w:p w:rsidR="00575FA0" w:rsidRPr="007246AB" w:rsidRDefault="00575FA0" w:rsidP="0057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A0" w:rsidRPr="007246AB" w:rsidRDefault="00575FA0" w:rsidP="0057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01.01.2016-</w:t>
            </w:r>
          </w:p>
          <w:p w:rsidR="00575FA0" w:rsidRPr="007246AB" w:rsidRDefault="00575FA0" w:rsidP="0057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A0" w:rsidRPr="007246AB" w:rsidRDefault="00575FA0" w:rsidP="0057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6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IV </w:t>
            </w:r>
            <w:r w:rsidRPr="0072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  <w:p w:rsidR="00575FA0" w:rsidRPr="007246AB" w:rsidRDefault="00575FA0" w:rsidP="0057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75FA0" w:rsidRPr="007246AB" w:rsidRDefault="00575FA0" w:rsidP="0057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A0" w:rsidRPr="007246AB" w:rsidRDefault="00575FA0" w:rsidP="00575FA0">
            <w:pPr>
              <w:jc w:val="center"/>
            </w:pPr>
            <w:proofErr w:type="spellStart"/>
            <w:r w:rsidRPr="007246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ОКСиРР</w:t>
            </w:r>
            <w:proofErr w:type="spellEnd"/>
          </w:p>
        </w:tc>
      </w:tr>
      <w:tr w:rsidR="00575FA0" w:rsidRPr="001C0599" w:rsidTr="0028780B">
        <w:tblPrEx>
          <w:tblLook w:val="0000" w:firstRow="0" w:lastRow="0" w:firstColumn="0" w:lastColumn="0" w:noHBand="0" w:noVBand="0"/>
        </w:tblPrEx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A0" w:rsidRPr="004D3409" w:rsidRDefault="00575FA0" w:rsidP="0057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34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A0" w:rsidRDefault="00575FA0" w:rsidP="00575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34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Муниципальное бюджетное учреждение дополнительного образования специализированная детско-юношеская спортивная школа олимпийского резерва «Кедр»</w:t>
            </w:r>
          </w:p>
          <w:p w:rsidR="00575FA0" w:rsidRPr="005A0795" w:rsidRDefault="00575FA0" w:rsidP="00575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75FA0" w:rsidRDefault="00575FA0" w:rsidP="00575FA0">
            <w:pPr>
              <w:pStyle w:val="a3"/>
              <w:tabs>
                <w:tab w:val="left" w:pos="323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376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использования бюджетных средств, выделенных в виде субсидии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цели</w:t>
            </w:r>
            <w:r w:rsidRPr="00376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рамках муниципальной программы «Развитие физической культуры и спорта в городе Сургуте на 2014 – 2030 годы» на текущий ремонт объектов учреждения </w:t>
            </w:r>
          </w:p>
          <w:p w:rsidR="00575FA0" w:rsidRPr="004D3409" w:rsidRDefault="00575FA0" w:rsidP="00575FA0">
            <w:pPr>
              <w:pStyle w:val="a3"/>
              <w:tabs>
                <w:tab w:val="left" w:pos="323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Проверка соблюдения законодательства Российской Федерации и иных нормативных правовых актов о контрактной системе в сфере закупок товаров, работ, услуг для обеспечения муниципальных нужд в пределах полномочий, предусмотренных частями 8, 9 статьи 99 Закона № 44-ФЗ</w:t>
            </w:r>
          </w:p>
          <w:p w:rsidR="00575FA0" w:rsidRPr="005A0795" w:rsidRDefault="00575FA0" w:rsidP="00575FA0">
            <w:pPr>
              <w:pStyle w:val="a3"/>
              <w:tabs>
                <w:tab w:val="left" w:pos="323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A0" w:rsidRPr="005A0795" w:rsidRDefault="00575FA0" w:rsidP="0057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</w:t>
            </w:r>
          </w:p>
          <w:p w:rsidR="00575FA0" w:rsidRPr="005A0795" w:rsidRDefault="00575FA0" w:rsidP="0057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A0" w:rsidRPr="005A0795" w:rsidRDefault="00575FA0" w:rsidP="0057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75FA0" w:rsidRPr="005A0795" w:rsidRDefault="00575FA0" w:rsidP="0057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A0" w:rsidRPr="005A0795" w:rsidRDefault="00575FA0" w:rsidP="0057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</w:t>
            </w:r>
          </w:p>
          <w:p w:rsidR="003A3C5B" w:rsidRDefault="003A3C5B" w:rsidP="003A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C5B" w:rsidRPr="005A0795" w:rsidRDefault="003A3C5B" w:rsidP="003A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A0" w:rsidRDefault="00575FA0" w:rsidP="00575FA0">
            <w:pPr>
              <w:jc w:val="center"/>
            </w:pPr>
            <w:proofErr w:type="spellStart"/>
            <w:r w:rsidRPr="00CE3B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ОКСиРР</w:t>
            </w:r>
            <w:proofErr w:type="spellEnd"/>
          </w:p>
        </w:tc>
      </w:tr>
      <w:tr w:rsidR="00575FA0" w:rsidRPr="001C0599" w:rsidTr="00F75764">
        <w:tblPrEx>
          <w:tblLook w:val="0000" w:firstRow="0" w:lastRow="0" w:firstColumn="0" w:lastColumn="0" w:noHBand="0" w:noVBand="0"/>
        </w:tblPrEx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A0" w:rsidRPr="004D3409" w:rsidRDefault="00575FA0" w:rsidP="0057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3C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A0" w:rsidRPr="00703CA6" w:rsidRDefault="00575FA0" w:rsidP="00575FA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703CA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Муниципальные заказчики муниципального образования городской округ город Сургут</w:t>
            </w:r>
          </w:p>
          <w:p w:rsidR="00575FA0" w:rsidRPr="00703CA6" w:rsidRDefault="00575FA0" w:rsidP="00575FA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  <w:p w:rsidR="00575FA0" w:rsidRDefault="00575FA0" w:rsidP="00575FA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03C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Рассмотрение обращений заказчиков о согласовании заключения контракта с единственным поставщиком (подрядчиком, исполнителем) (пункт 25 части 1 статьи 93 Федерального закона от 05.04.2013 № 44-ФЗ, приказ Министерства экономического развития РФ от 31.03.2015 № 189)</w:t>
            </w:r>
          </w:p>
          <w:p w:rsidR="00575FA0" w:rsidRPr="004D3409" w:rsidRDefault="00575FA0" w:rsidP="00575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A0" w:rsidRPr="005A0795" w:rsidRDefault="00575FA0" w:rsidP="0057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 обращений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A0" w:rsidRPr="00CE3BF3" w:rsidRDefault="00575FA0" w:rsidP="00575F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C75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ОКСиРР</w:t>
            </w:r>
            <w:proofErr w:type="spellEnd"/>
          </w:p>
        </w:tc>
      </w:tr>
    </w:tbl>
    <w:p w:rsidR="000E7783" w:rsidRPr="00703CA6" w:rsidRDefault="000E7783" w:rsidP="00FC36B2">
      <w:pPr>
        <w:spacing w:after="0" w:line="240" w:lineRule="auto"/>
        <w:ind w:right="-17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1644" w:rsidRPr="00703CA6" w:rsidRDefault="00221644" w:rsidP="00FC36B2">
      <w:pPr>
        <w:spacing w:after="0" w:line="240" w:lineRule="auto"/>
        <w:ind w:right="-17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1644" w:rsidRPr="00B927D5" w:rsidRDefault="00B927D5" w:rsidP="00FC36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927D5">
        <w:rPr>
          <w:rFonts w:ascii="Times New Roman" w:eastAsia="Times New Roman" w:hAnsi="Times New Roman" w:cs="Times New Roman"/>
          <w:lang w:eastAsia="ru-RU"/>
        </w:rPr>
        <w:t>Исп. Воленчук Валентина Ивановна</w:t>
      </w:r>
    </w:p>
    <w:p w:rsidR="00B927D5" w:rsidRPr="00B927D5" w:rsidRDefault="00B927D5" w:rsidP="00FC36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927D5">
        <w:rPr>
          <w:rFonts w:ascii="Times New Roman" w:eastAsia="Times New Roman" w:hAnsi="Times New Roman" w:cs="Times New Roman"/>
          <w:lang w:eastAsia="ru-RU"/>
        </w:rPr>
        <w:t>(3462) 52 45 47</w:t>
      </w:r>
    </w:p>
    <w:p w:rsidR="0074693B" w:rsidRDefault="0074693B" w:rsidP="0074693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74693B" w:rsidSect="009A62F9">
      <w:headerReference w:type="default" r:id="rId18"/>
      <w:pgSz w:w="16838" w:h="11906" w:orient="landscape"/>
      <w:pgMar w:top="142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B85" w:rsidRDefault="00E57B85" w:rsidP="00CC7536">
      <w:pPr>
        <w:spacing w:after="0" w:line="240" w:lineRule="auto"/>
      </w:pPr>
      <w:r>
        <w:separator/>
      </w:r>
    </w:p>
  </w:endnote>
  <w:endnote w:type="continuationSeparator" w:id="0">
    <w:p w:rsidR="00E57B85" w:rsidRDefault="00E57B85" w:rsidP="00CC7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B85" w:rsidRDefault="00E57B85" w:rsidP="00CC7536">
      <w:pPr>
        <w:spacing w:after="0" w:line="240" w:lineRule="auto"/>
      </w:pPr>
      <w:r>
        <w:separator/>
      </w:r>
    </w:p>
  </w:footnote>
  <w:footnote w:type="continuationSeparator" w:id="0">
    <w:p w:rsidR="00E57B85" w:rsidRDefault="00E57B85" w:rsidP="00CC7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8152276"/>
      <w:docPartObj>
        <w:docPartGallery w:val="Page Numbers (Top of Page)"/>
        <w:docPartUnique/>
      </w:docPartObj>
    </w:sdtPr>
    <w:sdtEndPr/>
    <w:sdtContent>
      <w:p w:rsidR="00474F6A" w:rsidRDefault="00474F6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7210">
          <w:rPr>
            <w:noProof/>
          </w:rPr>
          <w:t>11</w:t>
        </w:r>
        <w:r>
          <w:fldChar w:fldCharType="end"/>
        </w:r>
      </w:p>
    </w:sdtContent>
  </w:sdt>
  <w:p w:rsidR="00474F6A" w:rsidRDefault="00474F6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E2577"/>
    <w:multiLevelType w:val="hybridMultilevel"/>
    <w:tmpl w:val="27A2B498"/>
    <w:lvl w:ilvl="0" w:tplc="A022AB02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1" w15:restartNumberingAfterBreak="0">
    <w:nsid w:val="0249550E"/>
    <w:multiLevelType w:val="hybridMultilevel"/>
    <w:tmpl w:val="E8CEDE1A"/>
    <w:lvl w:ilvl="0" w:tplc="0B0074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44B7F"/>
    <w:multiLevelType w:val="hybridMultilevel"/>
    <w:tmpl w:val="45FADE48"/>
    <w:lvl w:ilvl="0" w:tplc="96EE8F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952CD2"/>
    <w:multiLevelType w:val="hybridMultilevel"/>
    <w:tmpl w:val="CC74F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64B22"/>
    <w:multiLevelType w:val="hybridMultilevel"/>
    <w:tmpl w:val="A7AE5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226A5"/>
    <w:multiLevelType w:val="hybridMultilevel"/>
    <w:tmpl w:val="326497FC"/>
    <w:lvl w:ilvl="0" w:tplc="EF3A11A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23E829E5"/>
    <w:multiLevelType w:val="hybridMultilevel"/>
    <w:tmpl w:val="DB805560"/>
    <w:lvl w:ilvl="0" w:tplc="D2A2335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0346E96"/>
    <w:multiLevelType w:val="hybridMultilevel"/>
    <w:tmpl w:val="7EF4B99E"/>
    <w:lvl w:ilvl="0" w:tplc="E2E64280">
      <w:start w:val="1"/>
      <w:numFmt w:val="decimal"/>
      <w:lvlText w:val="%1."/>
      <w:lvlJc w:val="left"/>
      <w:pPr>
        <w:ind w:left="644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0A531E"/>
    <w:multiLevelType w:val="hybridMultilevel"/>
    <w:tmpl w:val="F3FEE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4E60A4"/>
    <w:multiLevelType w:val="hybridMultilevel"/>
    <w:tmpl w:val="16B6CB8C"/>
    <w:lvl w:ilvl="0" w:tplc="18FCDBC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C22052"/>
    <w:multiLevelType w:val="hybridMultilevel"/>
    <w:tmpl w:val="5118840C"/>
    <w:lvl w:ilvl="0" w:tplc="FDF0A36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540F70"/>
    <w:multiLevelType w:val="hybridMultilevel"/>
    <w:tmpl w:val="77EC1BC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5B6914B8"/>
    <w:multiLevelType w:val="hybridMultilevel"/>
    <w:tmpl w:val="A4025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8F36EA"/>
    <w:multiLevelType w:val="hybridMultilevel"/>
    <w:tmpl w:val="FC1C5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0134CE"/>
    <w:multiLevelType w:val="hybridMultilevel"/>
    <w:tmpl w:val="13FC0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D70483"/>
    <w:multiLevelType w:val="hybridMultilevel"/>
    <w:tmpl w:val="AB64C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3F0E4E"/>
    <w:multiLevelType w:val="hybridMultilevel"/>
    <w:tmpl w:val="35487182"/>
    <w:lvl w:ilvl="0" w:tplc="232830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E2F5413"/>
    <w:multiLevelType w:val="hybridMultilevel"/>
    <w:tmpl w:val="D2302124"/>
    <w:lvl w:ilvl="0" w:tplc="557A962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7E4C39"/>
    <w:multiLevelType w:val="hybridMultilevel"/>
    <w:tmpl w:val="A07E8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3"/>
  </w:num>
  <w:num w:numId="5">
    <w:abstractNumId w:val="5"/>
  </w:num>
  <w:num w:numId="6">
    <w:abstractNumId w:val="13"/>
  </w:num>
  <w:num w:numId="7">
    <w:abstractNumId w:val="18"/>
  </w:num>
  <w:num w:numId="8">
    <w:abstractNumId w:val="16"/>
  </w:num>
  <w:num w:numId="9">
    <w:abstractNumId w:val="9"/>
  </w:num>
  <w:num w:numId="10">
    <w:abstractNumId w:val="2"/>
  </w:num>
  <w:num w:numId="11">
    <w:abstractNumId w:val="1"/>
  </w:num>
  <w:num w:numId="12">
    <w:abstractNumId w:val="12"/>
  </w:num>
  <w:num w:numId="13">
    <w:abstractNumId w:val="15"/>
  </w:num>
  <w:num w:numId="14">
    <w:abstractNumId w:val="17"/>
  </w:num>
  <w:num w:numId="15">
    <w:abstractNumId w:val="8"/>
  </w:num>
  <w:num w:numId="16">
    <w:abstractNumId w:val="4"/>
  </w:num>
  <w:num w:numId="17">
    <w:abstractNumId w:val="11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735"/>
    <w:rsid w:val="000057A9"/>
    <w:rsid w:val="000172D8"/>
    <w:rsid w:val="00025DAC"/>
    <w:rsid w:val="00062BB4"/>
    <w:rsid w:val="00092076"/>
    <w:rsid w:val="00095360"/>
    <w:rsid w:val="00095B99"/>
    <w:rsid w:val="000B5042"/>
    <w:rsid w:val="000C29F6"/>
    <w:rsid w:val="000C3FA6"/>
    <w:rsid w:val="000E21CA"/>
    <w:rsid w:val="000E7783"/>
    <w:rsid w:val="000F46EA"/>
    <w:rsid w:val="00107210"/>
    <w:rsid w:val="0011040F"/>
    <w:rsid w:val="00123006"/>
    <w:rsid w:val="00141322"/>
    <w:rsid w:val="0017387C"/>
    <w:rsid w:val="00176315"/>
    <w:rsid w:val="00180ECA"/>
    <w:rsid w:val="001A0C8D"/>
    <w:rsid w:val="001A54E4"/>
    <w:rsid w:val="00221644"/>
    <w:rsid w:val="00235013"/>
    <w:rsid w:val="00253456"/>
    <w:rsid w:val="0028780B"/>
    <w:rsid w:val="002B1122"/>
    <w:rsid w:val="002B3AE7"/>
    <w:rsid w:val="002B5A07"/>
    <w:rsid w:val="00324ABE"/>
    <w:rsid w:val="003429C4"/>
    <w:rsid w:val="003526A5"/>
    <w:rsid w:val="003534BE"/>
    <w:rsid w:val="00394589"/>
    <w:rsid w:val="00395D5B"/>
    <w:rsid w:val="003A3C5B"/>
    <w:rsid w:val="003A5044"/>
    <w:rsid w:val="003D54A1"/>
    <w:rsid w:val="003E3554"/>
    <w:rsid w:val="003E3F50"/>
    <w:rsid w:val="00455A60"/>
    <w:rsid w:val="00465674"/>
    <w:rsid w:val="00474F6A"/>
    <w:rsid w:val="004D3409"/>
    <w:rsid w:val="00523F2B"/>
    <w:rsid w:val="00547F25"/>
    <w:rsid w:val="005734D5"/>
    <w:rsid w:val="00574F6F"/>
    <w:rsid w:val="00575FA0"/>
    <w:rsid w:val="005924C7"/>
    <w:rsid w:val="005A0795"/>
    <w:rsid w:val="005A6695"/>
    <w:rsid w:val="005B3727"/>
    <w:rsid w:val="005C4C7C"/>
    <w:rsid w:val="005D3331"/>
    <w:rsid w:val="005D3735"/>
    <w:rsid w:val="005D53B6"/>
    <w:rsid w:val="005F19B2"/>
    <w:rsid w:val="005F6E81"/>
    <w:rsid w:val="00653F93"/>
    <w:rsid w:val="00674479"/>
    <w:rsid w:val="00675641"/>
    <w:rsid w:val="006809B5"/>
    <w:rsid w:val="00687CB9"/>
    <w:rsid w:val="00703CA6"/>
    <w:rsid w:val="007246AB"/>
    <w:rsid w:val="00727807"/>
    <w:rsid w:val="00732E53"/>
    <w:rsid w:val="0074693B"/>
    <w:rsid w:val="00774728"/>
    <w:rsid w:val="00795353"/>
    <w:rsid w:val="007D120F"/>
    <w:rsid w:val="00820038"/>
    <w:rsid w:val="00821CFF"/>
    <w:rsid w:val="00824BBC"/>
    <w:rsid w:val="00850ED3"/>
    <w:rsid w:val="00897FB4"/>
    <w:rsid w:val="008C6585"/>
    <w:rsid w:val="0096250C"/>
    <w:rsid w:val="009A62F9"/>
    <w:rsid w:val="009A76CE"/>
    <w:rsid w:val="009E3CB4"/>
    <w:rsid w:val="009F529C"/>
    <w:rsid w:val="00A37AA1"/>
    <w:rsid w:val="00A410FA"/>
    <w:rsid w:val="00A51C73"/>
    <w:rsid w:val="00A54994"/>
    <w:rsid w:val="00AB18AA"/>
    <w:rsid w:val="00B33526"/>
    <w:rsid w:val="00B927D5"/>
    <w:rsid w:val="00BB5987"/>
    <w:rsid w:val="00BE31F6"/>
    <w:rsid w:val="00BE6AC0"/>
    <w:rsid w:val="00C2236C"/>
    <w:rsid w:val="00C369F8"/>
    <w:rsid w:val="00C457F9"/>
    <w:rsid w:val="00C7733E"/>
    <w:rsid w:val="00C80165"/>
    <w:rsid w:val="00C814AB"/>
    <w:rsid w:val="00CB19E1"/>
    <w:rsid w:val="00CB438D"/>
    <w:rsid w:val="00CC7536"/>
    <w:rsid w:val="00CE07ED"/>
    <w:rsid w:val="00CE5456"/>
    <w:rsid w:val="00CF786D"/>
    <w:rsid w:val="00D3518A"/>
    <w:rsid w:val="00D83CFA"/>
    <w:rsid w:val="00DA3C68"/>
    <w:rsid w:val="00DC3D34"/>
    <w:rsid w:val="00E04333"/>
    <w:rsid w:val="00E50260"/>
    <w:rsid w:val="00E52A37"/>
    <w:rsid w:val="00E54618"/>
    <w:rsid w:val="00E57B85"/>
    <w:rsid w:val="00E70D46"/>
    <w:rsid w:val="00E92AC7"/>
    <w:rsid w:val="00EA78D8"/>
    <w:rsid w:val="00EE1F9B"/>
    <w:rsid w:val="00F11540"/>
    <w:rsid w:val="00F42BA7"/>
    <w:rsid w:val="00F55121"/>
    <w:rsid w:val="00F75764"/>
    <w:rsid w:val="00F9013B"/>
    <w:rsid w:val="00FA66B1"/>
    <w:rsid w:val="00FC36B2"/>
    <w:rsid w:val="00FC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76119B-2DF4-4291-81F4-FA572C70A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7387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7387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17387C"/>
    <w:pPr>
      <w:spacing w:after="200" w:line="276" w:lineRule="auto"/>
      <w:ind w:left="720"/>
      <w:contextualSpacing/>
    </w:pPr>
  </w:style>
  <w:style w:type="character" w:styleId="a4">
    <w:name w:val="Strong"/>
    <w:basedOn w:val="a0"/>
    <w:uiPriority w:val="22"/>
    <w:qFormat/>
    <w:rsid w:val="003526A5"/>
    <w:rPr>
      <w:b/>
      <w:bCs/>
    </w:rPr>
  </w:style>
  <w:style w:type="paragraph" w:styleId="a5">
    <w:name w:val="Normal (Web)"/>
    <w:basedOn w:val="a"/>
    <w:uiPriority w:val="99"/>
    <w:unhideWhenUsed/>
    <w:rsid w:val="00C36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C7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C7536"/>
  </w:style>
  <w:style w:type="paragraph" w:styleId="a8">
    <w:name w:val="footer"/>
    <w:basedOn w:val="a"/>
    <w:link w:val="a9"/>
    <w:uiPriority w:val="99"/>
    <w:unhideWhenUsed/>
    <w:rsid w:val="00CC7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C7536"/>
  </w:style>
  <w:style w:type="paragraph" w:styleId="aa">
    <w:name w:val="Balloon Text"/>
    <w:basedOn w:val="a"/>
    <w:link w:val="ab"/>
    <w:uiPriority w:val="99"/>
    <w:semiHidden/>
    <w:unhideWhenUsed/>
    <w:rsid w:val="003A3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A3C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998" TargetMode="External"/><Relationship Id="rId13" Type="http://schemas.openxmlformats.org/officeDocument/2006/relationships/hyperlink" Target="garantF1://70253464.999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70253464.998" TargetMode="External"/><Relationship Id="rId17" Type="http://schemas.openxmlformats.org/officeDocument/2006/relationships/hyperlink" Target="garantF1://70253464.999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0253464.998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253464.99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0253464.999" TargetMode="External"/><Relationship Id="rId10" Type="http://schemas.openxmlformats.org/officeDocument/2006/relationships/hyperlink" Target="garantF1://70253464.998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70253464.999" TargetMode="External"/><Relationship Id="rId14" Type="http://schemas.openxmlformats.org/officeDocument/2006/relationships/hyperlink" Target="garantF1://70253464.9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27DF3-1155-4A2B-ABAF-839512F87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3075</Words>
  <Characters>17528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Воленчук Валентина Ивановна</dc:creator>
  <cp:keywords/>
  <dc:description/>
  <cp:lastModifiedBy>Воленчук Валентина Ивановна</cp:lastModifiedBy>
  <cp:revision>30</cp:revision>
  <cp:lastPrinted>2018-11-21T07:04:00Z</cp:lastPrinted>
  <dcterms:created xsi:type="dcterms:W3CDTF">2017-12-14T10:07:00Z</dcterms:created>
  <dcterms:modified xsi:type="dcterms:W3CDTF">2018-12-18T04:25:00Z</dcterms:modified>
</cp:coreProperties>
</file>