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90" w:rsidRPr="004A4912" w:rsidRDefault="00143B90" w:rsidP="00143B90">
      <w:bookmarkStart w:id="0" w:name="_Toc509560126"/>
      <w:r w:rsidRPr="004A4912">
        <w:rPr>
          <w:noProof/>
        </w:rPr>
        <w:drawing>
          <wp:inline distT="0" distB="0" distL="0" distR="0" wp14:anchorId="3DB18201" wp14:editId="5DD53794">
            <wp:extent cx="5940425" cy="1122670"/>
            <wp:effectExtent l="0" t="0" r="3175" b="1905"/>
            <wp:docPr id="25" name="Рисунок 2" descr="Для ОТЧЕТОВ_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ОТЧЕТОВ_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90" w:rsidRPr="004A4912" w:rsidRDefault="00143B90" w:rsidP="00143B90"/>
    <w:p w:rsidR="00143B90" w:rsidRPr="004A4912" w:rsidRDefault="00143B90" w:rsidP="00143B90"/>
    <w:p w:rsidR="00143B90" w:rsidRPr="004A4912" w:rsidRDefault="00143B90" w:rsidP="00143B90">
      <w:pPr>
        <w:jc w:val="center"/>
        <w:rPr>
          <w:rFonts w:ascii="Times New Roman" w:hAnsi="Times New Roman"/>
        </w:rPr>
      </w:pPr>
      <w:r w:rsidRPr="004A4912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57C21316" wp14:editId="4B632987">
            <wp:extent cx="876300" cy="10878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11" cy="11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90" w:rsidRPr="004A4912" w:rsidRDefault="00143B90" w:rsidP="00143B90">
      <w:pPr>
        <w:rPr>
          <w:rFonts w:ascii="Times New Roman" w:hAnsi="Times New Roman"/>
        </w:rPr>
      </w:pPr>
    </w:p>
    <w:p w:rsidR="00143B90" w:rsidRPr="004A4912" w:rsidRDefault="00143B90" w:rsidP="00143B90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A4912">
        <w:rPr>
          <w:rFonts w:ascii="Times New Roman" w:hAnsi="Times New Roman"/>
          <w:b/>
          <w:iCs/>
          <w:caps/>
          <w:sz w:val="28"/>
          <w:szCs w:val="28"/>
        </w:rPr>
        <w:t>схема теплоснабжения</w:t>
      </w:r>
    </w:p>
    <w:p w:rsidR="00143B90" w:rsidRPr="004A4912" w:rsidRDefault="00143B90" w:rsidP="00143B90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A4912">
        <w:rPr>
          <w:rFonts w:ascii="Times New Roman" w:hAnsi="Times New Roman"/>
          <w:b/>
          <w:iCs/>
          <w:caps/>
          <w:sz w:val="28"/>
          <w:szCs w:val="28"/>
        </w:rPr>
        <w:t xml:space="preserve">муниципального образования </w:t>
      </w:r>
    </w:p>
    <w:p w:rsidR="00143B90" w:rsidRPr="004A4912" w:rsidRDefault="00143B90" w:rsidP="00143B90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A4912">
        <w:rPr>
          <w:rFonts w:ascii="Times New Roman" w:hAnsi="Times New Roman"/>
          <w:b/>
          <w:iCs/>
          <w:caps/>
          <w:sz w:val="28"/>
          <w:szCs w:val="28"/>
        </w:rPr>
        <w:t xml:space="preserve">городской округ город Сургут </w:t>
      </w:r>
    </w:p>
    <w:p w:rsidR="00143B90" w:rsidRPr="004A4912" w:rsidRDefault="00143B90" w:rsidP="00143B90">
      <w:pPr>
        <w:spacing w:before="120" w:after="120" w:line="276" w:lineRule="auto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4A4912">
        <w:rPr>
          <w:rFonts w:ascii="Times New Roman" w:hAnsi="Times New Roman"/>
          <w:b/>
          <w:iCs/>
          <w:caps/>
          <w:sz w:val="28"/>
          <w:szCs w:val="28"/>
        </w:rPr>
        <w:t>на период ДО 2035 гОДА</w:t>
      </w:r>
    </w:p>
    <w:p w:rsidR="00143B90" w:rsidRPr="004A4912" w:rsidRDefault="00143B90" w:rsidP="00143B90">
      <w:pPr>
        <w:jc w:val="center"/>
        <w:rPr>
          <w:rFonts w:ascii="Times New Roman" w:hAnsi="Times New Roman"/>
          <w:i/>
          <w:iCs/>
          <w:caps/>
        </w:rPr>
      </w:pPr>
      <w:r w:rsidRPr="004A4912">
        <w:rPr>
          <w:rFonts w:ascii="Times New Roman" w:hAnsi="Times New Roman"/>
          <w:i/>
          <w:iCs/>
          <w:caps/>
        </w:rPr>
        <w:t>(а</w:t>
      </w:r>
      <w:r w:rsidRPr="004A4912">
        <w:rPr>
          <w:rFonts w:ascii="Times New Roman" w:hAnsi="Times New Roman"/>
          <w:i/>
          <w:iCs/>
        </w:rPr>
        <w:t>ктуализация</w:t>
      </w:r>
      <w:r w:rsidRPr="004A4912">
        <w:rPr>
          <w:rFonts w:ascii="Times New Roman" w:hAnsi="Times New Roman"/>
          <w:i/>
          <w:iCs/>
          <w:caps/>
        </w:rPr>
        <w:t xml:space="preserve"> </w:t>
      </w:r>
      <w:r w:rsidRPr="004A4912">
        <w:rPr>
          <w:rFonts w:ascii="Times New Roman" w:hAnsi="Times New Roman"/>
          <w:i/>
          <w:iCs/>
        </w:rPr>
        <w:t>на 2020 год</w:t>
      </w:r>
      <w:r w:rsidRPr="004A4912">
        <w:rPr>
          <w:rFonts w:ascii="Times New Roman" w:hAnsi="Times New Roman"/>
          <w:i/>
          <w:iCs/>
          <w:caps/>
        </w:rPr>
        <w:t>)</w:t>
      </w:r>
    </w:p>
    <w:p w:rsidR="00143B90" w:rsidRPr="004A4912" w:rsidRDefault="00143B90" w:rsidP="00143B90">
      <w:pPr>
        <w:pStyle w:val="affffff7"/>
        <w:spacing w:line="276" w:lineRule="auto"/>
        <w:jc w:val="center"/>
        <w:rPr>
          <w:b/>
          <w:lang w:eastAsia="ru-RU"/>
        </w:rPr>
      </w:pPr>
    </w:p>
    <w:p w:rsidR="00143B90" w:rsidRPr="004A4912" w:rsidRDefault="00143B90" w:rsidP="00143B90">
      <w:pPr>
        <w:pStyle w:val="affffff7"/>
        <w:spacing w:line="276" w:lineRule="auto"/>
        <w:jc w:val="center"/>
        <w:rPr>
          <w:b/>
          <w:sz w:val="28"/>
          <w:szCs w:val="28"/>
          <w:lang w:eastAsia="ru-RU"/>
        </w:rPr>
      </w:pPr>
      <w:r w:rsidRPr="004A4912">
        <w:rPr>
          <w:b/>
          <w:sz w:val="28"/>
          <w:szCs w:val="28"/>
          <w:lang w:eastAsia="ru-RU"/>
        </w:rPr>
        <w:t>ОБОСНОВЫВАЮЩИЕ МАТЕРИАЛЫ</w:t>
      </w:r>
    </w:p>
    <w:p w:rsidR="00143B90" w:rsidRPr="004A4912" w:rsidRDefault="00143B90" w:rsidP="00143B90">
      <w:pPr>
        <w:pStyle w:val="affffff7"/>
        <w:spacing w:line="276" w:lineRule="auto"/>
        <w:jc w:val="center"/>
        <w:rPr>
          <w:b/>
          <w:sz w:val="28"/>
          <w:szCs w:val="28"/>
          <w:lang w:eastAsia="ru-RU"/>
        </w:rPr>
      </w:pPr>
      <w:r w:rsidRPr="004A4912">
        <w:rPr>
          <w:b/>
          <w:sz w:val="28"/>
          <w:szCs w:val="28"/>
          <w:lang w:eastAsia="ru-RU"/>
        </w:rPr>
        <w:t xml:space="preserve">Книга 9. </w:t>
      </w:r>
      <w:r w:rsidRPr="004A4912">
        <w:rPr>
          <w:b/>
        </w:rPr>
        <w:t>Предложения по строительству и реконструкции тепловых сетей и сооружений на них</w:t>
      </w:r>
    </w:p>
    <w:p w:rsidR="00143B90" w:rsidRPr="004A4912" w:rsidRDefault="00143B90" w:rsidP="00143B90">
      <w:pPr>
        <w:jc w:val="center"/>
        <w:rPr>
          <w:rFonts w:ascii="Times New Roman" w:hAnsi="Times New Roman"/>
          <w:b/>
          <w:iCs/>
          <w:caps/>
        </w:rPr>
      </w:pPr>
    </w:p>
    <w:p w:rsidR="00143B90" w:rsidRPr="004A4912" w:rsidRDefault="00143B90" w:rsidP="00143B90">
      <w:pPr>
        <w:pStyle w:val="affffff7"/>
        <w:jc w:val="center"/>
        <w:rPr>
          <w:b/>
          <w:lang w:eastAsia="ru-RU"/>
        </w:rPr>
      </w:pPr>
      <w:r w:rsidRPr="004A4912">
        <w:rPr>
          <w:b/>
          <w:lang w:eastAsia="ru-RU"/>
        </w:rPr>
        <w:t>Заказчик:</w:t>
      </w:r>
    </w:p>
    <w:p w:rsidR="00143B90" w:rsidRPr="004A4912" w:rsidRDefault="00143B90" w:rsidP="00143B90">
      <w:pPr>
        <w:spacing w:line="276" w:lineRule="auto"/>
        <w:ind w:left="4962" w:right="-1"/>
        <w:rPr>
          <w:rFonts w:ascii="Times New Roman" w:hAnsi="Times New Roman"/>
        </w:rPr>
      </w:pPr>
      <w:bookmarkStart w:id="1" w:name="_Toc326224660"/>
      <w:bookmarkStart w:id="2" w:name="_Toc326191029"/>
      <w:bookmarkStart w:id="3" w:name="_Toc326161185"/>
      <w:bookmarkStart w:id="4" w:name="_Toc325342131"/>
      <w:bookmarkStart w:id="5" w:name="_Toc325315460"/>
      <w:bookmarkStart w:id="6" w:name="_Toc325313459"/>
      <w:r w:rsidRPr="004A4912">
        <w:rPr>
          <w:rFonts w:ascii="Times New Roman" w:hAnsi="Times New Roman"/>
        </w:rPr>
        <w:t xml:space="preserve">Муниципальное казенное учреждение «Дирекция дорожно-транспортного и жилищно-коммунального комплекса» </w:t>
      </w:r>
    </w:p>
    <w:p w:rsidR="00143B90" w:rsidRPr="004A4912" w:rsidRDefault="00143B90" w:rsidP="00143B90">
      <w:pPr>
        <w:spacing w:line="276" w:lineRule="auto"/>
        <w:ind w:left="4962" w:right="-1"/>
        <w:rPr>
          <w:rFonts w:ascii="Times New Roman" w:hAnsi="Times New Roman"/>
        </w:rPr>
      </w:pPr>
      <w:r w:rsidRPr="004A4912">
        <w:rPr>
          <w:rFonts w:ascii="Times New Roman" w:hAnsi="Times New Roman"/>
          <w:b/>
        </w:rPr>
        <w:t>Исполнитель</w:t>
      </w:r>
      <w:r w:rsidRPr="004A4912">
        <w:rPr>
          <w:rFonts w:ascii="Times New Roman" w:hAnsi="Times New Roman"/>
        </w:rPr>
        <w:t>:</w:t>
      </w:r>
      <w:bookmarkStart w:id="7" w:name="_Toc326224661"/>
      <w:bookmarkStart w:id="8" w:name="_Toc326191030"/>
      <w:bookmarkStart w:id="9" w:name="_Toc326161186"/>
      <w:bookmarkEnd w:id="1"/>
      <w:bookmarkEnd w:id="2"/>
      <w:bookmarkEnd w:id="3"/>
      <w:bookmarkEnd w:id="4"/>
      <w:bookmarkEnd w:id="5"/>
      <w:bookmarkEnd w:id="6"/>
      <w:r w:rsidRPr="004A4912">
        <w:rPr>
          <w:rFonts w:ascii="Times New Roman" w:hAnsi="Times New Roman"/>
        </w:rPr>
        <w:t xml:space="preserve"> ООО «ЛЕКС-Консалтинг»</w:t>
      </w:r>
      <w:bookmarkEnd w:id="7"/>
      <w:bookmarkEnd w:id="8"/>
      <w:bookmarkEnd w:id="9"/>
    </w:p>
    <w:p w:rsidR="00143B90" w:rsidRPr="004A4912" w:rsidRDefault="00143B90" w:rsidP="00143B90">
      <w:pPr>
        <w:spacing w:line="276" w:lineRule="auto"/>
        <w:ind w:left="4962" w:right="-1"/>
        <w:rPr>
          <w:rFonts w:ascii="Times New Roman" w:hAnsi="Times New Roman"/>
        </w:rPr>
      </w:pPr>
      <w:bookmarkStart w:id="10" w:name="_Toc326224662"/>
      <w:bookmarkStart w:id="11" w:name="_Toc326191031"/>
      <w:bookmarkStart w:id="12" w:name="_Toc326161187"/>
      <w:r w:rsidRPr="004A4912">
        <w:rPr>
          <w:rFonts w:ascii="Times New Roman" w:hAnsi="Times New Roman"/>
          <w:b/>
        </w:rPr>
        <w:t>Основание:</w:t>
      </w:r>
      <w:bookmarkEnd w:id="10"/>
      <w:bookmarkEnd w:id="11"/>
      <w:bookmarkEnd w:id="12"/>
      <w:r w:rsidRPr="004A4912">
        <w:rPr>
          <w:rFonts w:ascii="Times New Roman" w:hAnsi="Times New Roman"/>
          <w:b/>
        </w:rPr>
        <w:t xml:space="preserve"> </w:t>
      </w:r>
      <w:r w:rsidRPr="004A4912">
        <w:rPr>
          <w:rFonts w:ascii="Times New Roman" w:hAnsi="Times New Roman"/>
        </w:rPr>
        <w:t>муниципальный контракт № 09-ГХ от 09.04.2019</w:t>
      </w:r>
    </w:p>
    <w:p w:rsidR="00143B90" w:rsidRPr="004A4912" w:rsidRDefault="00143B90" w:rsidP="00143B90">
      <w:pPr>
        <w:pStyle w:val="affffff7"/>
        <w:spacing w:line="276" w:lineRule="auto"/>
        <w:jc w:val="center"/>
        <w:rPr>
          <w:b/>
          <w:lang w:eastAsia="ru-RU"/>
        </w:rPr>
      </w:pPr>
      <w:bookmarkStart w:id="13" w:name="_Toc326224664"/>
      <w:bookmarkStart w:id="14" w:name="_Toc326191033"/>
      <w:bookmarkStart w:id="15" w:name="_Toc326161189"/>
      <w:r w:rsidRPr="004A4912">
        <w:rPr>
          <w:b/>
          <w:lang w:eastAsia="ru-RU"/>
        </w:rPr>
        <w:t xml:space="preserve">                                      Представитель исполнителя:</w:t>
      </w:r>
      <w:bookmarkEnd w:id="13"/>
      <w:bookmarkEnd w:id="14"/>
      <w:bookmarkEnd w:id="15"/>
    </w:p>
    <w:p w:rsidR="00143B90" w:rsidRPr="004A4912" w:rsidRDefault="00143B90" w:rsidP="00143B90">
      <w:pPr>
        <w:ind w:left="5387" w:right="-1"/>
        <w:rPr>
          <w:rFonts w:ascii="Times New Roman" w:hAnsi="Times New Roman"/>
        </w:rPr>
      </w:pPr>
      <w:bookmarkStart w:id="16" w:name="_Toc326224665"/>
      <w:bookmarkStart w:id="17" w:name="_Toc326191034"/>
      <w:bookmarkStart w:id="18" w:name="_Toc326161190"/>
      <w:r w:rsidRPr="004A4912">
        <w:rPr>
          <w:rFonts w:ascii="Times New Roman" w:hAnsi="Times New Roman"/>
        </w:rPr>
        <w:t>____________________ А.П. Сандалов</w:t>
      </w:r>
      <w:bookmarkEnd w:id="16"/>
      <w:bookmarkEnd w:id="17"/>
      <w:bookmarkEnd w:id="18"/>
    </w:p>
    <w:p w:rsidR="00143B90" w:rsidRPr="004A4912" w:rsidRDefault="00143B90" w:rsidP="00143B90">
      <w:pPr>
        <w:pStyle w:val="affffff7"/>
        <w:jc w:val="center"/>
        <w:rPr>
          <w:lang w:eastAsia="ru-RU"/>
        </w:rPr>
      </w:pPr>
      <w:bookmarkStart w:id="19" w:name="_Toc326224666"/>
      <w:bookmarkStart w:id="20" w:name="_Toc326191035"/>
      <w:bookmarkStart w:id="21" w:name="_Toc326161191"/>
      <w:r w:rsidRPr="004A4912">
        <w:rPr>
          <w:lang w:eastAsia="ru-RU"/>
        </w:rPr>
        <w:t xml:space="preserve">                               М.П.</w:t>
      </w:r>
      <w:bookmarkEnd w:id="19"/>
      <w:bookmarkEnd w:id="20"/>
      <w:bookmarkEnd w:id="21"/>
    </w:p>
    <w:p w:rsidR="00143B90" w:rsidRPr="004A4912" w:rsidRDefault="00143B90" w:rsidP="00143B90">
      <w:pPr>
        <w:ind w:right="-1"/>
        <w:jc w:val="center"/>
        <w:rPr>
          <w:rFonts w:ascii="Times New Roman" w:hAnsi="Times New Roman"/>
          <w:b/>
        </w:rPr>
      </w:pPr>
    </w:p>
    <w:p w:rsidR="00143B90" w:rsidRPr="004A4912" w:rsidRDefault="00143B90" w:rsidP="00143B90">
      <w:pPr>
        <w:ind w:right="-1"/>
        <w:jc w:val="center"/>
        <w:rPr>
          <w:rFonts w:ascii="Times New Roman" w:hAnsi="Times New Roman"/>
          <w:b/>
        </w:rPr>
      </w:pPr>
    </w:p>
    <w:p w:rsidR="00143B90" w:rsidRPr="004A4912" w:rsidRDefault="00143B90" w:rsidP="00143B90">
      <w:pPr>
        <w:ind w:right="-1"/>
        <w:jc w:val="center"/>
        <w:rPr>
          <w:rFonts w:ascii="Times New Roman" w:hAnsi="Times New Roman"/>
        </w:rPr>
      </w:pPr>
      <w:r w:rsidRPr="004A4912">
        <w:rPr>
          <w:rFonts w:ascii="Times New Roman" w:hAnsi="Times New Roman"/>
          <w:b/>
        </w:rPr>
        <w:t xml:space="preserve">г. Тюмень, 2019 </w:t>
      </w:r>
    </w:p>
    <w:p w:rsidR="00143B90" w:rsidRPr="004A4912" w:rsidRDefault="00143B90" w:rsidP="00143B90">
      <w:pPr>
        <w:rPr>
          <w:rFonts w:ascii="Times New Roman" w:hAnsi="Times New Roman"/>
        </w:rPr>
        <w:sectPr w:rsidR="00143B90" w:rsidRPr="004A4912" w:rsidSect="004A27DF">
          <w:footerReference w:type="first" r:id="rId11"/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143B90" w:rsidRPr="004A4912" w:rsidRDefault="00143B90" w:rsidP="00143B90">
      <w:pPr>
        <w:jc w:val="center"/>
        <w:rPr>
          <w:b/>
          <w:sz w:val="28"/>
          <w:szCs w:val="28"/>
        </w:rPr>
      </w:pPr>
      <w:r w:rsidRPr="004A4912">
        <w:rPr>
          <w:b/>
          <w:sz w:val="28"/>
          <w:szCs w:val="28"/>
        </w:rPr>
        <w:lastRenderedPageBreak/>
        <w:t>С</w:t>
      </w:r>
      <w:bookmarkEnd w:id="0"/>
      <w:r w:rsidRPr="004A4912">
        <w:rPr>
          <w:b/>
          <w:sz w:val="28"/>
          <w:szCs w:val="28"/>
        </w:rPr>
        <w:t>остав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4912" w:rsidRPr="004A4912" w:rsidTr="004A27DF">
        <w:trPr>
          <w:trHeight w:val="227"/>
          <w:tblHeader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Наименование документа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1. Пояснительная записка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2. Существующее положение в сфере производства, передачи и потребления тепл</w:t>
            </w:r>
            <w:r w:rsidRPr="004A4912">
              <w:rPr>
                <w:rFonts w:ascii="Times New Roman" w:hAnsi="Times New Roman"/>
              </w:rPr>
              <w:t>о</w:t>
            </w:r>
            <w:r w:rsidRPr="004A4912">
              <w:rPr>
                <w:rFonts w:ascii="Times New Roman" w:hAnsi="Times New Roman"/>
              </w:rPr>
              <w:t>вой энергии для целей теплоснабжения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3. Существующее и перспективное потребление тепловой энергии на цели тепл</w:t>
            </w:r>
            <w:r w:rsidRPr="004A4912">
              <w:rPr>
                <w:rFonts w:ascii="Times New Roman" w:hAnsi="Times New Roman"/>
              </w:rPr>
              <w:t>о</w:t>
            </w:r>
            <w:r w:rsidRPr="004A4912">
              <w:rPr>
                <w:rFonts w:ascii="Times New Roman" w:hAnsi="Times New Roman"/>
              </w:rPr>
              <w:t xml:space="preserve">снабжения 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4. Электронная модель систем теплоснабжения поселения, городского округа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5. Существующие и перспективные балансы тепловой мощности источников те</w:t>
            </w:r>
            <w:r w:rsidRPr="004A4912">
              <w:rPr>
                <w:rFonts w:ascii="Times New Roman" w:hAnsi="Times New Roman"/>
              </w:rPr>
              <w:t>п</w:t>
            </w:r>
            <w:r w:rsidRPr="004A4912">
              <w:rPr>
                <w:rFonts w:ascii="Times New Roman" w:hAnsi="Times New Roman"/>
              </w:rPr>
              <w:t xml:space="preserve">ловой энергии и тепловой нагрузки потребителей 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 xml:space="preserve">Книга 6. Мастер-план развития систем теплоснабжения поселения, городского округа 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7. Существующие и перспективные балансы производительности водоподготов</w:t>
            </w:r>
            <w:r w:rsidRPr="004A4912">
              <w:rPr>
                <w:rFonts w:ascii="Times New Roman" w:hAnsi="Times New Roman"/>
              </w:rPr>
              <w:t>и</w:t>
            </w:r>
            <w:r w:rsidRPr="004A4912">
              <w:rPr>
                <w:rFonts w:ascii="Times New Roman" w:hAnsi="Times New Roman"/>
              </w:rPr>
              <w:t xml:space="preserve">тельных установок и максимального потребления теплоносителя теплопотребляющими установками потребителей, в том числе в аварийных режимах 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8. Предложения по строительству, реконструкции, техническому перевооружению источников тепловой энергии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 xml:space="preserve">Книга 9. Предложения по строительству и реконструкции тепловых сетей 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10. Предложения по переводу открытых систем теплоснабжения (горячего вод</w:t>
            </w:r>
            <w:r w:rsidRPr="004A4912">
              <w:rPr>
                <w:rFonts w:ascii="Times New Roman" w:hAnsi="Times New Roman"/>
              </w:rPr>
              <w:t>о</w:t>
            </w:r>
            <w:r w:rsidRPr="004A4912">
              <w:rPr>
                <w:rFonts w:ascii="Times New Roman" w:hAnsi="Times New Roman"/>
              </w:rPr>
              <w:t>снабжения) в закрытые системы горячего водоснабжения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11. Перспективные топливные балансы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12. Оценка надежности теплоснабжения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13. Обоснование инвестиций в строительство, реконструкцию и техническое пер</w:t>
            </w:r>
            <w:r w:rsidRPr="004A4912">
              <w:rPr>
                <w:rFonts w:ascii="Times New Roman" w:hAnsi="Times New Roman"/>
              </w:rPr>
              <w:t>е</w:t>
            </w:r>
            <w:r w:rsidRPr="004A4912">
              <w:rPr>
                <w:rFonts w:ascii="Times New Roman" w:hAnsi="Times New Roman"/>
              </w:rPr>
              <w:t>вооружение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14. Индикаторы развития систем теплоснабжения поселения, городского округа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15. Ценовые (тарифные) последствия»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16. Реестр единых теплоснабжающих организаций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17. Реестр проектов схемы теплоснабжения</w:t>
            </w:r>
          </w:p>
        </w:tc>
      </w:tr>
      <w:tr w:rsidR="004A4912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 xml:space="preserve">Книга 18. Замечания и предложения к проекту схемы теплоснабжения </w:t>
            </w:r>
          </w:p>
        </w:tc>
      </w:tr>
      <w:tr w:rsidR="00143B90" w:rsidRPr="004A4912" w:rsidTr="004A27DF">
        <w:trPr>
          <w:trHeight w:val="227"/>
        </w:trPr>
        <w:tc>
          <w:tcPr>
            <w:tcW w:w="9571" w:type="dxa"/>
          </w:tcPr>
          <w:p w:rsidR="00143B90" w:rsidRPr="004A4912" w:rsidRDefault="00143B90" w:rsidP="004A27DF">
            <w:pPr>
              <w:spacing w:line="276" w:lineRule="auto"/>
              <w:rPr>
                <w:rFonts w:ascii="Times New Roman" w:hAnsi="Times New Roman"/>
              </w:rPr>
            </w:pPr>
            <w:r w:rsidRPr="004A4912">
              <w:rPr>
                <w:rFonts w:ascii="Times New Roman" w:hAnsi="Times New Roman"/>
              </w:rPr>
              <w:t>Книга 19. Сводный том изменений, выполненных в доработанной и (или) актуализир</w:t>
            </w:r>
            <w:r w:rsidRPr="004A4912">
              <w:rPr>
                <w:rFonts w:ascii="Times New Roman" w:hAnsi="Times New Roman"/>
              </w:rPr>
              <w:t>о</w:t>
            </w:r>
            <w:r w:rsidRPr="004A4912">
              <w:rPr>
                <w:rFonts w:ascii="Times New Roman" w:hAnsi="Times New Roman"/>
              </w:rPr>
              <w:t>ванной схеме теплоснабжения</w:t>
            </w:r>
          </w:p>
        </w:tc>
      </w:tr>
    </w:tbl>
    <w:p w:rsidR="00143B90" w:rsidRPr="004A4912" w:rsidRDefault="00143B90" w:rsidP="00143B90"/>
    <w:p w:rsidR="00143B90" w:rsidRPr="004A4912" w:rsidRDefault="00143B90" w:rsidP="00143B90">
      <w:pPr>
        <w:pStyle w:val="affffff6"/>
        <w:jc w:val="center"/>
        <w:rPr>
          <w:sz w:val="28"/>
          <w:szCs w:val="28"/>
        </w:rPr>
      </w:pPr>
    </w:p>
    <w:p w:rsidR="00143B90" w:rsidRPr="004A4912" w:rsidRDefault="00143B90" w:rsidP="00143B90">
      <w:pPr>
        <w:pStyle w:val="affffff6"/>
        <w:jc w:val="center"/>
        <w:rPr>
          <w:sz w:val="28"/>
          <w:szCs w:val="28"/>
        </w:rPr>
      </w:pPr>
    </w:p>
    <w:p w:rsidR="00143B90" w:rsidRPr="004A4912" w:rsidRDefault="00143B90" w:rsidP="00143B90">
      <w:pPr>
        <w:pStyle w:val="affffff6"/>
        <w:jc w:val="center"/>
        <w:rPr>
          <w:sz w:val="28"/>
          <w:szCs w:val="28"/>
        </w:rPr>
        <w:sectPr w:rsidR="00143B90" w:rsidRPr="004A4912" w:rsidSect="004A27DF">
          <w:footerReference w:type="default" r:id="rId12"/>
          <w:pgSz w:w="11906" w:h="16838"/>
          <w:pgMar w:top="1134" w:right="850" w:bottom="1134" w:left="1701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titlePg/>
          <w:docGrid w:linePitch="360"/>
        </w:sectPr>
      </w:pPr>
    </w:p>
    <w:p w:rsidR="00B43208" w:rsidRPr="004A4912" w:rsidRDefault="00B43208" w:rsidP="00223B86">
      <w:pPr>
        <w:pStyle w:val="Default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A4912">
        <w:rPr>
          <w:rFonts w:ascii="Times New Roman" w:hAnsi="Times New Roman" w:cs="Times New Roman"/>
          <w:b/>
          <w:color w:val="auto"/>
        </w:rPr>
        <w:lastRenderedPageBreak/>
        <w:t>СОДЕРЖАНИЕ</w:t>
      </w:r>
    </w:p>
    <w:p w:rsidR="00143B90" w:rsidRPr="004A4912" w:rsidRDefault="00654473" w:rsidP="00143B90">
      <w:pPr>
        <w:pStyle w:val="12"/>
        <w:tabs>
          <w:tab w:val="clear" w:pos="9770"/>
          <w:tab w:val="right" w:leader="dot" w:pos="10205"/>
        </w:tabs>
        <w:spacing w:line="276" w:lineRule="auto"/>
        <w:ind w:left="0" w:firstLine="0"/>
        <w:rPr>
          <w:rFonts w:eastAsiaTheme="minorEastAsia"/>
          <w:szCs w:val="24"/>
        </w:rPr>
      </w:pPr>
      <w:r w:rsidRPr="004A4912">
        <w:rPr>
          <w:szCs w:val="24"/>
        </w:rPr>
        <w:fldChar w:fldCharType="begin"/>
      </w:r>
      <w:r w:rsidR="00601B45" w:rsidRPr="004A4912">
        <w:rPr>
          <w:szCs w:val="24"/>
        </w:rPr>
        <w:instrText xml:space="preserve"> TOC \o "1-3" </w:instrText>
      </w:r>
      <w:r w:rsidRPr="004A4912">
        <w:rPr>
          <w:szCs w:val="24"/>
        </w:rPr>
        <w:fldChar w:fldCharType="separate"/>
      </w:r>
      <w:r w:rsidR="00143B90" w:rsidRPr="004A4912">
        <w:rPr>
          <w:szCs w:val="24"/>
        </w:rPr>
        <w:t>9</w:t>
      </w:r>
      <w:r w:rsidR="00143B90" w:rsidRPr="004A4912">
        <w:rPr>
          <w:rFonts w:eastAsiaTheme="minorEastAsia"/>
          <w:szCs w:val="24"/>
        </w:rPr>
        <w:tab/>
      </w:r>
      <w:r w:rsidR="00143B90" w:rsidRPr="004A4912">
        <w:rPr>
          <w:szCs w:val="24"/>
        </w:rPr>
        <w:t>Книга 9 "Предложения по строительству и реконструкции тепловых сетей и сооружений на них"</w:t>
      </w:r>
      <w:r w:rsidR="00143B90" w:rsidRPr="004A4912">
        <w:rPr>
          <w:szCs w:val="24"/>
        </w:rPr>
        <w:tab/>
      </w:r>
      <w:r w:rsidR="00143B90" w:rsidRPr="004A4912">
        <w:rPr>
          <w:szCs w:val="24"/>
        </w:rPr>
        <w:fldChar w:fldCharType="begin"/>
      </w:r>
      <w:r w:rsidR="00143B90" w:rsidRPr="004A4912">
        <w:rPr>
          <w:szCs w:val="24"/>
        </w:rPr>
        <w:instrText xml:space="preserve"> PAGEREF _Toc9860842 \h </w:instrText>
      </w:r>
      <w:r w:rsidR="00143B90" w:rsidRPr="004A4912">
        <w:rPr>
          <w:szCs w:val="24"/>
        </w:rPr>
      </w:r>
      <w:r w:rsidR="00143B90" w:rsidRPr="004A4912">
        <w:rPr>
          <w:szCs w:val="24"/>
        </w:rPr>
        <w:fldChar w:fldCharType="separate"/>
      </w:r>
      <w:r w:rsidR="00E87DD5">
        <w:rPr>
          <w:szCs w:val="24"/>
        </w:rPr>
        <w:t>5</w:t>
      </w:r>
      <w:r w:rsidR="00143B90" w:rsidRPr="004A4912">
        <w:rPr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9.1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1. Предложения по реконструкции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_Toc9860843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5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9.2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2. 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городского округа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_Toc9860844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8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9.3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3. 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_Toc9860845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60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9.4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4. Предложения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_Toc9860846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66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9.5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5. Предложения по строительству тепловых сетей для обеспечения нормативной надёжности теплоснабжения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_Toc9860847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66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9.6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6. Предложения по реконструкции тепловых сетей с увеличением диаметра трубопроводов для обеспечения перспективных приростов тепловой нагрузки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_Toc9860848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87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9.7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7. Предложения по реконструкции тепловых сетей, подлежащих замене в связи с исчерпанием эксплуатационного ресурса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_Toc9860849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87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143B90" w:rsidRPr="004A4912" w:rsidRDefault="00143B90" w:rsidP="00143B90">
      <w:pPr>
        <w:pStyle w:val="21"/>
        <w:tabs>
          <w:tab w:val="clear" w:pos="9770"/>
          <w:tab w:val="right" w:leader="dot" w:pos="10205"/>
        </w:tabs>
        <w:spacing w:line="276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4A4912">
        <w:rPr>
          <w:rFonts w:ascii="Times New Roman" w:hAnsi="Times New Roman"/>
          <w:sz w:val="24"/>
          <w:szCs w:val="24"/>
        </w:rPr>
        <w:t>9.8</w:t>
      </w:r>
      <w:r w:rsidRPr="004A4912">
        <w:rPr>
          <w:rFonts w:ascii="Times New Roman" w:eastAsiaTheme="minorEastAsia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t>Часть 8. Предложения по строительству и реконструкции насосных станций</w:t>
      </w:r>
      <w:r w:rsidRPr="004A4912">
        <w:rPr>
          <w:rFonts w:ascii="Times New Roman" w:hAnsi="Times New Roman"/>
          <w:sz w:val="24"/>
          <w:szCs w:val="24"/>
        </w:rPr>
        <w:tab/>
      </w:r>
      <w:r w:rsidRPr="004A4912">
        <w:rPr>
          <w:rFonts w:ascii="Times New Roman" w:hAnsi="Times New Roman"/>
          <w:sz w:val="24"/>
          <w:szCs w:val="24"/>
        </w:rPr>
        <w:fldChar w:fldCharType="begin"/>
      </w:r>
      <w:r w:rsidRPr="004A4912">
        <w:rPr>
          <w:rFonts w:ascii="Times New Roman" w:hAnsi="Times New Roman"/>
          <w:sz w:val="24"/>
          <w:szCs w:val="24"/>
        </w:rPr>
        <w:instrText xml:space="preserve"> PAGEREF _Toc9860850 \h </w:instrText>
      </w:r>
      <w:r w:rsidRPr="004A4912">
        <w:rPr>
          <w:rFonts w:ascii="Times New Roman" w:hAnsi="Times New Roman"/>
          <w:sz w:val="24"/>
          <w:szCs w:val="24"/>
        </w:rPr>
      </w:r>
      <w:r w:rsidRPr="004A4912">
        <w:rPr>
          <w:rFonts w:ascii="Times New Roman" w:hAnsi="Times New Roman"/>
          <w:sz w:val="24"/>
          <w:szCs w:val="24"/>
        </w:rPr>
        <w:fldChar w:fldCharType="separate"/>
      </w:r>
      <w:r w:rsidR="00E87DD5">
        <w:rPr>
          <w:rFonts w:ascii="Times New Roman" w:hAnsi="Times New Roman"/>
          <w:sz w:val="24"/>
          <w:szCs w:val="24"/>
        </w:rPr>
        <w:t>131</w:t>
      </w:r>
      <w:r w:rsidRPr="004A4912">
        <w:rPr>
          <w:rFonts w:ascii="Times New Roman" w:hAnsi="Times New Roman"/>
          <w:sz w:val="24"/>
          <w:szCs w:val="24"/>
        </w:rPr>
        <w:fldChar w:fldCharType="end"/>
      </w:r>
    </w:p>
    <w:p w:rsidR="004E195C" w:rsidRPr="004A4912" w:rsidRDefault="00654473" w:rsidP="00143B90">
      <w:pPr>
        <w:pStyle w:val="12"/>
        <w:tabs>
          <w:tab w:val="clear" w:pos="567"/>
          <w:tab w:val="clear" w:pos="9770"/>
          <w:tab w:val="right" w:leader="dot" w:pos="10065"/>
          <w:tab w:val="right" w:leader="dot" w:pos="10205"/>
        </w:tabs>
        <w:spacing w:line="276" w:lineRule="auto"/>
        <w:ind w:left="0" w:firstLine="0"/>
        <w:sectPr w:rsidR="004E195C" w:rsidRPr="004A4912" w:rsidSect="00314D22">
          <w:headerReference w:type="default" r:id="rId13"/>
          <w:footerReference w:type="default" r:id="rId14"/>
          <w:pgSz w:w="11906" w:h="16838"/>
          <w:pgMar w:top="1134" w:right="567" w:bottom="1134" w:left="1134" w:header="10" w:footer="340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titlePg/>
          <w:docGrid w:linePitch="381"/>
        </w:sectPr>
      </w:pPr>
      <w:r w:rsidRPr="004A4912">
        <w:rPr>
          <w:szCs w:val="24"/>
        </w:rPr>
        <w:fldChar w:fldCharType="end"/>
      </w:r>
    </w:p>
    <w:p w:rsidR="00B43208" w:rsidRPr="004A4912" w:rsidRDefault="00B43208" w:rsidP="00223B86">
      <w:pPr>
        <w:pStyle w:val="Default"/>
        <w:ind w:right="-1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A4912">
        <w:rPr>
          <w:rFonts w:ascii="Times New Roman" w:hAnsi="Times New Roman" w:cs="Times New Roman"/>
          <w:b/>
          <w:color w:val="auto"/>
        </w:rPr>
        <w:lastRenderedPageBreak/>
        <w:t>СПИСОК РИСУНКОВ</w:t>
      </w:r>
    </w:p>
    <w:p w:rsidR="009A701C" w:rsidRPr="004A4912" w:rsidRDefault="00654473" w:rsidP="009A701C">
      <w:pPr>
        <w:pStyle w:val="af"/>
        <w:tabs>
          <w:tab w:val="clear" w:pos="9781"/>
          <w:tab w:val="right" w:leader="dot" w:pos="10065"/>
        </w:tabs>
        <w:ind w:lef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rPr>
          <w:noProof w:val="0"/>
          <w:szCs w:val="24"/>
        </w:rPr>
        <w:fldChar w:fldCharType="begin"/>
      </w:r>
      <w:r w:rsidR="00B43208" w:rsidRPr="004A4912">
        <w:rPr>
          <w:noProof w:val="0"/>
          <w:szCs w:val="24"/>
        </w:rPr>
        <w:instrText xml:space="preserve"> TOC \c "Рисунок" </w:instrText>
      </w:r>
      <w:r w:rsidRPr="004A4912">
        <w:rPr>
          <w:noProof w:val="0"/>
          <w:szCs w:val="24"/>
        </w:rPr>
        <w:fldChar w:fldCharType="separate"/>
      </w:r>
      <w:r w:rsidR="009A701C" w:rsidRPr="004A4912">
        <w:t>Рисунок 9.1 - Температурный график отпуска тепла от СГРЭС-2 с двухступенчатым «изломом»</w:t>
      </w:r>
      <w:r w:rsidR="009A701C" w:rsidRPr="004A4912">
        <w:tab/>
      </w:r>
      <w:r w:rsidR="009A701C" w:rsidRPr="004A4912">
        <w:fldChar w:fldCharType="begin"/>
      </w:r>
      <w:r w:rsidR="009A701C" w:rsidRPr="004A4912">
        <w:instrText xml:space="preserve"> PAGEREF _Toc6583577 \h </w:instrText>
      </w:r>
      <w:r w:rsidR="009A701C" w:rsidRPr="004A4912">
        <w:fldChar w:fldCharType="separate"/>
      </w:r>
      <w:r w:rsidR="00E87DD5">
        <w:t>132</w:t>
      </w:r>
      <w:r w:rsidR="009A701C" w:rsidRPr="004A4912">
        <w:fldChar w:fldCharType="end"/>
      </w:r>
    </w:p>
    <w:p w:rsidR="00483970" w:rsidRPr="004A4912" w:rsidRDefault="00654473" w:rsidP="009A701C">
      <w:pPr>
        <w:pStyle w:val="a2"/>
        <w:tabs>
          <w:tab w:val="right" w:leader="dot" w:pos="10065"/>
        </w:tabs>
        <w:ind w:firstLine="0"/>
      </w:pPr>
      <w:r w:rsidRPr="004A4912">
        <w:fldChar w:fldCharType="end"/>
      </w:r>
    </w:p>
    <w:p w:rsidR="00B43208" w:rsidRPr="004A4912" w:rsidRDefault="00B43208" w:rsidP="005C2A04">
      <w:pPr>
        <w:pStyle w:val="Default"/>
        <w:ind w:right="-1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4A4912">
        <w:rPr>
          <w:rFonts w:ascii="Times New Roman" w:hAnsi="Times New Roman" w:cs="Times New Roman"/>
          <w:b/>
          <w:color w:val="auto"/>
        </w:rPr>
        <w:t>СПИСОК ТАБЛИЦ</w:t>
      </w:r>
    </w:p>
    <w:p w:rsidR="004A24FA" w:rsidRPr="004A4912" w:rsidRDefault="00654473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fldChar w:fldCharType="begin"/>
      </w:r>
      <w:r w:rsidR="00482628" w:rsidRPr="004A4912">
        <w:instrText xml:space="preserve"> TOC \c "Таблица" </w:instrText>
      </w:r>
      <w:r w:rsidRPr="004A4912">
        <w:fldChar w:fldCharType="separate"/>
      </w:r>
      <w:r w:rsidR="004A24FA" w:rsidRPr="004A4912">
        <w:t>Таблица 9.1 - Характеристика тепловых сетей, обеспечивающих перераспределение тепловой нагрузки из зон с дефицитом тепловой мощности в зоны с избытком тепловой мощности</w:t>
      </w:r>
      <w:r w:rsidR="004A24FA" w:rsidRPr="004A4912">
        <w:tab/>
      </w:r>
      <w:r w:rsidR="004A24FA" w:rsidRPr="004A4912">
        <w:fldChar w:fldCharType="begin"/>
      </w:r>
      <w:r w:rsidR="004A24FA" w:rsidRPr="004A4912">
        <w:instrText xml:space="preserve"> PAGEREF _Toc12620065 \h </w:instrText>
      </w:r>
      <w:r w:rsidR="004A24FA" w:rsidRPr="004A4912">
        <w:fldChar w:fldCharType="separate"/>
      </w:r>
      <w:r w:rsidR="00E87DD5">
        <w:t>6</w:t>
      </w:r>
      <w:r w:rsidR="004A24FA"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9.2 - Характеристика потребителей, требующих мероприятий по замене тепловых узлов</w:t>
      </w:r>
      <w:r w:rsidRPr="004A4912">
        <w:tab/>
      </w:r>
      <w:r w:rsidRPr="004A4912">
        <w:fldChar w:fldCharType="begin"/>
      </w:r>
      <w:r w:rsidRPr="004A4912">
        <w:instrText xml:space="preserve"> PAGEREF _Toc12620066 \h </w:instrText>
      </w:r>
      <w:r w:rsidRPr="004A4912">
        <w:fldChar w:fldCharType="separate"/>
      </w:r>
      <w:r w:rsidR="00E87DD5">
        <w:t>6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9.3 - Характеристика новых участков тепловых сетей</w:t>
      </w:r>
      <w:r w:rsidRPr="004A4912">
        <w:tab/>
      </w:r>
      <w:r w:rsidRPr="004A4912">
        <w:fldChar w:fldCharType="begin"/>
      </w:r>
      <w:r w:rsidRPr="004A4912">
        <w:instrText xml:space="preserve"> PAGEREF _Toc12620067 \h </w:instrText>
      </w:r>
      <w:r w:rsidRPr="004A4912">
        <w:fldChar w:fldCharType="separate"/>
      </w:r>
      <w:r w:rsidR="00E87DD5">
        <w:t>9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9.4 Строительство новых тепловых пунктов и их характеристика</w:t>
      </w:r>
      <w:r w:rsidRPr="004A4912">
        <w:tab/>
      </w:r>
      <w:r w:rsidRPr="004A4912">
        <w:fldChar w:fldCharType="begin"/>
      </w:r>
      <w:r w:rsidRPr="004A4912">
        <w:instrText xml:space="preserve"> PAGEREF _Toc12620068 \h </w:instrText>
      </w:r>
      <w:r w:rsidRPr="004A4912">
        <w:fldChar w:fldCharType="separate"/>
      </w:r>
      <w:r w:rsidR="00E87DD5">
        <w:t>60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9.5 - Характеристика резервирующих перемычек</w:t>
      </w:r>
      <w:r w:rsidRPr="004A4912">
        <w:tab/>
      </w:r>
      <w:r w:rsidRPr="004A4912">
        <w:fldChar w:fldCharType="begin"/>
      </w:r>
      <w:r w:rsidRPr="004A4912">
        <w:instrText xml:space="preserve"> PAGEREF _Toc12620069 \h </w:instrText>
      </w:r>
      <w:r w:rsidRPr="004A4912">
        <w:fldChar w:fldCharType="separate"/>
      </w:r>
      <w:r w:rsidR="00E87DD5">
        <w:t>65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 xml:space="preserve">Таблица 9.6 - Строительство тепловых сетей для повышения надежности системы </w:t>
      </w:r>
      <w:bookmarkStart w:id="22" w:name="_GoBack"/>
      <w:bookmarkEnd w:id="22"/>
      <w:r w:rsidRPr="004A4912">
        <w:t>теплоснабжения</w:t>
      </w:r>
      <w:r w:rsidRPr="004A4912">
        <w:tab/>
      </w:r>
      <w:r w:rsidRPr="004A4912">
        <w:fldChar w:fldCharType="begin"/>
      </w:r>
      <w:r w:rsidRPr="004A4912">
        <w:instrText xml:space="preserve"> PAGEREF _Toc12620070 \h </w:instrText>
      </w:r>
      <w:r w:rsidRPr="004A4912">
        <w:fldChar w:fldCharType="separate"/>
      </w:r>
      <w:r w:rsidR="00E87DD5">
        <w:t>67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9.7 - Реконструкция тепловых сетей для обеспечения надежности системы в эксплуатационной зоне СГМУП "ГТС"</w:t>
      </w:r>
      <w:r w:rsidRPr="004A4912">
        <w:tab/>
      </w:r>
      <w:r w:rsidRPr="004A4912">
        <w:fldChar w:fldCharType="begin"/>
      </w:r>
      <w:r w:rsidRPr="004A4912">
        <w:instrText xml:space="preserve"> PAGEREF _Toc12620071 \h </w:instrText>
      </w:r>
      <w:r w:rsidRPr="004A4912">
        <w:fldChar w:fldCharType="separate"/>
      </w:r>
      <w:r w:rsidR="00E87DD5">
        <w:t>68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9.8 - Характеристика тепловых сетей, требующих увеличения диаметра для подключения новых потребителей</w:t>
      </w:r>
      <w:r w:rsidRPr="004A4912">
        <w:tab/>
      </w:r>
      <w:r w:rsidRPr="004A4912">
        <w:fldChar w:fldCharType="begin"/>
      </w:r>
      <w:r w:rsidRPr="004A4912">
        <w:instrText xml:space="preserve"> PAGEREF _Toc12620072 \h </w:instrText>
      </w:r>
      <w:r w:rsidRPr="004A4912">
        <w:fldChar w:fldCharType="separate"/>
      </w:r>
      <w:r w:rsidR="00E87DD5">
        <w:t>87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9.9 – Мероприятия по реконструкции и модернизации тепловых сетей СГМУП "ГТС" предлагаемые к замене в связи с высоким износом</w:t>
      </w:r>
      <w:r w:rsidRPr="004A4912">
        <w:tab/>
      </w:r>
      <w:r w:rsidRPr="004A4912">
        <w:fldChar w:fldCharType="begin"/>
      </w:r>
      <w:r w:rsidRPr="004A4912">
        <w:instrText xml:space="preserve"> PAGEREF _Toc12620073 \h </w:instrText>
      </w:r>
      <w:r w:rsidRPr="004A4912">
        <w:fldChar w:fldCharType="separate"/>
      </w:r>
      <w:r w:rsidR="00E87DD5">
        <w:t>88</w:t>
      </w:r>
      <w:r w:rsidRPr="004A4912">
        <w:fldChar w:fldCharType="end"/>
      </w:r>
    </w:p>
    <w:p w:rsidR="004A24FA" w:rsidRPr="004A4912" w:rsidRDefault="004A24FA">
      <w:pPr>
        <w:pStyle w:val="af"/>
        <w:rPr>
          <w:rFonts w:asciiTheme="minorHAnsi" w:eastAsiaTheme="minorEastAsia" w:hAnsiTheme="minorHAnsi" w:cstheme="minorBidi"/>
          <w:sz w:val="22"/>
          <w:szCs w:val="22"/>
        </w:rPr>
      </w:pPr>
      <w:r w:rsidRPr="004A4912">
        <w:t>Таблица 9.10 - Основные технические характеристики насосов проектируемых ПНС</w:t>
      </w:r>
      <w:r w:rsidRPr="004A4912">
        <w:tab/>
      </w:r>
      <w:r w:rsidRPr="004A4912">
        <w:fldChar w:fldCharType="begin"/>
      </w:r>
      <w:r w:rsidRPr="004A4912">
        <w:instrText xml:space="preserve"> PAGEREF _Toc12620074 \h </w:instrText>
      </w:r>
      <w:r w:rsidRPr="004A4912">
        <w:fldChar w:fldCharType="separate"/>
      </w:r>
      <w:r w:rsidR="00E87DD5">
        <w:t>133</w:t>
      </w:r>
      <w:r w:rsidRPr="004A4912">
        <w:fldChar w:fldCharType="end"/>
      </w:r>
    </w:p>
    <w:p w:rsidR="004E195C" w:rsidRPr="004A4912" w:rsidRDefault="00654473" w:rsidP="005C2A04">
      <w:pPr>
        <w:pStyle w:val="af"/>
        <w:tabs>
          <w:tab w:val="clear" w:pos="9781"/>
          <w:tab w:val="right" w:leader="dot" w:pos="10065"/>
        </w:tabs>
        <w:ind w:left="0" w:firstLine="0"/>
        <w:rPr>
          <w:szCs w:val="24"/>
        </w:rPr>
        <w:sectPr w:rsidR="004E195C" w:rsidRPr="004A4912" w:rsidSect="00314D22">
          <w:pgSz w:w="11906" w:h="16838"/>
          <w:pgMar w:top="1134" w:right="567" w:bottom="1134" w:left="1134" w:header="680" w:footer="48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20"/>
          <w:docGrid w:linePitch="381"/>
        </w:sectPr>
      </w:pPr>
      <w:r w:rsidRPr="004A4912">
        <w:fldChar w:fldCharType="end"/>
      </w:r>
    </w:p>
    <w:p w:rsidR="00A2262D" w:rsidRPr="004A4912" w:rsidRDefault="00143B90" w:rsidP="00EF2946">
      <w:pPr>
        <w:pStyle w:val="1"/>
        <w:ind w:left="709" w:hanging="709"/>
      </w:pPr>
      <w:bookmarkStart w:id="23" w:name="_Toc9860842"/>
      <w:bookmarkStart w:id="24" w:name="_Toc104287056"/>
      <w:bookmarkStart w:id="25" w:name="_Toc337658223"/>
      <w:bookmarkStart w:id="26" w:name="_Toc338244330"/>
      <w:bookmarkStart w:id="27" w:name="_Toc345671418"/>
      <w:r w:rsidRPr="004A4912">
        <w:lastRenderedPageBreak/>
        <w:t>Книга</w:t>
      </w:r>
      <w:r w:rsidR="00A2262D" w:rsidRPr="004A4912">
        <w:t xml:space="preserve"> </w:t>
      </w:r>
      <w:r w:rsidR="00EF2946" w:rsidRPr="004A4912">
        <w:t>9</w:t>
      </w:r>
      <w:r w:rsidR="00A2262D" w:rsidRPr="004A4912">
        <w:t xml:space="preserve"> "Предложения по строительству и реконструкции тепловых сетей и сооружений на них"</w:t>
      </w:r>
      <w:bookmarkEnd w:id="23"/>
    </w:p>
    <w:p w:rsidR="00A2262D" w:rsidRPr="004A4912" w:rsidRDefault="004F3635" w:rsidP="00EF2946">
      <w:pPr>
        <w:pStyle w:val="2"/>
      </w:pPr>
      <w:bookmarkStart w:id="28" w:name="_Toc9860843"/>
      <w:r w:rsidRPr="004A4912">
        <w:t xml:space="preserve">Часть 1. </w:t>
      </w:r>
      <w:r w:rsidR="003E35B4" w:rsidRPr="004A4912">
        <w:t>Предложения по реконструкции</w:t>
      </w:r>
      <w:r w:rsidR="00A2262D" w:rsidRPr="004A4912">
        <w:t xml:space="preserve"> и строительство тепловых сетей, обеспеч</w:t>
      </w:r>
      <w:r w:rsidR="00A2262D" w:rsidRPr="004A4912">
        <w:t>и</w:t>
      </w:r>
      <w:r w:rsidR="00A2262D" w:rsidRPr="004A4912">
        <w:t>вающих перераспределение тепловой нагрузки из зон с дефицитом тепловой мощности в з</w:t>
      </w:r>
      <w:r w:rsidR="00A2262D" w:rsidRPr="004A4912">
        <w:t>о</w:t>
      </w:r>
      <w:r w:rsidR="00A2262D" w:rsidRPr="004A4912">
        <w:t>ны с избытком тепловой мощности (использование существующих резервов)</w:t>
      </w:r>
      <w:bookmarkEnd w:id="28"/>
    </w:p>
    <w:p w:rsidR="00EB196E" w:rsidRPr="004A4912" w:rsidRDefault="00EB196E" w:rsidP="007062F3">
      <w:pPr>
        <w:pStyle w:val="a2"/>
        <w:rPr>
          <w:rFonts w:eastAsia="Calibri"/>
        </w:rPr>
      </w:pPr>
      <w:r w:rsidRPr="004A4912">
        <w:rPr>
          <w:rFonts w:eastAsia="Calibri"/>
        </w:rPr>
        <w:t>Для повышения надежности и степени резервирования между источниками теплоснабж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 xml:space="preserve">ния в схеме рассмотрен варианты возможности переключения нагрузок между источниками: пара котельных №1 СГМУП «ГТС» и №2 СГМУП «ГТС» и котельная № 3 СГМУП «ГТС» и ГРЭС -1 ПКТС. </w:t>
      </w:r>
    </w:p>
    <w:p w:rsidR="007062F3" w:rsidRPr="004A4912" w:rsidRDefault="00EB196E" w:rsidP="007062F3">
      <w:pPr>
        <w:pStyle w:val="a2"/>
        <w:rPr>
          <w:rFonts w:eastAsia="Calibri"/>
        </w:rPr>
      </w:pPr>
      <w:r w:rsidRPr="004A4912">
        <w:rPr>
          <w:rFonts w:eastAsia="Calibri"/>
        </w:rPr>
        <w:t>К</w:t>
      </w:r>
      <w:r w:rsidR="007062F3" w:rsidRPr="004A4912">
        <w:rPr>
          <w:rFonts w:eastAsia="Calibri"/>
        </w:rPr>
        <w:t xml:space="preserve">отельные </w:t>
      </w:r>
      <w:r w:rsidRPr="004A4912">
        <w:rPr>
          <w:rFonts w:eastAsia="Calibri"/>
        </w:rPr>
        <w:t xml:space="preserve">№ 1 и №2 </w:t>
      </w:r>
      <w:r w:rsidR="007062F3" w:rsidRPr="004A4912">
        <w:rPr>
          <w:rFonts w:eastAsia="Calibri"/>
        </w:rPr>
        <w:t>расположены на одной площадке в непосредственной близости друг от друга, перевод нагрузок</w:t>
      </w:r>
      <w:r w:rsidRPr="004A4912">
        <w:rPr>
          <w:rFonts w:eastAsia="Calibri"/>
        </w:rPr>
        <w:t xml:space="preserve"> возможно </w:t>
      </w:r>
      <w:r w:rsidR="007062F3" w:rsidRPr="004A4912">
        <w:rPr>
          <w:rFonts w:eastAsia="Calibri"/>
        </w:rPr>
        <w:t>осуществить за счёт мероприятий на сетевых трубопроводах, а именно, переключение части нагрузок котельной № 2 на близлежащую котельную № 1 за счёт перевода работы магистрали № 10 с температурного графика 95/70°С на график 150/70°С без р</w:t>
      </w:r>
      <w:r w:rsidR="007062F3" w:rsidRPr="004A4912">
        <w:rPr>
          <w:rFonts w:eastAsia="Calibri"/>
        </w:rPr>
        <w:t>е</w:t>
      </w:r>
      <w:r w:rsidR="007062F3" w:rsidRPr="004A4912">
        <w:rPr>
          <w:rFonts w:eastAsia="Calibri"/>
        </w:rPr>
        <w:t>конструкций на источниках теплоснабжения. Данное мероприятие позволит с минимальными к</w:t>
      </w:r>
      <w:r w:rsidR="007062F3" w:rsidRPr="004A4912">
        <w:rPr>
          <w:rFonts w:eastAsia="Calibri"/>
        </w:rPr>
        <w:t>а</w:t>
      </w:r>
      <w:r w:rsidR="007062F3" w:rsidRPr="004A4912">
        <w:rPr>
          <w:rFonts w:eastAsia="Calibri"/>
        </w:rPr>
        <w:t>питальными затратами переключить тепловую нагрузку юго-западной части мкр. А (ЦТП 25, ЦТП 29, и прямых подключений на участке от 4ТК-39 до 4ТК-40А), п. ЦПКРС и ПС-3, с котельной № 2 на котельную № 1, высвободив тем самым тепловую мощность на котельной № 2 для подключ</w:t>
      </w:r>
      <w:r w:rsidR="007062F3" w:rsidRPr="004A4912">
        <w:rPr>
          <w:rFonts w:eastAsia="Calibri"/>
        </w:rPr>
        <w:t>е</w:t>
      </w:r>
      <w:r w:rsidR="007062F3" w:rsidRPr="004A4912">
        <w:rPr>
          <w:rFonts w:eastAsia="Calibri"/>
        </w:rPr>
        <w:t>ния перспективных потребителей в мкр. 2 и мкр. 4 и мкр. Пойма-1 без проведения реконструкции источника, ликвидировав смесительную станцию на котельной № 1. Так же в перспективе пред</w:t>
      </w:r>
      <w:r w:rsidR="007062F3" w:rsidRPr="004A4912">
        <w:rPr>
          <w:rFonts w:eastAsia="Calibri"/>
        </w:rPr>
        <w:t>у</w:t>
      </w:r>
      <w:r w:rsidR="007062F3" w:rsidRPr="004A4912">
        <w:rPr>
          <w:rFonts w:eastAsia="Calibri"/>
        </w:rPr>
        <w:t>сматривается ликвидация ПС- 1 и ПС-2 с переподключением нагрузки сохраняемых объектов на проектируемый КРП со смесительной станцией в мкр. № 1.</w:t>
      </w:r>
    </w:p>
    <w:p w:rsidR="007062F3" w:rsidRPr="004A4912" w:rsidRDefault="007062F3" w:rsidP="007062F3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Для котельной № 3 СГМУП «ГТС» </w:t>
      </w:r>
      <w:r w:rsidR="00EB196E" w:rsidRPr="004A4912">
        <w:rPr>
          <w:rFonts w:eastAsia="Calibri"/>
        </w:rPr>
        <w:t>возможен перевод</w:t>
      </w:r>
      <w:r w:rsidRPr="004A4912">
        <w:rPr>
          <w:rFonts w:eastAsia="Calibri"/>
        </w:rPr>
        <w:t xml:space="preserve"> </w:t>
      </w:r>
      <w:r w:rsidR="00EB196E" w:rsidRPr="004A4912">
        <w:rPr>
          <w:rFonts w:eastAsia="Calibri"/>
        </w:rPr>
        <w:t xml:space="preserve">зоны </w:t>
      </w:r>
      <w:r w:rsidRPr="004A4912">
        <w:rPr>
          <w:rFonts w:eastAsia="Calibri"/>
        </w:rPr>
        <w:t>ЦТП БУ СОКБ и ЦТП-72 на зону теплоснабжения СГРЭС-1-ПКТС (после выполнения мероприятий по реконструкции тепл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сетевого тракта ПКТС). Для этого потребуется строительство нового участка тепловой сети от тепловой камеры 5ТК-4Б по ул. Энергетиков до новой тепловой камеры 3ТК-24 (проект) по пр. Ленина. Так же будет обеспечена возможность в аварийных режимах поставок тепловой энергии потребителям 1 категории от котельной №3.</w:t>
      </w:r>
    </w:p>
    <w:p w:rsidR="007062F3" w:rsidRPr="004A4912" w:rsidRDefault="007062F3" w:rsidP="007062F3">
      <w:pPr>
        <w:pStyle w:val="a2"/>
        <w:rPr>
          <w:rFonts w:eastAsia="Calibri"/>
        </w:rPr>
      </w:pPr>
      <w:r w:rsidRPr="004A4912">
        <w:rPr>
          <w:rFonts w:eastAsia="Calibri"/>
        </w:rPr>
        <w:t>В 2019 году запланирован вывод из эксплуатации теплотрассы принадлежащей СГРЭС-1 от здания ПРТЭЦ до поселка Кедровый-1, предполагается переключение тепловых нагрузок п. Ке</w:t>
      </w:r>
      <w:r w:rsidRPr="004A4912">
        <w:rPr>
          <w:rFonts w:eastAsia="Calibri"/>
        </w:rPr>
        <w:t>д</w:t>
      </w:r>
      <w:r w:rsidRPr="004A4912">
        <w:rPr>
          <w:rFonts w:eastAsia="Calibri"/>
        </w:rPr>
        <w:t>ровый-1 на тепломагистраль «СГРЭС-2-Промзона» 2ДУ800 в районе опоры НО-6. Для этого з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планировано строительство участка тепловой сети протяженность 20 м и условным диаметром 2ДУ159 мм. В 2018 году был разработан проект.</w:t>
      </w:r>
    </w:p>
    <w:p w:rsidR="007062F3" w:rsidRPr="004A4912" w:rsidRDefault="007062F3" w:rsidP="007062F3">
      <w:pPr>
        <w:pStyle w:val="a2"/>
        <w:rPr>
          <w:rFonts w:eastAsia="Calibri"/>
        </w:rPr>
      </w:pPr>
    </w:p>
    <w:p w:rsidR="007062F3" w:rsidRPr="004A4912" w:rsidRDefault="007062F3" w:rsidP="007062F3">
      <w:pPr>
        <w:pStyle w:val="a2"/>
        <w:sectPr w:rsidR="007062F3" w:rsidRPr="004A4912" w:rsidSect="00314D2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314D22" w:rsidRPr="004A4912" w:rsidRDefault="00314D22" w:rsidP="00314D22">
      <w:pPr>
        <w:pStyle w:val="ae"/>
      </w:pPr>
      <w:bookmarkStart w:id="29" w:name="_Toc12620065"/>
      <w:r w:rsidRPr="004A4912">
        <w:lastRenderedPageBreak/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7A58B9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7A58B9" w:rsidRPr="004A4912">
        <w:rPr>
          <w:noProof/>
        </w:rPr>
        <w:t>1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bookmarkStart w:id="30" w:name="_Toc526847418"/>
      <w:r w:rsidRPr="004A4912">
        <w:rPr>
          <w:b w:val="0"/>
        </w:rPr>
        <w:t>Характеристика тепловых сетей, обеспечивающих перераспределение тепловой нагрузки из зон с дефицитом тепловой мощности в зоны с избытком тепловой мощности</w:t>
      </w:r>
      <w:bookmarkEnd w:id="29"/>
      <w:bookmarkEnd w:id="3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582"/>
        <w:gridCol w:w="1726"/>
        <w:gridCol w:w="1726"/>
        <w:gridCol w:w="1084"/>
        <w:gridCol w:w="1699"/>
        <w:gridCol w:w="1699"/>
        <w:gridCol w:w="2525"/>
        <w:gridCol w:w="1586"/>
      </w:tblGrid>
      <w:tr w:rsidR="004A4912" w:rsidRPr="004A4912" w:rsidTr="00314D22">
        <w:trPr>
          <w:trHeight w:val="227"/>
          <w:jc w:val="center"/>
        </w:trPr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источника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Название микрорайона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начала участка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конца участка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Длина участка, м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Внутренний диаметр под</w:t>
            </w:r>
            <w:r w:rsidRPr="004A4912">
              <w:rPr>
                <w:b/>
              </w:rPr>
              <w:t>а</w:t>
            </w:r>
            <w:r w:rsidRPr="004A4912">
              <w:rPr>
                <w:b/>
              </w:rPr>
              <w:t>ющего труб</w:t>
            </w:r>
            <w:r w:rsidRPr="004A4912">
              <w:rPr>
                <w:b/>
              </w:rPr>
              <w:t>о</w:t>
            </w:r>
            <w:r w:rsidRPr="004A4912">
              <w:rPr>
                <w:b/>
              </w:rPr>
              <w:t>провода, м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Внутренний диаметр обра</w:t>
            </w:r>
            <w:r w:rsidRPr="004A4912">
              <w:rPr>
                <w:b/>
              </w:rPr>
              <w:t>т</w:t>
            </w:r>
            <w:r w:rsidRPr="004A4912">
              <w:rPr>
                <w:b/>
              </w:rPr>
              <w:t>ного трубопр</w:t>
            </w:r>
            <w:r w:rsidRPr="004A4912">
              <w:rPr>
                <w:b/>
              </w:rPr>
              <w:t>о</w:t>
            </w:r>
            <w:r w:rsidRPr="004A4912">
              <w:rPr>
                <w:b/>
              </w:rPr>
              <w:t>вода, м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Год реконстру</w:t>
            </w:r>
            <w:r w:rsidRPr="004A4912">
              <w:rPr>
                <w:b/>
              </w:rPr>
              <w:t>к</w:t>
            </w:r>
            <w:r w:rsidRPr="004A4912">
              <w:rPr>
                <w:b/>
              </w:rPr>
              <w:t>ции/нового строител</w:t>
            </w:r>
            <w:r w:rsidRPr="004A4912">
              <w:rPr>
                <w:b/>
              </w:rPr>
              <w:t>ь</w:t>
            </w:r>
            <w:r w:rsidRPr="004A4912">
              <w:rPr>
                <w:b/>
              </w:rPr>
              <w:t>ства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Номер участка в соответствии со схемой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5353" w:type="dxa"/>
            <w:gridSpan w:val="9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  <w:bCs/>
              </w:rPr>
            </w:pPr>
            <w:r w:rsidRPr="004A4912">
              <w:rPr>
                <w:b/>
                <w:bCs/>
              </w:rPr>
              <w:t>Строительство участка тепловой сети 5ТК4Б-3ТК-24  с целью переключения тепловой нагрузки ЦТП БУ СОКБ и ЦТП-72  с Котельной №3 на СГРЭС-1-ПКТС для компенсации перспективного дефицита тепловой мощности Котельной №3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К-3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кв.6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5ТК-4Б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3ТК-24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523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0,3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2020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76379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5353" w:type="dxa"/>
            <w:gridSpan w:val="9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  <w:bCs/>
              </w:rPr>
            </w:pPr>
            <w:r w:rsidRPr="004A4912">
              <w:rPr>
                <w:b/>
                <w:bCs/>
              </w:rPr>
              <w:t>Техническое перевооружение тепломагистрали № 10 на участке от 10ТК1 до 4ТК39 с переводом с температурного графика 95/70°С на повышенный температурный график 150/70°С и ликвидацией смесительной станции на котельной № 1</w:t>
            </w:r>
          </w:p>
        </w:tc>
      </w:tr>
      <w:tr w:rsidR="007062F3" w:rsidRPr="004A4912" w:rsidTr="00314D22">
        <w:trPr>
          <w:trHeight w:val="227"/>
          <w:jc w:val="center"/>
        </w:trPr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К-1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Нефтяников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10ТК1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4ТК39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0,4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0,4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2020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20622</w:t>
            </w:r>
          </w:p>
          <w:p w:rsidR="007062F3" w:rsidRPr="004A4912" w:rsidRDefault="007062F3" w:rsidP="007062F3">
            <w:pPr>
              <w:pStyle w:val="afffff3"/>
            </w:pPr>
            <w:r w:rsidRPr="004A4912">
              <w:t>20547</w:t>
            </w:r>
          </w:p>
          <w:p w:rsidR="007062F3" w:rsidRPr="004A4912" w:rsidRDefault="007062F3" w:rsidP="007062F3">
            <w:pPr>
              <w:pStyle w:val="afffff3"/>
            </w:pPr>
            <w:r w:rsidRPr="004A4912">
              <w:t>20516</w:t>
            </w:r>
          </w:p>
          <w:p w:rsidR="007062F3" w:rsidRPr="004A4912" w:rsidRDefault="007062F3" w:rsidP="007062F3">
            <w:pPr>
              <w:pStyle w:val="afffff3"/>
            </w:pPr>
            <w:r w:rsidRPr="004A4912">
              <w:t>20546</w:t>
            </w:r>
          </w:p>
          <w:p w:rsidR="007062F3" w:rsidRPr="004A4912" w:rsidRDefault="007062F3" w:rsidP="007062F3">
            <w:pPr>
              <w:pStyle w:val="afffff3"/>
            </w:pPr>
            <w:r w:rsidRPr="004A4912">
              <w:t>58165</w:t>
            </w:r>
          </w:p>
          <w:p w:rsidR="007062F3" w:rsidRPr="004A4912" w:rsidRDefault="007062F3" w:rsidP="007062F3">
            <w:pPr>
              <w:pStyle w:val="afffff3"/>
            </w:pPr>
            <w:r w:rsidRPr="004A4912">
              <w:t>21078</w:t>
            </w:r>
          </w:p>
          <w:p w:rsidR="007062F3" w:rsidRPr="004A4912" w:rsidRDefault="007062F3" w:rsidP="007062F3">
            <w:pPr>
              <w:pStyle w:val="afffff3"/>
            </w:pPr>
            <w:r w:rsidRPr="004A4912">
              <w:t>21099</w:t>
            </w:r>
          </w:p>
        </w:tc>
      </w:tr>
    </w:tbl>
    <w:p w:rsidR="007062F3" w:rsidRPr="004A4912" w:rsidRDefault="007062F3" w:rsidP="007062F3">
      <w:pPr>
        <w:pStyle w:val="a2"/>
        <w:rPr>
          <w:rFonts w:eastAsia="Calibri"/>
        </w:rPr>
      </w:pPr>
    </w:p>
    <w:p w:rsidR="007062F3" w:rsidRPr="004A4912" w:rsidRDefault="007062F3" w:rsidP="007062F3">
      <w:pPr>
        <w:pStyle w:val="ae"/>
        <w:rPr>
          <w:b w:val="0"/>
        </w:rPr>
      </w:pPr>
      <w:bookmarkStart w:id="31" w:name="_Toc526847419"/>
      <w:bookmarkStart w:id="32" w:name="_Toc12620066"/>
      <w:r w:rsidRPr="004A4912"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7A58B9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7A58B9" w:rsidRPr="004A4912">
        <w:rPr>
          <w:noProof/>
        </w:rPr>
        <w:t>2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r w:rsidRPr="004A4912">
        <w:rPr>
          <w:b w:val="0"/>
        </w:rPr>
        <w:t>Характеристика потребителей, требующих мероприятий по замене тепловых узлов</w:t>
      </w:r>
      <w:bookmarkEnd w:id="31"/>
      <w:bookmarkEnd w:id="3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49"/>
        <w:gridCol w:w="2431"/>
        <w:gridCol w:w="1471"/>
        <w:gridCol w:w="1563"/>
        <w:gridCol w:w="1471"/>
        <w:gridCol w:w="1925"/>
        <w:gridCol w:w="1885"/>
        <w:gridCol w:w="1244"/>
        <w:gridCol w:w="1514"/>
      </w:tblGrid>
      <w:tr w:rsidR="004A4912" w:rsidRPr="004A4912" w:rsidTr="00314D22">
        <w:trPr>
          <w:trHeight w:val="227"/>
          <w:tblHeader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Адрес узла ввода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узла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Договорная нагрузка на отопление, Гкал/час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Договорная нагрузка на вентеляцию, Гкал/час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Договорная нагрузка на ГВС, Гкал/час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Температурный график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Перпективные температурный график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Тепловой узел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Номер в соо</w:t>
            </w:r>
            <w:r w:rsidRPr="004A4912">
              <w:rPr>
                <w:b/>
              </w:rPr>
              <w:t>т</w:t>
            </w:r>
            <w:r w:rsidRPr="004A4912">
              <w:rPr>
                <w:b/>
              </w:rPr>
              <w:t>ветсвии со схемой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9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Техническое перевооружение существующих тепловых узлов управления абонентов в связи с техническим перевооружением и переводом на температурный график 150-70 участка магистральной тепловой сети 2Ду400 от 10ТК-1 до 4ТК-39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СУМН "Сибнефтепр</w:t>
            </w:r>
            <w:r w:rsidRPr="004A4912">
              <w:t>о</w:t>
            </w:r>
            <w:r w:rsidRPr="004A4912">
              <w:t>вод"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0,236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95/70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150/70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44081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производственно-торговая фирма ООО "Одежда"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0,161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АУУ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11037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Склады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0,336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АУУ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44109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15/1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ООО "Сургутобувьторг" Склад № 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АУУ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43919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15/2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ООО "Технология плюс" Гараж на базе ТПУ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44010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15/2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склад, маг. "ООО Кв</w:t>
            </w:r>
            <w:r w:rsidRPr="004A4912">
              <w:t>е</w:t>
            </w:r>
            <w:r w:rsidRPr="004A4912">
              <w:t>стор"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43961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lastRenderedPageBreak/>
              <w:t>Григория Куку</w:t>
            </w:r>
            <w:r w:rsidRPr="004A4912">
              <w:t>е</w:t>
            </w:r>
            <w:r w:rsidRPr="004A4912">
              <w:t>вицкого, 15/3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Кукуевицкого, 15/3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0,266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44198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15А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торговый дом "Ребус"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0,1132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11035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ЗАО "Сургутнефтестрой" ГВС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АУУ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44151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ЗАО "Сургутнефтестрой"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АУУ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44111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Гаражи СУТТ-2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0,0081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44144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Гаражи УКРС и ПНП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0,0519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44189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Вагон СУМН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44200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Григория Куку</w:t>
            </w:r>
            <w:r w:rsidRPr="004A4912">
              <w:t>е</w:t>
            </w:r>
            <w:r w:rsidRPr="004A4912">
              <w:t>вицкого, 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ЗАО "Сургутнефтега</w:t>
            </w:r>
            <w:r w:rsidRPr="004A4912">
              <w:t>з</w:t>
            </w:r>
            <w:r w:rsidRPr="004A4912">
              <w:t>банк"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АУУ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45825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ПР-КТ 11Б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46419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11/1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маг. "Хозтовары"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46402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11/2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торговый павильон "Ур</w:t>
            </w:r>
            <w:r w:rsidRPr="004A4912">
              <w:t>а</w:t>
            </w:r>
            <w:r w:rsidRPr="004A4912">
              <w:t>лочка"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46408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мини-кафе "На Набере</w:t>
            </w:r>
            <w:r w:rsidRPr="004A4912">
              <w:t>ж</w:t>
            </w:r>
            <w:r w:rsidRPr="004A4912">
              <w:t>ной"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46380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13/1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Бизнес-центр с гостин</w:t>
            </w:r>
            <w:r w:rsidRPr="004A4912">
              <w:t>и</w:t>
            </w:r>
            <w:r w:rsidRPr="004A4912">
              <w:t>цей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0,133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46379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13/2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АБК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46382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проспект, 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0,1504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0,2253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0,0981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72999</w:t>
            </w:r>
          </w:p>
        </w:tc>
      </w:tr>
      <w:tr w:rsidR="004A4912" w:rsidRPr="004A4912" w:rsidTr="00314D22">
        <w:trPr>
          <w:trHeight w:val="227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Набережный пр</w:t>
            </w:r>
            <w:r w:rsidRPr="004A4912">
              <w:t>о</w:t>
            </w:r>
            <w:r w:rsidRPr="004A4912">
              <w:t>спект, 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база ОМТС УДДУ ОАО "СНГ"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ТУ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7062F3">
            <w:pPr>
              <w:pStyle w:val="afffff3"/>
            </w:pPr>
            <w:r w:rsidRPr="004A4912">
              <w:t>57191</w:t>
            </w:r>
          </w:p>
        </w:tc>
      </w:tr>
    </w:tbl>
    <w:p w:rsidR="007062F3" w:rsidRPr="004A4912" w:rsidRDefault="007062F3" w:rsidP="007062F3">
      <w:pPr>
        <w:pStyle w:val="a2"/>
        <w:rPr>
          <w:rFonts w:eastAsia="Calibri"/>
        </w:rPr>
      </w:pPr>
      <w:r w:rsidRPr="004A4912">
        <w:rPr>
          <w:rFonts w:eastAsia="Calibri"/>
        </w:rPr>
        <w:t>*- указана тепловая нагрузка абонентов из электронной модели схемы теплоснабжения г. Сургута</w:t>
      </w:r>
    </w:p>
    <w:p w:rsidR="007062F3" w:rsidRPr="004A4912" w:rsidRDefault="007062F3" w:rsidP="007062F3">
      <w:pPr>
        <w:pStyle w:val="a2"/>
        <w:rPr>
          <w:rFonts w:eastAsia="Calibri"/>
        </w:rPr>
      </w:pPr>
    </w:p>
    <w:p w:rsidR="007062F3" w:rsidRPr="004A4912" w:rsidRDefault="007062F3" w:rsidP="007062F3">
      <w:pPr>
        <w:pStyle w:val="a2"/>
        <w:sectPr w:rsidR="007062F3" w:rsidRPr="004A4912" w:rsidSect="00314D2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2262D" w:rsidRPr="004A4912" w:rsidRDefault="004F3635" w:rsidP="00EF2946">
      <w:pPr>
        <w:pStyle w:val="2"/>
      </w:pPr>
      <w:bookmarkStart w:id="33" w:name="_Toc9860844"/>
      <w:r w:rsidRPr="004A4912">
        <w:lastRenderedPageBreak/>
        <w:t xml:space="preserve">Часть 2. </w:t>
      </w:r>
      <w:r w:rsidR="003E35B4" w:rsidRPr="004A4912">
        <w:t>Предложения по строительству</w:t>
      </w:r>
      <w:r w:rsidR="00A2262D" w:rsidRPr="004A4912">
        <w:t xml:space="preserve"> тепловых сетей для обеспечения перспекти</w:t>
      </w:r>
      <w:r w:rsidR="00A2262D" w:rsidRPr="004A4912">
        <w:t>в</w:t>
      </w:r>
      <w:r w:rsidR="00A2262D" w:rsidRPr="004A4912">
        <w:t>ных приростов тепловой нагрузки под жилищную, комплексную или производственную з</w:t>
      </w:r>
      <w:r w:rsidR="00A2262D" w:rsidRPr="004A4912">
        <w:t>а</w:t>
      </w:r>
      <w:r w:rsidR="00A2262D" w:rsidRPr="004A4912">
        <w:t xml:space="preserve">стройку во вновь осваиваемых районах </w:t>
      </w:r>
      <w:r w:rsidR="003E35B4" w:rsidRPr="004A4912">
        <w:t>городского округа</w:t>
      </w:r>
      <w:bookmarkEnd w:id="33"/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 таблице </w:t>
      </w:r>
      <w:r w:rsidR="00314D22" w:rsidRPr="004A4912">
        <w:rPr>
          <w:rFonts w:eastAsia="Calibri"/>
        </w:rPr>
        <w:t>9.</w:t>
      </w:r>
      <w:r w:rsidRPr="004A4912">
        <w:rPr>
          <w:rFonts w:eastAsia="Calibri"/>
        </w:rPr>
        <w:t>3 представлен список новых теплосетей для обеспечения перспективных пр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 xml:space="preserve">ростов тепловой нагрузки и приведена их характеристика. 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Для обеспечения более экономически оправданного вида теплоснабжения, предлагается предусмотреть строительство участка тепловой сети от котельной СГМУП «Сургутский хлебоз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вод» имеющий резерв 4,3 Гкал/ч., до перспективного потребителя, а именно СГМУП «Комбинат школьного питания» с тепловой нагрузкой в 0,5 Гкал/ч.. Предполагается строительство тепловых сетей протяженностью 350 м и условным диаметром Ду 65, а также приобретение и установку теплообменного аппарата на котельной СГМУП «Сургутский хлебозавод».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Схемой предусмотрено мероприятие в части ликвидации ЦТП-92 в развиваемом мкр. 30 с устройством нового блочного передвижного теплового пункта (БПТП-1,2 взамен ЦТП-92) и по</w:t>
      </w:r>
      <w:r w:rsidRPr="004A4912">
        <w:rPr>
          <w:rFonts w:eastAsia="Calibri"/>
        </w:rPr>
        <w:t>д</w:t>
      </w:r>
      <w:r w:rsidRPr="004A4912">
        <w:rPr>
          <w:rFonts w:eastAsia="Calibri"/>
        </w:rPr>
        <w:t>ключением БПТП-2 к существующим тепловым сетям в зоне теплоснабжения СГРЭС-1, а БПТП-1 к существующим магистральным тепловым сетям (зоне теплоснабжения) СГРЭС-2 по «высокой» и к существующим сетям тепловодоснабжения ЦТП-92 по «низкой» стороне.</w:t>
      </w:r>
    </w:p>
    <w:p w:rsidR="007062F3" w:rsidRPr="004A4912" w:rsidRDefault="007062F3" w:rsidP="00314D22">
      <w:pPr>
        <w:pStyle w:val="a2"/>
      </w:pPr>
      <w:r w:rsidRPr="004A4912">
        <w:t>Схемой предусмотрены мероприятия по строительству 3-го тепловывода от ПВК до 9ТК2-7, суммарная протяженность магистральных сетей составит 4067,44м.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Подключение новых потребителей в микрорайонах 35, 35А, 36, 38 и 42 к тепломагистрали К-45 (СГЭС) должно производится только после строительства и ввода в эксплуатацию новой з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кольцовывающей перемычки 2ДУ400 от УТ-3 в мкр.41 до ТК-4 в КК-36, протяженностью трассы 1088,62 м.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Примечание: 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Без строительства новой закольцовывающей тепловой сети 2Ду400 мм располагаемый напор в тепловой камере ТК-4 будет равным dP = (Р1 – Р2) = (4,0 – 10,0) = - 6,0 кгс/см2 (- 60,0 метров).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Строительство новой закольцовывающей тепловой сети 2Ду400 мм позволяет:</w:t>
      </w:r>
    </w:p>
    <w:p w:rsidR="007062F3" w:rsidRPr="004A4912" w:rsidRDefault="007062F3" w:rsidP="00A06E72">
      <w:pPr>
        <w:pStyle w:val="a"/>
        <w:rPr>
          <w:rFonts w:eastAsia="Calibri"/>
        </w:rPr>
      </w:pPr>
      <w:r w:rsidRPr="004A4912">
        <w:rPr>
          <w:rFonts w:eastAsia="Calibri"/>
        </w:rPr>
        <w:t>обеспечить требуемый располагаемый напор в тепловой камере ТК-4 равный dP = (Р1 – Р2) = (7,5 – 5,8) = 1,7 кгс/см2;</w:t>
      </w:r>
    </w:p>
    <w:p w:rsidR="007062F3" w:rsidRPr="004A4912" w:rsidRDefault="007062F3" w:rsidP="00A06E72">
      <w:pPr>
        <w:pStyle w:val="a"/>
        <w:rPr>
          <w:rFonts w:eastAsia="Calibri"/>
        </w:rPr>
      </w:pPr>
      <w:r w:rsidRPr="004A4912">
        <w:rPr>
          <w:rFonts w:eastAsia="Calibri"/>
        </w:rPr>
        <w:t>обеспечить расчетное теплоснабжение существующих и перспективных потребит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 xml:space="preserve">лей в 35, 35А, 36, 38 и 42 микрорайонах; </w:t>
      </w:r>
    </w:p>
    <w:p w:rsidR="007062F3" w:rsidRPr="004A4912" w:rsidRDefault="007062F3" w:rsidP="00A06E72">
      <w:pPr>
        <w:pStyle w:val="a"/>
        <w:rPr>
          <w:rFonts w:eastAsia="Calibri"/>
        </w:rPr>
      </w:pPr>
      <w:r w:rsidRPr="004A4912">
        <w:rPr>
          <w:rFonts w:eastAsia="Calibri"/>
        </w:rPr>
        <w:t>создать условия для включения в работу новой перекачивающей насосной станции (ПНС) на 35 и 35А микрорайоны и подключения перспективной тепловой нагрузки 35 и 35А ми</w:t>
      </w:r>
      <w:r w:rsidRPr="004A4912">
        <w:rPr>
          <w:rFonts w:eastAsia="Calibri"/>
        </w:rPr>
        <w:t>к</w:t>
      </w:r>
      <w:r w:rsidRPr="004A4912">
        <w:rPr>
          <w:rFonts w:eastAsia="Calibri"/>
        </w:rPr>
        <w:t>рорайонов с Qсум = (26,50 + 24,22) = 50,72 Гкал/ч.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Так же предусматривается строительство новых тепловых пунктов (БТП, КРП и т. д). Х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 xml:space="preserve">рактеристики и место расположения данных ТП приведены в таблице 4. 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Капиталовложения в тепловые сети и теплосетевые объекты определены в Книге 11 по укрупненным показателям и должны быть уточнены на последующих стадиях проектирования.</w:t>
      </w:r>
    </w:p>
    <w:p w:rsidR="007062F3" w:rsidRPr="004A4912" w:rsidRDefault="007062F3" w:rsidP="00314D22">
      <w:pPr>
        <w:pStyle w:val="a2"/>
        <w:rPr>
          <w:rFonts w:eastAsia="Calibri"/>
        </w:rPr>
      </w:pPr>
      <w:r w:rsidRPr="004A4912">
        <w:rPr>
          <w:rFonts w:eastAsia="Calibri"/>
        </w:rPr>
        <w:t>В связи с выводом из эксплуатации теплотрассы от здания ПРТЭЦ до поселка Кедровый-1, предлагается переключение тепловых нагрузок п. Кедровый-1 на тепломагистраль «СГРЭС-2-Промзона» 2ДУ800 в районе опоры НО-6. Для этого необходимо строительство участка тепловой сети протяженность 20 м и условным диаметром 2ДУ159 мм.</w:t>
      </w:r>
    </w:p>
    <w:p w:rsidR="007062F3" w:rsidRPr="004A4912" w:rsidRDefault="007062F3" w:rsidP="00314D22">
      <w:pPr>
        <w:pStyle w:val="a2"/>
        <w:rPr>
          <w:rFonts w:eastAsia="Calibri"/>
        </w:rPr>
        <w:sectPr w:rsidR="007062F3" w:rsidRPr="004A4912" w:rsidSect="00314D2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7062F3" w:rsidRPr="004A4912" w:rsidRDefault="007062F3" w:rsidP="00A06E72">
      <w:pPr>
        <w:pStyle w:val="ae"/>
        <w:rPr>
          <w:rFonts w:eastAsia="Calibri"/>
        </w:rPr>
      </w:pPr>
      <w:bookmarkStart w:id="34" w:name="_Toc526847420"/>
      <w:bookmarkStart w:id="35" w:name="_Toc12620067"/>
      <w:r w:rsidRPr="004A4912">
        <w:lastRenderedPageBreak/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314D22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314D22" w:rsidRPr="004A4912">
        <w:rPr>
          <w:noProof/>
        </w:rPr>
        <w:t>3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r w:rsidRPr="004A4912">
        <w:rPr>
          <w:b w:val="0"/>
        </w:rPr>
        <w:t>Характеристика новых участков тепловых сетей</w:t>
      </w:r>
      <w:bookmarkEnd w:id="34"/>
      <w:bookmarkEnd w:id="35"/>
    </w:p>
    <w:tbl>
      <w:tblPr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2066"/>
        <w:gridCol w:w="2326"/>
        <w:gridCol w:w="1082"/>
        <w:gridCol w:w="1215"/>
        <w:gridCol w:w="3626"/>
        <w:gridCol w:w="794"/>
        <w:gridCol w:w="1464"/>
        <w:gridCol w:w="1219"/>
        <w:gridCol w:w="1343"/>
      </w:tblGrid>
      <w:tr w:rsidR="004A4912" w:rsidRPr="004A4912" w:rsidTr="007A58B9">
        <w:trPr>
          <w:trHeight w:val="227"/>
          <w:tblHeader/>
          <w:jc w:val="center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Балансовая принадле</w:t>
            </w:r>
            <w:r w:rsidRPr="004A4912">
              <w:rPr>
                <w:b/>
                <w:sz w:val="16"/>
                <w:szCs w:val="16"/>
              </w:rPr>
              <w:t>ж</w:t>
            </w:r>
            <w:r w:rsidRPr="004A4912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Номер источника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Микрора</w:t>
            </w:r>
            <w:r w:rsidRPr="004A4912">
              <w:rPr>
                <w:b/>
                <w:sz w:val="16"/>
                <w:szCs w:val="16"/>
              </w:rPr>
              <w:t>й</w:t>
            </w:r>
            <w:r w:rsidRPr="004A4912">
              <w:rPr>
                <w:b/>
                <w:sz w:val="16"/>
                <w:szCs w:val="16"/>
              </w:rPr>
              <w:t>он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Наименов</w:t>
            </w:r>
            <w:r w:rsidRPr="004A4912">
              <w:rPr>
                <w:b/>
                <w:sz w:val="16"/>
                <w:szCs w:val="16"/>
              </w:rPr>
              <w:t>а</w:t>
            </w:r>
            <w:r w:rsidRPr="004A4912">
              <w:rPr>
                <w:b/>
                <w:sz w:val="16"/>
                <w:szCs w:val="16"/>
              </w:rPr>
              <w:t>ние начала участка</w:t>
            </w:r>
          </w:p>
        </w:tc>
        <w:tc>
          <w:tcPr>
            <w:tcW w:w="3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Наименование конца участка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Длина учас</w:t>
            </w:r>
            <w:r w:rsidRPr="004A4912">
              <w:rPr>
                <w:b/>
                <w:sz w:val="16"/>
                <w:szCs w:val="16"/>
              </w:rPr>
              <w:t>т</w:t>
            </w:r>
            <w:r w:rsidRPr="004A4912">
              <w:rPr>
                <w:b/>
                <w:sz w:val="16"/>
                <w:szCs w:val="16"/>
              </w:rPr>
              <w:t>ка, м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Внутpенний диаметр пода</w:t>
            </w:r>
            <w:r w:rsidRPr="004A4912">
              <w:rPr>
                <w:b/>
                <w:sz w:val="16"/>
                <w:szCs w:val="16"/>
              </w:rPr>
              <w:t>ю</w:t>
            </w:r>
            <w:r w:rsidRPr="004A4912">
              <w:rPr>
                <w:b/>
                <w:sz w:val="16"/>
                <w:szCs w:val="16"/>
              </w:rPr>
              <w:t>щего трубопр</w:t>
            </w:r>
            <w:r w:rsidRPr="004A4912">
              <w:rPr>
                <w:b/>
                <w:sz w:val="16"/>
                <w:szCs w:val="16"/>
              </w:rPr>
              <w:t>о</w:t>
            </w:r>
            <w:r w:rsidRPr="004A4912">
              <w:rPr>
                <w:b/>
                <w:sz w:val="16"/>
                <w:szCs w:val="16"/>
              </w:rPr>
              <w:t>вода, м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Внутренний диаметр о</w:t>
            </w:r>
            <w:r w:rsidRPr="004A4912">
              <w:rPr>
                <w:b/>
                <w:sz w:val="16"/>
                <w:szCs w:val="16"/>
              </w:rPr>
              <w:t>б</w:t>
            </w:r>
            <w:r w:rsidRPr="004A4912">
              <w:rPr>
                <w:b/>
                <w:sz w:val="16"/>
                <w:szCs w:val="16"/>
              </w:rPr>
              <w:t>ратного тр</w:t>
            </w:r>
            <w:r w:rsidRPr="004A4912">
              <w:rPr>
                <w:b/>
                <w:sz w:val="16"/>
                <w:szCs w:val="16"/>
              </w:rPr>
              <w:t>у</w:t>
            </w:r>
            <w:r w:rsidRPr="004A4912">
              <w:rPr>
                <w:b/>
                <w:sz w:val="16"/>
                <w:szCs w:val="16"/>
              </w:rPr>
              <w:t>бопровода, м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Год реко</w:t>
            </w:r>
            <w:r w:rsidRPr="004A4912">
              <w:rPr>
                <w:b/>
                <w:sz w:val="16"/>
                <w:szCs w:val="16"/>
              </w:rPr>
              <w:t>н</w:t>
            </w:r>
            <w:r w:rsidRPr="004A4912">
              <w:rPr>
                <w:b/>
                <w:sz w:val="16"/>
                <w:szCs w:val="16"/>
              </w:rPr>
              <w:t>стру</w:t>
            </w:r>
            <w:r w:rsidRPr="004A4912">
              <w:rPr>
                <w:b/>
                <w:sz w:val="16"/>
                <w:szCs w:val="16"/>
              </w:rPr>
              <w:t>к</w:t>
            </w:r>
            <w:r w:rsidRPr="004A4912">
              <w:rPr>
                <w:b/>
                <w:sz w:val="16"/>
                <w:szCs w:val="16"/>
              </w:rPr>
              <w:t>ции/нового строительства</w:t>
            </w:r>
          </w:p>
        </w:tc>
      </w:tr>
      <w:tr w:rsidR="004A4912" w:rsidRPr="004A4912" w:rsidTr="007A58B9">
        <w:trPr>
          <w:trHeight w:val="227"/>
          <w:tblHeader/>
          <w:jc w:val="center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СГРЭС-1 - ПВК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48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Строительство 3-го тепловывода «СГРЭС-1 – 18 микрорайон»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4067,44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 мкр.35А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5-секционный жилой дом со встроенными пом. обществ. Назначения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на 1101 уч. (поз.11)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7-секционный жилой дом со встроенными пом. обществ. Назначения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5-секционный жилой дом со встроенными пом. обществ. Назначения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7-секционный жилой дом со встроенными пом. обществ. Назначения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5-секционный жилой дом со встроенными пом. обществ. Назначения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7-секционный жилой дом со встроенными пом. обществ. Назначения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5-секционный жилой дом со встроенными пом. обществ. Назначения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Многоэтажный 5-секционный жилой дом со встроенными пом. обществ. Назначения поз. 3.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7-секционный жилой дом со встроенными пом. обществ. Назначения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7-секционный жилой дом со встроенными пом. обществ. Назначения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332 места (поз.12)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- детский сад N 1 в микрорайоне 38 (100 учащ./200 мест)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1500 учащихся индивидуальный проект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23-х этажный жилой дом башенного типа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23-х этажный жилой дом башенного типа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 (УТ-2)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Специализированный центр по торговле шинами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жилой дом со встроенно-пристроенными помещениями общественного назначения, со встроенным детским садом на 40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06.янв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06.апр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06.мар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06.май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06.апр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06.мар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06.фев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06.фев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06.янв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06.июл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06.июн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06.июн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06.май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(би</w:t>
            </w:r>
            <w:r w:rsidRPr="004A4912">
              <w:rPr>
                <w:sz w:val="16"/>
                <w:szCs w:val="16"/>
              </w:rPr>
              <w:t>л</w:t>
            </w:r>
            <w:r w:rsidRPr="004A4912">
              <w:rPr>
                <w:sz w:val="16"/>
                <w:szCs w:val="16"/>
              </w:rPr>
              <w:t>динг-сад)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жилой дом со встроенно-пристроенными помещениями общественного назначения, со встроенным детским садом на 40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06.ноя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06.ноя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06.окт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06.авг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06.июл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109,21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06.окт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06.сен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06.сен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06.авг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Детское дошкольное учреждение на 300 мест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Общеобразовательная школа на 900 учащихся </w:t>
            </w:r>
            <w:r w:rsidRPr="004A4912">
              <w:rPr>
                <w:sz w:val="16"/>
                <w:szCs w:val="16"/>
              </w:rPr>
              <w:lastRenderedPageBreak/>
              <w:t>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25,1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№3 со встроенн</w:t>
            </w:r>
            <w:r w:rsidRPr="004A4912">
              <w:rPr>
                <w:sz w:val="16"/>
                <w:szCs w:val="16"/>
              </w:rPr>
              <w:t>ы</w:t>
            </w:r>
            <w:r w:rsidRPr="004A4912">
              <w:rPr>
                <w:sz w:val="16"/>
                <w:szCs w:val="16"/>
              </w:rPr>
              <w:t>ми помещениями общественного назначения. Корпус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117,98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"Английский квартал"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"Английский квартал"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Информационно-концертный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№7. 4-х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№9. 4-х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№10. 4-х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№5. Жилой дом со встроенными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№8. 4-х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№6. 4-х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№2. Жилой дом со встроенными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350 мест поз. 12.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1200 учащихся поз. 11.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lastRenderedPageBreak/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Перспектива 39 мкр.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БМК-45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193,83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Комплекс "Школа-детский сад" на 200/200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"СГЭС"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Кедр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вый-1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«ГТС» №9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VI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"Социально-оздоровительный центр "Сыновья"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ТК-16а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"ВостокСтрой-Капитал". Жилой дом со встроенными предприятиями общественного назначения и подземными гаражами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мкр.1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мкр.1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ТК-нов.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178,64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предприятиями общественного назначения и подземными гар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предприятиями общественного назначения и подземными гар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lastRenderedPageBreak/>
              <w:t>жами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34,85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ТК-нов.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встроенно-пристроенными, пр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строенными и встроенными помещениями общ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ственных учреждений, ул. Энтузиастов поз. 4.5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4ТК-12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 (проект)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"Ёлочка"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встроенно-пристроенными пре</w:t>
            </w:r>
            <w:r w:rsidRPr="004A4912">
              <w:rPr>
                <w:sz w:val="16"/>
                <w:szCs w:val="16"/>
              </w:rPr>
              <w:t>д</w:t>
            </w:r>
            <w:r w:rsidRPr="004A4912">
              <w:rPr>
                <w:sz w:val="16"/>
                <w:szCs w:val="16"/>
              </w:rPr>
              <w:t>приятиями общественного назначения и подзе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ными гаражами, ул. Артема поз. 4.1.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156,82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 подземным гаражом, ул. Артема поз 4.2.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82,56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предприятиями общественного назначения и подземными гар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жами, ул. Артема поз. 4.3.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4ТК13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 нов.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встроенно-пристроенными пре</w:t>
            </w:r>
            <w:r w:rsidRPr="004A4912">
              <w:rPr>
                <w:sz w:val="16"/>
                <w:szCs w:val="16"/>
              </w:rPr>
              <w:t>д</w:t>
            </w:r>
            <w:r w:rsidRPr="004A4912">
              <w:rPr>
                <w:sz w:val="16"/>
                <w:szCs w:val="16"/>
              </w:rPr>
              <w:t>приятиями общественного назначения и подзе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ными гаражами, ул. Артема поз. 4.1.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 (УТ-1)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145,88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ТК-19 (ТК94-19)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125,57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на 1500 учащихся, ул. Нефтяников поз. 8.1.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ТК-27-15 (ТК-15)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на 1500 учащихся, ул. Нефтяников поз. 8.1.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жилой дом с подземными гар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жами, ул. Нефтяников поз. 4.3.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ИП Сафаров А.Т. Магазин продукты по ул.Губкина 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4ТК5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 встроенно-пристроенными пре</w:t>
            </w:r>
            <w:r w:rsidRPr="004A4912">
              <w:rPr>
                <w:sz w:val="16"/>
                <w:szCs w:val="16"/>
              </w:rPr>
              <w:t>д</w:t>
            </w:r>
            <w:r w:rsidRPr="004A4912">
              <w:rPr>
                <w:sz w:val="16"/>
                <w:szCs w:val="16"/>
              </w:rPr>
              <w:t>приятиями общественного назначения и подзе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ными гаражами, ул. Нефтяников поз. 4.2.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ТК-4-20 (ТК-20)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жилой дом с подземными гар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жами, ул. Артема поз. 4.1.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жилой дом с подземными гар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жами, ул. Артема поз. 4.1.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6ТК20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Торгово-офисный центр ООО "Максимум" (ввод в 2018 г)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"Флориаль". Торгово-выставочный магазин цветов "Флориаль"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Спортивный центр с универсальным и</w:t>
            </w:r>
            <w:r w:rsidRPr="004A4912">
              <w:rPr>
                <w:sz w:val="16"/>
                <w:szCs w:val="16"/>
              </w:rPr>
              <w:t>г</w:t>
            </w:r>
            <w:r w:rsidRPr="004A4912">
              <w:rPr>
                <w:sz w:val="16"/>
                <w:szCs w:val="16"/>
              </w:rPr>
              <w:t>ровым залом №9 МБОУ НШ- ДС №37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Спортивный центр с универсальным и</w:t>
            </w:r>
            <w:r w:rsidRPr="004A4912">
              <w:rPr>
                <w:sz w:val="16"/>
                <w:szCs w:val="16"/>
              </w:rPr>
              <w:t>г</w:t>
            </w:r>
            <w:r w:rsidRPr="004A4912">
              <w:rPr>
                <w:sz w:val="16"/>
                <w:szCs w:val="16"/>
              </w:rPr>
              <w:t>ровым залом №9 МБОУ НШ- ДС №37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Кафе "Бистро"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54,43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3ТК27 (УТ-2)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107,58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191,99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193,82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ТК-2-3Ш (ТК-37)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Стоматологическая поликлиника (ввод в 2028 г)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 xml:space="preserve">вательная школа на 1934 учащихся поз. 34.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Молодежный центр во встроенном помещении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Молодежный центр (во встроенном помещении)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Дом культуры поз. 38.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1934 учащихся поз. 34.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поз. 20.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Гаражный комплекс (ввод 2030-2035 гг)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Дом культуры поз. 38.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Общеобразовательная школа на 1934 учащихся поз. 34.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МУ "УКЗГ". Реконструкция профессионального училища №17 (СУРПУ-2) по ул. Юности,1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174,18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МУ "УКЗГ". Реконструкция профессионального училища №17 (СУРПУ-2) по ул. Юности,1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7ТК2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ТК-52-1 (ТК2-1)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"Еврострой-С"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ТК-97-3 (УТ-3)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Федерация тайского бокса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207,38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145,03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100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17-этажный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25-этажный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ТК-97-2 (УТ-2)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583,47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ТК97-2 (УТ-2)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1500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17-этажный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мкр. 24 Перспектива по ГП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с игровыми залами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9ТК18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Детская школа искусств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ТК56-1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"Продовольственные товары"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"Кристалл-Сервис". Жилой дом со встр. СКБО поз. 15.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Аракелян Г. А. Двухэтажное здание гараж-бокс №2.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Калашников Э.В. (Давлетхузин А.Г). 4-х эта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 жилой дом с подземным паркингом  (п.Торговый,12)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поз. 1.1.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поз. 1.2.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Синица С.Я. Гостиница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Абдулазизов Э.И. 14-17 этажный жилой дом со встроенными помещениями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9ТК22А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встр. СКБО поз. 16.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встр. СКБО поз. 14.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ТК-58-1-1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200 мест поз. 106.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встр. СКБО поз. 15.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встр. СКБО поз. 13.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142,55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ТК21а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ЦТП-57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9ТК21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ТК21а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Детская школа искусств на 500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поз. 17.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ТК-88-41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встр. СКБО поз. 18.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Учреждение доп. Образования на 500 мест (250 мест в смену)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200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встр. СКБО поз. 16.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на 990 мест поз. 26.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Мордякова М.А. Индивидуальный жилой дом ул.Разведчиков,4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Лобасенко И.М. Индивидуальный жилой дом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Прудников Андрей Михайлович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"Седьмой квартал". Жилой дом №7 в зоне многоэтажной жилой застройки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9УТ10А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АО  "ЮграИнвестСтройПроект". Жилой ко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плекс  №11 в зоне многоэтажной жилой застро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ки  мкр 30 Корпус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9УТ10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АО  "ЮграИнвестСтройПроект". Жилой ко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плекс  №11 в зоне многоэтажной жилой застро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ки  мкр 30 Корпус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ООО "Седьмой квартал". Жилой дом №8 в зоне многоэтажной жилой застройки  мкр 30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7-6 эт. КПД со встроенным детским садом на 50 мест поз. 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9УТ9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поз. 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9УТ9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поз. 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ИП Чеботаренок Л.Н. Ветеринарная клиника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 эт административное здание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Встроеный детский сад на 50 мест поз. 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 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Общеобразовательня школа на 1400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1400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КРП-73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 (ЦТП-92)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50 мест. поз 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3 эт.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ными помещениями поз. 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Встроеный детский сад на 50 мест. поз. 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 эт. поз.32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 эт. поз. 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дом. 8-9 эт. поз. 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КПД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21 эт. поз 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8-6 эт. с детским садом на 50 мест. поз. 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21 эт. КПД со встроенными поменщениями. поз. 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8-9 эт. поз. 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21 эт. поз. 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21 эт. КПД со встроенными поменщениями. поз. 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21 эт. КПД поз. 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дом. 8-9 эт. поз. 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дом. 7-6 эт. поз. 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7-6 эт. поз 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8-9 эт. КПД со встроенными помещениями поз. 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8-9 эт.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ными помещениями поз. 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8-7 эт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ным детским садом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7-6 эт. КПД со встроенными помещениями. поз. 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8-7 эт. поз. 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ТК-102-7 (УТ-1)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"Еврострой-Инвест" Многоквартирный жилой дом №1 со встроенными нежилыми п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мещениями и подземной автостоянкой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ТК-102-6 (УТ-6)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МКУ "УКС". Школа на 900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"Золотое время" Общественный комплекс (мкр.32)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СК "Континент". Многоквартирный жилой дом со встроено-пристро-енными помещениями и подземной автостоянкой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МКУ "УКС". Школа на 900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ТК-1-А (УТ-9)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на 1500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86,36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Молодежный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мкр.37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мкр.37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3-секционный жилой дом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3-секционный жилой дом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12-секционный жилой дом со встроенными п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мещениями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12-секционный жилой дом со встроенными п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мещениями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12-секционный жилой дом со встроенными п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мещениями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 дестким садом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"Еврострой-Инвест" Комплексное освоение в целях жилищного строительства в мкр 37 (м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лоэтажная жилая застройка) в г. Сургуте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 проект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№4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№3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№1поз.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№2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157,35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МБОУ средняя общеобразовательная школа №32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2ТК27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"РИКС". Спортивный мини-комплекс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1ТК10Б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 Сквер с Православным храмом. 1 этап стро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тельства. Свято-Троцкий кафедральный собор в г.Сургут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 . Спортивный центр с универсальным игровым залом №13 МБОУ "СОШ№34"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 . Спортивный центр с универсальным игровым залом №13 МБОУ "СОШ№34"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ТК-17-4 (ТК-4)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"ИнвестТорг". Комерчиский банный ко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МБОУ СОШ №5. Спортивный центр с униве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сальным игровым залом №8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МБОУ СОШ №5. Спортивный центр с униве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сальным игровым залом №8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"Газпром трансгаз Сургут". Спортивно-оздоровительный комплекс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ТК-13-11 (ТК-11)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"Газпром трансгаз Сургут". Спортивно-оздоровительный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Средняя общеобразовательная школа 900 мест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ТК48-9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Средняя общеобразовательная школа 900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"Оберон". Магазин 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ТК45-2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ООО "Оберон". Магазин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"СФ "Новострой". 10 этажный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110,59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"Юграпромстрой". Многоэтажный жилой комплекс №5 со встроенно-пристроенными н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жилыми помещениями, инженерными сетями и автос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"Юграпромстрой". Многоэтажный жилой комплекс №4 со встроенно-пристроенными н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жилыми помещениями, инжереными сетями и подзем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94,95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ЗАО "Рем-Авто". Интеллектуальная кофейня по интересам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ТК-64-1В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Пынтюк Руслан  Александрович. Гаражные бо</w:t>
            </w:r>
            <w:r w:rsidRPr="004A4912">
              <w:rPr>
                <w:sz w:val="16"/>
                <w:szCs w:val="16"/>
              </w:rPr>
              <w:t>к</w:t>
            </w:r>
            <w:r w:rsidRPr="004A4912">
              <w:rPr>
                <w:sz w:val="16"/>
                <w:szCs w:val="16"/>
              </w:rPr>
              <w:t>сы ПГСК "Трояна"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КРП-2 мкр. 20А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ТК-64-1В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комплекс №2 со встроенно-пристроенными помещениями административн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го, торгового, социально-бытового назначения, подземной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ТК-4В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Здание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ООО "Сибирский тракт"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ТК-4В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"Юграпромстрой". Детский сад на 350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1500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маг. "Хозтовары"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96 машиномест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80 кв.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126,62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165 кв.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94 кв.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119,82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85 кв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172кв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154 кв.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154 кв. (мкр.21-22)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на 192 кв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21-22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Реконструкция ДДУ Теремок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 с  автостоянкой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искусств на 400 мест с концертным залом на 30 0мест поз. 11.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общ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ственного назначения с подземной 1-уровневой автостоянкой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для кратковременного пребывания детей, с подзе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ной 1-уровневой автостоянкой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для кратковременного пребывания детей, с подзе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 xml:space="preserve">ной 1-уровневой автостоянкой поз. 6.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59,72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 помещениями торгового назнач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ния, гаражом в стилобатной части и с подземным  гаражом стоянкой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помещ. обществе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ного назначения с подземной 1-уровневой авт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стоянкой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 помещениями  торгового назнач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ния,  гаражом  в стилобатной части и с подзе</w:t>
            </w:r>
            <w:r w:rsidRPr="004A4912">
              <w:rPr>
                <w:sz w:val="16"/>
                <w:szCs w:val="16"/>
              </w:rPr>
              <w:t>м</w:t>
            </w:r>
            <w:r w:rsidRPr="004A4912">
              <w:rPr>
                <w:sz w:val="16"/>
                <w:szCs w:val="16"/>
              </w:rPr>
              <w:t>ным гаражом-стоянкой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 помещениями торгового назнач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ния, гаражом в стилобатной части и с подземным гаражом–стоянкой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жилой дом со встроенно-пристроенными помещениями общественного назначения и двухуровневой подземной автост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янкой 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1500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117,83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 на 70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 на 350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31,77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40-этажный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8-этажный жилой дом со встроенными объект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ми соцкультбыта и гостиничным комплексом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общей площадью 4914 м2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Жилой дом на 149 кв. переменной эта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 xml:space="preserve">ности от 7 до 14 этажей со встроенно-пристроенными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ООО ПСП"Сургутгазстрой" Нежилые здания: Склад №4, склад №6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198 мест с начальной школой на 90 учащихся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Акуев Осман Харонович. Центр реабилитации и профилактики инвалидов поз 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166,72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Объект медицинского обслуживания. Подста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ция скорой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Объект медицинского обслуживания. Частная клиника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АЗС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Объект торговли поз. 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Межбольничная аптека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Вспомогательный корпус поз 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Автомойка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Стоматологическая поликлиника на 300 посещ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ний в смену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78,13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129,21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Подстанция скорой помощи на 10 автомашин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Станция переливания крови поз. 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Поликлиника поз. 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Кожно-венерологический диспансер со стаци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наром на 83 койки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Резерв. детская больница поз. 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Патолого-анатомический корпус с отделением судмедэкспертизы поз. 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Резерв. больница востановительного типа поз. 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ТК95-6 (УТ-4)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на 1500 уч.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1ТК46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Перемычка мкр.5А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1ТК-23-1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Перемычка мкр.5А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Перемычка мкр.5А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1ТК-46-1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Перемычка мкр.5А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1ТК-46-1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Гостиница Дмитрищак О.П.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9, 10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(6ТК-16) ТК-65-2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МБОУ "Гимназия №4" (ввод в 2023 г)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IV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ОАО "СНГ" Здание производственное админ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стративное УКРСиПНП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IV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ОАО "СНГ" Здание производственное админ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стративное НГДУ «Талаканнефть», УКРСиПНП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IV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2ТК28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IV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2ТК-24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"Маяк". Одноэтажный административно-бытовой 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Кафе "Батьковская хата"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Склад оптово-разничной торговли с офисными помещениями, Нефтеюганское шоссе, 27/1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Гостинично-оздоровительный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технического дополнительного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Гусак Т.Ю.. Нежилое здание по </w:t>
            </w:r>
            <w:r w:rsidRPr="004A4912">
              <w:rPr>
                <w:sz w:val="16"/>
                <w:szCs w:val="16"/>
              </w:rPr>
              <w:lastRenderedPageBreak/>
              <w:t>ул.Технологическая, 9/3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АО "Мостострой-11". Нежилое здание произво</w:t>
            </w:r>
            <w:r w:rsidRPr="004A4912">
              <w:rPr>
                <w:sz w:val="16"/>
                <w:szCs w:val="16"/>
              </w:rPr>
              <w:t>д</w:t>
            </w:r>
            <w:r w:rsidRPr="004A4912">
              <w:rPr>
                <w:sz w:val="16"/>
                <w:szCs w:val="16"/>
              </w:rPr>
              <w:t>ственного назначения, АБК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ОАО  "СПОПАТ". Корпус капитального ремонта автобусов Корпус механизированной мойки автобусов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XVIII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Склад площадью 540кв.м, теплый склад, гараж, диспетчерская, автомойка, склад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с игровыми залами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135,32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211,29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Социально-реабилитационный центр для нес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250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260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400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400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400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82,48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227,14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342,54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на1500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 1500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84,66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147,46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XXIV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Потребители ООО "Плавстройотряд-34"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XXV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Станция технического обслуживания с торгов</w:t>
            </w:r>
            <w:r w:rsidRPr="004A4912">
              <w:rPr>
                <w:sz w:val="16"/>
                <w:szCs w:val="16"/>
              </w:rPr>
              <w:t>ы</w:t>
            </w:r>
            <w:r w:rsidRPr="004A4912">
              <w:rPr>
                <w:sz w:val="16"/>
                <w:szCs w:val="16"/>
              </w:rPr>
              <w:t>ми площадями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284,62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3ТК15А (УТ-1)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ОАО "Сургутнефтегаз". Здание производстве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ное административное. ТПУ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Спортивный центр с универсальным и</w:t>
            </w:r>
            <w:r w:rsidRPr="004A4912">
              <w:rPr>
                <w:sz w:val="16"/>
                <w:szCs w:val="16"/>
              </w:rPr>
              <w:t>г</w:t>
            </w:r>
            <w:r w:rsidRPr="004A4912">
              <w:rPr>
                <w:sz w:val="16"/>
                <w:szCs w:val="16"/>
              </w:rPr>
              <w:t>ровым залом №12 МБОУ "СОШ№12"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Спортивный центр с универсальным и</w:t>
            </w:r>
            <w:r w:rsidRPr="004A4912">
              <w:rPr>
                <w:sz w:val="16"/>
                <w:szCs w:val="16"/>
              </w:rPr>
              <w:t>г</w:t>
            </w:r>
            <w:r w:rsidRPr="004A4912">
              <w:rPr>
                <w:sz w:val="16"/>
                <w:szCs w:val="16"/>
              </w:rPr>
              <w:t>ровым залом №12 МБОУ "СОШ№12"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Ресторан с ночным клубом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ТК-16-1 (УТ1)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"Зооветцентр"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Барсово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Перспектива МБУ ЦСП "Олимпия"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Барсово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Перспектива МБУ ЦСП "Олимпия"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Барсово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Перспектива МБУ ЦСП "Сибирский легион"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Барсово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Перспектива МБУ ЦСП "Сибирский легион"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Восточный рекреац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онный ра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"Сецтех" Магазин, гараж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Восточный рекреац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онный ра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"Сибмехстрой" Склад №5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100,59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Восточный рекреац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онный ра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128,98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Восточный рекреац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онный ра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"Вариа". Завод по производству специал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ных тампонажных смесей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Восточный рекреац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lastRenderedPageBreak/>
              <w:t>онный ра</w:t>
            </w:r>
            <w:r w:rsidRPr="004A4912">
              <w:rPr>
                <w:sz w:val="16"/>
                <w:szCs w:val="16"/>
              </w:rPr>
              <w:t>й</w:t>
            </w:r>
            <w:r w:rsidRPr="004A4912">
              <w:rPr>
                <w:sz w:val="16"/>
                <w:szCs w:val="16"/>
              </w:rPr>
              <w:t>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Решетникова С.М. Нежилое здание, произво</w:t>
            </w:r>
            <w:r w:rsidRPr="004A4912">
              <w:rPr>
                <w:sz w:val="16"/>
                <w:szCs w:val="16"/>
              </w:rPr>
              <w:t>д</w:t>
            </w:r>
            <w:r w:rsidRPr="004A4912">
              <w:rPr>
                <w:sz w:val="16"/>
                <w:szCs w:val="16"/>
              </w:rPr>
              <w:t xml:space="preserve">ственного назначения, 1-этажное (3 участка базы </w:t>
            </w:r>
            <w:r w:rsidRPr="004A4912">
              <w:rPr>
                <w:sz w:val="16"/>
                <w:szCs w:val="16"/>
              </w:rPr>
              <w:lastRenderedPageBreak/>
              <w:t xml:space="preserve">УПТК)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76,09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Заячий остров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382,79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Реконструкция ПТОЛ Сургут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ОСП ДКРС ОАО "РЖД"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ОСП ДКРС ОАО "РЖД"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"Автоуниверсал-Восток". Автосалон со станцией технического обслуживания  (Авт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центр  HONDA)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КК1А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Бизнес-центр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КК2А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"Климатех". Склад (ул.Г.Иванова (12В)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КК2А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Учебно-производственный центр "Сургутской районной оборонной спортивно-технической организации"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145,19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повседневного спроса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КК8А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"Югорские Закрома" Торгово-офисное здание, ул.Сосновая,3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103,65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мкр. Це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тральный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ТК-77-1 (ТК1)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центр с универсальным игровым залом общей площадью 1452 м2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4.3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3.2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3.3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3.1.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4.2.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3.4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 поз. 4.1.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УТ2.1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УТ3.1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точка 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Н,О.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Н,О. 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УТ1.1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УТ2.1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Доро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ИП Нагорских А.В. Склад-магазин пилостройм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териалов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п. Лесной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Лесной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Лесной (ГТС)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Таёжный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Таёжный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Таёжный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200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Таёжный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132,23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Таёжный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п.Кедровый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Проектируемые здания и сооружения Кедровый-1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ПИКС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Спортивный центр с универсальным  игровым залом МБОУ "СОШ №29"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ПИКС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Крытый стадион, Спортивный комплекс с игр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выми залами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 (проект)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Обобщенный потребитель П-1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общ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ственного назначения с подземной 1-уровневой автостоянкой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>щественного назначения с подземной 2х-уровневой автостоянкой поз. 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9ТК12А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5ТК12А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Пристройка ИП Юсифов (ввод в 2023 г)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ТК-101-1(ТК-1)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"СибСпецСтрой" Железнодорожный тупик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 на 500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Плавательные бассейны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Детская школа искусств на 400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ПСО-34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с игровыми залами общей площадью 1008 м2 (648 м2, 360 м2)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СМП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"ГидроСтрой-Сервис" Двухэтажное здание магазин-кафе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СМП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 на 1000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160,75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СМП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СМП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ТК-89-2 (УТ-2)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200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Хоззона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"Мартис" Склад-магазин оптово-розничной торговли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Хоззона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Хореографичесчкая школа на 1000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Хоззона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Хоззона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Физкультурно-спортивный зал общей площадью 2000 м2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"Юкон Норд". Магазин промышленных товаров с офисными помещениями, по ул. Про</w:t>
            </w:r>
            <w:r w:rsidRPr="004A4912">
              <w:rPr>
                <w:sz w:val="16"/>
                <w:szCs w:val="16"/>
              </w:rPr>
              <w:t>ф</w:t>
            </w:r>
            <w:r w:rsidRPr="004A4912">
              <w:rPr>
                <w:sz w:val="16"/>
                <w:szCs w:val="16"/>
              </w:rPr>
              <w:t>союзов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ТК-20-1 (УТ1)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Нежилое здание. Склад-магазин оптовой торго</w:t>
            </w:r>
            <w:r w:rsidRPr="004A4912">
              <w:rPr>
                <w:sz w:val="16"/>
                <w:szCs w:val="16"/>
              </w:rPr>
              <w:t>в</w:t>
            </w:r>
            <w:r w:rsidRPr="004A4912">
              <w:rPr>
                <w:sz w:val="16"/>
                <w:szCs w:val="16"/>
              </w:rPr>
              <w:t>ли Складские помещения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"Юкон Норд". Магазин промышленных товаров с офисными помещениями, по ул. Про</w:t>
            </w:r>
            <w:r w:rsidRPr="004A4912">
              <w:rPr>
                <w:sz w:val="16"/>
                <w:szCs w:val="16"/>
              </w:rPr>
              <w:t>ф</w:t>
            </w:r>
            <w:r w:rsidRPr="004A4912">
              <w:rPr>
                <w:sz w:val="16"/>
                <w:szCs w:val="16"/>
              </w:rPr>
              <w:t>союзов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"Северный похоронный дом"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досугово-развлекательный комплекс с торговыми площ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дями поз. 4.2.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досугово-развлекательный комплекс с торговыми площ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дями поз. 4.2.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досугово-развлекательный комплекс с торговыми площ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дями поз. 4.1.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5ТК4Б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жилой район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612,09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"Городской рынок" Рынок "Вещевой"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"Торговый дом "Татарстан" Здание пре</w:t>
            </w:r>
            <w:r w:rsidRPr="004A4912">
              <w:rPr>
                <w:sz w:val="16"/>
                <w:szCs w:val="16"/>
              </w:rPr>
              <w:t>д</w:t>
            </w:r>
            <w:r w:rsidRPr="004A4912">
              <w:rPr>
                <w:sz w:val="16"/>
                <w:szCs w:val="16"/>
              </w:rPr>
              <w:t>ставительства Республики "Татарстан"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Н.О.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Н.О. 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точка 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Социально-реабилитационный центр для нес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Социально-оздоровительный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Н,О. 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109,89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Кв. 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Терапевтический 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3ТК-29 (УТ-1)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МУ "УКЗГ". Станция юных натуралистов в л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сопарковой зоне междуречья р.Сайма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концертный комплекс поз. 3.5.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Офисное здание с учреждениями обслуживания поз. 1.9.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Офисное здание с учреждениями обслуживания поз. 1.7.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Многоуровневая автостоянка на 426 м\м поз. 1.6.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Офисное здание с учреждениями обслуживания поз. 1.8.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3ТК27 (УТ-2)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 социально-культурного назначения поз. 3.3.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 социально-культурного назначения поз. 3.4.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3ТК26А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Музыкально-драматический театр поз. 3.1.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Администрация города поз. 1.1.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 перспективного развития СУРГУ поз. 2.2.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172,13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Музейно-выставочный центр поз. 3.2.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"ГТС"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Ядро центра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3ТК26А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Гостиница высшего разряда поз. 1.2.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Материальный склад поз. 2.1.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118,28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100 м\мест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Предприятия коммунального назначения ООО "Югорские традиции"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Предприятия коммунального назначения ООО "Югорские традиции"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100 м\мест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Предприятия коммунального назначения ООО "Югорские традиции"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107,82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94,67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"Североуральская транспортная компания"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Застройка предприятиями коммунального назн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чения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Застройка предприятиями коммунального назн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чения поз. 5б.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Строительство железнодорожного тупика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96,46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Офис-центр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Офис-центр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ЗП1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100 м\мест с подземным гаражом на 80 м\мест поз. 15.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100 м\мест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>ными помещениями общественного назначения в первом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100 м\мест со встрое</w:t>
            </w:r>
            <w:r w:rsidRPr="004A4912">
              <w:rPr>
                <w:sz w:val="16"/>
                <w:szCs w:val="16"/>
              </w:rPr>
              <w:t>н</w:t>
            </w:r>
            <w:r w:rsidRPr="004A4912">
              <w:rPr>
                <w:sz w:val="16"/>
                <w:szCs w:val="16"/>
              </w:rPr>
              <w:t xml:space="preserve">ными помещениями общественного назначения в первом этаже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Красная, 18/1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Автомагазин поз. 18.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68,23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300 м\мест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101,05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Торговый центр, торг. Пл. - 600 м2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12-ти этажный жилой дом башенного типа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Красная, 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156,34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250 м\мест с подземным гаражом на 50 м\м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Застройка предприятиями коммунального назн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чения поз. 5а.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139,78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9-10-ти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844 учащихся поз. 12.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6-10-ти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5-12-ти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</w:t>
            </w:r>
            <w:r w:rsidRPr="004A4912">
              <w:rPr>
                <w:sz w:val="16"/>
                <w:szCs w:val="16"/>
              </w:rPr>
              <w:lastRenderedPageBreak/>
              <w:t>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54,78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68,94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КРП-3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193,22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118,19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129,51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КРП-3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КРП-3 п.Юность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122,03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60 м\мест поз.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Приходской храмовый комплекс на 300 человек поз.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Приходской храмовый комплекс на 300 человек поз.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Пождепо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АБК "МО-94"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Приходской храмовый комплекс на 300 человек поз.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49,02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60 м\мест поз.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14-ти этажный жилой дом башенного типа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Подстанция скорой помощи на 10 постов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Комплекс общественных зданий с предприяти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54,75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12-ти этажный жилой дом башенного типа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80,01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16-ти этажный жилой дом башенного типа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14-ти этажный жилой дом башенного типа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3-х этажный блок-секционный многоквартирный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3-х этажный блок-секционный многоквартирный жилой дом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17-ти этажный жилой дом башенного типа со встроенными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17-ти этажный жилой дом башенного типа со встроенными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9-ти этажный жилой дом башенного типа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350 мест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17-ти этажный жилой дом башенного типа со встроенными помещениями общественного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Хореографическая школа на 300 учащихся поз. 10.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4-х секционный 7-9-ти этажный жилой дом со встроенными помещениями общественного назначения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120,46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6-12-ти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6-12-ти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103,78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КРП-2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373,59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80 м\мест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со встроенными предприятиями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>щественного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Торговый центр, торг.пл. - 600 кв.м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80 м\мест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</w:t>
            </w:r>
            <w:r w:rsidRPr="004A4912">
              <w:rPr>
                <w:sz w:val="16"/>
                <w:szCs w:val="16"/>
              </w:rPr>
              <w:lastRenderedPageBreak/>
              <w:t>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4-х этажный блок-секционный многоквартирный </w:t>
            </w:r>
            <w:r w:rsidRPr="004A4912">
              <w:rPr>
                <w:sz w:val="16"/>
                <w:szCs w:val="16"/>
              </w:rPr>
              <w:lastRenderedPageBreak/>
              <w:t>жилой дом со встроенными предприятиями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>щественного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19,06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со встроенными предприятиями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>щественного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со встроенными предприятиями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>щественного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71 мест поз. 8а.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68,84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90,66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МП "Тепловик"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поликлиника МУЗ "МГБ № 1"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84,19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со встроенными предприятиями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>щественного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116,75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340,27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Поликлиника на 300 пос. в смену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92,89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</w:t>
            </w:r>
            <w:r w:rsidRPr="004A4912">
              <w:rPr>
                <w:sz w:val="16"/>
                <w:szCs w:val="16"/>
              </w:rPr>
              <w:lastRenderedPageBreak/>
              <w:t>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5-9-ти этажный жилой дом со встроенными п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lastRenderedPageBreak/>
              <w:t>мещениями общественного назначения на 1 эт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11,53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Офис-центр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Офис-центр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Торгово-развлекательный комплекс поз. 10.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80,17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306,59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132,19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112,61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ОАО СМП-330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маг. "Овощи"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торговой площадью 50 м2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склад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торговой площадью 250 м2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3-х этажный блок-секционный многоквартирный жилой дом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3-х этажный блок-секционный многоквартирный жилой дом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Шушенская, 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</w:t>
            </w:r>
            <w:r w:rsidRPr="004A4912">
              <w:rPr>
                <w:sz w:val="16"/>
                <w:szCs w:val="16"/>
              </w:rPr>
              <w:lastRenderedPageBreak/>
              <w:t>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Молодежно-подростковый центр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88,07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 п.Юность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107,81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торговой площадью 150 м2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торговой площадью 90 м2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5-ти этажный жилой дом поз. 17.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5-7-ти этажный жилой дом поз. 18.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Торговый комплекс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5-7-ти этажный жилой дом поз. 18.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4-5-ти этажный жилой дом со встроенными п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мещениями общественного назначения на 1 эт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поз. 24.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13-14-ти этажный жилой дом поз. 13.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9-12-ти этажный жилой дом поз. 14.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Клуб на 150 мест и выстовычный зал общей площадью 300 кв.м поз. 29.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поз. 25.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13-14-ти этажный жилой дом поз. 12.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9-12-ти этажный жилой дом поз. 11.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МОУ СОШ №11 имени Дмитрия Коротчаева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17-ти этажный жилой дом башенного типа со встроенными помещениями общественноого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60,08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Обшеобразовательная школа на 1000 учащихся (пристрой к существующей школе) поз. 23.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109,29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</w:t>
            </w:r>
            <w:r w:rsidRPr="004A4912">
              <w:rPr>
                <w:sz w:val="16"/>
                <w:szCs w:val="16"/>
              </w:rPr>
              <w:lastRenderedPageBreak/>
              <w:t>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130,79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94,99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167,27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300 м/м поз. 27а.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300 м/м поз. 27.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300 м/м поз. 26а.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Многоэтажный гараж на 300 м/м поз. 26.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68,03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69,82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142,22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3-х этажный блок-секционный многоквартирный жилой дом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4-х этажный блок-секционный многоквартирный жилой дом со встроенными предприятиями о</w:t>
            </w:r>
            <w:r w:rsidRPr="004A4912">
              <w:rPr>
                <w:sz w:val="16"/>
                <w:szCs w:val="16"/>
              </w:rPr>
              <w:t>б</w:t>
            </w:r>
            <w:r w:rsidRPr="004A4912">
              <w:rPr>
                <w:sz w:val="16"/>
                <w:szCs w:val="16"/>
              </w:rPr>
              <w:t xml:space="preserve">щественного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108,21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16-ти этажный жилой дом башенного типа со встроенными помещениями общественноого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16-ти этажный жилой дом башенного типа со встроенными помещениями общественноого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9-12-ти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9-12-ти этажный жилой дом со встроенными помещениями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124,05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Информационно-библотченый центр на 50 тысяч единиц хранения. Музей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Саянская, 20/3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59,83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Офис-центр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9-ти этажный жилой дом со встроенными пом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щениями общественного назначения на 1 этаже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223,88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КРП-2 п.Юность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КРП-2 п.Юность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176,14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Дворец спорта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центр на 450 мест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УТ-3-19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 Юность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п.Юность (II-очередь)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517,94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п.Лунный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п.Лунный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 ГВС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Фельдшерско-акушерский пункт (без станцион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ра) поз. 12.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Отделение связи поз. 11.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Столовая на 50 посадочных мест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Комплексный приемный пункт бытовых услуг на 5 рабочих мест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Досуговый клуб-гостиная на 200 посетителей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товаров повседневного спроса торговой площадью 150 кв.м.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Детские ясли-сад на 50 мест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Неполная средняя школа на 9 классов (162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щихся)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Физкультурно-оздоровительный зал в легких металлических конструкциях поз. 10.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118,76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161,14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п. Снежный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пос. Сне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ЮПЛ1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"Товары для приусадебного хозяйства" торговой площадью 150 кв.м.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lastRenderedPageBreak/>
              <w:t>вик" №10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ЮПЛ1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Магазин "Промтовары" торговой площадью 150 </w:t>
            </w:r>
            <w:r w:rsidRPr="004A4912">
              <w:rPr>
                <w:sz w:val="16"/>
                <w:szCs w:val="16"/>
              </w:rPr>
              <w:lastRenderedPageBreak/>
              <w:t>кв.м. поз. 13.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76,43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ЮПЛ1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251,15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"Тепловик"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вик" №10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ЮПЛ1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110,88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Коттеджный пос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лок "Гринвуд"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"Ассоль"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"Ассоль"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"Ассоль"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"Ассоль"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"Ассоль"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"Ассоль"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127,75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88,96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Многоквартирный жилой дом Жилой квартал </w:t>
            </w:r>
            <w:r w:rsidRPr="004A4912">
              <w:rPr>
                <w:sz w:val="16"/>
                <w:szCs w:val="16"/>
              </w:rPr>
              <w:lastRenderedPageBreak/>
              <w:t xml:space="preserve">"Высокий берег"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111,52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Жилой квартал "Высокий берег"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106,28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 Торговый центр мкр. 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210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166,44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Учереждения торговли, питания и бытового обслуживания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с ФОК  на 540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146,67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Блочно-модульная котельная 48 мкр.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Микрорайон 50 объединенная нагрузка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703,34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№1 со встроенно-пристроенными помещениями общественного назначения. Блок 5 поз. 1.5.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11 классов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90,29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Хоспис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Хоспис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131,51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№1 со встроенно-пристроенными помещениями общественного назначения. Блок 1 поз. 1.1.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№1 со встроенно-пристроенными помещениями общественного назначения. Блок 2 поз. 1.2.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121,95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Психо-наркологический диспансер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144,04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126,74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227,05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мкр.51 (пр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ект)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90,01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№2 со встроенно-пристроенными помещениями общественного назначения. Блок 1 поз. 2.1.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111,42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№1 со встроенно-пристроенными помещениями общественного назначения. Блок 3 поз. 1.3.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№1 со встроенно-пристроенными помещениями общественного назначения. Блок 4 поз. 1.4.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158,28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29,63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№3. Блок 2 поз. 3.2.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98,86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142,53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№3. Блок 1 поз. 3.1.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250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Больница здание 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Больница здание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Больница здание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2027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 №2 со встроенно-</w:t>
            </w:r>
            <w:r w:rsidRPr="004A4912">
              <w:rPr>
                <w:sz w:val="16"/>
                <w:szCs w:val="16"/>
              </w:rPr>
              <w:lastRenderedPageBreak/>
              <w:t>пристроенными помещениями общественного назначения. Блок 2 поз. 2.2.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13,15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51 мкр.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1500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104,1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КРП-4 мкр.30А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КРП-4 мкр.30А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9ТК2-7 (УТ-5)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ДАиГ. Жилой дом на 237 кв. переменной эта</w:t>
            </w:r>
            <w:r w:rsidRPr="004A4912">
              <w:rPr>
                <w:sz w:val="16"/>
                <w:szCs w:val="16"/>
              </w:rPr>
              <w:t>ж</w:t>
            </w:r>
            <w:r w:rsidRPr="004A4912">
              <w:rPr>
                <w:sz w:val="16"/>
                <w:szCs w:val="16"/>
              </w:rPr>
              <w:t>ности от 9 до 12 этажей со встроенно-пристроенными помещениями и подземной авт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стоянк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образовательный центр со станцией юннатов и зоосадом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центр с универсальным игровым залом общей площадью 2200 м2 (540 м2, 540 м2, 216 м2, 135 м2, 540 м2, 216 м2)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Молодежный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"Дорожно-эксплуатационное предприятие". Многоквартирный жилой дом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"Дорожно-эксплуатационное предприятие". Многоквартирный жилой дом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"Дорожно-эксплуатационное предприятие". Многоквартирный жилой дом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"Дорожно-эксплуатационное предприятие". Многоквартирный жилой дом со встроенными помещениями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школа на 990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"Дорожно-эксплуатационное предприятие" Многоквартирный жилой дом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"Дорожно-эксплуатационное предприятие". Многоквартирный жилой дом со встроенными помещениями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Многоквартирный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280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с игровыми залами общей площадью 450 м2 (315 м2, 135 м2)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Городской молодежный многофункциональный центр с концертным залом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А.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Б. Жилой дом со встроенными помещениями торгового назначения 40 кв.м. с гаражем 1м/м, гараж на 14 мест, встроенный на 1 этаже 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А.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Б.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с гаражем на 1м/м, филиал сбербанка, отделение связи, гараж на 34 мест, встроенные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с гаражем на 1м/м, помещение медицинского на</w:t>
            </w:r>
            <w:r w:rsidRPr="004A4912">
              <w:rPr>
                <w:sz w:val="16"/>
                <w:szCs w:val="16"/>
              </w:rPr>
              <w:t>з</w:t>
            </w:r>
            <w:r w:rsidRPr="004A4912">
              <w:rPr>
                <w:sz w:val="16"/>
                <w:szCs w:val="16"/>
              </w:rPr>
              <w:t>наячения, гараж на 34 мест, встроенные на 1 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 мкр.35А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Б.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общ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ственного назначения с гаражем 1м/м кафе на 20 пос. мест, гараж на 15 мест, встроенный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А.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А.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 м/м, гараж на 16 мест вытроенный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Б.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 м/м, гараж на 16 мест вытроенный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В.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 м/м, гараж на 16 мест вытроенный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общ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lastRenderedPageBreak/>
              <w:t xml:space="preserve">ственного назначения с гаражем 1м/м помещение ЖЭК  гараж на 34 места, встроенный на 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46,6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 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назначения, гараж на 34 мест, встроенный на 1 этаже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А.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В.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УТ-10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Б.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 Блок Б. Жилой дом со встроенными помещен</w:t>
            </w:r>
            <w:r w:rsidRPr="004A4912">
              <w:rPr>
                <w:sz w:val="16"/>
                <w:szCs w:val="16"/>
              </w:rPr>
              <w:t>и</w:t>
            </w:r>
            <w:r w:rsidRPr="004A4912">
              <w:rPr>
                <w:sz w:val="16"/>
                <w:szCs w:val="16"/>
              </w:rPr>
              <w:t>ями торгового назначения 40 кв.м. с гаражем 1м/м, гараж на 14 мест, встроенный на 1 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Блок А. Жилой дом со встроенными помещени</w:t>
            </w:r>
            <w:r w:rsidRPr="004A4912">
              <w:rPr>
                <w:sz w:val="16"/>
                <w:szCs w:val="16"/>
              </w:rPr>
              <w:t>я</w:t>
            </w:r>
            <w:r w:rsidRPr="004A4912">
              <w:rPr>
                <w:sz w:val="16"/>
                <w:szCs w:val="16"/>
              </w:rPr>
              <w:t>ми торгового назначения 40 кв.м. с гаражем 1м/м, гараж на 14 мест, встроенный на 1 эт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УТ-9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40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со встроенными помещениями то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гового назначения 40 кв.м. с гаражем 1м/м, гараж на 34 мест, встроенный на 1 этаже поз.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УТ-11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Школьная образовательная организация на 900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 П-4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УВД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 П-4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230,22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Плавательный бассейн площадь зеркала 1050 м2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56,35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комплекс «Югра»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ПВК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КК4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ТК-4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194,31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 секционный жилой дом (7) с п/а на 48 м/м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№10  на 120 мест с начальной шк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лой на 100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К-45 ООО "СГЭС"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Коммунал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ный квартал 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 секционный жилой дом (6) с п/а на 40 м/м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1983,48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</w:t>
            </w:r>
            <w:r w:rsidRPr="004A4912">
              <w:rPr>
                <w:sz w:val="16"/>
                <w:szCs w:val="16"/>
              </w:rPr>
              <w:t>ь</w:t>
            </w:r>
            <w:r w:rsidRPr="004A4912">
              <w:rPr>
                <w:sz w:val="16"/>
                <w:szCs w:val="16"/>
              </w:rPr>
              <w:t>ная №10 (Пойма реки Обь)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Здание комплексного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Картинг-центр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Подземная стоянка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Кафе-мороженое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Производственно-торговый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№16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Профессиональная образовательная организация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Новая котельная №10 (Пойма </w:t>
            </w:r>
            <w:r w:rsidRPr="004A4912">
              <w:rPr>
                <w:sz w:val="16"/>
                <w:szCs w:val="16"/>
              </w:rPr>
              <w:lastRenderedPageBreak/>
              <w:t>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Всемирный торговый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Керлинг-центр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1000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Автоцентр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Плавательный бассейн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Образовательный комплекс на 500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 на 500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с игровыми залами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2030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Медицинский институт в составе СурГУ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 спорта инвалидов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138,4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АЗС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Мойка автотранспорта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49,84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Магазин запчастей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133,94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№15 (проект)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84,93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Гостинично-развлекательный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78,23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Торгово-выставочный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П-9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147,53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Научно-методический консультативный центр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Специализированная детско-юношеская спо</w:t>
            </w:r>
            <w:r w:rsidRPr="004A4912">
              <w:rPr>
                <w:sz w:val="16"/>
                <w:szCs w:val="16"/>
              </w:rPr>
              <w:t>р</w:t>
            </w:r>
            <w:r w:rsidRPr="004A4912">
              <w:rPr>
                <w:sz w:val="16"/>
                <w:szCs w:val="16"/>
              </w:rPr>
              <w:t>тивная школа олимпийского резерва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Экспоцентр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Крытый стадион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Крытый стадион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 xml:space="preserve">Новая котельная №10 (Пойма </w:t>
            </w:r>
            <w:r w:rsidRPr="004A4912">
              <w:rPr>
                <w:sz w:val="16"/>
                <w:szCs w:val="16"/>
              </w:rPr>
              <w:lastRenderedPageBreak/>
              <w:t>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Бассейн с искусственным пляжем и секторами для занятий спортом, отдыха и развлечений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797,6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Легкоатлетический манеж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Спортивно-оздоровительный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Волейбольная арена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Филиал окружного Технопарка высоких техн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Университетский кампус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2026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для одаренных детей на 800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26,6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2027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Инновационный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2027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2027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Новая котельная №10 (Пойма реки Обь)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2027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7-ми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148,71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155,38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576,3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7-ми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7-ми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47,92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10-ти секционный жилой 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88,19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135,38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89,56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66,61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Общеобразовательеная школа на 1200 учащихся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1 Этап поз. 2.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1 Этап поз. 4.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1 Этап поз. 3.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1 Этап поз. 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5ТК12А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1690,7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2 Этап поз. 8.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2 Этап поз. 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2 Этап поз. 10.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2 Этап поз. 7.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2 Этап поз. 6.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Жилой дом 2 Этап поз. 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2 Этап поз. 15.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1 Этап поз. 11.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СГМУП "ГТС"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Школа 2 Этап поз. 14. Спортивная школа-интернат на 75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Промпл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щадка СГРЭС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Промпл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щадка СГРЭС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218,8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Промпл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 xml:space="preserve">щадка СГРЭС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156,71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Спортивный комплекс с игровыми залами 495 м2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250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153,24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221,07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485,69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образованияна 400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61,29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Общеобразовательные организации на 1000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159,61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Плавательный бассейн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393,53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125,22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93,45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175,26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91,06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Жилая застройка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151,53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906,32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72,28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59,89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Общественный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109,71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122,29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Библиотека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167,36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Физкультурно-спортивный зал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Социальный приют для детей, оставшихся без попечения родителей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Территориальный центр социальной помощи семье и детям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168,31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Социально-реабилитационный центр для нес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189,57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Многофункциональный культурный центр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68,42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Физкультурно-спортивный зал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196,59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73,57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84,84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144,52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300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177,29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 технического творчества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24,19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Организация дополнительного образования на 400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63,11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Дошкольная образовательная организация на 250 мест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218,12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47,59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64,82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lastRenderedPageBreak/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119,13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 1000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219,35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 1500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81,91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 1200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119,49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126,31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186,19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 1100 уч</w:t>
            </w:r>
            <w:r w:rsidRPr="004A4912">
              <w:rPr>
                <w:sz w:val="16"/>
                <w:szCs w:val="16"/>
              </w:rPr>
              <w:t>а</w:t>
            </w:r>
            <w:r w:rsidRPr="004A4912">
              <w:rPr>
                <w:sz w:val="16"/>
                <w:szCs w:val="16"/>
              </w:rPr>
              <w:t>щихся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191,44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230,99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303,17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99,97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222,47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353,7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759,05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405,5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416,91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СЗП1, СЗП2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СЗП2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530,41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Общеобразовательная организация на 1100 мест (ЦЖ1)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140 мест (ЦЖ1)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Жилая застройка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ООО "ФлайСервис". Физкультурно-спортивный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 ТК 27з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195,1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297,4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Детский сад на 300 мест (ЦЖ2)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Жилая застройка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364,8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</w:tr>
      <w:tr w:rsidR="004A4912" w:rsidRPr="004A4912" w:rsidTr="007A58B9">
        <w:trPr>
          <w:trHeight w:val="227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определена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Котельная ЦЖ-1, 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ЦЖ2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узел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Центр единоборств общей площадью 936 м2 (360 м2, 360 м2, 216 м2)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98,7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0,032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B9" w:rsidRPr="004A4912" w:rsidRDefault="007A58B9" w:rsidP="00A06E7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2033</w:t>
            </w:r>
          </w:p>
        </w:tc>
      </w:tr>
    </w:tbl>
    <w:p w:rsidR="007062F3" w:rsidRPr="004A4912" w:rsidRDefault="007062F3" w:rsidP="00A06E72">
      <w:pPr>
        <w:pStyle w:val="a2"/>
      </w:pPr>
      <w:r w:rsidRPr="004A4912">
        <w:rPr>
          <w:rFonts w:eastAsia="Calibri"/>
        </w:rPr>
        <w:t xml:space="preserve"> *-диаметры трубопроводов и их длины подлежат уточнению на последующих стадиях проектирования</w:t>
      </w:r>
    </w:p>
    <w:p w:rsidR="007062F3" w:rsidRPr="004A4912" w:rsidRDefault="007062F3" w:rsidP="00A06E72">
      <w:pPr>
        <w:pStyle w:val="a2"/>
        <w:sectPr w:rsidR="007062F3" w:rsidRPr="004A4912" w:rsidSect="00A06E7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7062F3" w:rsidRPr="004A4912" w:rsidRDefault="007062F3" w:rsidP="00A06E72">
      <w:pPr>
        <w:pStyle w:val="a2"/>
      </w:pPr>
      <w:r w:rsidRPr="004A4912">
        <w:lastRenderedPageBreak/>
        <w:t>Гидравлический расчет трубопроводов к новым потребителям выполнен в электронной м</w:t>
      </w:r>
      <w:r w:rsidRPr="004A4912">
        <w:t>о</w:t>
      </w:r>
      <w:r w:rsidRPr="004A4912">
        <w:t>дели тепловых сетей, выполненной на базе ПРК ГИС «Zulu», являющейся неотъемлемой частью настоящей работы.</w:t>
      </w:r>
    </w:p>
    <w:p w:rsidR="007062F3" w:rsidRPr="004A4912" w:rsidRDefault="007062F3" w:rsidP="00A06E72">
      <w:pPr>
        <w:pStyle w:val="ae"/>
        <w:rPr>
          <w:b w:val="0"/>
        </w:rPr>
      </w:pPr>
      <w:bookmarkStart w:id="36" w:name="_Toc526847421"/>
      <w:bookmarkStart w:id="37" w:name="_Toc12620068"/>
      <w:r w:rsidRPr="004A4912"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7A58B9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7A58B9" w:rsidRPr="004A4912">
        <w:rPr>
          <w:noProof/>
        </w:rPr>
        <w:t>4</w:t>
      </w:r>
      <w:r w:rsidR="00A6071D" w:rsidRPr="004A4912">
        <w:rPr>
          <w:noProof/>
        </w:rPr>
        <w:fldChar w:fldCharType="end"/>
      </w:r>
      <w:r w:rsidRPr="004A4912">
        <w:t xml:space="preserve"> </w:t>
      </w:r>
      <w:r w:rsidRPr="004A4912">
        <w:rPr>
          <w:b w:val="0"/>
        </w:rPr>
        <w:t>Строительство новых тепловых пунктов и их характеристика</w:t>
      </w:r>
      <w:bookmarkEnd w:id="36"/>
      <w:bookmarkEnd w:id="37"/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603"/>
        <w:gridCol w:w="1643"/>
        <w:gridCol w:w="1427"/>
        <w:gridCol w:w="1351"/>
      </w:tblGrid>
      <w:tr w:rsidR="004A4912" w:rsidRPr="004A4912" w:rsidTr="003C2342">
        <w:trPr>
          <w:trHeight w:val="22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Балансовая принадле</w:t>
            </w:r>
            <w:r w:rsidRPr="004A4912">
              <w:rPr>
                <w:b/>
                <w:sz w:val="16"/>
                <w:szCs w:val="16"/>
              </w:rPr>
              <w:t>ж</w:t>
            </w:r>
            <w:r w:rsidRPr="004A4912">
              <w:rPr>
                <w:b/>
                <w:sz w:val="16"/>
                <w:szCs w:val="16"/>
              </w:rPr>
              <w:t>ность/теплоснабжающая орган</w:t>
            </w:r>
            <w:r w:rsidRPr="004A4912">
              <w:rPr>
                <w:b/>
                <w:sz w:val="16"/>
                <w:szCs w:val="16"/>
              </w:rPr>
              <w:t>и</w:t>
            </w:r>
            <w:r w:rsidRPr="004A4912">
              <w:rPr>
                <w:b/>
                <w:sz w:val="16"/>
                <w:szCs w:val="16"/>
              </w:rPr>
              <w:t>зация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Источник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Наименование ТП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Название микр</w:t>
            </w:r>
            <w:r w:rsidRPr="004A4912">
              <w:rPr>
                <w:b/>
                <w:sz w:val="16"/>
                <w:szCs w:val="16"/>
              </w:rPr>
              <w:t>о</w:t>
            </w:r>
            <w:r w:rsidRPr="004A4912">
              <w:rPr>
                <w:b/>
                <w:sz w:val="16"/>
                <w:szCs w:val="16"/>
              </w:rPr>
              <w:t>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Присоединенная нагрузка, Гкал/ч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bCs/>
                <w:sz w:val="16"/>
                <w:szCs w:val="16"/>
              </w:rPr>
              <w:t>Год строител</w:t>
            </w:r>
            <w:r w:rsidRPr="004A4912">
              <w:rPr>
                <w:b/>
                <w:bCs/>
                <w:sz w:val="16"/>
                <w:szCs w:val="16"/>
              </w:rPr>
              <w:t>ь</w:t>
            </w:r>
            <w:r w:rsidRPr="004A4912">
              <w:rPr>
                <w:b/>
                <w:bCs/>
                <w:sz w:val="16"/>
                <w:szCs w:val="16"/>
              </w:rPr>
              <w:t>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b/>
                <w:sz w:val="16"/>
                <w:szCs w:val="16"/>
              </w:rPr>
            </w:pPr>
            <w:r w:rsidRPr="004A4912">
              <w:rPr>
                <w:b/>
                <w:sz w:val="16"/>
                <w:szCs w:val="16"/>
              </w:rPr>
              <w:t>Номер в соо</w:t>
            </w:r>
            <w:r w:rsidRPr="004A4912">
              <w:rPr>
                <w:b/>
                <w:sz w:val="16"/>
                <w:szCs w:val="16"/>
              </w:rPr>
              <w:t>т</w:t>
            </w:r>
            <w:r w:rsidRPr="004A4912">
              <w:rPr>
                <w:b/>
                <w:sz w:val="16"/>
                <w:szCs w:val="16"/>
              </w:rPr>
              <w:t>ветствии со схемой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«ГТС»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К-2 (ГТС)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мкр.1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73631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КРП-2 мкр.20А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76273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КРП-4 мкр.30А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77655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К-2 (ГТС)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Пойма-1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9,80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74414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К-3 (ГТС)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Пойма-5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76914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Пойма-4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73721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КРП-304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Мкр</w:t>
            </w:r>
            <w:r w:rsidRPr="004A4912">
              <w:rPr>
                <w:sz w:val="16"/>
                <w:szCs w:val="16"/>
                <w:lang w:val="en-US"/>
              </w:rPr>
              <w:t xml:space="preserve">. </w:t>
            </w:r>
            <w:r w:rsidRPr="004A4912">
              <w:rPr>
                <w:sz w:val="16"/>
                <w:szCs w:val="16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73664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СГРЭС</w:t>
            </w:r>
            <w:r w:rsidRPr="004A4912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  <w:r w:rsidRPr="004A4912">
              <w:rPr>
                <w:sz w:val="16"/>
                <w:szCs w:val="16"/>
                <w:lang w:val="en-US"/>
              </w:rPr>
              <w:t xml:space="preserve"> </w:t>
            </w:r>
            <w:r w:rsidRPr="004A4912">
              <w:rPr>
                <w:sz w:val="16"/>
                <w:szCs w:val="16"/>
              </w:rPr>
              <w:t>мкр</w:t>
            </w:r>
            <w:r w:rsidRPr="004A4912">
              <w:rPr>
                <w:sz w:val="16"/>
                <w:szCs w:val="16"/>
                <w:lang w:val="en-US"/>
              </w:rPr>
              <w:t>.30</w:t>
            </w:r>
            <w:r w:rsidRPr="004A4912">
              <w:rPr>
                <w:sz w:val="16"/>
                <w:szCs w:val="16"/>
              </w:rPr>
              <w:t>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30</w:t>
            </w:r>
            <w:r w:rsidRPr="004A4912">
              <w:rPr>
                <w:sz w:val="16"/>
                <w:szCs w:val="16"/>
              </w:rPr>
              <w:t>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0,872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76783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СГРЭС</w:t>
            </w:r>
            <w:r w:rsidRPr="004A4912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БПТП</w:t>
            </w:r>
            <w:r w:rsidRPr="004A4912">
              <w:rPr>
                <w:sz w:val="16"/>
                <w:szCs w:val="16"/>
                <w:lang w:val="en-US"/>
              </w:rPr>
              <w:t>-1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76882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СГРЭС</w:t>
            </w:r>
            <w:r w:rsidRPr="004A4912">
              <w:rPr>
                <w:sz w:val="16"/>
                <w:szCs w:val="16"/>
                <w:lang w:val="en-US"/>
              </w:rPr>
              <w:t>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БПТП</w:t>
            </w:r>
            <w:r w:rsidRPr="004A4912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30</w:t>
            </w:r>
            <w:r w:rsidRPr="004A4912">
              <w:rPr>
                <w:sz w:val="16"/>
                <w:szCs w:val="16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  <w:lang w:val="en-US"/>
              </w:rPr>
              <w:t>76500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СГРЭС</w:t>
            </w:r>
            <w:r w:rsidRPr="004A4912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77276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31б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58198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19 мкр.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1,403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76020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СГРЭС-1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37 мкр.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2,195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74114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СГМУП «Тепл</w:t>
            </w:r>
            <w:r w:rsidRPr="004A4912">
              <w:rPr>
                <w:sz w:val="16"/>
                <w:szCs w:val="16"/>
              </w:rPr>
              <w:t>о</w:t>
            </w:r>
            <w:r w:rsidRPr="004A4912">
              <w:rPr>
                <w:sz w:val="16"/>
                <w:szCs w:val="16"/>
              </w:rPr>
              <w:t>вик»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ЦТП К-45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п.Медвежий угол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0,75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28368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 (Тепловик)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п.Юность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74810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 (Тепловик)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п.Юность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74900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 (Тепловик)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п.Юность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2031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75040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ТСО не опред</w:t>
            </w:r>
            <w:r w:rsidRPr="004A4912">
              <w:rPr>
                <w:sz w:val="16"/>
                <w:szCs w:val="16"/>
              </w:rPr>
              <w:t>е</w:t>
            </w:r>
            <w:r w:rsidRPr="004A4912">
              <w:rPr>
                <w:sz w:val="16"/>
                <w:szCs w:val="16"/>
              </w:rPr>
              <w:t>лена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К-10 (проект)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Пойма-3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20,06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2025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75309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К-10 (проект)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Пойма-2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75396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К-10 (проект)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10,685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75304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К-10 (проект)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П-8.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75294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  <w:lang w:val="en-US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44 мкр.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6,506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71933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Кот. 51 мкр.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50 мкр.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3,381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76319</w:t>
            </w:r>
          </w:p>
        </w:tc>
      </w:tr>
      <w:tr w:rsidR="004A491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КРП-1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35А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rFonts w:eastAsia="Calibri"/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75542</w:t>
            </w:r>
          </w:p>
        </w:tc>
      </w:tr>
      <w:tr w:rsidR="00A06E72" w:rsidRPr="004A4912" w:rsidTr="003C2342">
        <w:trPr>
          <w:trHeight w:val="22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К-45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КРП мкр.43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43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2" w:rsidRPr="004A4912" w:rsidRDefault="00A06E72" w:rsidP="003C2342">
            <w:pPr>
              <w:pStyle w:val="afffff3"/>
              <w:rPr>
                <w:sz w:val="16"/>
                <w:szCs w:val="16"/>
              </w:rPr>
            </w:pPr>
            <w:r w:rsidRPr="004A4912">
              <w:rPr>
                <w:sz w:val="16"/>
                <w:szCs w:val="16"/>
              </w:rPr>
              <w:t>75919</w:t>
            </w:r>
          </w:p>
        </w:tc>
      </w:tr>
    </w:tbl>
    <w:p w:rsidR="009431E2" w:rsidRPr="004A4912" w:rsidRDefault="009431E2" w:rsidP="00195519">
      <w:pPr>
        <w:pStyle w:val="a2"/>
      </w:pPr>
    </w:p>
    <w:p w:rsidR="00A2262D" w:rsidRPr="004A4912" w:rsidRDefault="004F3635" w:rsidP="00EF2946">
      <w:pPr>
        <w:pStyle w:val="2"/>
      </w:pPr>
      <w:bookmarkStart w:id="38" w:name="_Toc9860845"/>
      <w:r w:rsidRPr="004A4912">
        <w:t xml:space="preserve">Часть 3. </w:t>
      </w:r>
      <w:r w:rsidR="003E35B4" w:rsidRPr="004A4912">
        <w:t>Предложения по строительству</w:t>
      </w:r>
      <w:r w:rsidR="00A2262D" w:rsidRPr="004A4912">
        <w:t xml:space="preserve">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</w:t>
      </w:r>
      <w:r w:rsidR="00307E9B" w:rsidRPr="004A4912">
        <w:t>адёжност</w:t>
      </w:r>
      <w:r w:rsidR="00A2262D" w:rsidRPr="004A4912">
        <w:t>и теплоснабжения</w:t>
      </w:r>
      <w:bookmarkEnd w:id="38"/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Для обеспечения условий, при наличии которых существует возможность поставок тепл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вой энергии потребителям от различных источников тепловой энергии при сохранении надежн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сти теплоснабжения предполагается строительство следующих участков тепловой сети: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Для обеспечения возможности в аварийных режимах поставок от СГРЭС-1 тепловой энергии потребителям СГРЭС-2 и наоборот, а также для взаимного резервирования, предлагается строительство перемычки Ду 800 с узлом переключения, редуцирования и реверса между т/м «СГРЭС-1 – ПКТС» Ду 1200 мм. и «СГРЭС-2 – Промзона» Ду 800 мм. в районе ул. Энергостро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>телей («Теплотрасса от ограды СГРЭС-1 до ограды СГРЭС-2»). Собственные нужды станций та</w:t>
      </w:r>
      <w:r w:rsidRPr="004A4912">
        <w:rPr>
          <w:rFonts w:eastAsia="Calibri"/>
        </w:rPr>
        <w:t>к</w:t>
      </w:r>
      <w:r w:rsidRPr="004A4912">
        <w:rPr>
          <w:rFonts w:eastAsia="Calibri"/>
        </w:rPr>
        <w:t>же будут восполняться через данную перемычку;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Для осуществления аварийного переключения на котельную №1 нагрузок (части нагрузок) котельной №2 требуется произвести реконструкцию участка тепловых сетей от 4ТК1 до ввода в котельную №1 с увеличением условного прохода до 2Ду 500 мм., протяженностью 102 м.;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lastRenderedPageBreak/>
        <w:t>Для осуществления аварийного переключения части нагрузок между котельными №14 (ГТС) и К-45 (СГЭС) требуется произвести реконструкцию участка тепловых сетей от ТК-4 до 8ТК-5 (ул. Крылова) с увеличением условного прохода до 2Ду 400 мм., протяженностью 320 м.;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Для обеспечения возможности поставок тепловой энергии (в летнем режиме) потр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>бителям перспективной Котельной №10 в районе Пойма-2 от СГРЭС-1-ПКТС (Котельной №3) предлагается строительство перемычки протяженностью 1950 м и условным диаметром Ду300 от новой тепловой камеры по ул. Майской до перспективной Котельной №10 в районе Пойма-2.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Для осуществления аварийного переключения между теплотрассами «СГРЭС-1 – ПКТС» и «СГРЭС-1 – 18 микрорайон» предлагается строительство перемычки 2Ду 1000 мм пр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тяженностью 10 м. в районе пересечения улицы Электротехническая и Нижневартовского шоссе с установкой павильона переключений на теплотрассе «СГРЭС-1 – ПКТС».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 </w:t>
      </w:r>
      <w:r w:rsidR="003C2342" w:rsidRPr="004A4912">
        <w:rPr>
          <w:rFonts w:eastAsia="Calibri"/>
        </w:rPr>
        <w:t>соответствии</w:t>
      </w:r>
      <w:r w:rsidRPr="004A4912">
        <w:rPr>
          <w:rFonts w:eastAsia="Calibri"/>
        </w:rPr>
        <w:t xml:space="preserve"> с </w:t>
      </w:r>
      <w:r w:rsidR="003C2342" w:rsidRPr="004A4912">
        <w:rPr>
          <w:rFonts w:eastAsia="Calibri"/>
        </w:rPr>
        <w:t>Техническим</w:t>
      </w:r>
      <w:r w:rsidRPr="004A4912">
        <w:rPr>
          <w:rFonts w:eastAsia="Calibri"/>
        </w:rPr>
        <w:t xml:space="preserve"> отчетом «Разработка аварийных режимов и мероприятий для взаимного резервирования источников теплоснабжения СГРЭС-1 и СГРЭС-2 и их зон покр</w:t>
      </w:r>
      <w:r w:rsidRPr="004A4912">
        <w:rPr>
          <w:rFonts w:eastAsia="Calibri"/>
        </w:rPr>
        <w:t>ы</w:t>
      </w:r>
      <w:r w:rsidRPr="004A4912">
        <w:rPr>
          <w:rFonts w:eastAsia="Calibri"/>
        </w:rPr>
        <w:t>тия при возникновении аварийных ситуаций» №098.2018.001 2018 года были приняты следующие технические решения:</w:t>
      </w:r>
    </w:p>
    <w:p w:rsidR="007062F3" w:rsidRPr="004A4912" w:rsidRDefault="007062F3" w:rsidP="003C2342">
      <w:pPr>
        <w:pStyle w:val="a2"/>
        <w:rPr>
          <w:rFonts w:eastAsia="Calibri"/>
          <w:b/>
          <w:u w:val="single"/>
        </w:rPr>
      </w:pPr>
      <w:r w:rsidRPr="004A4912">
        <w:rPr>
          <w:rFonts w:eastAsia="Calibri"/>
          <w:b/>
          <w:u w:val="single"/>
        </w:rPr>
        <w:t>Технические решения по взаимному резервированию теплоисточников СГРЭС-1 и СГРЭС-2 (применительно к СГРЭС-1).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В связи с необходимостью организации взаимного резервирования теплоисточников СГРЭС-1 и СГРЭС-2 на текущий момент, принимается техническое решение: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1)</w:t>
      </w:r>
      <w:r w:rsidR="007062F3" w:rsidRPr="004A4912">
        <w:rPr>
          <w:rFonts w:eastAsia="Calibri"/>
        </w:rPr>
        <w:t xml:space="preserve"> Взаимное резервирование теплоисточников СГРЭС-1 и СГРЭС-2 предусмотреть с и</w:t>
      </w:r>
      <w:r w:rsidR="007062F3" w:rsidRPr="004A4912">
        <w:rPr>
          <w:rFonts w:eastAsia="Calibri"/>
        </w:rPr>
        <w:t>с</w:t>
      </w:r>
      <w:r w:rsidR="007062F3" w:rsidRPr="004A4912">
        <w:rPr>
          <w:rFonts w:eastAsia="Calibri"/>
        </w:rPr>
        <w:t>пользованием основного расчетного направления существующей тепломагистрали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по ул.Энергостроителей.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</w:t>
      </w:r>
      <w:r w:rsidR="007062F3" w:rsidRPr="004A4912">
        <w:rPr>
          <w:rFonts w:eastAsia="Calibri"/>
        </w:rPr>
        <w:t xml:space="preserve"> Связь тепломагистрали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с СГРЭС-1 организовать через новый автоматизированный узел регулирования №1 между тепломагистралями 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1220х12,0 мм «СГРЭС-1 – ПКТС» 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в районе точки пересечения те</w:t>
      </w:r>
      <w:r w:rsidR="007062F3" w:rsidRPr="004A4912">
        <w:rPr>
          <w:rFonts w:eastAsia="Calibri"/>
        </w:rPr>
        <w:t>п</w:t>
      </w:r>
      <w:r w:rsidR="007062F3" w:rsidRPr="004A4912">
        <w:rPr>
          <w:rFonts w:eastAsia="Calibri"/>
        </w:rPr>
        <w:t>ломагистралей перед входом на территорию промплощадки СГРЭС-1 со стороны мазутного х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зяйства.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3)</w:t>
      </w:r>
      <w:r w:rsidR="007062F3" w:rsidRPr="004A4912">
        <w:rPr>
          <w:rFonts w:eastAsia="Calibri"/>
        </w:rPr>
        <w:t xml:space="preserve"> Новый узел регулирования №1 смонтировать на трубопроводах тепломагистралей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1220х12,0 мм «СГРЭС-1 – ПКТС» 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находящихся на б</w:t>
      </w:r>
      <w:r w:rsidR="007062F3" w:rsidRPr="004A4912">
        <w:rPr>
          <w:rFonts w:eastAsia="Calibri"/>
        </w:rPr>
        <w:t>а</w:t>
      </w:r>
      <w:r w:rsidR="007062F3" w:rsidRPr="004A4912">
        <w:rPr>
          <w:rFonts w:eastAsia="Calibri"/>
        </w:rPr>
        <w:t>лансе ООО «СГЭС», в пределах существующих землеотводов, надземной прокладкой, с использ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ванием существующих скользящих и неподвижных опор.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4)</w:t>
      </w:r>
      <w:r w:rsidR="007062F3" w:rsidRPr="004A4912">
        <w:rPr>
          <w:rFonts w:eastAsia="Calibri"/>
        </w:rPr>
        <w:t xml:space="preserve"> Выбранное основное технологическое оборудование нового узла регулирования №1 (ш</w:t>
      </w:r>
      <w:r w:rsidR="007062F3" w:rsidRPr="004A4912">
        <w:rPr>
          <w:rFonts w:eastAsia="Calibri"/>
        </w:rPr>
        <w:t>а</w:t>
      </w:r>
      <w:r w:rsidR="007062F3" w:rsidRPr="004A4912">
        <w:rPr>
          <w:rFonts w:eastAsia="Calibri"/>
        </w:rPr>
        <w:t>ровые краны, дисковые регулирующие затворы, расходомеры, датчики давления и электроприв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ды) должно быть низкотемпературного исполнения (до минус 60</w:t>
      </w:r>
      <w:r w:rsidR="007062F3" w:rsidRPr="004A4912">
        <w:rPr>
          <w:rFonts w:eastAsia="Calibri"/>
          <w:vertAlign w:val="superscript"/>
        </w:rPr>
        <w:t>0</w:t>
      </w:r>
      <w:r w:rsidR="007062F3" w:rsidRPr="004A4912">
        <w:rPr>
          <w:rFonts w:eastAsia="Calibri"/>
        </w:rPr>
        <w:t>С) с классом защиты не хуже IP68(67), т.е. предназначенное для установки на открытом воздухе (под навесами) и не требующее строительства отдельного павильона. Управление оборудованием предусмотреть дистанционно (с рабочего места начальника смены ПКТС) и по месту (для оперативного персонала цеха №7, например при проведении переключений).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5)</w:t>
      </w:r>
      <w:r w:rsidR="007062F3" w:rsidRPr="004A4912">
        <w:rPr>
          <w:rFonts w:eastAsia="Calibri"/>
        </w:rPr>
        <w:t xml:space="preserve"> Установку шкафов автоматики для нового узла регулирования №1 предусмотреть во временном здании (устанавливаемым в непосредственной близости), совместно с оборудованием расходомеров, тепловычислителей и диспетчеризации для нового узла коммерческого учета на тепломагистрали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 xml:space="preserve">1220х12,0 мм «СГРЭС-1 – ПКТС» (проект которого выполняется ООО «СГЭС», со сроком окончания работ до конца 2018 года).       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Вывод: 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lastRenderedPageBreak/>
        <w:t>Для принятого технического решения по организации автоматизированного узла регулир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вания №1 со стороны СГРЭС-1: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не требуется дополнительных технических мероприятий по реконструкции внутре</w:t>
      </w:r>
      <w:r w:rsidRPr="004A4912">
        <w:rPr>
          <w:rFonts w:eastAsia="Calibri"/>
        </w:rPr>
        <w:t>н</w:t>
      </w:r>
      <w:r w:rsidRPr="004A4912">
        <w:rPr>
          <w:rFonts w:eastAsia="Calibri"/>
        </w:rPr>
        <w:t>него тракта сетевой воды станции имеющего требуемый резерв по пропускной способности ра</w:t>
      </w:r>
      <w:r w:rsidRPr="004A4912">
        <w:rPr>
          <w:rFonts w:eastAsia="Calibri"/>
        </w:rPr>
        <w:t>в</w:t>
      </w:r>
      <w:r w:rsidRPr="004A4912">
        <w:rPr>
          <w:rFonts w:eastAsia="Calibri"/>
        </w:rPr>
        <w:t>ный Gрез = (11 000 – 7 900) = 3 100 т/ч (+39%) достаточный для организации взаимного резерв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>рования;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 xml:space="preserve">не требуется изменения существующего подключения трубопроводов тепломаги-страли «СГРЭС-2 – Промзона» в главном корпусе станции (сохраняется существующая перемычка прогрева 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89х3,5 мм);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не требуется установка дополнительных расходомеров на существующем обратном трубопроводе 1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820х9,0 мм и подающем трубопроводе 1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 xml:space="preserve">530х8,0 мм перед главным корпусом станции, т.к. они будут использоваться только в режиме прогрева.   </w:t>
      </w:r>
    </w:p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rPr>
          <w:rFonts w:eastAsia="Calibri"/>
          <w:b/>
          <w:u w:val="single"/>
        </w:rPr>
      </w:pPr>
      <w:r w:rsidRPr="004A4912">
        <w:rPr>
          <w:rFonts w:eastAsia="Calibri"/>
          <w:b/>
          <w:u w:val="single"/>
        </w:rPr>
        <w:t>Технические решения по взаимному резервированию теплоисточников СГРЭС-1 и СГРЭС-2 (применительно к СГРЭС-2).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Для организации взаимного резервирования теплоисточников СГРЭС-1 и СГРЭС-2 прин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>мается техническое решение для реализации следующего варианта: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1)</w:t>
      </w:r>
      <w:r w:rsidR="007062F3" w:rsidRPr="004A4912">
        <w:rPr>
          <w:rFonts w:eastAsia="Calibri"/>
        </w:rPr>
        <w:t xml:space="preserve"> Взаимное резервирование теплоисточников СГРЭС-1 и СГРЭС-2 предусмотреть с и</w:t>
      </w:r>
      <w:r w:rsidR="007062F3" w:rsidRPr="004A4912">
        <w:rPr>
          <w:rFonts w:eastAsia="Calibri"/>
        </w:rPr>
        <w:t>с</w:t>
      </w:r>
      <w:r w:rsidR="007062F3" w:rsidRPr="004A4912">
        <w:rPr>
          <w:rFonts w:eastAsia="Calibri"/>
        </w:rPr>
        <w:t>пользованием основного расчетного направления существующей тепломагистрали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по ул.Энергостроителей.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</w:t>
      </w:r>
      <w:r w:rsidR="007062F3" w:rsidRPr="004A4912">
        <w:rPr>
          <w:rFonts w:eastAsia="Calibri"/>
        </w:rPr>
        <w:t xml:space="preserve"> Организация нового узла регулирования №1 на трубопроводах тепломагистралей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1220х12,0 мм «СГРЭС-1 – ПКТС» 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в районе СГРЭС-1.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3)</w:t>
      </w:r>
      <w:r w:rsidR="007062F3" w:rsidRPr="004A4912">
        <w:rPr>
          <w:rFonts w:eastAsia="Calibri"/>
        </w:rPr>
        <w:t xml:space="preserve"> В связи с подключением подающего трубопровода 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тепломагистрали «СГРЭС-2 – Промзона» к общестанционному подающему коллектору с рабочим давлением ра</w:t>
      </w:r>
      <w:r w:rsidR="007062F3" w:rsidRPr="004A4912">
        <w:rPr>
          <w:rFonts w:eastAsia="Calibri"/>
        </w:rPr>
        <w:t>в</w:t>
      </w:r>
      <w:r w:rsidR="007062F3" w:rsidRPr="004A4912">
        <w:rPr>
          <w:rFonts w:eastAsia="Calibri"/>
        </w:rPr>
        <w:t>ным не более 7,0…8,0 кгс/см2 (т.е. до повысительных насосов в группе ПСН-6…ПНС-13) орган</w:t>
      </w:r>
      <w:r w:rsidR="007062F3" w:rsidRPr="004A4912">
        <w:rPr>
          <w:rFonts w:eastAsia="Calibri"/>
        </w:rPr>
        <w:t>и</w:t>
      </w:r>
      <w:r w:rsidR="007062F3" w:rsidRPr="004A4912">
        <w:rPr>
          <w:rFonts w:eastAsia="Calibri"/>
        </w:rPr>
        <w:t>зация взаимного резервирования с использованием существующей схемы конфигурации труб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проводов – не возможна.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4)</w:t>
      </w:r>
      <w:r w:rsidR="007062F3" w:rsidRPr="004A4912">
        <w:rPr>
          <w:rFonts w:eastAsia="Calibri"/>
        </w:rPr>
        <w:t xml:space="preserve"> На основании этого организация схемы взаимного резервирования теплоисточников СГРЭС-1 и СГРЭС-2 с использованием основного расчетного направления существующей тепл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магистрали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по ул. Энергостроителей предусматривается за счет строительства нового автоматизированного узла регулирования №2 между тепломагистрал</w:t>
      </w:r>
      <w:r w:rsidR="007062F3" w:rsidRPr="004A4912">
        <w:rPr>
          <w:rFonts w:eastAsia="Calibri"/>
        </w:rPr>
        <w:t>я</w:t>
      </w:r>
      <w:r w:rsidR="007062F3" w:rsidRPr="004A4912">
        <w:rPr>
          <w:rFonts w:eastAsia="Calibri"/>
        </w:rPr>
        <w:t>ми 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1020х10,0 мм «СГРЭС-2 – ВЖР» 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в районе точки п</w:t>
      </w:r>
      <w:r w:rsidR="007062F3" w:rsidRPr="004A4912">
        <w:rPr>
          <w:rFonts w:eastAsia="Calibri"/>
        </w:rPr>
        <w:t>е</w:t>
      </w:r>
      <w:r w:rsidR="007062F3" w:rsidRPr="004A4912">
        <w:rPr>
          <w:rFonts w:eastAsia="Calibri"/>
        </w:rPr>
        <w:t>ресечения тепломагистралей (за зданием АНО ДПО «Учебный центр «Профессионал», ул. Эне</w:t>
      </w:r>
      <w:r w:rsidR="007062F3" w:rsidRPr="004A4912">
        <w:rPr>
          <w:rFonts w:eastAsia="Calibri"/>
        </w:rPr>
        <w:t>р</w:t>
      </w:r>
      <w:r w:rsidR="007062F3" w:rsidRPr="004A4912">
        <w:rPr>
          <w:rFonts w:eastAsia="Calibri"/>
        </w:rPr>
        <w:t>гостроителей, 21).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5) </w:t>
      </w:r>
      <w:r w:rsidR="007062F3" w:rsidRPr="004A4912">
        <w:rPr>
          <w:rFonts w:eastAsia="Calibri"/>
        </w:rPr>
        <w:t>Новый узел регулирования №2 смонтировать на существующих эстакадах трубопров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дов тепломагистралей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1020х12,0 мм «СГРЭС-2 – ВЖР» 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«СГРЭС-2 – Промзона» находящихся на балансе ООО «СГЭС», в пределах существующих землеотводов, воздушной пр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кладкой, с использованием существующих скользящих и неподвижных опор.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6)</w:t>
      </w:r>
      <w:r w:rsidR="007062F3" w:rsidRPr="004A4912">
        <w:rPr>
          <w:rFonts w:eastAsia="Calibri"/>
        </w:rPr>
        <w:t xml:space="preserve"> Выбранное основное технологическое оборудование нового узла регулирования №1 (ш</w:t>
      </w:r>
      <w:r w:rsidR="007062F3" w:rsidRPr="004A4912">
        <w:rPr>
          <w:rFonts w:eastAsia="Calibri"/>
        </w:rPr>
        <w:t>а</w:t>
      </w:r>
      <w:r w:rsidR="007062F3" w:rsidRPr="004A4912">
        <w:rPr>
          <w:rFonts w:eastAsia="Calibri"/>
        </w:rPr>
        <w:t>ровые краны, дисковые регулирующие затворы, расходомеры, датчики давления и электроприв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ды) должно быть низкотемпературного исполнения (до минус 60</w:t>
      </w:r>
      <w:r w:rsidR="007062F3" w:rsidRPr="004A4912">
        <w:rPr>
          <w:rFonts w:eastAsia="Calibri"/>
          <w:vertAlign w:val="superscript"/>
        </w:rPr>
        <w:t>0</w:t>
      </w:r>
      <w:r w:rsidR="007062F3" w:rsidRPr="004A4912">
        <w:rPr>
          <w:rFonts w:eastAsia="Calibri"/>
        </w:rPr>
        <w:t xml:space="preserve">С) с классом защиты не хуже IP68(67), т.е. предназначенное для установки на открытом воздухе (под навесами) и не требующее строительства отдельного павильона. Управление оборудованием предусмотреть дистанционно (с </w:t>
      </w:r>
      <w:r w:rsidR="007062F3" w:rsidRPr="004A4912">
        <w:rPr>
          <w:rFonts w:eastAsia="Calibri"/>
        </w:rPr>
        <w:lastRenderedPageBreak/>
        <w:t>рабочего места начальника смены ПКТС) и по месту (для оперативного персонала цеха №7, например при проведении переключений).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7)</w:t>
      </w:r>
      <w:r w:rsidR="007062F3" w:rsidRPr="004A4912">
        <w:rPr>
          <w:rFonts w:eastAsia="Calibri"/>
        </w:rPr>
        <w:t xml:space="preserve"> Установку шкафов автоматики для нового узла регулирования №2 предусмотреть во временном здании (устанавливаемым в непосредственной близости) или в существующем павил</w:t>
      </w:r>
      <w:r w:rsidR="007062F3" w:rsidRPr="004A4912">
        <w:rPr>
          <w:rFonts w:eastAsia="Calibri"/>
        </w:rPr>
        <w:t>ь</w:t>
      </w:r>
      <w:r w:rsidR="007062F3" w:rsidRPr="004A4912">
        <w:rPr>
          <w:rFonts w:eastAsia="Calibri"/>
        </w:rPr>
        <w:t>оне П-1, совместно с оборудованием расходомеров, тепловычислителей и диспетчеризации для нового узла коммерческого учета на тепломагистрали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1020х10,0 мм «СГРЭС-2 – ВЖР» (проект которого выполняется ООО «СГЭС», со сроком окончания работ до конца 2018 года).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Выводы: 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Для принятого технического решения по организации автоматизированного узла регулир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вания №2 со стороны СГРЭС-2: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не требуется дополнительных технических мероприятий по реконструкции внутре</w:t>
      </w:r>
      <w:r w:rsidRPr="004A4912">
        <w:rPr>
          <w:rFonts w:eastAsia="Calibri"/>
        </w:rPr>
        <w:t>н</w:t>
      </w:r>
      <w:r w:rsidRPr="004A4912">
        <w:rPr>
          <w:rFonts w:eastAsia="Calibri"/>
        </w:rPr>
        <w:t>него тракта сетевой воды станции имеющего требуемый резерв по пропускной способности ра</w:t>
      </w:r>
      <w:r w:rsidRPr="004A4912">
        <w:rPr>
          <w:rFonts w:eastAsia="Calibri"/>
        </w:rPr>
        <w:t>в</w:t>
      </w:r>
      <w:r w:rsidRPr="004A4912">
        <w:rPr>
          <w:rFonts w:eastAsia="Calibri"/>
        </w:rPr>
        <w:t>ный Gрез = (5 130 – 3 250) = 1 890 т/ч (+37%) достаточный для организации взаимного резервир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вания;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не требуется реконструкции и изменения существующего подключения трубопров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дов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820х9,0 мм «СГРЭС-2 – Промзона» в главном корпусе станции;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для обеспечения возможности регулирования давления в подающем трубопроводе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820х9,0 мм «СГРЭС-2 – Промзона» (дисковым поворотным затвором Hogfors</w:t>
      </w:r>
      <w:r w:rsidRPr="004A4912">
        <w:t xml:space="preserve"> </w:t>
      </w:r>
      <w:r w:rsidRPr="004A4912">
        <w:rPr>
          <w:rFonts w:eastAsia="Calibri"/>
        </w:rPr>
        <w:t>DN350, PN25, Kv = 5 600 м3/ч, смонтированным в главном корпусе СГРЭС-2) на выходе из гла</w:t>
      </w:r>
      <w:r w:rsidRPr="004A4912">
        <w:rPr>
          <w:rFonts w:eastAsia="Calibri"/>
        </w:rPr>
        <w:t>в</w:t>
      </w:r>
      <w:r w:rsidRPr="004A4912">
        <w:rPr>
          <w:rFonts w:eastAsia="Calibri"/>
        </w:rPr>
        <w:t>ного корпуса станции для потребителей (АТЦ и ГРС-5) в составе нового узла регулирования предусматривается организация двух циркуляционных перемычек DN50(80) из подающего труб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провода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820х9,0 мм «СГРЭС-2 – Промзона» в обратный трубопровод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1020х10,0 мм «СГРЭС-2 – ВЖР» и в обратный трубопровод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820х9,0 мм «СГРЭС-2 – Промзона» (через регулятор температуры прямого действия).</w:t>
      </w:r>
    </w:p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rPr>
          <w:rFonts w:eastAsia="Calibri"/>
          <w:b/>
          <w:u w:val="single"/>
        </w:rPr>
      </w:pPr>
      <w:r w:rsidRPr="004A4912">
        <w:rPr>
          <w:rFonts w:eastAsia="Calibri"/>
          <w:b/>
          <w:u w:val="single"/>
        </w:rPr>
        <w:t>Технические решения по взаимному резервированию тепломагистралей «СГРЭС-1 – ПКТС» и «СГРЭС-2 – ВЖР».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Для организации взаимного резервирования тепломагистралей 2Ду1200/1000 мм «СГРЭС-1 – ПКТС» и 2Ду1000/800 мм «СГРЭС-2 – ВЖР» принимается техническое решение для реализации следующего варианта: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1)</w:t>
      </w:r>
      <w:r w:rsidR="007062F3" w:rsidRPr="004A4912">
        <w:rPr>
          <w:rFonts w:eastAsia="Calibri"/>
        </w:rPr>
        <w:t xml:space="preserve"> Взаимное резервирование тепломагистралей 2Ду1200/1000 мм «СГРЭС-1 – ПКТС» и 2Ду1000/800 мм «СГРЭС-2 – ВЖР» предусмотреть за счет строительства новой резервирующей перемычки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с автоматизированным узлом регулирования №3 между тепломагистр</w:t>
      </w:r>
      <w:r w:rsidR="007062F3" w:rsidRPr="004A4912">
        <w:rPr>
          <w:rFonts w:eastAsia="Calibri"/>
        </w:rPr>
        <w:t>а</w:t>
      </w:r>
      <w:r w:rsidR="007062F3" w:rsidRPr="004A4912">
        <w:rPr>
          <w:rFonts w:eastAsia="Calibri"/>
        </w:rPr>
        <w:t>лями в районе кольца ГРЭС: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точка подключения к трубопроводам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1220х12,0 мм «СГРЭС-1 – ПКТС»: в районе неподвижной опоры НО-16 (вариант 1) или НО-15 (вариант 2) по ул. Электр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техническая);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точка подключения к трубопроводам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1020х10,0 мм «СГРЭС-2 – ВЖР»: в районе неподвижной опоры НО-25 перед павильоном П-3.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Выбор вариантов 1 или 2 для точек подключения к трубопроводам тепломагистрали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1220х12,0 мм «СГРЭС-1 – ПКТС» и непосредственно схемы прокладки трубопроводов резерв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>рующей перемычки во многом зависят от ведущегося в настоящее время проектирования дву</w:t>
      </w:r>
      <w:r w:rsidRPr="004A4912">
        <w:rPr>
          <w:rFonts w:eastAsia="Calibri"/>
        </w:rPr>
        <w:t>х</w:t>
      </w:r>
      <w:r w:rsidRPr="004A4912">
        <w:rPr>
          <w:rFonts w:eastAsia="Calibri"/>
        </w:rPr>
        <w:t>уровневой развязки автомобильных дорог в районе кольца ГРЭС.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lastRenderedPageBreak/>
        <w:t>Длина трубопроводов 2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820х9,0 мм резервирующей перемычки тепломагистралей «СГРЭС-1 – ПКТС» и «СГРЭС-2 – ВЖР» в зависимости от выбранного варианта для точки по</w:t>
      </w:r>
      <w:r w:rsidRPr="004A4912">
        <w:rPr>
          <w:rFonts w:eastAsia="Calibri"/>
        </w:rPr>
        <w:t>д</w:t>
      </w:r>
      <w:r w:rsidRPr="004A4912">
        <w:rPr>
          <w:rFonts w:eastAsia="Calibri"/>
        </w:rPr>
        <w:t>ключения и трассировки может составить от 280 до 430 м.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</w:t>
      </w:r>
      <w:r w:rsidR="007062F3" w:rsidRPr="004A4912">
        <w:rPr>
          <w:rFonts w:eastAsia="Calibri"/>
        </w:rPr>
        <w:t xml:space="preserve"> Организация нового узла регулирования №3 на трубопроводах резервирующей перемы</w:t>
      </w:r>
      <w:r w:rsidR="007062F3" w:rsidRPr="004A4912">
        <w:rPr>
          <w:rFonts w:eastAsia="Calibri"/>
        </w:rPr>
        <w:t>ч</w:t>
      </w:r>
      <w:r w:rsidR="007062F3" w:rsidRPr="004A4912">
        <w:rPr>
          <w:rFonts w:eastAsia="Calibri"/>
        </w:rPr>
        <w:t>ки 2</w:t>
      </w:r>
      <w:r w:rsidR="007062F3" w:rsidRPr="004A4912">
        <w:rPr>
          <w:rFonts w:eastAsia="Calibri"/>
          <w:lang w:val="en-US"/>
        </w:rPr>
        <w:t>d</w:t>
      </w:r>
      <w:r w:rsidR="007062F3" w:rsidRPr="004A4912">
        <w:rPr>
          <w:rFonts w:eastAsia="Calibri"/>
        </w:rPr>
        <w:t>820х9,0 мм тепломагистралей «СГРЭС-1 – ПКТС» и «СГРЭС-2 – ВЖР» предусматривается на территории существующей перекачивающей насосной станции ПНС.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3) Выбранное основное технологическое оборудование нового узла регулирования №3 (ш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ровые краны, дисковые регулирующие затворы, расходомеры, датчики давления и электроприв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ды) должно быть низкотемпературного исполнения (до минус 60</w:t>
      </w:r>
      <w:r w:rsidRPr="004A4912">
        <w:rPr>
          <w:rFonts w:eastAsia="Calibri"/>
          <w:vertAlign w:val="superscript"/>
        </w:rPr>
        <w:t>0</w:t>
      </w:r>
      <w:r w:rsidRPr="004A4912">
        <w:rPr>
          <w:rFonts w:eastAsia="Calibri"/>
        </w:rPr>
        <w:t>С) с классом защиты не хуже IP68(67), т.е. предназначенное для установки на открытом воздухе (под навесами) и не требующее строительства отдельного павильона. Управление оборудованием предусмотреть дистанционно (с рабочего места начальника смены ПКТС) и по месту (для оперативного персонала цеха №7, например при проведении переключений).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4)</w:t>
      </w:r>
      <w:r w:rsidR="007062F3" w:rsidRPr="004A4912">
        <w:rPr>
          <w:rFonts w:eastAsia="Calibri"/>
        </w:rPr>
        <w:t xml:space="preserve"> Установку шкафов автоматики для нового узла регулирования №3 предусмотреть в п</w:t>
      </w:r>
      <w:r w:rsidR="007062F3" w:rsidRPr="004A4912">
        <w:rPr>
          <w:rFonts w:eastAsia="Calibri"/>
        </w:rPr>
        <w:t>о</w:t>
      </w:r>
      <w:r w:rsidR="007062F3" w:rsidRPr="004A4912">
        <w:rPr>
          <w:rFonts w:eastAsia="Calibri"/>
        </w:rPr>
        <w:t>мещении существующей насосной станции ПНС.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Вывод: 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Для принятого технического решения по организации автоматизированного узла регулир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вания №2 со стороны СГРЭС-1 и СГРЭС-2: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не требуется дополнительных технических мероприятий по реконструкции внутре</w:t>
      </w:r>
      <w:r w:rsidRPr="004A4912">
        <w:rPr>
          <w:rFonts w:eastAsia="Calibri"/>
        </w:rPr>
        <w:t>н</w:t>
      </w:r>
      <w:r w:rsidRPr="004A4912">
        <w:rPr>
          <w:rFonts w:eastAsia="Calibri"/>
        </w:rPr>
        <w:t>них трактов сетевой воды станций имеющих требуемые резервы по пропускной способности д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статочные для организации взаимного резервирования;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 xml:space="preserve">не требуется изменения существующего подключения трубопроводов тепломаги-страли «СГРЭС-2 – Промзона» в главном корпусе станции (сохраняется существующая перемычка прогрева </w:t>
      </w:r>
      <w:r w:rsidRPr="004A4912">
        <w:rPr>
          <w:rFonts w:eastAsia="Calibri"/>
          <w:lang w:val="en-US"/>
        </w:rPr>
        <w:t>d</w:t>
      </w:r>
      <w:r w:rsidRPr="004A4912">
        <w:rPr>
          <w:rFonts w:eastAsia="Calibri"/>
        </w:rPr>
        <w:t>89х3,5 мм);</w:t>
      </w:r>
    </w:p>
    <w:p w:rsidR="007062F3" w:rsidRPr="004A4912" w:rsidRDefault="003C234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</w:t>
      </w:r>
      <w:r w:rsidR="007062F3" w:rsidRPr="004A4912">
        <w:rPr>
          <w:rFonts w:eastAsia="Calibri"/>
        </w:rPr>
        <w:t xml:space="preserve"> Теплоисточнику СГРЭС-2 выполнить увеличение верхних пределов измерения для дв</w:t>
      </w:r>
      <w:r w:rsidR="007062F3" w:rsidRPr="004A4912">
        <w:rPr>
          <w:rFonts w:eastAsia="Calibri"/>
        </w:rPr>
        <w:t>у</w:t>
      </w:r>
      <w:r w:rsidR="007062F3" w:rsidRPr="004A4912">
        <w:rPr>
          <w:rFonts w:eastAsia="Calibri"/>
        </w:rPr>
        <w:t>лучевых  ультразвуковых расходомеров типа UFM 500 фирмы ООО «Кроне-Автоматика» (г. С</w:t>
      </w:r>
      <w:r w:rsidR="007062F3" w:rsidRPr="004A4912">
        <w:rPr>
          <w:rFonts w:eastAsia="Calibri"/>
        </w:rPr>
        <w:t>а</w:t>
      </w:r>
      <w:r w:rsidR="007062F3" w:rsidRPr="004A4912">
        <w:rPr>
          <w:rFonts w:eastAsia="Calibri"/>
        </w:rPr>
        <w:t>мара) смонтированных на выводах тепломагистралей 2Ду1000/800 мм «СГРЭС-2 – ВЖР» и 2Ду800 мм «СГРЭС-2 – Промзона» в связи с увеличением расходов при вводе в эксплуатацию схемы резервирования теплоисточников.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Требуемые новые верхние пределы измерения объемного расхода расходомеров UFM 500 (назначаются программно):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 xml:space="preserve">вывод тепломагистрали «СГРЭС-2 – ВЖР», расходомеры DN500 - 7600 м3/ч; 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вывод тепломагистрали «СГРЭС-2 – Промзона», расходомеры DN400 - 4800 м3/ч.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Данные перемычки позволяют осуществлять перераспределение зон теплоснабжения и</w:t>
      </w:r>
      <w:r w:rsidRPr="004A4912">
        <w:rPr>
          <w:rFonts w:eastAsia="Calibri"/>
        </w:rPr>
        <w:t>с</w:t>
      </w:r>
      <w:r w:rsidRPr="004A4912">
        <w:rPr>
          <w:rFonts w:eastAsia="Calibri"/>
        </w:rPr>
        <w:t>точников, повышая надежность и качество теплоснабжения потребителей.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Характеристика резервирующих перемычек с указанием года их ввода в эксплуатацию представлена в таблице </w:t>
      </w:r>
      <w:r w:rsidR="003C2342" w:rsidRPr="004A4912">
        <w:rPr>
          <w:rFonts w:eastAsia="Calibri"/>
        </w:rPr>
        <w:t>9.</w:t>
      </w:r>
      <w:r w:rsidRPr="004A4912">
        <w:rPr>
          <w:rFonts w:eastAsia="Calibri"/>
        </w:rPr>
        <w:t>5.</w:t>
      </w:r>
    </w:p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sectPr w:rsidR="007062F3" w:rsidRPr="004A4912" w:rsidSect="00A06E7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7062F3" w:rsidRPr="004A4912" w:rsidRDefault="007062F3" w:rsidP="007062F3">
      <w:pPr>
        <w:pStyle w:val="ae"/>
        <w:rPr>
          <w:rFonts w:eastAsia="Calibri"/>
        </w:rPr>
      </w:pPr>
      <w:bookmarkStart w:id="39" w:name="_Toc526847422"/>
      <w:bookmarkStart w:id="40" w:name="_Toc12620069"/>
      <w:r w:rsidRPr="004A4912">
        <w:lastRenderedPageBreak/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1D72BA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1D72BA" w:rsidRPr="004A4912">
        <w:rPr>
          <w:noProof/>
        </w:rPr>
        <w:t>5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r w:rsidRPr="004A4912">
        <w:rPr>
          <w:b w:val="0"/>
        </w:rPr>
        <w:t>Характеристика резервирующих перемычек</w:t>
      </w:r>
      <w:bookmarkEnd w:id="39"/>
      <w:bookmarkEnd w:id="40"/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796"/>
        <w:gridCol w:w="2414"/>
        <w:gridCol w:w="2417"/>
        <w:gridCol w:w="998"/>
        <w:gridCol w:w="1656"/>
        <w:gridCol w:w="1839"/>
        <w:gridCol w:w="2177"/>
      </w:tblGrid>
      <w:tr w:rsidR="004A4912" w:rsidRPr="004A4912" w:rsidTr="006910BD">
        <w:trPr>
          <w:trHeight w:val="227"/>
          <w:tblHeader/>
        </w:trPr>
        <w:tc>
          <w:tcPr>
            <w:tcW w:w="632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Балансовая пр</w:t>
            </w:r>
            <w:r w:rsidRPr="004A4912">
              <w:rPr>
                <w:b/>
              </w:rPr>
              <w:t>и</w:t>
            </w:r>
            <w:r w:rsidRPr="004A4912">
              <w:rPr>
                <w:b/>
              </w:rPr>
              <w:t>надлежность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Теплоисточник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начала участка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конца участка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Длина участка, 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Внутренний диаметp тpуб</w:t>
            </w:r>
            <w:r w:rsidRPr="004A4912">
              <w:rPr>
                <w:b/>
              </w:rPr>
              <w:t>о</w:t>
            </w:r>
            <w:r w:rsidRPr="004A4912">
              <w:rPr>
                <w:b/>
              </w:rPr>
              <w:t>пpовода, м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Год реконстру</w:t>
            </w:r>
            <w:r w:rsidRPr="004A4912">
              <w:rPr>
                <w:b/>
              </w:rPr>
              <w:t>к</w:t>
            </w:r>
            <w:r w:rsidRPr="004A4912">
              <w:rPr>
                <w:b/>
              </w:rPr>
              <w:t>ции/</w:t>
            </w:r>
          </w:p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нового стро</w:t>
            </w:r>
            <w:r w:rsidRPr="004A4912">
              <w:rPr>
                <w:b/>
              </w:rPr>
              <w:t>и</w:t>
            </w:r>
            <w:r w:rsidRPr="004A4912">
              <w:rPr>
                <w:b/>
              </w:rPr>
              <w:t>тельства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Район строительства</w:t>
            </w:r>
          </w:p>
        </w:tc>
      </w:tr>
      <w:tr w:rsidR="004A4912" w:rsidRPr="004A4912" w:rsidTr="006910BD">
        <w:trPr>
          <w:trHeight w:val="227"/>
        </w:trPr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СГМУП «ГТС»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Котельная №№1,2 ГТС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4ТК1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Котельная №1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102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0,5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910BD" w:rsidRPr="004A4912" w:rsidRDefault="006910BD" w:rsidP="001D72BA">
            <w:pPr>
              <w:pStyle w:val="afffff3"/>
            </w:pPr>
            <w:r w:rsidRPr="004A4912">
              <w:rPr>
                <w:lang w:val="en-US"/>
              </w:rPr>
              <w:t>201</w:t>
            </w:r>
            <w:r w:rsidRPr="004A4912">
              <w:t>9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Нефтяников</w:t>
            </w:r>
          </w:p>
        </w:tc>
      </w:tr>
      <w:tr w:rsidR="004A4912" w:rsidRPr="004A4912" w:rsidTr="006910BD">
        <w:trPr>
          <w:trHeight w:val="22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Котельная №14 ГТС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ТК-4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8ТК-5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320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0,4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910BD" w:rsidRPr="004A4912" w:rsidRDefault="006910BD" w:rsidP="001D72BA">
            <w:pPr>
              <w:pStyle w:val="afffff3"/>
            </w:pPr>
            <w:r w:rsidRPr="004A4912">
              <w:t>2020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ПИКС</w:t>
            </w:r>
          </w:p>
        </w:tc>
      </w:tr>
      <w:tr w:rsidR="004A4912" w:rsidRPr="004A4912" w:rsidTr="006910BD">
        <w:trPr>
          <w:trHeight w:val="690"/>
        </w:trPr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ООО «СГЭС»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СГРЭС-1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Узел на т/м СГРЭС-1 - 18 мкр.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Павильон переключений (проект)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2025-2030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 </w:t>
            </w:r>
          </w:p>
        </w:tc>
      </w:tr>
      <w:tr w:rsidR="004A4912" w:rsidRPr="004A4912" w:rsidTr="006910BD">
        <w:trPr>
          <w:trHeight w:val="690"/>
        </w:trPr>
        <w:tc>
          <w:tcPr>
            <w:tcW w:w="632" w:type="pct"/>
            <w:vMerge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СГРЭС-1-СГРЭС-2-Промзона</w:t>
            </w: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rPr>
                <w:iCs/>
              </w:rPr>
              <w:t>перемычка с узлом переключения, редуцирования и реверса между т/м «СГРЭС-1 – ПКТС» и «СГРЭС-2 – Промзона» и разработка аварийных режимов и мер</w:t>
            </w:r>
            <w:r w:rsidRPr="004A4912">
              <w:rPr>
                <w:iCs/>
              </w:rPr>
              <w:t>о</w:t>
            </w:r>
            <w:r w:rsidRPr="004A4912">
              <w:rPr>
                <w:iCs/>
              </w:rPr>
              <w:t>приятий для взаимного резервирования источников теплоснабжения СГРЭС-1 и СГРЭС-2 и их зон п</w:t>
            </w:r>
            <w:r w:rsidRPr="004A4912">
              <w:rPr>
                <w:iCs/>
              </w:rPr>
              <w:t>о</w:t>
            </w:r>
            <w:r w:rsidRPr="004A4912">
              <w:rPr>
                <w:iCs/>
              </w:rPr>
              <w:t>крытия при возникновении аварийных ситуаций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0,8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10BD" w:rsidRPr="004A4912" w:rsidRDefault="006910BD" w:rsidP="001D72BA">
            <w:pPr>
              <w:pStyle w:val="afffff3"/>
            </w:pPr>
            <w:r w:rsidRPr="004A4912">
              <w:t>2020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ул. Энергостроителей</w:t>
            </w:r>
          </w:p>
        </w:tc>
      </w:tr>
      <w:tr w:rsidR="004A4912" w:rsidRPr="004A4912" w:rsidTr="006910BD">
        <w:trPr>
          <w:trHeight w:val="690"/>
        </w:trPr>
        <w:tc>
          <w:tcPr>
            <w:tcW w:w="632" w:type="pct"/>
            <w:vMerge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СГРЭС-2 (ВЖР) – СГРЭС-1 (Про</w:t>
            </w:r>
            <w:r w:rsidRPr="004A4912">
              <w:t>м</w:t>
            </w:r>
            <w:r w:rsidRPr="004A4912">
              <w:t>зона)</w:t>
            </w: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  <w:rPr>
                <w:iCs/>
              </w:rPr>
            </w:pPr>
            <w:r w:rsidRPr="004A4912">
              <w:rPr>
                <w:iCs/>
              </w:rPr>
              <w:t>Перемычка с узлом переключения №2 между тепл</w:t>
            </w:r>
            <w:r w:rsidRPr="004A4912">
              <w:rPr>
                <w:iCs/>
              </w:rPr>
              <w:t>о</w:t>
            </w:r>
            <w:r w:rsidRPr="004A4912">
              <w:rPr>
                <w:iCs/>
              </w:rPr>
              <w:t>магистралями  2d1020х10,0 мм «СГРЭС-2 – ВЖР» и 2d820х9,0 мм «СГРЭС-2 – Промзона» в районе точки пересечения тепломагистралей (за зданием АНО ДПО «Учебный центр «Профессионал», ул. Энерг</w:t>
            </w:r>
            <w:r w:rsidRPr="004A4912">
              <w:rPr>
                <w:iCs/>
              </w:rPr>
              <w:t>о</w:t>
            </w:r>
            <w:r w:rsidRPr="004A4912">
              <w:rPr>
                <w:iCs/>
              </w:rPr>
              <w:t>строителей, 21)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0,8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10BD" w:rsidRPr="004A4912" w:rsidRDefault="006910BD" w:rsidP="001D72BA">
            <w:pPr>
              <w:pStyle w:val="afffff3"/>
            </w:pPr>
            <w:r w:rsidRPr="004A4912">
              <w:t>2020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ул. Энергостроителей</w:t>
            </w:r>
          </w:p>
        </w:tc>
      </w:tr>
      <w:tr w:rsidR="004A4912" w:rsidRPr="004A4912" w:rsidTr="006910BD">
        <w:trPr>
          <w:trHeight w:val="690"/>
        </w:trPr>
        <w:tc>
          <w:tcPr>
            <w:tcW w:w="632" w:type="pct"/>
            <w:vMerge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СГРЭС-1 – ПКТС – СГРЭС-2 (ВЖР)</w:t>
            </w: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  <w:rPr>
                <w:iCs/>
              </w:rPr>
            </w:pPr>
            <w:r w:rsidRPr="004A4912">
              <w:rPr>
                <w:iCs/>
              </w:rPr>
              <w:t>Строительства новой резервирующей перемычки 2d820х9,0 мм с автоматизированным узлом регул</w:t>
            </w:r>
            <w:r w:rsidRPr="004A4912">
              <w:rPr>
                <w:iCs/>
              </w:rPr>
              <w:t>и</w:t>
            </w:r>
            <w:r w:rsidRPr="004A4912">
              <w:rPr>
                <w:iCs/>
              </w:rPr>
              <w:t>рования №3 между тепломагистралями в районе кольца ГРЭС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280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0,8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2020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Ул. Электротехнич</w:t>
            </w:r>
            <w:r w:rsidRPr="004A4912">
              <w:t>е</w:t>
            </w:r>
            <w:r w:rsidRPr="004A4912">
              <w:t>ская – Нижневарто</w:t>
            </w:r>
            <w:r w:rsidRPr="004A4912">
              <w:t>в</w:t>
            </w:r>
            <w:r w:rsidRPr="004A4912">
              <w:t>ское шоссе</w:t>
            </w:r>
          </w:p>
        </w:tc>
      </w:tr>
      <w:tr w:rsidR="006910BD" w:rsidRPr="004A4912" w:rsidTr="006910B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ТСО не определена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СГРЭС-1/ К</w:t>
            </w:r>
            <w:r w:rsidRPr="004A4912">
              <w:t>о</w:t>
            </w:r>
            <w:r w:rsidRPr="004A4912">
              <w:t>тельная №3 ГТС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ТК-НОВ по</w:t>
            </w:r>
          </w:p>
          <w:p w:rsidR="006910BD" w:rsidRPr="004A4912" w:rsidRDefault="006910BD" w:rsidP="003C2342">
            <w:pPr>
              <w:pStyle w:val="afffff3"/>
            </w:pPr>
            <w:r w:rsidRPr="004A4912">
              <w:t>ул. Майская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Котельная №10 (проект)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1950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0,3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2023-2024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910BD" w:rsidRPr="004A4912" w:rsidRDefault="006910BD" w:rsidP="003C2342">
            <w:pPr>
              <w:pStyle w:val="afffff3"/>
            </w:pPr>
            <w:r w:rsidRPr="004A4912">
              <w:t>П-1</w:t>
            </w:r>
          </w:p>
        </w:tc>
      </w:tr>
    </w:tbl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sectPr w:rsidR="007062F3" w:rsidRPr="004A4912" w:rsidSect="003C234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2262D" w:rsidRPr="004A4912" w:rsidRDefault="004F3635" w:rsidP="00EF2946">
      <w:pPr>
        <w:pStyle w:val="2"/>
      </w:pPr>
      <w:bookmarkStart w:id="41" w:name="_Toc9860846"/>
      <w:r w:rsidRPr="004A4912">
        <w:lastRenderedPageBreak/>
        <w:t>Часть 4.</w:t>
      </w:r>
      <w:r w:rsidR="003E35B4" w:rsidRPr="004A4912">
        <w:t xml:space="preserve"> Предложения по</w:t>
      </w:r>
      <w:r w:rsidRPr="004A4912">
        <w:t xml:space="preserve"> </w:t>
      </w:r>
      <w:r w:rsidR="003E35B4" w:rsidRPr="004A4912">
        <w:t>с</w:t>
      </w:r>
      <w:r w:rsidR="00A2262D" w:rsidRPr="004A4912">
        <w:t>троительств</w:t>
      </w:r>
      <w:r w:rsidR="003E35B4" w:rsidRPr="004A4912">
        <w:t>у или реконструкции</w:t>
      </w:r>
      <w:r w:rsidR="00A2262D" w:rsidRPr="004A4912">
        <w:t xml:space="preserve"> тепловых сетей для п</w:t>
      </w:r>
      <w:r w:rsidR="00A2262D" w:rsidRPr="004A4912">
        <w:t>о</w:t>
      </w:r>
      <w:r w:rsidR="00A2262D" w:rsidRPr="004A4912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41"/>
    </w:p>
    <w:p w:rsidR="001D72BA" w:rsidRPr="004A4912" w:rsidRDefault="001D72BA" w:rsidP="003C2342">
      <w:pPr>
        <w:pStyle w:val="a2"/>
      </w:pPr>
      <w:r w:rsidRPr="004A4912">
        <w:t>Предложения по строительству или реконструкции тепловых сетей для повышения эффе</w:t>
      </w:r>
      <w:r w:rsidRPr="004A4912">
        <w:t>к</w:t>
      </w:r>
      <w:r w:rsidRPr="004A4912">
        <w:t>тивности функционирования системы теплоснабжения приведены в части 3. Перевод существу</w:t>
      </w:r>
      <w:r w:rsidRPr="004A4912">
        <w:t>ю</w:t>
      </w:r>
      <w:r w:rsidRPr="004A4912">
        <w:t>щих котельных в пиковый режим работы или ликвидация котельных при актуализации схемы не планируется.</w:t>
      </w:r>
    </w:p>
    <w:p w:rsidR="001D72BA" w:rsidRPr="004A4912" w:rsidRDefault="001D72BA" w:rsidP="003C2342">
      <w:pPr>
        <w:pStyle w:val="a2"/>
      </w:pPr>
    </w:p>
    <w:p w:rsidR="00A2262D" w:rsidRPr="004A4912" w:rsidRDefault="004F3635" w:rsidP="00EF2946">
      <w:pPr>
        <w:pStyle w:val="2"/>
      </w:pPr>
      <w:bookmarkStart w:id="42" w:name="_Toc9860847"/>
      <w:r w:rsidRPr="004A4912">
        <w:t xml:space="preserve">Часть 5. </w:t>
      </w:r>
      <w:r w:rsidR="003E35B4" w:rsidRPr="004A4912">
        <w:t>Предложения по строительству</w:t>
      </w:r>
      <w:r w:rsidR="00A2262D" w:rsidRPr="004A4912">
        <w:t xml:space="preserve"> тепловых сетей для обеспечения нормати</w:t>
      </w:r>
      <w:r w:rsidR="00A2262D" w:rsidRPr="004A4912">
        <w:t>в</w:t>
      </w:r>
      <w:r w:rsidR="00A2262D" w:rsidRPr="004A4912">
        <w:t>ной н</w:t>
      </w:r>
      <w:r w:rsidR="00307E9B" w:rsidRPr="004A4912">
        <w:t>адёжност</w:t>
      </w:r>
      <w:r w:rsidR="00A2262D" w:rsidRPr="004A4912">
        <w:t>и теплоснабжения</w:t>
      </w:r>
      <w:bookmarkEnd w:id="42"/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Перечень участков тепловых сетей строительство или реконструкция которых необходима для обеспечения нормативной надежности теплоснабжения приведен в Книге 10 «Оценка наде</w:t>
      </w:r>
      <w:r w:rsidRPr="004A4912">
        <w:rPr>
          <w:rFonts w:eastAsia="Calibri"/>
        </w:rPr>
        <w:t>ж</w:t>
      </w:r>
      <w:r w:rsidRPr="004A4912">
        <w:rPr>
          <w:rFonts w:eastAsia="Calibri"/>
        </w:rPr>
        <w:t>ности теплоснабжения».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Повышение надежности трубопроводов тепломагистрали 2Ду800 мм «СГРЭС-2 – Промз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на» на территории промплощадки Сургутской ГРЭС-1.</w:t>
      </w:r>
    </w:p>
    <w:p w:rsidR="007062F3" w:rsidRPr="004A4912" w:rsidRDefault="007062F3" w:rsidP="003C2342">
      <w:pPr>
        <w:pStyle w:val="a2"/>
      </w:pPr>
      <w:r w:rsidRPr="004A4912">
        <w:t>1. В связи с выработкой нормативного срока службы трубопроводами тепломагистрали «Промзона» (более 25 лет) проложенными по территории промплощадки СГРЭС-1 и в главном корпусе станции рекомендуется проведение технической экспертизы состояния трубопроводов.</w:t>
      </w:r>
    </w:p>
    <w:p w:rsidR="007062F3" w:rsidRPr="004A4912" w:rsidRDefault="007062F3" w:rsidP="003C2342">
      <w:pPr>
        <w:pStyle w:val="a2"/>
      </w:pPr>
      <w:r w:rsidRPr="004A4912">
        <w:t>2. При отрицательных результатах технической экспертизы состояния трубопроводов сл</w:t>
      </w:r>
      <w:r w:rsidRPr="004A4912">
        <w:t>е</w:t>
      </w:r>
      <w:r w:rsidRPr="004A4912">
        <w:t>дует запланировать замену</w:t>
      </w:r>
    </w:p>
    <w:p w:rsidR="007062F3" w:rsidRPr="004A4912" w:rsidRDefault="007062F3" w:rsidP="003C2342">
      <w:pPr>
        <w:pStyle w:val="a"/>
      </w:pPr>
      <w:r w:rsidRPr="004A4912">
        <w:t>обратного трубопровода 1d820х9,0 мм от до наружной ограды промплощадки до общего всасывающего коллектора d1020х10,0 мм группы насосов ТНЗ;</w:t>
      </w:r>
    </w:p>
    <w:p w:rsidR="007062F3" w:rsidRPr="004A4912" w:rsidRDefault="007062F3" w:rsidP="003C2342">
      <w:pPr>
        <w:pStyle w:val="a"/>
      </w:pPr>
      <w:r w:rsidRPr="004A4912">
        <w:t>подающего трубопровода 1d530х8,0 мм от до наружной ограды промплощадки до общего напорного коллектора d1020х10,0 мм группы насосов ТНП.</w:t>
      </w:r>
    </w:p>
    <w:p w:rsidR="007062F3" w:rsidRPr="004A4912" w:rsidRDefault="007062F3" w:rsidP="003C2342">
      <w:pPr>
        <w:pStyle w:val="a2"/>
      </w:pPr>
      <w:r w:rsidRPr="004A4912">
        <w:t>Данные мероприятия целесообразно выполнить в рамках реализации реконструкции те</w:t>
      </w:r>
      <w:r w:rsidRPr="004A4912">
        <w:t>п</w:t>
      </w:r>
      <w:r w:rsidRPr="004A4912">
        <w:t>лофикационного комплекса СГРЭС-1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Повышение надежности трубопроводов основного расчетного направления теп-ломагистрали 2Ду800 мм «СГРЭС-2 – Промзона» по ул.Энергостроителей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1). Для обеспечения требуемой надежности работы трубопроводов основного расчетного направления тепломагистрали 2Ду800 мм между СГРЭС-1 и СГРЭС-2 по ул. Энергостроителей требуется: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проведение технической экспертизы состояния трубопроводов основного расчетного направления тепломагистрали 2Ду800 мм между СГРЭС-1 и СГРЭС-2 по ул. Энергостроителей;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проведение гидравлических испытаний трубопроводов тепломагистрали 2Ду800 мм «СГРЭС-2 – Промзона» для основного расчетного направления тепломагистрали 2Ду800 мм ме</w:t>
      </w:r>
      <w:r w:rsidRPr="004A4912">
        <w:rPr>
          <w:rFonts w:eastAsia="Calibri"/>
        </w:rPr>
        <w:t>ж</w:t>
      </w:r>
      <w:r w:rsidRPr="004A4912">
        <w:rPr>
          <w:rFonts w:eastAsia="Calibri"/>
        </w:rPr>
        <w:t>ду СГРЭС-1 и СГРЭС-2 по ул. Энергостроителей (с перекрытием арматуры на 10 ответвлениях с установкой заглушек или открытием дренажей на трубопроводах ответвлений) на давление Рисп = 1,25*Рр = (1,25*16,0) = 20,0 кгс/см2.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2). При отрицательных результатах технической экспертизы состояния трубопроводов или результатов гидравлических испытаний: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выполнить перекладку трубопроводов основного расчетного направления теплом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гистрали 2Ду800 мм между СГРЭС-1 и СГРЭС-2 по ул. Энергостроителей.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lastRenderedPageBreak/>
        <w:t>По состоянию на 2018 год службы трубопроводов тепломагистрали 2Ду800 мм «СГРЭС-2 – Промзона» составил 33 года, при нормативном сроке службы 25 лет (ввод тепломагистрали в эк</w:t>
      </w:r>
      <w:r w:rsidRPr="004A4912">
        <w:rPr>
          <w:rFonts w:eastAsia="Calibri"/>
        </w:rPr>
        <w:t>с</w:t>
      </w:r>
      <w:r w:rsidRPr="004A4912">
        <w:rPr>
          <w:rFonts w:eastAsia="Calibri"/>
        </w:rPr>
        <w:t>плуатацию был выполнен в 1985 году).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 таблице </w:t>
      </w:r>
      <w:r w:rsidR="003C2342" w:rsidRPr="004A4912">
        <w:rPr>
          <w:rFonts w:eastAsia="Calibri"/>
        </w:rPr>
        <w:t>9.</w:t>
      </w:r>
      <w:r w:rsidRPr="004A4912">
        <w:rPr>
          <w:rFonts w:eastAsia="Calibri"/>
        </w:rPr>
        <w:t>6 мероприятия по строительству тепловых сетей для повышения надежности системы теплоснабжения.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В таблице </w:t>
      </w:r>
      <w:r w:rsidR="003C2342" w:rsidRPr="004A4912">
        <w:rPr>
          <w:rFonts w:eastAsia="Calibri"/>
        </w:rPr>
        <w:t>9.</w:t>
      </w:r>
      <w:r w:rsidR="00FB1910" w:rsidRPr="004A4912">
        <w:rPr>
          <w:rFonts w:eastAsia="Calibri"/>
        </w:rPr>
        <w:t>7</w:t>
      </w:r>
      <w:r w:rsidRPr="004A4912">
        <w:rPr>
          <w:rFonts w:eastAsia="Calibri"/>
        </w:rPr>
        <w:t xml:space="preserve"> представлены тепловые сети запланированные к замене по данным СГМУП «ГТС».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Мероприятия по замене ненадежных участков тепловой сети приведут к снижению авари</w:t>
      </w:r>
      <w:r w:rsidRPr="004A4912">
        <w:rPr>
          <w:rFonts w:eastAsia="Calibri"/>
        </w:rPr>
        <w:t>й</w:t>
      </w:r>
      <w:r w:rsidRPr="004A4912">
        <w:rPr>
          <w:rFonts w:eastAsia="Calibri"/>
        </w:rPr>
        <w:t>ности на магистралях, увеличению надежности теплоснабжения, снижению затрат на ежегодные капитальные ремонты тепловых сетей.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В связи с выводом из эксплуатации теплотрассы от здания ПРТЭЦ до поселка Кедровый-1, предлагается переключение тепловых нагрузок п. Кедровый-1 на тепломагистраль «СГРЭС-2-Промзона» 2ДУ800 в районе опоры НО-6. Для этого необходимо строительство участка тепловой сети протяженность 20 м и условным диаметром 2ДУ159 мм.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Прокладка резервирующей перемычки между 1ТК-23-1(проект) и 1 ТК-46 вдоль ул. Игоря Киртбая, ул. Флегонта Показаньева, Югорский тракт обеспечит закольцовку мкр. 5 и 5А, тем с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мым повысив надежность данной зоны теплоснабжения.</w:t>
      </w:r>
    </w:p>
    <w:p w:rsidR="007062F3" w:rsidRPr="004A4912" w:rsidRDefault="007062F3" w:rsidP="003C2342">
      <w:pPr>
        <w:pStyle w:val="ae"/>
        <w:rPr>
          <w:rFonts w:eastAsia="Calibri"/>
          <w:b w:val="0"/>
        </w:rPr>
      </w:pPr>
      <w:bookmarkStart w:id="43" w:name="_Toc526847423"/>
      <w:bookmarkStart w:id="44" w:name="_Toc12620070"/>
      <w:r w:rsidRPr="004A4912"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5C2A04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5C2A04" w:rsidRPr="004A4912">
        <w:rPr>
          <w:noProof/>
        </w:rPr>
        <w:t>6</w:t>
      </w:r>
      <w:r w:rsidR="00A6071D" w:rsidRPr="004A4912">
        <w:rPr>
          <w:noProof/>
        </w:rPr>
        <w:fldChar w:fldCharType="end"/>
      </w:r>
      <w:r w:rsidR="003C2342" w:rsidRPr="004A4912">
        <w:t xml:space="preserve"> -</w:t>
      </w:r>
      <w:r w:rsidRPr="004A4912">
        <w:t xml:space="preserve"> </w:t>
      </w:r>
      <w:r w:rsidRPr="004A4912">
        <w:rPr>
          <w:b w:val="0"/>
        </w:rPr>
        <w:t>Строительство тепловых сетей для повышения надежности системы теплоснабж</w:t>
      </w:r>
      <w:r w:rsidRPr="004A4912">
        <w:rPr>
          <w:b w:val="0"/>
        </w:rPr>
        <w:t>е</w:t>
      </w:r>
      <w:r w:rsidRPr="004A4912">
        <w:rPr>
          <w:b w:val="0"/>
        </w:rPr>
        <w:t>ния</w:t>
      </w:r>
      <w:bookmarkEnd w:id="43"/>
      <w:bookmarkEnd w:id="44"/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55"/>
        <w:gridCol w:w="1555"/>
        <w:gridCol w:w="982"/>
        <w:gridCol w:w="1512"/>
        <w:gridCol w:w="1606"/>
      </w:tblGrid>
      <w:tr w:rsidR="004A4912" w:rsidRPr="004A4912" w:rsidTr="006910BD">
        <w:trPr>
          <w:trHeight w:val="227"/>
          <w:tblHeader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Балансовая принадлежность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начала учас</w:t>
            </w:r>
            <w:r w:rsidRPr="004A4912">
              <w:rPr>
                <w:b/>
              </w:rPr>
              <w:t>т</w:t>
            </w:r>
            <w:r w:rsidRPr="004A4912">
              <w:rPr>
                <w:b/>
              </w:rPr>
              <w:t>ка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Наименование конца участка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Длина участка, 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Внутpенний диаметp тpубопpовода, м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Год нового строительства/ реконструкции</w:t>
            </w:r>
          </w:p>
        </w:tc>
      </w:tr>
      <w:tr w:rsidR="004A4912" w:rsidRPr="004A4912" w:rsidTr="006910BD">
        <w:trPr>
          <w:trHeight w:val="227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СГМУП "ГТС"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1ТК23-1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1ТК46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180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0,5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2024</w:t>
            </w:r>
          </w:p>
        </w:tc>
      </w:tr>
      <w:tr w:rsidR="004A4912" w:rsidRPr="004A4912" w:rsidTr="006910BD">
        <w:trPr>
          <w:trHeight w:val="227"/>
          <w:jc w:val="center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915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0,5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2024</w:t>
            </w:r>
          </w:p>
        </w:tc>
      </w:tr>
      <w:tr w:rsidR="004A4912" w:rsidRPr="004A4912" w:rsidTr="006910BD">
        <w:trPr>
          <w:trHeight w:val="227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-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Узел на т/м СГРЭС-1 - 18 мкр.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Павильон п</w:t>
            </w:r>
            <w:r w:rsidRPr="004A4912">
              <w:t>е</w:t>
            </w:r>
            <w:r w:rsidRPr="004A4912">
              <w:t>реключений (проект)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2025-2030</w:t>
            </w:r>
          </w:p>
        </w:tc>
      </w:tr>
      <w:tr w:rsidR="006910BD" w:rsidRPr="004A4912" w:rsidTr="006910BD">
        <w:trPr>
          <w:trHeight w:val="464"/>
          <w:jc w:val="center"/>
        </w:trPr>
        <w:tc>
          <w:tcPr>
            <w:tcW w:w="1729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застройщик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ТК-НОВ поул. Майская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Котельная №10 (проект)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1950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0,3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6910BD" w:rsidRPr="004A4912" w:rsidRDefault="006910BD" w:rsidP="003C2342">
            <w:pPr>
              <w:pStyle w:val="afffff3"/>
            </w:pPr>
            <w:r w:rsidRPr="004A4912">
              <w:t>2023-2024</w:t>
            </w:r>
          </w:p>
        </w:tc>
      </w:tr>
    </w:tbl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sectPr w:rsidR="007062F3" w:rsidRPr="004A4912" w:rsidSect="003C234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FB1910" w:rsidRPr="004A4912" w:rsidRDefault="00FB1910" w:rsidP="00FB1910">
      <w:pPr>
        <w:jc w:val="both"/>
        <w:rPr>
          <w:rFonts w:ascii="Times New Roman" w:hAnsi="Times New Roman"/>
          <w:szCs w:val="24"/>
        </w:rPr>
      </w:pPr>
      <w:bookmarkStart w:id="45" w:name="_Toc12620071"/>
      <w:r w:rsidRPr="004A4912">
        <w:rPr>
          <w:rFonts w:ascii="Times New Roman" w:hAnsi="Times New Roman"/>
          <w:b/>
          <w:szCs w:val="24"/>
        </w:rPr>
        <w:lastRenderedPageBreak/>
        <w:t xml:space="preserve">Таблица </w:t>
      </w:r>
      <w:r w:rsidRPr="004A4912">
        <w:rPr>
          <w:rFonts w:ascii="Times New Roman" w:hAnsi="Times New Roman"/>
          <w:b/>
          <w:szCs w:val="24"/>
        </w:rPr>
        <w:fldChar w:fldCharType="begin"/>
      </w:r>
      <w:r w:rsidRPr="004A4912">
        <w:rPr>
          <w:rFonts w:ascii="Times New Roman" w:hAnsi="Times New Roman"/>
          <w:b/>
          <w:szCs w:val="24"/>
        </w:rPr>
        <w:instrText xml:space="preserve"> STYLEREF 1 \s </w:instrText>
      </w:r>
      <w:r w:rsidRPr="004A4912">
        <w:rPr>
          <w:rFonts w:ascii="Times New Roman" w:hAnsi="Times New Roman"/>
          <w:b/>
          <w:szCs w:val="24"/>
        </w:rPr>
        <w:fldChar w:fldCharType="separate"/>
      </w:r>
      <w:r w:rsidR="005C2A04" w:rsidRPr="004A4912">
        <w:rPr>
          <w:rFonts w:ascii="Times New Roman" w:hAnsi="Times New Roman"/>
          <w:b/>
          <w:noProof/>
          <w:szCs w:val="24"/>
        </w:rPr>
        <w:t>9</w:t>
      </w:r>
      <w:r w:rsidRPr="004A4912">
        <w:rPr>
          <w:rFonts w:ascii="Times New Roman" w:hAnsi="Times New Roman"/>
          <w:b/>
          <w:noProof/>
          <w:szCs w:val="24"/>
        </w:rPr>
        <w:fldChar w:fldCharType="end"/>
      </w:r>
      <w:r w:rsidRPr="004A4912">
        <w:rPr>
          <w:rFonts w:ascii="Times New Roman" w:hAnsi="Times New Roman"/>
          <w:b/>
          <w:szCs w:val="24"/>
        </w:rPr>
        <w:t>.</w:t>
      </w:r>
      <w:r w:rsidRPr="004A4912">
        <w:rPr>
          <w:rFonts w:ascii="Times New Roman" w:hAnsi="Times New Roman"/>
          <w:b/>
          <w:szCs w:val="24"/>
        </w:rPr>
        <w:fldChar w:fldCharType="begin"/>
      </w:r>
      <w:r w:rsidRPr="004A4912">
        <w:rPr>
          <w:rFonts w:ascii="Times New Roman" w:hAnsi="Times New Roman"/>
          <w:b/>
          <w:szCs w:val="24"/>
        </w:rPr>
        <w:instrText xml:space="preserve"> SEQ Таблица \* ARABIC \s 1 </w:instrText>
      </w:r>
      <w:r w:rsidRPr="004A4912">
        <w:rPr>
          <w:rFonts w:ascii="Times New Roman" w:hAnsi="Times New Roman"/>
          <w:b/>
          <w:szCs w:val="24"/>
        </w:rPr>
        <w:fldChar w:fldCharType="separate"/>
      </w:r>
      <w:r w:rsidR="005C2A04" w:rsidRPr="004A4912">
        <w:rPr>
          <w:rFonts w:ascii="Times New Roman" w:hAnsi="Times New Roman"/>
          <w:b/>
          <w:noProof/>
          <w:szCs w:val="24"/>
        </w:rPr>
        <w:t>7</w:t>
      </w:r>
      <w:r w:rsidRPr="004A4912">
        <w:rPr>
          <w:rFonts w:ascii="Times New Roman" w:hAnsi="Times New Roman"/>
          <w:b/>
          <w:noProof/>
          <w:szCs w:val="24"/>
        </w:rPr>
        <w:fldChar w:fldCharType="end"/>
      </w:r>
      <w:r w:rsidRPr="004A4912">
        <w:rPr>
          <w:rFonts w:ascii="Times New Roman" w:hAnsi="Times New Roman"/>
          <w:b/>
          <w:szCs w:val="24"/>
        </w:rPr>
        <w:t xml:space="preserve"> - </w:t>
      </w:r>
      <w:r w:rsidRPr="004A4912">
        <w:rPr>
          <w:rFonts w:ascii="Times New Roman" w:hAnsi="Times New Roman"/>
          <w:szCs w:val="24"/>
        </w:rPr>
        <w:t>Реконструкция тепловых сетей для обеспечения надежности системы в эксплуатационной зоне СГМУП "ГТС"</w:t>
      </w:r>
      <w:bookmarkEnd w:id="45"/>
    </w:p>
    <w:tbl>
      <w:tblPr>
        <w:tblW w:w="156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880"/>
        <w:gridCol w:w="3231"/>
        <w:gridCol w:w="1647"/>
        <w:gridCol w:w="1948"/>
        <w:gridCol w:w="1613"/>
        <w:gridCol w:w="6"/>
        <w:gridCol w:w="1506"/>
      </w:tblGrid>
      <w:tr w:rsidR="004A4912" w:rsidRPr="004A4912" w:rsidTr="005C2A04">
        <w:trPr>
          <w:trHeight w:val="2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№ Мкр. Инв. 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№   ЦТП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Наименование объект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Год постройки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Длина (м) / мат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риал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Длина по пр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и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надлежности к диаметру, 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ГОД реализ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ции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ЦТП-54 в мкр.23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364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31038 - Сети тепловодоснабжения от ЦТП-54 до ТК4-3, ТК4-3а до ж.д.ул.Федорова, 5 (выход 2)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ЦТП-54 до ТК4-3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219 - 182.0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140 - 91.0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90 - 91.0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отключающих задвижек жилого дома №10 по улице Ма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й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ской до общежития по улице Майской,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241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108 - 214.0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Внутриплощадочные сети тепловодоснабжения от УТ-1 до первого фланца отключа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ю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щего устройства хирургического корпуса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190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31407 - Внутриплощадочные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УТ-1 до перв.фланца о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ключ.устр-ва хирург.корпуса, ул.Губкина,1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ТК-99-3 (УТ-3) до ввода в Хирургуческий корпус №1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108 - 76.0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90 - 76.0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Внутриплощадочные сети ТВС МГБ-1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425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31427 - Внутриплощадочные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МГБ-1, мкр.5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ТК-99-3 (УТ-3) до ввода в Хирургуческий корпус №2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57 - 170.0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50 - 170.0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ЦТП-63 в мкр.25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568,4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31162 - Сети тепловодоснабжения от ЦТП-63 до ТК-60-4                                                                                 31163 - Сети тепловодоснабжения от ТК-60-4 до ТК-60-5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ЦТП-63 до ТК60-4(63-1) до т.А в сторону ТК60-5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284,22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273-284.22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47,51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160 - 47.51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142,11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140-142.11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94,6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90 - 94.6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ЦТП-50 до ТК50-1, ТК50-2, ТК50-3, ТК50-4 (мкр.33)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588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31594 - Сети тепловодоснабжения от ЦТП-50 до ТК50-1, ТК50-2, ТК50-3, ТК50-4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(мкр.33)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ЦТП-50 до ТК-50-1, ТК-50-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2, ТК-50-3, ТК-50-4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 - 34.0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 - 260.0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140 - 147.0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90 - 147.0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 ул.Быстринская, 24/2 в мкр.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71396 - Сети тепловодоснабжения  ул.Быстринская, 24/2 в мкр. 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ТК-50-1 до ввода в ж.д. ул. Быстринская, 24/2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 - 12.0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ТК50-2 до ТК50-5- ж.д. Быстринская, 24/1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124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70036, 70037 - Сети тепловодоснабжения от ТК50-2 до ТК50-5- ж.д. Быстринская, 24/1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ТК-50-2 до ввода в ж.д. ул. Быстринская, 24/1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 - 62.0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50 - 62.0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ТК50-4 до узлов управления ж.д. ул.Быстринская, 22/1 и ул. Быстринская, 22 блок Г, В мкр.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16,4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71330 - Сети тепловодоснабжения от ТК50-4 до узлов управления ж.д. ул.Быстринская, 22/1 и ул. Быстринская, 22 блок Г, В мкр. 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ТК-50-4 до ввода в ж.д. ул. Быстринская, 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ЦТП-30 в мкр. 5А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690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30436 - Сети тепловодоснабжения от ЦТП-30 в мкр.5а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ТК-3 - ТК-4 до ввода в ж.д. пр-т. Ленина, 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159 - 238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53,5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140 - 53.5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172,5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90 - 172.5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53,5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УТ-4 до УТ-5а, УТ-5 до ж.д. ул. Крылова, 21 в мкр. Пикс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756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31557 - Сети тепловодоснабжения от УТ-4 до УТ-5а, УТ-5 до ж.д.ул. Крылова, 21 в мкр.ПИКС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Сети тепловодоснабжения от УТ-4 до УТ-5 до ж.д. ул. Крылова, 21 (транзит).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219 - 205.0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87,4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159 - 87.4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292,4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90 - 292.4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114 - 10.0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от ТК-5 до секущих задвижек на вводе ж.д.по ул.Крылова ,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31747 - Сети теплоснабжения от ТК-5 до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кущих задвижек на вводе ж.д.по ул.Крылова,49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Кот. №14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теплоснабжения от ТК-5 до ТК-5 А, ТК-5 Б, ж.д. ул. Крылова,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108 - 912.0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Сети тепловодоснабжения от ТК-12 до ж.д. Нефтяников, 9а, 7а, 5, 3, 4 в мкр.4       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559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31555 - Сети тепловодоснабжения от ТК-12 до ж.д.ул.Нефтяников, 9а, 7а, 5, 3, 4 в мкр.4   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ТК-12 до ТК-11, ТК-10, ТК-9 с ответвлениями к ж.д.ул.Нефтяников, 9а, 7а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185,2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159- 185.2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92,6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165- 92.6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38,4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60 - 38.4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57 - 38.4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ТК-9 до ж.д. Нефтяников 6,8, 10, 12, 12а, 14, 16, 18 в мкр.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373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31556 - Сети тепловодоснабжения от ТК-9 до ж.д. ул.Нефтяников 6, 8, 10, 12, 12а, 14, 16, 18, в мкр.4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 до ТК-32, ж.д. ул. Нефтяников,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182,4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159- 121.6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114 - 60.8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41,4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57 - 27.6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УТ-1 до УТ-10, ж.д.ул.Крылова, 41 в мкр. ПИКС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262,8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529 - Сети тепловодоснабжения от УТ-1 до УТ-10, ж.д.ул.Крылова, 41 в мкр.ПИКС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УТ-1 до УТ-10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131,4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159 - 131.4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140 - 65.7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90 - 65.7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ТК-17 до ж/д Нефтяников 17, 19, 21 в мкр.4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261,6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31401 - Сети тепловодоснабжения от ТК-17 до ж.д.ул.Нефтяников 17,19,21 в мкр.4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ТК-17 до ввода в ж/д Нефтяников, 17 с ответвлением до ж/д Нефтяников, 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57 - 130.8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60 - 130.8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 МГБ в мкр. 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180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30464 - Сети тепловодоснабжения от ж/д Ленина 65/1 до ж/д Ленина 65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пр-т Лен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на, 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76 - 72.0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60 - 72.0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ЦТП-11 в мкр. 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30180 - Сети тепловодоснабжения от ж/д Кукуевицкого, 10/4 до ж/д Кукуевицкого, 10/5                                                                                                                               966 - Сети холодного водоснабжения от ж/д Кукуевицкого, 10/4 до ж/д Кукуевицкого, 10/5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ул. Куку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вицкого, 10/5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57- 19.0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60 - 19.0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ЦТП-76 в мкр. Центральный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64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3053 - Сети тепловодоснабжения от ТК-9 до ж.д. Свободы, 4;         3077 - Сети холодного водоснабжения от ТК-9 до ж.д. Свободы, 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ТК-76-2 (ТК-9) до ввода в ж.д. б-р Свободы,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89-25.6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полиэтилен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75 - 12.8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50 - 12.8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ЦТП-31 в мкр. 11 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31340 - Сети тепловодоснабжения от ЦТП-31 до ТК10А выход № 2 в мкр.11 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ЦТП-31 до ТК-31-10А (ТК-10А)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219 - 22.0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75 - 22.0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31357 - Сети холодного водоснабжения от ЦТП-31 до ТК10А выход № 2 в мкр.11 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холодного 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ЦТП-31 до ТК-31-10А (ТК-10А)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ЦТП-72 в кв.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227,5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30475 - Сети тепловодоснабжения от ТК-3-4 до ж/д ул.Республики ,72,74,76 /выход № 1/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ТК-3-5 до ввода в ж.д. ул. Республики, 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90 - 45.5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50 - 45.5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Сети тепловодоснабжения от ТК-90-7 до ТК-90-7*,  до первых отключающих устройств 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lastRenderedPageBreak/>
              <w:t>на вводе в нежилое здание "Склад № 15"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153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31805 - Сети тепловодоснабжения от ТК-90-7 до ТК-90-7*,  до первых отключающих устройств на вводе в нежилое здание "Склад № 15" ул. Декабристов 1а </w:t>
            </w:r>
            <w:r w:rsidRPr="004A4912">
              <w:rPr>
                <w:rFonts w:ascii="Times New Roman" w:hAnsi="Times New Roman"/>
                <w:b/>
                <w:bCs/>
                <w:i/>
                <w:iCs/>
                <w:sz w:val="20"/>
              </w:rPr>
              <w:t>(замена 153,0 м из 240,0 м или 63,8%)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ТК-90-7* до ТК-90-7**-1, ввода в нежилое здание "Склад № 15"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75 - 86.0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ЦТП-62 в мкр.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68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31449 - Сети тепловодоснабжения от ЦТП-62 до ж.д. пр-т Комсомольский,21 в мкр.25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ЦТП-62 до ввода в ж.д. пр-т Комсомольский, 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273 - 34.0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140 - 17.0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90 - 17.0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к жилым домам № 4,4а,6,7,7а,9а,12,18,20,24,22 ул. Затонская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167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30669 - Сети теплоснабжения к жд № 4,4а,6,7,7а,9а,12,18,20,24,22 Затонская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теплоснабжения от т. "А" (ТК-88-28) до ТК-88-28-1 с ответвлениями к ж.д. ул. Зато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ская, 7, 7А, 9, 9А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50 - 28.5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40 - 15.0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32 - 80.0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холодного водоснабжения к жилым домам № 4,4а,6,7,7а,9а,12,18,20,24,22 ул. Зато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н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83,5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30670 - Сети холодного водоснабжения к жд № 4,4а,6,7,7а,9а,12,18,20,24,22 Затонская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холодного 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т. "А" (ТК-88-28) до ТК-88-28-1 с ответвлениями к ж.д. ул. Затонская, 7, 7А, 9, 9А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ЦТП-72 в кв.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754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30292 - Сети тепловодоснабжения от ЦТП-72 до ж/д ул.Энергетиков 35,37,39,41,43,пр.Советов,3   /выход № 1/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ТК3-1 - ТК3-2 - ТК3-3 - ТК3-4 до ввода в ж.д. ул. Энерг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тиков, 41.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277,6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273 - 277.6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108 - 24.0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93,1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160 - 93.1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184,5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140 - 45.7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138,8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90 - 138.8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ЦТП-75 в мкр.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949,5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74 - Сети тепловодоснабжения от ж.д.пр.Мира 34 А до ж.д.пр.Мира 36;                                                                                           3064 - Сети холодного водоснабжения от ж.д.пр.Мира 34 А до ж.д.пр.Мира 36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пр-т Мира,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165 - 98.0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159 - 196.0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114 - 98.0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459,5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108 - 303.0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 в мкр. 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332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30108 - Сети тепловодоснабжения от ЦТП-6 до ж.д. ул.Дзержинского,12,10,8;от ж.д. ул.Дзержинского,8,8а до ТК-7, ТК-8, ж.д. ул.Ленинградская, 7,5,3                                                                                         969 - Сети холодного водоснабжения от ЦТП-6 до ж.д. ул.Дзержинского,12,10,8;от ж.д. ул.Дзержинского,8,8а до ТК-7, ТК-8, ж.д. ул.Ленинградская, 7,5,3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ж/д Дзержинского, 12 до ввода в ж/д Дзержинского, 10, ж/д Дзержинского,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219 - 132.8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160 - 66.4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140 - 66.4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 в 7.мкр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716,4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31283 - Сети тепловодоснабжения от УТ-1 до УТ-2, УТ-3 в мкр.7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Сети тепловодоснабжения от УТ-1 до УТ-2, УТ-3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288,8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159-288,8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127 - 79,8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64,6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90 - 64,6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75 - 79,8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64,6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63 - 64,6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Наружные сети тепловодоснабжения от УТ до приборов учета в подвале жилого дома по ул.Майская, 6/2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31724 - Наружные сети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 до приборов учета в подвале ж.д.по ул.Майская, 6/2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УТ-3 до ввода в ж.д. ул. Майская, 6/2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89-33,0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жд.ул.Майская, 6 до жд.ул.Майская,4, жд пр.Ленина, 35 в 7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70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650 - Сети тепловодоснабжения от жд.ул.Майская, 6 до жд.ул.Майская,4, жд пр.Ленина, 35 в 7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Майская, 6 до ввода в ж.д. ул. Майская,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159 - 28.0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140 - 14.0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90 - 14.0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УТ-7 до жд проспект Ленина, 39/1 в 7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195,5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100 - Сети тепловодоснабжения от УТ-7 до жд проспект Ленина, 39/1 в 7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ТК-7 до ввода в ж.д. пр-т Ленина, 39/1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76 - 78.2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63 - 39.1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50 - 39.1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ж/д ул. Декабристов, 1 до УТ-7, до ж/д проспект Ленина, 39 в 7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175,5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30243 - Сети тепловодоснабжения от ж/д ул. Декабристов, 1 до УТ-7, до ж/д проспект Л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нина, 39 в 7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ТК-7 до ввода в ж.д. пр-т Ленина, 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76 - 70.2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63 - 35.1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50 - 35.1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ЦТП-81в пос. Железнодорожный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253,6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30037 - Сети тепловодоснабжения от ТК-9 до ж.д. Мечникова, 4, 2, Грибоедова, 5, 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Мечникова, 8 до ввода в ж.д. ул. Мечникова,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51,8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133 - 51.8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90 - 25.9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75 - 25.9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горячего 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в техподполье ж.д. ул. Ме</w:t>
            </w:r>
            <w:r w:rsidRPr="004A4912">
              <w:rPr>
                <w:rFonts w:ascii="Times New Roman" w:hAnsi="Times New Roman"/>
                <w:sz w:val="20"/>
              </w:rPr>
              <w:t>ч</w:t>
            </w:r>
            <w:r w:rsidRPr="004A4912">
              <w:rPr>
                <w:rFonts w:ascii="Times New Roman" w:hAnsi="Times New Roman"/>
                <w:sz w:val="20"/>
              </w:rPr>
              <w:t>никова, 6 (Т3, Т4)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114 - 75.0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88.5 - 75.0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ЦТП-28 в мкр.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125,5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30438 - Сети тепловодоснабжения от ЦТП-28 до УТ-2 - ж/д Губкина,23 (бл.А)                                                                                       30437 - Сети холодного водоснабжения от ЦТП-28 до УТ-2 - ж/д Губкина,23 (бл.А)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ЦТП-28 до ТК-28-2 (УТ-2)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219 - 50.2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140 - 25.1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90 - 40.4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ж/д проспект Ленина, 34 до ж/д ул. Островского, 4 в 14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309,5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110 - Сети тепловодоснабжения от ж.д.пр.Ленина, 34 до ж.д.ул.Островского, 4 в 14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пр-т Ленина, 34 до ввода в ж.д. ул. Островского,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123,8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219 - 123.8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123,8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140 - 61.9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61,9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90 - 61.9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ж/д ул. Островского, 4 до ж/д ул. Островского, 6 в 14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83,2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31489 - Сети тепловодоснабжения от ж.д.ул.Островского, 4 до ж.д. ул.Островского, 6 в 14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Островского, 4 до ввода в ж.д. ул. Островского,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159 - 41.6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140 - 20.8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90 - 20.8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ТК-1 до узлов управления жилого дома по ул. Геологич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ской,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208,4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31674 - Сети тепловодоснабжения от ТК-1 до узлов управления ж.д. по ул.Геологической, 17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Геологическая, 17 (выход 2) до ввода в ж.д. ул. Ге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логическая, 17 (ввод 3)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76 - 38.2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50 - 38.2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ул. Геол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гическая,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76 - 20.0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60 - 56.0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57 - 56.0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57 - 33.0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ЦТП-88 п. Черный Мыс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935,7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30099 - Сети тепловодоснабжения от забора речпорта по ул.Рыбников до ТК-16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ТК-34 до ТК-36 т. 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203,4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273 - 203.4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420,4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219 - 420.4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ЦТП-72 в кв.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470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30475 - Сети тепловодоснабжения от ТК-3-4 до ж/д ул.Республики ,72,74,76 /выход № 1/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Республики, 76 до ТК-72-6 (ТК-3-6)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ул. Респу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лики, 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114 - 89.0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108 - 178.0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88.5 - 89.0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Внутриплощадочные сети ТВС МГБ-1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826,7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31427 - Внутриплощадочные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МГБ-1, мкр.5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ТК-99-2 (УТ-2) до ТК-99-4 (УТ-4), до ввода в Женскую ко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сультацию, Детскую поликлинику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89 - 285.0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57 - 37.4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75 - 41.4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322,4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50 - 322.4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ЦТП-60 в мкр.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76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30143 - Сети тепловодоснабжения от д.ж. Комсомольский, 44/2 до ж.д. Взлетный, 7 (в</w:t>
            </w:r>
            <w:r w:rsidRPr="004A4912">
              <w:rPr>
                <w:rFonts w:ascii="Times New Roman" w:hAnsi="Times New Roman"/>
                <w:sz w:val="20"/>
              </w:rPr>
              <w:t>ы</w:t>
            </w:r>
            <w:r w:rsidRPr="004A4912">
              <w:rPr>
                <w:rFonts w:ascii="Times New Roman" w:hAnsi="Times New Roman"/>
                <w:sz w:val="20"/>
              </w:rPr>
              <w:t>ход №2)                                                                        30349 - Сети холодного водоснабжения от д.ж. Комсомольский, 44/2 до ж.д. Взлетный, 7 (в</w:t>
            </w:r>
            <w:r w:rsidRPr="004A4912">
              <w:rPr>
                <w:rFonts w:ascii="Times New Roman" w:hAnsi="Times New Roman"/>
                <w:sz w:val="20"/>
              </w:rPr>
              <w:t>ы</w:t>
            </w:r>
            <w:r w:rsidRPr="004A4912">
              <w:rPr>
                <w:rFonts w:ascii="Times New Roman" w:hAnsi="Times New Roman"/>
                <w:sz w:val="20"/>
              </w:rPr>
              <w:t xml:space="preserve">ход №2)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пр-т Комсомольский, 44/2 до ввода в ж.д. пр-д Взле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ный, 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159 - 30.4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90 - 15.2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75 - 15.2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ж.д. Магистральная, 28 до ж.д. Кукуевицкого, 8/1 мкр. 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31416 - Сети тепловодоснабжения от ж.д.ул.Магистральная, 28 до ж.д.ул.Кукуевицкого, 8/1 в мкр.А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Магистральная, 28 до ввода в ж.д. ул. Г. Кукуевицк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го, 8/1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89 - 21.0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полиэтилен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63 - 10.5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50 - 10.5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ТК-4 до ж.д. Пушкина, 17, ж.д. Островского, 28, ТК-5, ж.д. Островского, 22, 26, 26/1, 26/2 в мкр. 15А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248,5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71274 - Сети тепловодоснабжения от ТК-4 до ж/д Пушкина, 17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ТК-4 до ввода в ж.д. ул. Пушкина, 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76 - 99.4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полиэтилен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63 - 49.7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49,7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50 - 49.7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ТК-2 до ж.д. Губкина, 16, 18 мкр.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412,8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30957 - Сети тепловодоснабжения от ТК-2 до ж.д.ул.Губкина, 16, 18 мкр.4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ул. Губк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на, 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206,4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108 - 206.4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103,2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88.5 - 103.2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103,2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60 - 103.2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103,2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ж.д. Губкина, 16 до ж.д. Энтузиастов, 40 мкр.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354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30473 - Сети тепловодоснабжения от ж/д Губкина 16 до ж/д Энтузиастов 40 в мкр.4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ул. Губк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на, 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141,6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76 - 141.6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75.5 - 70.8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60 - 70.8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котельной №5 в п.Дорожный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176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913 - Сети тепловодоснабжения от ТК-0 до ж.д.п.Дорожный,24,25,26,27,28,29,30,31,32,33,34,35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кот. №5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т.врезки до ТК-2 с отпайкой на ж.д. Дорожный, 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75,5 - 42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Комплекс сетей тепловодоснабжения от ЦТП-4 в мкр. 4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345,5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30417 - Сети тепловодоснабжения от ТК-5 до спорткомплекса "Олимпиец"                                                                                           1208 - Сети холодного водоснабжения от ТК-5 до спорткомплекса "Олимпиец"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Сети тепловодоснабжения от ТК-5 до спорткомплекса "Олимпиец"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108 - 138.2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50 - 138.2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ж.д. Набережный 64, в мкр.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443,5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996 - Сети тепловодоснабжения ж.д.Набережный 64 в мкр.3 30190 - Сети х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лодного водоснабжения ж.д.Набережный 64 в мкр.3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ТК-1-3 (ТК-3) до ввода в ж.д. пр-т Набережный, 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177,4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108 - 177.4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90 - 88.7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75 - 88.7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ЦТП-60 в мкр.27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916,5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30139 - Сети тепловодоснабжения от ЦТП-60 до ТК-60-5 (выход №1)       30339 - Сети холодного водоснабжения от ЦТП-60 до ТК-60-5 (выход № 1)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ния от ТК60-1, ТК60-3, ТК60-4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169,4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108 - 169.4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178,8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89 - 178.8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76 - 43.4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93,9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90 - 84.7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89,4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75 - 89.4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93,9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63 - 93.9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50 - 98.6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Сооружение: Сети тепловодоснабжения от ТК60-4 до ж/дома пр. Комсомольский 36 в мкр.27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30959 - Сети тепловодоснабжения от ТК-60-4 до ж.д.пр.Комсомольский, 36 в мкр.27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ТК60-4 до ввода в ж/д пр-т Комсомольский,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холодного водоснабжения от ТК60-4 до ж/дома пр. Комсомольский 36 в мкр.27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12,5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30960 - Сети холодного водоснабжения от ТК-60-4 до ж.д.пр.Комсомольский, 36 в мкр.27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холодного 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ТК60-4 до ввода в ж/д пр-т Комсомольский, 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котельной №5 в п.Дорожный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552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913 - Сети тепловодоснабжения от ТК-0 до ж.д.п.Дорожный,24,25,26,27,28,29,30,31,32,33,34,35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Кот №5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ТК-4 - ТК-5 - ТК-6 до ввода в ж.д. Дорожный, 35.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60 - 220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Ду 32 - 14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УТ-8 до узла управления ж.д.по пр.Мира,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436,4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31542 - Сети тепловодоснабжения от УТ-8 до узла управления ж.д.по пр.Мира, 49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УТ-8 до УТ-1, ввода в ж.д. пр-т Мира, 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159 - 190.0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89 - 28.2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140 - 95.0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90 - 95.0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75 - 14.1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63 - 14.1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УТ-4 до УТ-5, до ж.д. ул. Декабристов, 14, 12/1, 12 до ж.д. ул. Майская, 20, 22 в 7а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207,2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31533 - Сети тепловодоснабжения от УТ-4 до УТ-5, до ж.д. ул. Декабристов, 14, 12/1, 12 до ж.д. ул. Майская, 20, 22 в 7а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УТ-3 до ввода в ж.д. ул. Декабристов, 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103,6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159 - 103.6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51,8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140 - 51.8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51,8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75 - 51.8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ЦТП-36 до ж/д ул. Декабристов, 6 в 7а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148,8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3013 - Сети тепловодоснабжения от ЦТП-36 до ж.д. ул. Декабристов, 6 в 7а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ЦТП-36 до ввода в ж.д. ул. Декабристов,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76 - 74.4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63 - 37.2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50 - 37.2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УТ-3 до УТ-4, УТ-6, УТ-7, ж.д. ул. Крылова, 23 в мкр. Пикс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564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151 - Сети тепловодоснабжения от УТ-3 до УТ-4, УТ-6, УТ-7, ж.д.ул.Крылова, 23 в мкр.ПИКС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УТ-4 до УТ-6 до УТ-7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225,6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159 - 225.6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121,2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140 - 60.6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217,2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90 - 165.0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ЦТП-88 п. Черный Мыс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144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30099 - Сети тепловодоснабжения от забора речпорта по ул.Рыбников до ТК-16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ния от ТК-36 (ТК88-36) от т. "Б" за переходом через ул. Щепёткина до ТК-16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Сети теплоснабжения от ЦТП-88 до района СМП-Гидростроитель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1153,2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30740 - Сети ТС от ЦТП-88 до СМП Гидр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строитель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теплоснабжения от т."А" до т. "Б" по ул. Сосновой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ППУ в оцин. оболочке: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ППУ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1019,2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219 - 1019.2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ППУ ПЭ: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Сети водоснабжения от ЦТП-88 до района СМП-Гидростроитель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576,6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30737 - Сеть ВС от ЦТП-88 до СМП Гидр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строитель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водоснабжения от т."А" до т. "Б" по ул. Сосновой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ППУ в оцин. оболочке: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ППУ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509,6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ППУ ПЭ: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ЦТП-4 в мкр.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202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30222 - Сети тепловодоснабжения от ЦТП-4 до ТК-5 и до ж/д Нефтяников,29а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ЦТП-4 до ТК-4-1 (ТК-1)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219 - 80.8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140 - 40.4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40,4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90 - 40.4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 в мкр. 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986 - Сети тепловодоснабжения от ж.д. ул.Дзержинского,6 до ж.д. ул.Дзержинского 6/1  /выход № 1/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Дзержинского, 6 до ввода в ж.д. ул. Дзержинского, 6/1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108 - 38.0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ЦТП-33 в мкр. 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377,5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30010 - Сети тепловодоснабжения от ЦТП-33 до ТК-33, ж.д.Бажова, 22, ж.д.Бажова, 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в техподполье ж.д. ул. Бажова, 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89 - 151.0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88.5 - 75.5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60 - 75.5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ТК-18 до ж/д Нефтяников 23,25,27 в мкр.4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240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31404 - Сети тепловодоснабжения от ТК-18 до ж.д.ул.Нефтяников 23,25,27 в мкр.4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ТК-18 до ввода в ж/д Нефтяников, 23 с ответвлением до ж/д Нефтяников, 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котельной №5 в п.Дорожный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1378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915 - Сети тепловодоснабжения от кот.№ 5 до ж.д.п.Дорожный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23,13,12,11,10,8,7,14,18,9,15,4,3,16,5,1,17,2,1а,22,21,20,19                    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Кот №5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УТ-14А до ввода в ж.д. 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рожный, 1, 16.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1988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159 - 394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114 - 394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60 - 198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ЦТП-87 в мкр.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531,1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30113 - Сети тепловодоснабжения от ЦТП-87 до ж/д Озерная 1,3,3а,5,6,7,8,9,10,11,11а,12,13,13а,17,19,27,21,15,12,Заводская 2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 до ТК-3, ТК-4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273 - 285.4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30088 - Сети тепловодоснабжения от ТК-14,ТК-15*,ТК-6* до жд Рыбников 26,26А,28,30,32, от ТК-15 до ТК16 жд Рыбн.50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ТК-14 до ТК-15*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142,7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108 - 142.7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ЦТП-87 в мкр.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303,6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30121 - Сети тепловодоснабжения от ТК-1 до ж/д ул.Озерная,25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Сети тепловодоснабжения от ТК-1 до ж/д ул.Озерная,25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89 - 183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30096 - Сети тепловодоснабжения от ТК-1 до ТК-2 до ж/д ул. Озерная 23,29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Сети тепловодоснабжения от ТК-1 до ТК-2 до ж/д ул. Озерная 23,29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104,4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57 - 19.4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17 мкр.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31253 - Комплекс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17 мкр.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тм №3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теплоснабжения от ж.д. ул. 50 лет ВЛКСМ, 9 до ввода в ж.д. пр-д Дружбы, 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219-88,0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219-6,0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от ЦТП-88 до района СМП-Гидростроитель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792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30740 - Сети теплоснабжения от ЦТП-88 до района СМП-Гидростроитель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т. "Б" до ТК-89-9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ППУ в оцин. оболочке: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ППУ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219 - 792.0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ЦТП-77 в мкр. Центральный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52,5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3058 - Сети тепловодоснабжения от ЦТП-77-ТК-1 до ж.д.ул.Ленина, 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ЦТП-77 до ТК-77-1 (ТК-1)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219 - 21.0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140 - 10.5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ЦТП-77 в мкр. Центральный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139,5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3056 - Сети тепловодоснабжения от ЦТП-77 до ж.д.ул.Ленина, 29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ЦТП-77 до ввода в ж.д. пр-т Ленина, 29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159 - 55.8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140 - 27.9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75 - 27.9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ТК-16 до ж.д. Нефтяников, 13 в мкр. 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215,6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30484 - Сети тепловодоснабжения от ТК-16 до ж.д.ул.Нефтяников, 13 в мкр.4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ТК-27-15 (ТК-15) до ТК-27-14* (ТК-14), ввода в ж.д. ул. Нефтяников, 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107,8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57 - 107.8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107,8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50 - 107.8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ЦТП-70 в мкр. 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171,5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30293 - Сети тепловодоснабжения от ЦТП-70 до ж/д ул.Майская 1,3,5,7,ул.Республики,90,ул.Энергетиков 53,55 /выход № 1/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ТК-70-1 (ТК-70-2) до ввода в ж.д. Майская, 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68,6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219 - 68.6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68,6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140 - 34.3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34,3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75 - 34.3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Внутриплощадочные сети ТВС МГБ-1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3289,6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31427 - Внутриплощадочные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МГБ-1, мкр.5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ЦТП-99 до ТК-99-5*(УТ-5*) до ТК-99-6*, ТК-99-6 (УТ-6), ТК-99-5 (УТ-5), ТК-99-7 (УТ-7), ТК-99-8 (УТ-8А) с ответвлениями к Детскому инфекционному отд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лению, Детскому больничному корпусу, Клиническому перин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тальному центру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219 - 335.0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860,6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159 - 860.6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89 - 62.8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57 - 57.5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231,9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140 - 231.9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1003,9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90 - 533.4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481,56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75 - 461.7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50 - 88.9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Тепломагистраль № 9 по ул.Привокзальная от кот.№ 14 до ТК2 (надземн.)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498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30009 - Тепломагистраль № 9 по ул.Привокзальная от кот.№ 14 до ТК2 (надземн.)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Кот №14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теплоснабжения от Н9 (т.А) до ТК-2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ППУ в оболочке из оцинкованной стали: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530 - 498,0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ЦТП-65 в мкр.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30303 - Сети тепловодоснабжения от ЦТП-65 до ж/д по ул. Гагарина 14, 24а, 24б, 24в, 26, ул. Просвещ. 25, 27, 29, 29/1, 33, 35, 37, 39, 41.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ТК15 до ввода в ж.д. ул. Просвещения, 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ЦТП-25 в мкр. 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2854,5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30439 - Сети тепловодоснабжения от ЦТП-25 до ТК-1,ТК-2" ,ТК-2, ж/д ул.Ленинградская 10а  /выход № 1/                                                 1216 - Сети холодного водоснабжения от ЦТП-25 до ТК-1 , ТК-2", ТК-2 ж/д ул.Ленинградская,10а  /выход № 1/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 до ТК-2, ТК-2"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1141,8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159-1141.8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1141,8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140 - 570.9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570,9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90 - 649,0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30182 - Сети тепловодоснабжения от ж/д Кукуевицкого 12/2 до ТК-6,ТК-5,ТК-4, пр. Набережный 8,6 /выход № 1/                                                         974 - Сети холодного водоснабжения от ж/д ул.Кукуевицкого,12/2 до ТК-6,ТК-5, ТК-4  пр.Набережный, 8, 6 /выход № 1/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ж/д Кукуевицкого, 12/2 до ТК-7, ТК-6, ТК-5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30184 - Сети тепловодоснабжения от ТК-5 до ж/д пр.Набережный, 10, 12, 14 /выход № 1/                                                                                                         1270 - Сети холодного водоснабжения от ТК-5 до ж/д пр.Набережный, 10, 12, 14 /выход № 1/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ТК-5 до ввода в ж/д пр-т Набережный, 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ЦТП-58 в мкр.28 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387,5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30281 - Сети тепловодоснабжения от ЦТП-58 до ж/д ул.Нагорная,11,13,15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ЦТП-58 до ТК 58-1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273 - 155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160 - 77.5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77,5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140 - 77.5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Наружные сети тепловодоснабжения от ТК-58-1 до узлов управления ж.д. по ул.Мелик-Карамова, 28/1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509,6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31675-Наружные сети тепловодоснабжения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от ТК-58-1 до узлов управления ж.д. по ул.Мелик-Карамова, 28/1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Наружные сети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ния от ТК-58-1 до узлов управл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ния ж.д. по ул.Мелик-Карамова, 28/1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254,8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108 - 254.8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127,4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90 - 127.4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127,4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75 - 127.4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ЦТП-87 в мкр. 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430,5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30113 - Сети тепловодоснабжения от ЦТП-87 до ж/д Озерная 1,3,3а,5,6,7,8,9,10,11,11а,12,13,13а,17,19,27,21,15,12,Заводская 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ТК-4 до ТК-5, до ввода в ж.д. ул. Озерная, 9, 11, 11А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108 - 116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89 - 47.4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147,3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57 - 123.6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ПС-1 до ТК-1, ТК-2, ТК-3 до ж.д. ул. Энтузиастов, 19, М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лодёжый, 9 в мкр.1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30049 - Сети тепловодоснабжения от ПС-1 до ТК-1,ТК-2,ТК-3 до ж.д.ул.Энтузиастов,19,Молодежный,9 в мкр.1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ПС1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 до т.А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Сети теплоснабжения от ТК-2 до ТК-4, ТК-5, ТК-6, до ж.д ул. Восход, 9, 11, 13, 15, 17,19 пр-д Молодёжный, 8, 10, 14, 16 в мкр.1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810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31584 - Сети теплоснабжения от ТК-2 до ТК-4,ТК-5,ТК-6 до ж.д.ул.Восход 9, 11, 13, 15, 17,19, пр.Молодежный 8, 10, 14, 16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ПС1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Сети теплоснабжения от ТК-2 до ТК-4,ТК-5,ТК-6 до ж.д.ул.Восход 9, 11, 13, 15, 17,19, пр.Молодежный, 10.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285,6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159 - 285.6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124,6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89 - 124.6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86,8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76 - 86.8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57 - 313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от ТК-2 до ТК-4, ТК-5, ТК-6, до ж.д ул. Восход, 9, 11, 13, 15, 17,19 пр-д Молодёжный, 8, 10, 14, 16 в мкр.1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420,8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31577 - Сети теплоснабжения от ТК-6 до ТК-7, до ж.д.пр Молодежный 3, 5, 6, ж.д.пр.Набережный 20 ,в мкр.1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ПС1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Сети теплоснабжения от ТК-6 до ТК-7, до ж.д.пр Молодежный 3, 5, 6, ж.д.пр.Набережный 20 ,в мкр.1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159 - 126.0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89 - 95.0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76 - 48.0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151,8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57 - 151.8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ул. Маяковского, 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80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31411 - Сети теплоснабжения ул.Маяковского, 27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Строительство отводящего дрен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жа от КД-16 (сущ) до ЛК-10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Полиэтиленовая труба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Полиэтиленовая труба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тепловодоснабжения от ж.д. ул. Крылова,21 до ж.д. ул. Крылова, 19 в мкр. Пикс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355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31561 - Сети тепловодоснабжения от ж.д.ул.Крылова, 21 до ж.д.ул.Крылова, 19 в мкр.ПИКС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Сети тепловодоснабжения от ж.д. ул. Крылова, 21 (транзит) до ж.д. ул. Крылова, 19 (транзит).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159 - 46.0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90 - 46.0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159 - 96.0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114 - 96.0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 xml:space="preserve">Сети тепловодоснабжения от ТК-9 до ж.д. ул.Нефтяников 6, 8, 10, 12, 12а, 14, 16, 18, в мкр.4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1727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31556 - Сети тепловодоснабжения от ТК-9 до ж.д. Нефтяников,6, 8, 10, 12, 12а, 14, 16, 18, в мкр.4    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Сети тепловодоснабжения от ТК-9 до ж.д. ул.Нефтяников 6, 10, 12, 12а, 14, 16, 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121,6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159 - 121.6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153,2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76 - 153.2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700,6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57 - 416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569,2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90 - 569.2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от ТК-18 до ТК-19А,ТК-20,ТК-22-25 к ж/д ул. М.Поливановой, 1, 2, 3, 4, 6, ул.Артема, 2, 4, 6, ул. проезд Кедровый, 3, проспект Набережный, 24, 26 в мкр. 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929,6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31574 - Сети теплоснабжения от ТК-18 до ТК-19А,ТК-20,ТК-22-25 к ж/д ул. М.Поливановой, 1, 2, 3, 4, 6, ул.Артема, 2, 4, 6, ул. проезд Кедровый, 3, проспект Набере</w:t>
            </w:r>
            <w:r w:rsidRPr="004A4912">
              <w:rPr>
                <w:rFonts w:ascii="Times New Roman" w:hAnsi="Times New Roman"/>
                <w:sz w:val="20"/>
              </w:rPr>
              <w:t>ж</w:t>
            </w:r>
            <w:r w:rsidRPr="004A4912">
              <w:rPr>
                <w:rFonts w:ascii="Times New Roman" w:hAnsi="Times New Roman"/>
                <w:sz w:val="20"/>
              </w:rPr>
              <w:t xml:space="preserve">ный, 24, 26 в мкр. 1                                                                                                  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ПС2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ТК-18 до ТК-19А,ТК-20,ТК-21,ТК-22,ТК-23 к ж/д ул. М.Поливановой, 1, 2, 3, 4, ул.Артема, 2, 4, 6, проспект Наб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режный, 26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245,6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108 - 245.6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120,6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89 - 120.6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76 - 212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351,4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57 - 351.4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Сети теплоснабжения от ТК-18 до ТК-19, д/с "Ёлочка", ж/д ул. М.Поливановой, 5, 7, 9, ж.д. ул. Артёма, 8, 10, 12 в мкр.1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50,6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31572 - Сети ТС от ТК-18 до ТК-19,  д/с "Елочка", ж.д. ул. Поливановой 5,  7,  9,  ж.д.  ул. Артема 8,10,12 в мкр.1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ПС2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теплоснабжения от ТК-18 до ввода в д/с "Ёлочка"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57 - 50.6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ЦТП-15 в мкр. 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564,4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31092 - Сети тепловодоснабжения от ЦТП-15 до ТК-10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ЦТП-15 до ТК-10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282,2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273 - 282.2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141,1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180 - 141.1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141,1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140 - 141.1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Комплекс сетей тепловодоснабжения от ЦТП-48 в микрорайоне. 16"А"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1158,4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31322 - Сети тепловодоснабжения от ЦТП-48 до ТК 48-4, ТК 48-5, ТК 48-6 в мкр.16 А 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(100 %)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ЦТП-48 до ТК-48-4, ТК-48-5, ТК-48-6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292,6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219 - 292.6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31323 - Сети тепловодоснабжения от ТК 48-6 до ж.д.ул.Пушкина 8/1 в мкр.16 А 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(100 %)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ТК-48-6 до ж.д. ул. Пушк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на, 8/1 (транзит)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89 - 78.0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58,6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76 - 58.6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31324 - Сети тепловодоснабжения от ж.д.ул.Пушкина 8/1 до ж.д.ул.Пушкина 8 в мкр.16 А 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(100 %)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Пушкина, 8/1 до ж.д. ул. Пушкина, 8 (транзит)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полиэтелен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полиэтелен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146,3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140 - 146.3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31326 - Сети тепловодоснабжения от ж.д.ул.Пушкина 8/2 до ж.д.ул.Пушкина 8/3 в мкр.16 А 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(100 %)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ж.д. ул. Пушкина, 8/2 до ж.д. ул. Пушкина, 8/3 (транзит)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179,9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90 - 179.9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75 - 39.0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63 - 29.3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34,7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50 - 34.7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стальная: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88.5 - 20.0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76 - 150.0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75.5 - 55.0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60 - 75.0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Тепломагистраль №9 по ул. Привокзальная от ТК4 до ЦТП-83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133,52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ТВС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ind w:firstLineChars="100" w:firstLine="200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300011 - Тепломагистраль №9 по ул. Пр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вокзальная от ТК4 до ЦТП-83 (100%)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кот. 14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сетей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ТК-4 до ТК-5, до ввода в ж.д. ул. Озерная, 9, 11, 11А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Труба ППМИ: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ППМИ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5C2A0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133,52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d 377 - 133.52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10" w:rsidRPr="004A4912" w:rsidRDefault="00FB1910" w:rsidP="00D2259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</w:tbl>
    <w:p w:rsidR="007062F3" w:rsidRPr="004A4912" w:rsidRDefault="007062F3" w:rsidP="003C2342">
      <w:pPr>
        <w:pStyle w:val="a2"/>
      </w:pPr>
    </w:p>
    <w:p w:rsidR="00FB1910" w:rsidRPr="004A4912" w:rsidRDefault="00FB1910" w:rsidP="003C2342">
      <w:pPr>
        <w:pStyle w:val="a2"/>
      </w:pPr>
    </w:p>
    <w:p w:rsidR="00FB1910" w:rsidRPr="004A4912" w:rsidRDefault="00FB1910" w:rsidP="003C2342">
      <w:pPr>
        <w:pStyle w:val="a2"/>
      </w:pPr>
    </w:p>
    <w:p w:rsidR="00FB1910" w:rsidRPr="004A4912" w:rsidRDefault="00FB1910" w:rsidP="003C2342">
      <w:pPr>
        <w:pStyle w:val="a2"/>
        <w:sectPr w:rsidR="00FB1910" w:rsidRPr="004A4912" w:rsidSect="003C2342">
          <w:pgSz w:w="16839" w:h="11907" w:orient="landscape" w:code="9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2262D" w:rsidRPr="004A4912" w:rsidRDefault="004F3635" w:rsidP="00EF2946">
      <w:pPr>
        <w:pStyle w:val="2"/>
      </w:pPr>
      <w:bookmarkStart w:id="46" w:name="_Toc9860848"/>
      <w:r w:rsidRPr="004A4912">
        <w:lastRenderedPageBreak/>
        <w:t xml:space="preserve">Часть 6. </w:t>
      </w:r>
      <w:r w:rsidR="003E35B4" w:rsidRPr="004A4912">
        <w:t>Предложения по р</w:t>
      </w:r>
      <w:r w:rsidR="00A2262D" w:rsidRPr="004A4912">
        <w:t>еконструкци</w:t>
      </w:r>
      <w:r w:rsidR="003E35B4" w:rsidRPr="004A4912">
        <w:t>и</w:t>
      </w:r>
      <w:r w:rsidR="00A2262D" w:rsidRPr="004A4912">
        <w:t xml:space="preserve"> тепловых сетей с увеличением диаметра трубопроводов для обеспечения перспективных приростов тепловой нагрузки</w:t>
      </w:r>
      <w:bookmarkEnd w:id="46"/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Характеристика тепловых сетей, требующих увеличения диаметра для подключения новых потребителей, приведена в таблице 9</w:t>
      </w:r>
      <w:r w:rsidR="003C2342" w:rsidRPr="004A4912">
        <w:rPr>
          <w:rFonts w:eastAsia="Calibri"/>
        </w:rPr>
        <w:t>.</w:t>
      </w:r>
      <w:r w:rsidR="005C2A04" w:rsidRPr="004A4912">
        <w:rPr>
          <w:rFonts w:eastAsia="Calibri"/>
        </w:rPr>
        <w:t>8</w:t>
      </w:r>
      <w:r w:rsidRPr="004A4912">
        <w:rPr>
          <w:rFonts w:eastAsia="Calibri"/>
        </w:rPr>
        <w:t>.</w:t>
      </w:r>
    </w:p>
    <w:p w:rsidR="007062F3" w:rsidRPr="004A4912" w:rsidRDefault="007062F3" w:rsidP="007062F3">
      <w:pPr>
        <w:pStyle w:val="ae"/>
        <w:rPr>
          <w:b w:val="0"/>
        </w:rPr>
      </w:pPr>
      <w:bookmarkStart w:id="47" w:name="_Toc526847426"/>
      <w:bookmarkStart w:id="48" w:name="_Toc12620072"/>
      <w:r w:rsidRPr="004A4912"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5C2A04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5C2A04" w:rsidRPr="004A4912">
        <w:rPr>
          <w:noProof/>
        </w:rPr>
        <w:t>8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r w:rsidRPr="004A4912">
        <w:rPr>
          <w:b w:val="0"/>
        </w:rPr>
        <w:t>Характеристика тепловых сетей, требующих увеличения диаметра для подключения новых потребителей</w:t>
      </w:r>
      <w:bookmarkEnd w:id="47"/>
      <w:bookmarkEnd w:id="48"/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1183"/>
        <w:gridCol w:w="1097"/>
        <w:gridCol w:w="1141"/>
        <w:gridCol w:w="1138"/>
        <w:gridCol w:w="673"/>
        <w:gridCol w:w="1075"/>
        <w:gridCol w:w="1075"/>
        <w:gridCol w:w="990"/>
        <w:gridCol w:w="920"/>
      </w:tblGrid>
      <w:tr w:rsidR="004A4912" w:rsidRPr="004A4912" w:rsidTr="00656F15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№</w:t>
            </w:r>
          </w:p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Наим</w:t>
            </w:r>
            <w:r w:rsidRPr="004A4912">
              <w:rPr>
                <w:rFonts w:ascii="Times New Roman" w:hAnsi="Times New Roman"/>
                <w:b/>
                <w:sz w:val="20"/>
              </w:rPr>
              <w:t>е</w:t>
            </w:r>
            <w:r w:rsidRPr="004A4912">
              <w:rPr>
                <w:rFonts w:ascii="Times New Roman" w:hAnsi="Times New Roman"/>
                <w:b/>
                <w:sz w:val="20"/>
              </w:rPr>
              <w:t xml:space="preserve">нование </w:t>
            </w:r>
          </w:p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мер</w:t>
            </w:r>
            <w:r w:rsidRPr="004A4912">
              <w:rPr>
                <w:rFonts w:ascii="Times New Roman" w:hAnsi="Times New Roman"/>
                <w:b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sz w:val="20"/>
              </w:rPr>
              <w:t>приятий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Обозн</w:t>
            </w:r>
            <w:r w:rsidRPr="004A4912">
              <w:rPr>
                <w:rFonts w:ascii="Times New Roman" w:hAnsi="Times New Roman"/>
                <w:b/>
                <w:sz w:val="20"/>
              </w:rPr>
              <w:t>а</w:t>
            </w:r>
            <w:r w:rsidRPr="004A4912">
              <w:rPr>
                <w:rFonts w:ascii="Times New Roman" w:hAnsi="Times New Roman"/>
                <w:b/>
                <w:sz w:val="20"/>
              </w:rPr>
              <w:t>чение необход</w:t>
            </w:r>
            <w:r w:rsidRPr="004A4912">
              <w:rPr>
                <w:rFonts w:ascii="Times New Roman" w:hAnsi="Times New Roman"/>
                <w:b/>
                <w:sz w:val="20"/>
              </w:rPr>
              <w:t>и</w:t>
            </w:r>
            <w:r w:rsidRPr="004A4912">
              <w:rPr>
                <w:rFonts w:ascii="Times New Roman" w:hAnsi="Times New Roman"/>
                <w:b/>
                <w:sz w:val="20"/>
              </w:rPr>
              <w:t>мости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Орган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и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зация реализ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у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ющая мер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приятие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Описание и место распол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жения объекта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Год начала реализ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ции м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ропри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тия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Год оконч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ния м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ропри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тия</w:t>
            </w:r>
          </w:p>
        </w:tc>
      </w:tr>
      <w:tr w:rsidR="004A4912" w:rsidRPr="004A4912" w:rsidTr="00656F15">
        <w:trPr>
          <w:trHeight w:val="21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вание п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казателя (мо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щ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протяже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диаметр и т.п.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A4912" w:rsidRPr="004A4912" w:rsidTr="00656F15">
        <w:trPr>
          <w:trHeight w:val="3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До ре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лизации мер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После реализ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ции м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ропри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тия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A4912" w:rsidRPr="004A4912" w:rsidTr="00656F1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Проек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ные р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боты по реко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струкции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п. Таежный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Обеспеч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 пе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спекти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требителей тепловой энергией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 Тае</w:t>
            </w:r>
            <w:r w:rsidRPr="004A4912">
              <w:rPr>
                <w:rFonts w:ascii="Times New Roman" w:hAnsi="Times New Roman"/>
                <w:sz w:val="20"/>
              </w:rPr>
              <w:t>ж</w:t>
            </w:r>
            <w:r w:rsidRPr="004A4912">
              <w:rPr>
                <w:rFonts w:ascii="Times New Roman" w:hAnsi="Times New Roman"/>
                <w:sz w:val="20"/>
              </w:rPr>
              <w:t>ный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656F1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струкция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п. Таежный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</w:t>
            </w:r>
          </w:p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2Ду100 L=176,95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2Ду200 L=176,95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656F1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струкия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СГРЭС-2- ВЖР, в том числе проек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ные р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боты.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Обеспеч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 пе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спекти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требителей тепловой энергией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т/м СГРЭС-2-ВЖР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2Ду800 L=1753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2Ду1000 L=1753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</w:tbl>
    <w:p w:rsidR="004A27DF" w:rsidRPr="004A4912" w:rsidRDefault="004A27DF" w:rsidP="004A27DF">
      <w:pPr>
        <w:rPr>
          <w:rFonts w:eastAsia="Calibri"/>
        </w:rPr>
      </w:pPr>
    </w:p>
    <w:p w:rsidR="00A2262D" w:rsidRPr="004A4912" w:rsidRDefault="004F3635" w:rsidP="00EF2946">
      <w:pPr>
        <w:pStyle w:val="2"/>
      </w:pPr>
      <w:bookmarkStart w:id="49" w:name="_Toc9860849"/>
      <w:r w:rsidRPr="004A4912">
        <w:t xml:space="preserve">Часть 7. </w:t>
      </w:r>
      <w:r w:rsidR="003E35B4" w:rsidRPr="004A4912">
        <w:t>Предложения по реконструкции</w:t>
      </w:r>
      <w:r w:rsidR="00A2262D" w:rsidRPr="004A4912">
        <w:t xml:space="preserve"> тепловых сетей, подлежащих замене в связи с исчерпанием эксплуатационного ресурса</w:t>
      </w:r>
      <w:bookmarkEnd w:id="49"/>
    </w:p>
    <w:p w:rsidR="007062F3" w:rsidRPr="004A4912" w:rsidRDefault="007062F3" w:rsidP="00656F15">
      <w:pPr>
        <w:pStyle w:val="a2"/>
        <w:spacing w:line="240" w:lineRule="auto"/>
        <w:rPr>
          <w:rFonts w:eastAsia="Calibri"/>
        </w:rPr>
      </w:pPr>
      <w:r w:rsidRPr="004A4912">
        <w:rPr>
          <w:rFonts w:eastAsia="Calibri"/>
        </w:rPr>
        <w:t>Участки тепловых сетей, с истекшим эксплуатационным ресурсом, приведены в таблице 11. Решение о необходимости технического перевооружения (капитального ремонта) или определения дополнительного срока службы участков ветхих тепловых сетей должно быть принято на основ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нии результатов технического диагностирования, проводимого специализированными организ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циями.</w:t>
      </w:r>
    </w:p>
    <w:p w:rsidR="007062F3" w:rsidRPr="004A4912" w:rsidRDefault="007062F3" w:rsidP="00656F15">
      <w:pPr>
        <w:pStyle w:val="a2"/>
        <w:spacing w:line="240" w:lineRule="auto"/>
      </w:pPr>
      <w:r w:rsidRPr="004A4912">
        <w:t>Замена ветхих тепловых сетей в микрорайонах перспективной застройки необходима для повышения надежности работы существующей системы теплоснабжения и обеспечения возмо</w:t>
      </w:r>
      <w:r w:rsidRPr="004A4912">
        <w:t>ж</w:t>
      </w:r>
      <w:r w:rsidRPr="004A4912">
        <w:t>ности подключения перспективных потребителей. Мероприятия по замене ветхих сетей спосо</w:t>
      </w:r>
      <w:r w:rsidRPr="004A4912">
        <w:t>б</w:t>
      </w:r>
      <w:r w:rsidRPr="004A4912">
        <w:t>ствуют снижению риска возникновения аварий на участках тепловых сетей.</w:t>
      </w:r>
    </w:p>
    <w:p w:rsidR="007062F3" w:rsidRPr="004A4912" w:rsidRDefault="007062F3" w:rsidP="00656F15">
      <w:pPr>
        <w:pStyle w:val="a2"/>
        <w:spacing w:line="240" w:lineRule="auto"/>
        <w:rPr>
          <w:rFonts w:eastAsia="Calibri"/>
        </w:rPr>
      </w:pPr>
      <w:r w:rsidRPr="004A4912">
        <w:rPr>
          <w:rFonts w:eastAsia="Calibri"/>
        </w:rPr>
        <w:t xml:space="preserve">В таблице </w:t>
      </w:r>
      <w:r w:rsidR="003C2342" w:rsidRPr="004A4912">
        <w:rPr>
          <w:rFonts w:eastAsia="Calibri"/>
        </w:rPr>
        <w:t>9.</w:t>
      </w:r>
      <w:r w:rsidR="005C2A04" w:rsidRPr="004A4912">
        <w:rPr>
          <w:rFonts w:eastAsia="Calibri"/>
        </w:rPr>
        <w:t>9</w:t>
      </w:r>
      <w:r w:rsidRPr="004A4912">
        <w:rPr>
          <w:rFonts w:eastAsia="Calibri"/>
        </w:rPr>
        <w:t xml:space="preserve"> представлены тепловые сети требующие замены в связи с высоким сроком эксплуатации и большим износом.</w:t>
      </w:r>
    </w:p>
    <w:p w:rsidR="007062F3" w:rsidRPr="004A4912" w:rsidRDefault="007062F3" w:rsidP="00656F15">
      <w:pPr>
        <w:pStyle w:val="a2"/>
        <w:spacing w:line="240" w:lineRule="auto"/>
        <w:rPr>
          <w:rFonts w:eastAsia="Calibri"/>
        </w:rPr>
        <w:sectPr w:rsidR="007062F3" w:rsidRPr="004A4912" w:rsidSect="003C2342">
          <w:pgSz w:w="11906" w:h="16838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7062F3" w:rsidRPr="004A4912" w:rsidRDefault="007062F3" w:rsidP="003C2342">
      <w:pPr>
        <w:pStyle w:val="ae"/>
        <w:rPr>
          <w:b w:val="0"/>
        </w:rPr>
      </w:pPr>
      <w:bookmarkStart w:id="50" w:name="_Toc526847427"/>
      <w:bookmarkStart w:id="51" w:name="_Toc12620073"/>
      <w:r w:rsidRPr="004A4912">
        <w:lastRenderedPageBreak/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5C2A04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5C2A04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Pr="004A4912">
        <w:t xml:space="preserve"> </w:t>
      </w:r>
      <w:r w:rsidR="00F55C1D" w:rsidRPr="004A4912">
        <w:t>–</w:t>
      </w:r>
      <w:r w:rsidR="003C2342" w:rsidRPr="004A4912">
        <w:t xml:space="preserve"> </w:t>
      </w:r>
      <w:r w:rsidR="00F55C1D" w:rsidRPr="004A4912">
        <w:rPr>
          <w:b w:val="0"/>
        </w:rPr>
        <w:t>Мероприятия по реконструкции и модернизации тепловых сетей</w:t>
      </w:r>
      <w:r w:rsidR="00F55C1D" w:rsidRPr="004A4912">
        <w:t xml:space="preserve"> </w:t>
      </w:r>
      <w:r w:rsidRPr="004A4912">
        <w:rPr>
          <w:b w:val="0"/>
        </w:rPr>
        <w:t xml:space="preserve">СГМУП "ГТС" </w:t>
      </w:r>
      <w:r w:rsidR="00F55C1D" w:rsidRPr="004A4912">
        <w:rPr>
          <w:b w:val="0"/>
        </w:rPr>
        <w:t>предлагаемые</w:t>
      </w:r>
      <w:r w:rsidRPr="004A4912">
        <w:rPr>
          <w:b w:val="0"/>
        </w:rPr>
        <w:t xml:space="preserve"> к замене в связи с высоким износом</w:t>
      </w:r>
      <w:bookmarkEnd w:id="50"/>
      <w:bookmarkEnd w:id="51"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668"/>
        <w:gridCol w:w="2221"/>
        <w:gridCol w:w="1448"/>
        <w:gridCol w:w="1510"/>
        <w:gridCol w:w="1654"/>
        <w:gridCol w:w="979"/>
        <w:gridCol w:w="1419"/>
        <w:gridCol w:w="1419"/>
        <w:gridCol w:w="1299"/>
        <w:gridCol w:w="1202"/>
      </w:tblGrid>
      <w:tr w:rsidR="004A4912" w:rsidRPr="004A4912" w:rsidTr="00406DD0">
        <w:trPr>
          <w:trHeight w:val="70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№</w:t>
            </w:r>
          </w:p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Наименование мероприятий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A4912">
              <w:rPr>
                <w:rFonts w:ascii="Times New Roman" w:hAnsi="Times New Roman"/>
                <w:b/>
                <w:sz w:val="20"/>
              </w:rPr>
              <w:t>Обозначение необх</w:t>
            </w:r>
            <w:r w:rsidRPr="004A4912">
              <w:rPr>
                <w:rFonts w:ascii="Times New Roman" w:hAnsi="Times New Roman"/>
                <w:b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sz w:val="20"/>
              </w:rPr>
              <w:t>димости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Организация реализу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ю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щая мер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приятие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Описание и место расп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ложения об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ъ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екта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Год начала реализации меропри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тия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Год оконч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ния мер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приятия</w:t>
            </w:r>
          </w:p>
        </w:tc>
      </w:tr>
      <w:tr w:rsidR="004A4912" w:rsidRPr="004A4912" w:rsidTr="00406DD0">
        <w:trPr>
          <w:trHeight w:val="250"/>
          <w:tblHeader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 (мощность, пр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18"/>
                <w:szCs w:val="18"/>
              </w:rPr>
              <w:t>тяженность, диаметр и т.п.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Ед. изм.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Значения показателя</w:t>
            </w: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A4912" w:rsidRPr="004A4912" w:rsidTr="00406DD0">
        <w:trPr>
          <w:trHeight w:val="70"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До реализ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ции мер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о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A4912">
              <w:rPr>
                <w:rFonts w:ascii="Times New Roman" w:hAnsi="Times New Roman"/>
                <w:b/>
                <w:bCs/>
                <w:sz w:val="20"/>
              </w:rPr>
              <w:t>После ре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лизации м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4A4912">
              <w:rPr>
                <w:rFonts w:ascii="Times New Roman" w:hAnsi="Times New Roman"/>
                <w:b/>
                <w:bCs/>
                <w:sz w:val="20"/>
              </w:rPr>
              <w:t>роприятия</w:t>
            </w: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F" w:rsidRPr="004A4912" w:rsidRDefault="004A27DF" w:rsidP="004A27DF">
            <w:pPr>
              <w:spacing w:line="240" w:lineRule="auto"/>
              <w:ind w:left="-68" w:right="-3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(замена) под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ющего труб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провода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магистрали от ГРЭС-1 до ПКТС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теплоснабжения, снижение шероховат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т/м ГРЭС-1-ПКТС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2Ду1200 L=2092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2Ду1200 L=2092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2023г</w:t>
            </w:r>
          </w:p>
        </w:tc>
      </w:tr>
      <w:tr w:rsidR="004A4912" w:rsidRPr="004A4912" w:rsidTr="00406DD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(замена) обра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ного трубопр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вода 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страли от ГРЭС-1 до ПКТС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теплоснабжения, снижение шероховат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т/м ГРЭС-1-ПКТС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2Ду1200 L=2612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2Ду1200 L=2612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1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30805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№3 от 3ТК18-3ТК-17 (перемычка)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1986 году. Прокладка трубопр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вода выполнена в бе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канальном исполн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нии. Тип изоляции - ГФИ.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ул. Г. Куку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вицкого 3ТК17-3ТК18 по ул. Г. Кук</w:t>
            </w:r>
            <w:r w:rsidRPr="004A4912">
              <w:rPr>
                <w:rFonts w:ascii="Times New Roman" w:hAnsi="Times New Roman"/>
                <w:sz w:val="20"/>
              </w:rPr>
              <w:t>у</w:t>
            </w:r>
            <w:r w:rsidRPr="004A4912">
              <w:rPr>
                <w:rFonts w:ascii="Times New Roman" w:hAnsi="Times New Roman"/>
                <w:sz w:val="20"/>
              </w:rPr>
              <w:t>евицкого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2Д273, 237,24; ГФИ</w:t>
            </w:r>
            <w:r w:rsidRPr="004A4912">
              <w:rPr>
                <w:rFonts w:ascii="Times New Roman" w:hAnsi="Times New Roman"/>
                <w:sz w:val="20"/>
              </w:rPr>
              <w:br/>
              <w:t>L=163,8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2Д273, 141,21; ППУ</w:t>
            </w:r>
            <w:r w:rsidRPr="004A4912">
              <w:rPr>
                <w:rFonts w:ascii="Times New Roman" w:hAnsi="Times New Roman"/>
                <w:sz w:val="20"/>
              </w:rPr>
              <w:br/>
              <w:t>L=163,8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30036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страль №6 от котельной №3-5ТК1Б-6ТК30-6ТК14-5ТК13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1986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риод эксплуатации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более 30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канал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ном исполнении. Тип изоляции - Минвата. 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М/С г. Сургут, ул. Майская, Гагарина от 6ТК14-5ТК13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от котельной №3 по ул. Г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гарина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2Д426, 570,12; ми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вата</w:t>
            </w:r>
            <w:r w:rsidRPr="004A4912">
              <w:rPr>
                <w:rFonts w:ascii="Times New Roman" w:hAnsi="Times New Roman"/>
                <w:sz w:val="20"/>
              </w:rPr>
              <w:br/>
              <w:t>L=290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2Д426, 227,37; ППУ</w:t>
            </w:r>
            <w:r w:rsidRPr="004A4912">
              <w:rPr>
                <w:rFonts w:ascii="Times New Roman" w:hAnsi="Times New Roman"/>
                <w:sz w:val="20"/>
              </w:rPr>
              <w:br/>
              <w:t>L=290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30144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№4 от 4ТК1 (кот. 2) до 4ТК2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1990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канале. Тип изоляции - Ми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вата.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ул. 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стральная от 4ТК1-4ТК2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2Д720, 97,04; минвата</w:t>
            </w:r>
            <w:r w:rsidRPr="004A4912">
              <w:rPr>
                <w:rFonts w:ascii="Times New Roman" w:hAnsi="Times New Roman"/>
                <w:sz w:val="20"/>
              </w:rPr>
              <w:br/>
              <w:t>L=70,6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2Д720, 82,98; ППУ</w:t>
            </w:r>
            <w:r w:rsidRPr="004A4912">
              <w:rPr>
                <w:rFonts w:ascii="Times New Roman" w:hAnsi="Times New Roman"/>
                <w:sz w:val="20"/>
              </w:rPr>
              <w:br/>
              <w:t>L=70,6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30878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страль №4 от 4ТК5 до ЦТП-27 мкр.4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1994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риод эксплуатации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 xml:space="preserve">нальном исполнении. Тип изоляции - ГФИ. 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 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от 4ТК5 до ЦТП-27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2Д219, ГФИ</w:t>
            </w:r>
            <w:r w:rsidRPr="004A4912">
              <w:rPr>
                <w:rFonts w:ascii="Times New Roman" w:hAnsi="Times New Roman"/>
                <w:sz w:val="20"/>
              </w:rPr>
              <w:br/>
              <w:t>L=107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2Д219, ППУ</w:t>
            </w:r>
            <w:r w:rsidRPr="004A4912">
              <w:rPr>
                <w:rFonts w:ascii="Times New Roman" w:hAnsi="Times New Roman"/>
                <w:sz w:val="20"/>
              </w:rPr>
              <w:br/>
              <w:t>L=107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31567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№4 от 4ТК1 до котел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ной №1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1996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 надземном исполнении. Тип из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ляции бесканального участка – ППУ, надземного – минвата. 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от 4ТК1 до котельной №1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2Д426, ми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вата, ППУ</w:t>
            </w:r>
            <w:r w:rsidRPr="004A4912">
              <w:rPr>
                <w:rFonts w:ascii="Times New Roman" w:hAnsi="Times New Roman"/>
                <w:sz w:val="20"/>
              </w:rPr>
              <w:br/>
              <w:t>L=101,5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ППУ</w:t>
            </w:r>
            <w:r w:rsidRPr="004A4912">
              <w:rPr>
                <w:rFonts w:ascii="Times New Roman" w:hAnsi="Times New Roman"/>
                <w:sz w:val="20"/>
              </w:rPr>
              <w:br/>
              <w:t>L=101,5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DF" w:rsidRPr="004A4912" w:rsidRDefault="004A27DF" w:rsidP="004A27D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тепловых сетей. Инв № 30809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№10 от ТК1(кот.№1) до ПС (кот.№1)-ТК2-ТК3-ТК4 до 4ТК39 по ул.Нефтяников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1998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 надземном исполнении. Тип из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ляции бесканального участка – ППУ, надземного - минвата.</w:t>
            </w:r>
            <w:r w:rsidRPr="004A4912">
              <w:rPr>
                <w:rFonts w:ascii="Times New Roman" w:hAnsi="Times New Roman"/>
                <w:sz w:val="20"/>
              </w:rPr>
              <w:br/>
              <w:t>Для котельной № 2 СГМУП «ГТС» с ц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лью компенсации пе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спективного дефицита тепловых мощностей предусматривается перевод  нагрузок в объёме до 17,983 Гкал/ч на зону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котельной №1, что позволит ко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>пенсировать перспе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тивный дефицит мо</w:t>
            </w:r>
            <w:r w:rsidRPr="004A4912">
              <w:rPr>
                <w:rFonts w:ascii="Times New Roman" w:hAnsi="Times New Roman"/>
                <w:sz w:val="20"/>
              </w:rPr>
              <w:t>щ</w:t>
            </w:r>
            <w:r w:rsidRPr="004A4912">
              <w:rPr>
                <w:rFonts w:ascii="Times New Roman" w:hAnsi="Times New Roman"/>
                <w:sz w:val="20"/>
              </w:rPr>
              <w:t>ности котельной № 2. Предлагается пер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ключение части нагр</w:t>
            </w:r>
            <w:r w:rsidRPr="004A4912">
              <w:rPr>
                <w:rFonts w:ascii="Times New Roman" w:hAnsi="Times New Roman"/>
                <w:sz w:val="20"/>
              </w:rPr>
              <w:t>у</w:t>
            </w:r>
            <w:r w:rsidRPr="004A4912">
              <w:rPr>
                <w:rFonts w:ascii="Times New Roman" w:hAnsi="Times New Roman"/>
                <w:sz w:val="20"/>
              </w:rPr>
              <w:t>зок котельной № 2 на котельную № 1 за счёт перевода работы 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страли № 10 с темп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ратурного графика 95/70°С на график 150/70°С без реко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струкций на источн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 xml:space="preserve">ках теплоснабжения.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Данное мероприятие позволит с минимал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ными капитальными затратами перекл</w:t>
            </w:r>
            <w:r w:rsidRPr="004A4912">
              <w:rPr>
                <w:rFonts w:ascii="Times New Roman" w:hAnsi="Times New Roman"/>
                <w:sz w:val="20"/>
              </w:rPr>
              <w:t>ю</w:t>
            </w:r>
            <w:r w:rsidRPr="004A4912">
              <w:rPr>
                <w:rFonts w:ascii="Times New Roman" w:hAnsi="Times New Roman"/>
                <w:sz w:val="20"/>
              </w:rPr>
              <w:t>чить тепловую нагру</w:t>
            </w:r>
            <w:r w:rsidRPr="004A4912">
              <w:rPr>
                <w:rFonts w:ascii="Times New Roman" w:hAnsi="Times New Roman"/>
                <w:sz w:val="20"/>
              </w:rPr>
              <w:t>з</w:t>
            </w:r>
            <w:r w:rsidRPr="004A4912">
              <w:rPr>
                <w:rFonts w:ascii="Times New Roman" w:hAnsi="Times New Roman"/>
                <w:sz w:val="20"/>
              </w:rPr>
              <w:t>ку юго-западной части мкр. А (ЦТП 25, ЦТП 29, и прямых подкл</w:t>
            </w:r>
            <w:r w:rsidRPr="004A4912">
              <w:rPr>
                <w:rFonts w:ascii="Times New Roman" w:hAnsi="Times New Roman"/>
                <w:sz w:val="20"/>
              </w:rPr>
              <w:t>ю</w:t>
            </w:r>
            <w:r w:rsidRPr="004A4912">
              <w:rPr>
                <w:rFonts w:ascii="Times New Roman" w:hAnsi="Times New Roman"/>
                <w:sz w:val="20"/>
              </w:rPr>
              <w:t>чений на участке от 4ТК-39 до 4ТК-40А), п. ЦПКРС и ПС-3, с котельной № 2 на к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тельную № 1, высв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бодив тем самым те</w:t>
            </w:r>
            <w:r w:rsidRPr="004A4912">
              <w:rPr>
                <w:rFonts w:ascii="Times New Roman" w:hAnsi="Times New Roman"/>
                <w:sz w:val="20"/>
              </w:rPr>
              <w:t>п</w:t>
            </w:r>
            <w:r w:rsidRPr="004A4912">
              <w:rPr>
                <w:rFonts w:ascii="Times New Roman" w:hAnsi="Times New Roman"/>
                <w:sz w:val="20"/>
              </w:rPr>
              <w:t>ловую мощность на котельной № 2 для подключения перспе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тивных потребителей в мкр. 2 и мкр. 4 и мкр. Пойма-1 без провед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реконструкции источника, ликвидир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вав смесительную станцию на котельной № 1. Так же в перспе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тиве предусматривае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ся ликвидация ПС- 1 и ПС-2 с переподключ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нагрузки сохр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няемых объектов на проектируемый КРП со смесительной ста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 xml:space="preserve">цией в мкр. № 1. 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модернизации: перераспределение тепловой нагрузки из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зон с дефицитом те</w:t>
            </w:r>
            <w:r w:rsidRPr="004A4912">
              <w:rPr>
                <w:rFonts w:ascii="Times New Roman" w:hAnsi="Times New Roman"/>
                <w:sz w:val="20"/>
              </w:rPr>
              <w:t>п</w:t>
            </w:r>
            <w:r w:rsidRPr="004A4912">
              <w:rPr>
                <w:rFonts w:ascii="Times New Roman" w:hAnsi="Times New Roman"/>
                <w:sz w:val="20"/>
              </w:rPr>
              <w:t>ловой мощности в з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ны с избытком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вой мощности, а также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СГМУП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М/С г. Сургут,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от 10ТК2 до 10ТК3; </w:t>
            </w:r>
            <w:r w:rsidRPr="004A4912">
              <w:rPr>
                <w:rFonts w:ascii="Times New Roman" w:hAnsi="Times New Roman"/>
                <w:sz w:val="20"/>
              </w:rPr>
              <w:br/>
              <w:t>от 10ТК1, 10ТК2 ч/з 10ТК4, 10ТК5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2Д426; ППУ,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минвата</w:t>
            </w:r>
            <w:r w:rsidRPr="004A4912">
              <w:rPr>
                <w:rFonts w:ascii="Times New Roman" w:hAnsi="Times New Roman"/>
                <w:sz w:val="20"/>
              </w:rPr>
              <w:br/>
              <w:t>L=585м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2Д426, ППУ</w:t>
            </w:r>
            <w:r w:rsidRPr="004A4912">
              <w:rPr>
                <w:rFonts w:ascii="Times New Roman" w:hAnsi="Times New Roman"/>
                <w:sz w:val="20"/>
              </w:rPr>
              <w:br/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L=585м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31811</w:t>
            </w:r>
            <w:r w:rsidRPr="004A4912">
              <w:rPr>
                <w:rFonts w:ascii="Times New Roman" w:hAnsi="Times New Roman"/>
                <w:sz w:val="20"/>
              </w:rPr>
              <w:br/>
              <w:t>сети теплосна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7ТК5 до промежуто</w:t>
            </w:r>
            <w:r w:rsidRPr="004A4912">
              <w:rPr>
                <w:rFonts w:ascii="Times New Roman" w:hAnsi="Times New Roman"/>
                <w:sz w:val="20"/>
              </w:rPr>
              <w:t>ч</w:t>
            </w:r>
            <w:r w:rsidRPr="004A4912">
              <w:rPr>
                <w:rFonts w:ascii="Times New Roman" w:hAnsi="Times New Roman"/>
                <w:sz w:val="20"/>
              </w:rPr>
              <w:t>ной камеры 7ТК5*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1976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30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 надземном исполнении. Тип из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ляции – ГФИ.</w:t>
            </w:r>
            <w:r w:rsidRPr="004A4912">
              <w:rPr>
                <w:rFonts w:ascii="Times New Roman" w:hAnsi="Times New Roman"/>
                <w:sz w:val="20"/>
              </w:rPr>
              <w:br/>
              <w:t>Цель технического перевооружения: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вышение надежности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от 7ТК5 до 7ТК5*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2Д159; ППУ ГФИ</w:t>
            </w:r>
            <w:r w:rsidRPr="004A4912">
              <w:rPr>
                <w:rFonts w:ascii="Times New Roman" w:hAnsi="Times New Roman"/>
                <w:sz w:val="20"/>
              </w:rPr>
              <w:br/>
              <w:t>L=209м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2Д159, ППУ</w:t>
            </w:r>
            <w:r w:rsidRPr="004A4912">
              <w:rPr>
                <w:rFonts w:ascii="Times New Roman" w:hAnsi="Times New Roman"/>
                <w:sz w:val="20"/>
              </w:rPr>
              <w:br/>
              <w:t>L=209м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30504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от 1ТК43 до 1ТК44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1994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канал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ном исполнении. Тип изоляции - ППУ ПХВ.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Участок сетей является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тупиковым и возмо</w:t>
            </w:r>
            <w:r w:rsidRPr="004A4912">
              <w:rPr>
                <w:rFonts w:ascii="Times New Roman" w:hAnsi="Times New Roman"/>
                <w:sz w:val="20"/>
              </w:rPr>
              <w:t>ж</w:t>
            </w:r>
            <w:r w:rsidRPr="004A4912">
              <w:rPr>
                <w:rFonts w:ascii="Times New Roman" w:hAnsi="Times New Roman"/>
                <w:sz w:val="20"/>
              </w:rPr>
              <w:t>ное устранение фун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циональных отказов связано с отключением большого количества потребителей, зап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танных от ЦТП-30, 95, 49, 37 мкр., в том чи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ле социально знач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мых объектов, детских садов, ОКДЦ.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ул. Игоря Киртбая, 1ТК43 до 1ТК44 в мкр. 5А по ул. Иг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ря Киртбая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243,46; ППУ ПХВ</w:t>
            </w:r>
            <w:r w:rsidRPr="004A4912">
              <w:rPr>
                <w:rFonts w:ascii="Times New Roman" w:hAnsi="Times New Roman"/>
                <w:sz w:val="20"/>
              </w:rPr>
              <w:br/>
              <w:t>L=225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205,47; ППУ</w:t>
            </w:r>
            <w:r w:rsidRPr="004A4912">
              <w:rPr>
                <w:rFonts w:ascii="Times New Roman" w:hAnsi="Times New Roman"/>
                <w:sz w:val="20"/>
              </w:rPr>
              <w:br/>
              <w:t>L=225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30502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от 1ТК39-1ТК40-1ТК41-1ТК42-1ТК43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1994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канал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ном исполнении. Тип изоляции - минвата. Участок сетей является тупиковым и возмо</w:t>
            </w:r>
            <w:r w:rsidRPr="004A4912">
              <w:rPr>
                <w:rFonts w:ascii="Times New Roman" w:hAnsi="Times New Roman"/>
                <w:sz w:val="20"/>
              </w:rPr>
              <w:t>ж</w:t>
            </w:r>
            <w:r w:rsidRPr="004A4912">
              <w:rPr>
                <w:rFonts w:ascii="Times New Roman" w:hAnsi="Times New Roman"/>
                <w:sz w:val="20"/>
              </w:rPr>
              <w:t>ное устранение фун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циональных отказов связано с отключением большого количества потребителей, зап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танных от ЦТП-30, 95, 49, 37 мкр., в том чи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ле социально знач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мых объектов, детских садов, комплекса ОКДЦ.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 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пр. Ленина, 1ТК42 до 1ТК43 по ул. Магистрал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ная 2 пусковой комплекс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93,06; минвата</w:t>
            </w:r>
            <w:r w:rsidRPr="004A4912">
              <w:rPr>
                <w:rFonts w:ascii="Times New Roman" w:hAnsi="Times New Roman"/>
                <w:sz w:val="20"/>
              </w:rPr>
              <w:br/>
              <w:t>L=86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78,54; ППУ</w:t>
            </w:r>
            <w:r w:rsidRPr="004A4912">
              <w:rPr>
                <w:rFonts w:ascii="Times New Roman" w:hAnsi="Times New Roman"/>
                <w:sz w:val="20"/>
              </w:rPr>
              <w:br/>
              <w:t>L=86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30502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от 1ТК39-1ТК40-1ТК41-1ТК42-1ТК43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1994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канал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ном исполнении. Тип изоляции - минвата. Участок сетей является тупиковым и возмо</w:t>
            </w:r>
            <w:r w:rsidRPr="004A4912">
              <w:rPr>
                <w:rFonts w:ascii="Times New Roman" w:hAnsi="Times New Roman"/>
                <w:sz w:val="20"/>
              </w:rPr>
              <w:t>ж</w:t>
            </w:r>
            <w:r w:rsidRPr="004A4912">
              <w:rPr>
                <w:rFonts w:ascii="Times New Roman" w:hAnsi="Times New Roman"/>
                <w:sz w:val="20"/>
              </w:rPr>
              <w:t>ное устранение фун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циональных отказов связано с отключением большого количества потребителей, зап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танных от ЦТП-24, 96, в том числе социально значимых объектов, детских садов.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модернизации: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пр. Ленина 1 этап от НО-13 до НО-8 (1ТК42) по ул. Магистрал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ная 2 пусковой комплекс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180,49; ми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вата</w:t>
            </w:r>
            <w:r w:rsidRPr="004A4912">
              <w:rPr>
                <w:rFonts w:ascii="Times New Roman" w:hAnsi="Times New Roman"/>
                <w:sz w:val="20"/>
              </w:rPr>
              <w:br/>
              <w:t>L=166,8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152,32; ППУ</w:t>
            </w:r>
            <w:r w:rsidRPr="004A4912">
              <w:rPr>
                <w:rFonts w:ascii="Times New Roman" w:hAnsi="Times New Roman"/>
                <w:sz w:val="20"/>
              </w:rPr>
              <w:br/>
              <w:t>L=166,8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20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от 1ТК37 до ЦТП-22 в мкр.7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1999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</w:t>
            </w:r>
            <w:r w:rsidR="00F55C1D" w:rsidRPr="004A4912">
              <w:rPr>
                <w:rFonts w:ascii="Times New Roman" w:hAnsi="Times New Roman"/>
                <w:sz w:val="20"/>
              </w:rPr>
              <w:t>овода выполнена в беск</w:t>
            </w:r>
            <w:r w:rsidR="00F55C1D" w:rsidRPr="004A4912">
              <w:rPr>
                <w:rFonts w:ascii="Times New Roman" w:hAnsi="Times New Roman"/>
                <w:sz w:val="20"/>
              </w:rPr>
              <w:t>а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нальном </w:t>
            </w:r>
            <w:r w:rsidRPr="004A4912">
              <w:rPr>
                <w:rFonts w:ascii="Times New Roman" w:hAnsi="Times New Roman"/>
                <w:sz w:val="20"/>
              </w:rPr>
              <w:t xml:space="preserve">исполнении. Тип изоляции – ТГИ ППУ. 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от 1ТК37 до ЦТП-22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2Д159, ТГИ ППУ</w:t>
            </w:r>
            <w:r w:rsidRPr="004A4912">
              <w:rPr>
                <w:rFonts w:ascii="Times New Roman" w:hAnsi="Times New Roman"/>
                <w:sz w:val="20"/>
              </w:rPr>
              <w:br/>
              <w:t>L=84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2Д159, ППУ</w:t>
            </w:r>
            <w:r w:rsidRPr="004A4912">
              <w:rPr>
                <w:rFonts w:ascii="Times New Roman" w:hAnsi="Times New Roman"/>
                <w:sz w:val="20"/>
              </w:rPr>
              <w:br/>
              <w:t>L=84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30887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от 1ТК24 до 1ТК29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1986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30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надзе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>ном исполнении в из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ляции из минваты с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покрывным слоем из оцинкованной стали. Участок сетей является тупиковым и возмо</w:t>
            </w:r>
            <w:r w:rsidRPr="004A4912">
              <w:rPr>
                <w:rFonts w:ascii="Times New Roman" w:hAnsi="Times New Roman"/>
                <w:sz w:val="20"/>
              </w:rPr>
              <w:t>ж</w:t>
            </w:r>
            <w:r w:rsidRPr="004A4912">
              <w:rPr>
                <w:rFonts w:ascii="Times New Roman" w:hAnsi="Times New Roman"/>
                <w:sz w:val="20"/>
              </w:rPr>
              <w:t>ное устранение фун</w:t>
            </w:r>
            <w:r w:rsidRPr="004A4912">
              <w:rPr>
                <w:rFonts w:ascii="Times New Roman" w:hAnsi="Times New Roman"/>
                <w:sz w:val="20"/>
              </w:rPr>
              <w:t>к</w:t>
            </w:r>
            <w:r w:rsidRPr="004A4912">
              <w:rPr>
                <w:rFonts w:ascii="Times New Roman" w:hAnsi="Times New Roman"/>
                <w:sz w:val="20"/>
              </w:rPr>
              <w:t>циональных отказов связано с отключением социально значимых объектов (сан. "Кедр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вый Лог", ФОК "Нефтяник" и др.).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по пр. Наб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режный от т. врезки до 1ТК29 (под</w:t>
            </w:r>
            <w:r w:rsidRPr="004A4912">
              <w:rPr>
                <w:rFonts w:ascii="Times New Roman" w:hAnsi="Times New Roman"/>
                <w:sz w:val="20"/>
              </w:rPr>
              <w:t>ъ</w:t>
            </w:r>
            <w:r w:rsidRPr="004A4912">
              <w:rPr>
                <w:rFonts w:ascii="Times New Roman" w:hAnsi="Times New Roman"/>
                <w:sz w:val="20"/>
              </w:rPr>
              <w:t>ем труб)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2Д219, 158,15; ми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вата</w:t>
            </w:r>
            <w:r w:rsidRPr="004A4912">
              <w:rPr>
                <w:rFonts w:ascii="Times New Roman" w:hAnsi="Times New Roman"/>
                <w:sz w:val="20"/>
              </w:rPr>
              <w:br/>
              <w:t>L=133,3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2Д219, 85,66; ППУ оци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ковка</w:t>
            </w:r>
            <w:r w:rsidRPr="004A4912">
              <w:rPr>
                <w:rFonts w:ascii="Times New Roman" w:hAnsi="Times New Roman"/>
                <w:sz w:val="20"/>
              </w:rPr>
              <w:br/>
              <w:t>L=133,3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30359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по пр. Мира от П1 (ПКТС)-1ТК5-1ТК8-1ТК10-1ТК13-1ТК17-1ТК19; от точки А до 1ТК31 по ул. Г. Кукуеви</w:t>
            </w:r>
            <w:r w:rsidRPr="004A4912">
              <w:rPr>
                <w:rFonts w:ascii="Times New Roman" w:hAnsi="Times New Roman"/>
                <w:sz w:val="20"/>
              </w:rPr>
              <w:t>ц</w:t>
            </w:r>
            <w:r w:rsidRPr="004A4912">
              <w:rPr>
                <w:rFonts w:ascii="Times New Roman" w:hAnsi="Times New Roman"/>
                <w:sz w:val="20"/>
              </w:rPr>
              <w:t>кого и до 4ТК1 (Котельная №2) НГДУ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1986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30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канал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ном исполнении. Во</w:t>
            </w:r>
            <w:r w:rsidRPr="004A4912">
              <w:rPr>
                <w:rFonts w:ascii="Times New Roman" w:hAnsi="Times New Roman"/>
                <w:sz w:val="20"/>
              </w:rPr>
              <w:t>з</w:t>
            </w:r>
            <w:r w:rsidRPr="004A4912">
              <w:rPr>
                <w:rFonts w:ascii="Times New Roman" w:hAnsi="Times New Roman"/>
                <w:sz w:val="20"/>
              </w:rPr>
              <w:t>можное устранения функциональных отк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зов связано с части</w:t>
            </w:r>
            <w:r w:rsidRPr="004A4912">
              <w:rPr>
                <w:rFonts w:ascii="Times New Roman" w:hAnsi="Times New Roman"/>
                <w:sz w:val="20"/>
              </w:rPr>
              <w:t>ч</w:t>
            </w:r>
            <w:r w:rsidRPr="004A4912">
              <w:rPr>
                <w:rFonts w:ascii="Times New Roman" w:hAnsi="Times New Roman"/>
                <w:sz w:val="20"/>
              </w:rPr>
              <w:t>ным перекрытием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езжей части по ул. Г. Кукуевицкого и сте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 xml:space="preserve">ненными условиями производства работ с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применением земл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ройной техники. 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 г. Сургут, от 1ТК31 до т. Б (НО-8)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124,3; минвата</w:t>
            </w:r>
            <w:r w:rsidRPr="004A4912">
              <w:rPr>
                <w:rFonts w:ascii="Times New Roman" w:hAnsi="Times New Roman"/>
                <w:sz w:val="20"/>
              </w:rPr>
              <w:br/>
              <w:t>L=52,8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48,22; ППУ</w:t>
            </w:r>
            <w:r w:rsidRPr="004A4912">
              <w:rPr>
                <w:rFonts w:ascii="Times New Roman" w:hAnsi="Times New Roman"/>
                <w:sz w:val="20"/>
              </w:rPr>
              <w:br/>
              <w:t>L=52,8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30359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№1 по пр. Мира от П1 (ПКТС)-1ТК5-1ТК8-1ТК10-1ТК13-1ТК17-1ТК19; от точки А до 1ТК31 по ул. Г. Кукуеви</w:t>
            </w:r>
            <w:r w:rsidRPr="004A4912">
              <w:rPr>
                <w:rFonts w:ascii="Times New Roman" w:hAnsi="Times New Roman"/>
                <w:sz w:val="20"/>
              </w:rPr>
              <w:t>ц</w:t>
            </w:r>
            <w:r w:rsidRPr="004A4912">
              <w:rPr>
                <w:rFonts w:ascii="Times New Roman" w:hAnsi="Times New Roman"/>
                <w:sz w:val="20"/>
              </w:rPr>
              <w:t>кого и до 4ТК1 (Котельная №2) НГДУ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1986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30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частично выполнена в бесканальном испо</w:t>
            </w:r>
            <w:r w:rsidRPr="004A4912">
              <w:rPr>
                <w:rFonts w:ascii="Times New Roman" w:hAnsi="Times New Roman"/>
                <w:sz w:val="20"/>
              </w:rPr>
              <w:t>л</w:t>
            </w:r>
            <w:r w:rsidRPr="004A4912">
              <w:rPr>
                <w:rFonts w:ascii="Times New Roman" w:hAnsi="Times New Roman"/>
                <w:sz w:val="20"/>
              </w:rPr>
              <w:t>нении с изоляцией ППУ, а также в 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исполнении с изоляцией из минваты с покрывным слоем "Фольгизол".</w:t>
            </w:r>
          </w:p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от А до 1ТК31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техн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логические 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тери,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ции, протяже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466,14; ППУ</w:t>
            </w:r>
            <w:r w:rsidRPr="004A4912">
              <w:rPr>
                <w:rFonts w:ascii="Times New Roman" w:hAnsi="Times New Roman"/>
                <w:sz w:val="20"/>
              </w:rPr>
              <w:br/>
              <w:t>L=198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2Д530, 180,82; ППУ</w:t>
            </w:r>
            <w:r w:rsidRPr="004A4912">
              <w:rPr>
                <w:rFonts w:ascii="Times New Roman" w:hAnsi="Times New Roman"/>
                <w:sz w:val="20"/>
              </w:rPr>
              <w:br/>
              <w:t>L=198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F55C1D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Инв № 30907</w:t>
            </w:r>
            <w:r w:rsidRPr="004A4912">
              <w:rPr>
                <w:rFonts w:ascii="Times New Roman" w:hAnsi="Times New Roman"/>
                <w:sz w:val="20"/>
              </w:rPr>
              <w:br/>
              <w:t>Сети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снабжения от 7ТК3 до ИТП здания, ул. 30лет победы 17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тацию в 1990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 надземном исполнении. Тип из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ляции – ППУ. 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Цель модернизации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 xml:space="preserve">гут, от 7ТК3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 ИТП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2Д159, 2Д108, 2Д76;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ППУ</w:t>
            </w:r>
            <w:r w:rsidRPr="004A4912">
              <w:rPr>
                <w:rFonts w:ascii="Times New Roman" w:hAnsi="Times New Roman"/>
                <w:sz w:val="20"/>
              </w:rPr>
              <w:br/>
              <w:t>L=102,6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2Д159, 2Д108, 2Д76;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ППУ</w:t>
            </w:r>
            <w:r w:rsidRPr="004A4912">
              <w:rPr>
                <w:rFonts w:ascii="Times New Roman" w:hAnsi="Times New Roman"/>
                <w:sz w:val="20"/>
              </w:rPr>
              <w:br/>
              <w:t>L=102,6м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C9" w:rsidRPr="004A4912" w:rsidRDefault="00300BC9" w:rsidP="00300BC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30430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страль№4 от 4ТК39- 4ТК40-ЦТП-25 в мкр.А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1998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Надзе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>ная прокладка труб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провода. Тип изол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ции-Минвата.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от 4ТК39 до 4ТК40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2Д273, ми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вата</w:t>
            </w:r>
            <w:r w:rsidRPr="004A4912">
              <w:rPr>
                <w:rFonts w:ascii="Times New Roman" w:hAnsi="Times New Roman"/>
                <w:sz w:val="20"/>
              </w:rPr>
              <w:br/>
              <w:t>L=170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2Д273, ППУ</w:t>
            </w:r>
            <w:r w:rsidRPr="004A4912">
              <w:rPr>
                <w:rFonts w:ascii="Times New Roman" w:hAnsi="Times New Roman"/>
                <w:sz w:val="20"/>
              </w:rPr>
              <w:br/>
              <w:t>L=170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Инв № 31426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страль№3 от 3ТК14 до 3ТК14а  у ж.д. Ленина 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тацию в 2000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18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исполнении. Тип изоляции - ППУ.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 xml:space="preserve">гут, от  3ТК14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 3ТК14а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2Д426, ППУ</w:t>
            </w:r>
            <w:r w:rsidRPr="004A4912">
              <w:rPr>
                <w:rFonts w:ascii="Times New Roman" w:hAnsi="Times New Roman"/>
                <w:sz w:val="20"/>
              </w:rPr>
              <w:br/>
              <w:t>L=40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 2Д426, ППУ</w:t>
            </w:r>
            <w:r w:rsidRPr="004A4912">
              <w:rPr>
                <w:rFonts w:ascii="Times New Roman" w:hAnsi="Times New Roman"/>
                <w:sz w:val="20"/>
              </w:rPr>
              <w:br/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30882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страль№7 от 7ТК-2 до ПС, улица 30 лет Победы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1999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исполнении. Тип изоляции - ППУ.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от  7ТК2 до ПС-7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2Д325, ППУ</w:t>
            </w:r>
            <w:r w:rsidRPr="004A4912">
              <w:rPr>
                <w:rFonts w:ascii="Times New Roman" w:hAnsi="Times New Roman"/>
                <w:sz w:val="20"/>
              </w:rPr>
              <w:br/>
              <w:t>L=45,5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2Д325, ППУ</w:t>
            </w:r>
            <w:r w:rsidRPr="004A4912">
              <w:rPr>
                <w:rFonts w:ascii="Times New Roman" w:hAnsi="Times New Roman"/>
                <w:sz w:val="20"/>
              </w:rPr>
              <w:br/>
              <w:t>L=45,5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тепловых сетей.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Инв № 108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страль№2 от 2ТК22 до ЦТП-31 в мкр.11А ул.Лермонтова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тацию в 1999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исполнении. Тип изоляции - ППУ.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 xml:space="preserve">гут, от  2ТК22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 ЦТП-31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2Д325, ППУ</w:t>
            </w:r>
            <w:r w:rsidRPr="004A4912">
              <w:rPr>
                <w:rFonts w:ascii="Times New Roman" w:hAnsi="Times New Roman"/>
                <w:sz w:val="20"/>
              </w:rPr>
              <w:br/>
              <w:t>L=256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2Д325, ППУ</w:t>
            </w:r>
            <w:r w:rsidRPr="004A4912">
              <w:rPr>
                <w:rFonts w:ascii="Times New Roman" w:hAnsi="Times New Roman"/>
                <w:sz w:val="20"/>
              </w:rPr>
              <w:br/>
              <w:t>L=256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30116</w:t>
            </w:r>
            <w:r w:rsidRPr="004A4912">
              <w:rPr>
                <w:rFonts w:ascii="Times New Roman" w:hAnsi="Times New Roman"/>
                <w:sz w:val="20"/>
              </w:rPr>
              <w:br/>
              <w:t>участок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магистрали ГРЭС-2 Восто</w:t>
            </w:r>
            <w:r w:rsidRPr="004A4912">
              <w:rPr>
                <w:rFonts w:ascii="Times New Roman" w:hAnsi="Times New Roman"/>
                <w:sz w:val="20"/>
              </w:rPr>
              <w:t>ч</w:t>
            </w:r>
            <w:r w:rsidRPr="004A4912">
              <w:rPr>
                <w:rFonts w:ascii="Times New Roman" w:hAnsi="Times New Roman"/>
                <w:sz w:val="20"/>
              </w:rPr>
              <w:t>ный жилой ра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он от УТ-4 до УТ-6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1999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18 лет).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нальный способ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кладки трубопровода.. Тип изоляции-ППУ.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от  т.А до 9ТК19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2Д820, ППУ</w:t>
            </w:r>
            <w:r w:rsidRPr="004A4912">
              <w:rPr>
                <w:rFonts w:ascii="Times New Roman" w:hAnsi="Times New Roman"/>
                <w:sz w:val="20"/>
              </w:rPr>
              <w:br/>
              <w:t>L=122,4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2Д820, ППУ</w:t>
            </w:r>
            <w:r w:rsidRPr="004A4912">
              <w:rPr>
                <w:rFonts w:ascii="Times New Roman" w:hAnsi="Times New Roman"/>
                <w:sz w:val="20"/>
              </w:rPr>
              <w:br/>
              <w:t>L=122,4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96</w:t>
            </w:r>
            <w:r w:rsidRPr="004A4912">
              <w:rPr>
                <w:rFonts w:ascii="Times New Roman" w:hAnsi="Times New Roman"/>
                <w:sz w:val="20"/>
              </w:rPr>
              <w:br/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страль№3 по ул. Ленина от 3ТК12 до ЦТП-21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2000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риод эксплуатации более 18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нальном исполнении. Тип изоляции - ППУ.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от УП-2 до 3ТК14а</w:t>
            </w:r>
            <w:r w:rsidRPr="004A4912">
              <w:rPr>
                <w:rFonts w:ascii="Times New Roman" w:hAnsi="Times New Roman"/>
                <w:sz w:val="20"/>
              </w:rPr>
              <w:br/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от 3ТК14а до ЦТП-21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2Д426, 2Д273, ППУ</w:t>
            </w:r>
            <w:r w:rsidRPr="004A4912">
              <w:rPr>
                <w:rFonts w:ascii="Times New Roman" w:hAnsi="Times New Roman"/>
                <w:sz w:val="20"/>
              </w:rPr>
              <w:br/>
              <w:t>L=272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2Д426,  2Д273, ППУ</w:t>
            </w:r>
            <w:r w:rsidRPr="004A4912">
              <w:rPr>
                <w:rFonts w:ascii="Times New Roman" w:hAnsi="Times New Roman"/>
                <w:sz w:val="20"/>
              </w:rPr>
              <w:br/>
              <w:t>L=272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тепловых сетей. Инв № 31649</w:t>
            </w:r>
            <w:r w:rsidRPr="004A4912">
              <w:rPr>
                <w:rFonts w:ascii="Times New Roman" w:hAnsi="Times New Roman"/>
                <w:sz w:val="20"/>
              </w:rPr>
              <w:br/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страль№1  сети теплоснабжения от 1ТК21 до ТК-Акушерского корпуса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Участок тепловых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введен в эксплу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тацию в 1994 году (п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риод эксплуатации более 20 лет).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кладка трубопровода выполнена в беск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 xml:space="preserve">нальном исполнении в изоляции ГФИ.  </w:t>
            </w:r>
            <w:r w:rsidRPr="004A4912">
              <w:rPr>
                <w:rFonts w:ascii="Times New Roman" w:hAnsi="Times New Roman"/>
                <w:sz w:val="20"/>
              </w:rPr>
              <w:br/>
              <w:t>Цель модернизации: 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сти теплоснабжения и энергоэффективности, за счет применения трубопроводов с улучшенными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изоляционными сво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ствами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от  1ТК21 до ТК – Ак</w:t>
            </w:r>
            <w:r w:rsidRPr="004A4912">
              <w:rPr>
                <w:rFonts w:ascii="Times New Roman" w:hAnsi="Times New Roman"/>
                <w:sz w:val="20"/>
              </w:rPr>
              <w:t>у</w:t>
            </w:r>
            <w:r w:rsidRPr="004A4912">
              <w:rPr>
                <w:rFonts w:ascii="Times New Roman" w:hAnsi="Times New Roman"/>
                <w:sz w:val="20"/>
              </w:rPr>
              <w:t>шерсого ко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пуса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тип изоляции,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тяженность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мм/Гкал/</w:t>
            </w:r>
            <w:r w:rsidRPr="004A4912">
              <w:rPr>
                <w:rFonts w:ascii="Times New Roman" w:hAnsi="Times New Roman"/>
                <w:sz w:val="20"/>
              </w:rPr>
              <w:br/>
              <w:t>год/п.м.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2Д219, ГФИ</w:t>
            </w:r>
            <w:r w:rsidRPr="004A4912">
              <w:rPr>
                <w:rFonts w:ascii="Times New Roman" w:hAnsi="Times New Roman"/>
                <w:sz w:val="20"/>
              </w:rPr>
              <w:br/>
              <w:t>L=144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2Д219, ППУ</w:t>
            </w:r>
            <w:r w:rsidRPr="004A4912">
              <w:rPr>
                <w:rFonts w:ascii="Times New Roman" w:hAnsi="Times New Roman"/>
                <w:sz w:val="20"/>
              </w:rPr>
              <w:br/>
              <w:t>L=144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комплекса сетей ТВС от ЦТП-23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в мкр.13А, в том числе: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УТ4(ТК-1) до ввода в ж.д. ул. Профсоюзов, 32 (34);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 ул. Профсоюзов, 32 до ввода в ж.д. ул. Про</w:t>
            </w:r>
            <w:r w:rsidRPr="004A4912">
              <w:rPr>
                <w:rFonts w:ascii="Times New Roman" w:hAnsi="Times New Roman"/>
                <w:sz w:val="20"/>
              </w:rPr>
              <w:t>ф</w:t>
            </w:r>
            <w:r w:rsidRPr="004A4912">
              <w:rPr>
                <w:rFonts w:ascii="Times New Roman" w:hAnsi="Times New Roman"/>
                <w:sz w:val="20"/>
              </w:rPr>
              <w:t>союзов, 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замена тепловых сетей в связи с истекшим эксплуатационным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30508 -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 до ж.д. Профсоюзов, 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13 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2Д90-108 L=89,5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2Д90-108, L=89,5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ЦТП-81 в пос. Железн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дорожный, в том числе: 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 ул. Мечникова, 8 до ввода в ж.д. ул. Мечникова, 6;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 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горячего 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в техподполье ж.д. ул. Мечн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кова, 6 (Т3, Т4)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30037 -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ТК-9 до ж.д. Мечникова, 4, 2, Гр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боедова, 5, 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ЖД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2Д133-75 L=97,8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2Д133-75, L=97,8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отключающих задвижек жил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го дома №10 по улице Майской до общежития по улице Ма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ской, 14, в том числе: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 </w:t>
            </w:r>
            <w:r w:rsidRPr="004A4912">
              <w:rPr>
                <w:rFonts w:ascii="Times New Roman" w:hAnsi="Times New Roman"/>
                <w:sz w:val="20"/>
              </w:rPr>
              <w:t>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в техподполье ж.д. ул. Ма</w:t>
            </w:r>
            <w:r w:rsidRPr="004A4912">
              <w:rPr>
                <w:rFonts w:ascii="Times New Roman" w:hAnsi="Times New Roman"/>
                <w:sz w:val="20"/>
              </w:rPr>
              <w:t>й</w:t>
            </w:r>
            <w:r w:rsidRPr="004A4912">
              <w:rPr>
                <w:rFonts w:ascii="Times New Roman" w:hAnsi="Times New Roman"/>
                <w:sz w:val="20"/>
              </w:rPr>
              <w:t>ская, 14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30976 -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отключа</w:t>
            </w:r>
            <w:r w:rsidRPr="004A4912">
              <w:rPr>
                <w:rFonts w:ascii="Times New Roman" w:hAnsi="Times New Roman"/>
                <w:sz w:val="20"/>
              </w:rPr>
              <w:t>ю</w:t>
            </w:r>
            <w:r w:rsidRPr="004A4912">
              <w:rPr>
                <w:rFonts w:ascii="Times New Roman" w:hAnsi="Times New Roman"/>
                <w:sz w:val="20"/>
              </w:rPr>
              <w:t>щих задвижек жилого дома №10 по улице Майской до общеж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тия по улице Майской,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СГМУП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ВН/С: мкр. 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2Д159-60,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L=134,9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2Д159-60,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L=134,9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внутриплощ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дочных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УТ-1 до первого фланца откл</w:t>
            </w:r>
            <w:r w:rsidRPr="004A4912">
              <w:rPr>
                <w:rFonts w:ascii="Times New Roman" w:hAnsi="Times New Roman"/>
                <w:sz w:val="20"/>
              </w:rPr>
              <w:t>ю</w:t>
            </w:r>
            <w:r w:rsidRPr="004A4912">
              <w:rPr>
                <w:rFonts w:ascii="Times New Roman" w:hAnsi="Times New Roman"/>
                <w:sz w:val="20"/>
              </w:rPr>
              <w:t>чающего устройства х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рургического корпуса,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ТК-99-3 (УТ-3) до ввода в Х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рургический корпус №1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31407 - Внутриплощадочные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УТ-1 до перв.фланца о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ключ.устр-ва х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рург.корпуса, ул.Губкина,1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2Д90-108, L=36.8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2Д90-108, L=36.8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внутриплощ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 xml:space="preserve">дочных сетей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ТВС МГБ-1, в том числе: Уч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сток сетей те</w:t>
            </w:r>
            <w:r w:rsidRPr="004A4912">
              <w:rPr>
                <w:rFonts w:ascii="Times New Roman" w:hAnsi="Times New Roman"/>
                <w:sz w:val="20"/>
              </w:rPr>
              <w:t>п</w:t>
            </w:r>
            <w:r w:rsidRPr="004A4912">
              <w:rPr>
                <w:rFonts w:ascii="Times New Roman" w:hAnsi="Times New Roman"/>
                <w:sz w:val="20"/>
              </w:rPr>
              <w:t>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ТК-99-3 (УТ-3) до ввода в Хирургич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ский корпус №2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31427 - Внутриплощадочные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МГБ-1, мкр.5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2Д57-75 L=81,8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2Д57-75, L=81,8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ЦТП-28 в мкр. 6,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ЦТП-28 до ТК-28-2 (УТ-2)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30438 -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ЦТП-28 до УТ-2 - ж/д Губкина,23 (бл.А)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2Д90-219 L=29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2Д90-219, L=29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ТК5-3 до ж.д. Гагарина, 30 в мкр. 9, в том числе: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 </w:t>
            </w:r>
            <w:r w:rsidRPr="004A4912">
              <w:rPr>
                <w:rFonts w:ascii="Times New Roman" w:hAnsi="Times New Roman"/>
                <w:sz w:val="20"/>
              </w:rPr>
              <w:t>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ТК5-3 до ввода в ж.д. ул. Гагар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на, 30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30248 -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ТК5-3 до ж.д. Гагарина, 30 в мкр.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2Д90-59 L=49,2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2Д90-59, L=49,2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доснабжения от ж.д.ул.Бахилова, 6 до ж.д.ул.Бажова 8, 6, 4 в мкр.12, в том числе: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 </w:t>
            </w:r>
            <w:r w:rsidRPr="004A4912">
              <w:rPr>
                <w:rFonts w:ascii="Times New Roman" w:hAnsi="Times New Roman"/>
                <w:sz w:val="20"/>
              </w:rPr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 ул. Бажова, 8 до ввода в ж.д. ул. Бажова, 6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 ул. Бажова, 6 до ввода в ж.д. ул. Бажова, 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31089 -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 xml:space="preserve">жения от ж.д.ул.Бахилова, 6 до ж.д.ул.Бажова 8, 6, 4 в мкр.12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2Д63-140 L=35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2Д63-140, L=35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ЦТП-7 в мкр. 12, в том числе: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Участок сетей горячего 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(Т3, Т4) в техподп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лье ж.д. ул. Ос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ровского, 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31102 -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ж.д.ул.Бахилова, 9а - ж.д.ул.Островского,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2Д88.5-140 L=47,8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Дн88.5-Дн140, L=47.8 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от ТК-90-7 до ТК-90-7*, до первых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отключающих устройств на вводе в нежилое здание "Склад № 15",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ТК-90-7* до ТК-90-7**-1, ввода в нежилое зд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ние "Склад № 15"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ресурсом, а также для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31805 -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ТК-90-7 до ТК-90-7*, до первых отключающих устройств на вводе в нежилое здание "Склад № 15" ул. Декабристов 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п. Че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ный Мыс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Дн50-Дн90, L=87.8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Дн50-Дн90, L=87.8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ТК-18-ТК-19 до ж.д. Профсо</w:t>
            </w:r>
            <w:r w:rsidRPr="004A4912">
              <w:rPr>
                <w:rFonts w:ascii="Times New Roman" w:hAnsi="Times New Roman"/>
                <w:sz w:val="20"/>
              </w:rPr>
              <w:t>ю</w:t>
            </w:r>
            <w:r w:rsidRPr="004A4912">
              <w:rPr>
                <w:rFonts w:ascii="Times New Roman" w:hAnsi="Times New Roman"/>
                <w:sz w:val="20"/>
              </w:rPr>
              <w:t>зов, 22 бл. А, бл. Б в мкр. 11А, в том числе: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 </w:t>
            </w:r>
            <w:r w:rsidRPr="004A4912">
              <w:rPr>
                <w:rFonts w:ascii="Times New Roman" w:hAnsi="Times New Roman"/>
                <w:sz w:val="20"/>
              </w:rPr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ТК-31-19 до ввода в ж.д. Профсо</w:t>
            </w:r>
            <w:r w:rsidRPr="004A4912">
              <w:rPr>
                <w:rFonts w:ascii="Times New Roman" w:hAnsi="Times New Roman"/>
                <w:sz w:val="20"/>
              </w:rPr>
              <w:t>ю</w:t>
            </w:r>
            <w:r w:rsidRPr="004A4912">
              <w:rPr>
                <w:rFonts w:ascii="Times New Roman" w:hAnsi="Times New Roman"/>
                <w:sz w:val="20"/>
              </w:rPr>
              <w:t>зов, 22  (блок Б)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744,746 -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ТК-18-ТК-19 до жд Профсоюзов, 22 бл.А, бл.Б в мкр.11А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11А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Дн89-Дн50, L=18,7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Дн89-Дн50, L=18,7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ЦТП-5 в мкр. 5,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от ж/д Ленина, 61 до ввода в ж/д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Ленина, 59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снабжения: 30107 -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ж/д Энтузи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стов 61, до Энтузи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стов 63, Ленина 61, Ленина 59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Дн50-Дн140, L=30.7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Дн50-Дн140, L=30.7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ЦТП-31 в мкр. 11 А,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ТК-31-17 (ТК-17) до ввода в ж.д. ул. Профсоюзов, 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31334 -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ТК-17 до ж.д.ул.Профсоюзов, 28 выход № 1 в мкр.11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11А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Дн108-Дн63, L=28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Дн108-Дн63, L=28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ЦТП-60 в мкр. 27,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пр-д Взле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ный, 7 до ввода в ж.д. пр-д Взлетный, 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30178 -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от д.ж. Взлетный, 7 до ж.д. Взлетный, 5/1 (выход №2)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27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Дн140-Дн75, L=18,4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Дн140-Дн75, L=18,4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ул.Быстринская, 24/2 в мкр. 33, в том числе: - Участок сетей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ТК-50-1 до ввода в ж.д. ул. Быстри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ская, 24/2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 xml:space="preserve">ных показателей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71396 -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ул.Быстринская, 24/2 в мкр.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Дн50-Дн57, L=7.7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Дн50-Дн57, L=7.7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ТК50-2 до ТК50-5- ж.д. Б</w:t>
            </w:r>
            <w:r w:rsidR="00F55C1D" w:rsidRPr="004A4912">
              <w:rPr>
                <w:rFonts w:ascii="Times New Roman" w:hAnsi="Times New Roman"/>
                <w:sz w:val="20"/>
              </w:rPr>
              <w:t>ыстри</w:t>
            </w:r>
            <w:r w:rsidR="00F55C1D" w:rsidRPr="004A4912">
              <w:rPr>
                <w:rFonts w:ascii="Times New Roman" w:hAnsi="Times New Roman"/>
                <w:sz w:val="20"/>
              </w:rPr>
              <w:t>н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ская, 24/1, в том числе: </w:t>
            </w:r>
            <w:r w:rsidRPr="004A4912">
              <w:rPr>
                <w:rFonts w:ascii="Times New Roman" w:hAnsi="Times New Roman"/>
                <w:sz w:val="20"/>
              </w:rPr>
              <w:t>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ТК-50-2 до вв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да в ж.д. ул. Быстринская, 24/1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70036, 70037 -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ТК50-2 до ТК50-5- ж.д. Быстринская, 24/1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Дн50-Дн57, L=42.6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Дн50-Дн57, L=42.6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ТК50-4 до узлов управления ж.д. ул.Быстринская, 22/1 и ул. Быс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ринская, 22 блок Г, В мкр. 33,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ТК-50-4 до ввода в ж.д. ул. Быстри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ская, 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71330 -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ТК50-4 до узлов управления ж.д. ул.Быстринская, 22/1 и ул. Быстринская, 22 блок Г, В мкр.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33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Дн159-Дн90, L=8,05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Дн159-Дн90, L=8,05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доснабжения от ТК-12 до ж.д. Нефтяников, 9а, 7а, 5, 3, 4 в мкр.4,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ТК-12 до ввода в ж.д.ул.Нефтяников, 9а, 7а, 5, 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31555 -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ТК-12 до ж.д.ул.Нефтяников, 9а, 7а, 5, 3, 4 в мкр.4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Дн57-Дн219, L=145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Дн57-Дн219, L=145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УТ-1 до УТ-10, ж.д.ул.Крылова, 41 в мкр. ПИКС,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УТ-1 до УТ-10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529 - Сети тепловодоснабжения от УТ-1 до УТ-10, ж.д.ул.Крылова, 41 в мкр.ПИКС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ПИКС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Дн90-Дн159, L=73,7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Дн90-Дн159, L=73,7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ж/д проспект Ленина, 34 до ж/д ул. Остро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ского, 4 в 14 мкр., в том чи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пр-т Лен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на, 34 до ввода в ж.д. ул. Остро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ского, 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снабжения: 110 - Сети тепловодоснабжения от ж.д.пр.Ленина, 34 до ж.д.ул.Островского,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4 в 14 мкр.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Дн90-Дн219, L=66.4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Дн90-Дн219, L=66.4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ТК-17 до ж/д Нефтяников 17, 19, 21 в мкр.4,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ТК-17 до ввода в ж/д Нефтяников, 17 с ответвлением до ж/д Нефтян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ков, 19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31401 -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ТК-17 до ж.д.ул.Нефтяников 17,19,21 в мкр.4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Дн57-Дн60, L=73.5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Дн57-Дн60, L=73.5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Губкина, 16 до ж.д. Энтузи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стов, 40 мкр. 4,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в техпо</w:t>
            </w:r>
            <w:r w:rsidRPr="004A4912">
              <w:rPr>
                <w:rFonts w:ascii="Times New Roman" w:hAnsi="Times New Roman"/>
                <w:sz w:val="20"/>
              </w:rPr>
              <w:t>д</w:t>
            </w:r>
            <w:r w:rsidRPr="004A4912">
              <w:rPr>
                <w:rFonts w:ascii="Times New Roman" w:hAnsi="Times New Roman"/>
                <w:sz w:val="20"/>
              </w:rPr>
              <w:t>полье ж.д. ул. Губкина, 14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30473 -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ж/д Губкина 16 до ж/д Энтузиастов 40 в мкр.4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Дн108-Дн60, L=82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Дн108-Дн60, L=82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комплекса сетей ТВС от ЦТП-11 в мкр. "А", в том числе: - Участок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в техподполье ж.д. ул. Куку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вицкого, 10/5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ресурсом, а также для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30180 -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ж/д Куку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 xml:space="preserve">вицкого, 10/4 до ж/д Кукуевицкого, 10/5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Дн57, L=14,6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Дн57, L=14,6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ЦТП-76 в мкр. Це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тральный,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ТК-76-2 (ТК-9) до ввода в ж.д. б-р Свободы, 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3053 -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ти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ТК-9 до ж.д. Свободы,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Центральный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2Д50-89, L=14.7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2Д50-89, L=14.7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ЦТП-31 в мкр. 11 А,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ЦТП-31 до ТК-31-10А (ТК-10А)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31340 -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ЦТП-31 до ТК10А выход № 2 в мкр.11 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11А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Дн219-Дн140 L=13,6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Дн219-Дн140 L=13,6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комплекса сетей ТВС от ЦТП-6 в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мкр. "А",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ж/д Дзержи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ского, 12 до ввода в ж/д Дзержинского, 10, ж/д Дзе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жинского, 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30108 -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ЦТП-6 до ж.д. ул.Дзержинского, 12, 10, 8; от ж.д. ул.Дзержинского, 8, 8а до ТК-7, ТК-8, ж.д. ул.Ленинградская, 7, 5,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Дн219-Дн140 L=74,1м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Дн219-Дн140 L=74,1м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наружных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УТ до приборов учета в подвале жил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го дома по ул.Майская, 6/2,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 xml:space="preserve">жения от УТ-3 до ввода в ж.д. ул. Майская, 6/2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31724 - Наружные сети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водоснабжения от УТ до приборов учета в подвале ж.д.по ул.Майская, 6/2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Дн89-Дн50, L=15,4 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Дн89-Дн50, L=15,4 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 до узлов управления ж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 xml:space="preserve">лого дома по ул. Геологической, 17, в том числе: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 ул. Геологич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ская, 17 (выход 2) до ввода в ж.д. ул. Геол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гическая, 17 (ввод 3);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в техпо</w:t>
            </w:r>
            <w:r w:rsidRPr="004A4912">
              <w:rPr>
                <w:rFonts w:ascii="Times New Roman" w:hAnsi="Times New Roman"/>
                <w:sz w:val="20"/>
              </w:rPr>
              <w:t>д</w:t>
            </w:r>
            <w:r w:rsidRPr="004A4912">
              <w:rPr>
                <w:rFonts w:ascii="Times New Roman" w:hAnsi="Times New Roman"/>
                <w:sz w:val="20"/>
              </w:rPr>
              <w:t>полье ж.д. ул. Геологическая, 17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снабжения: 31674 -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 до у</w:t>
            </w:r>
            <w:r w:rsidRPr="004A4912">
              <w:rPr>
                <w:rFonts w:ascii="Times New Roman" w:hAnsi="Times New Roman"/>
                <w:sz w:val="20"/>
              </w:rPr>
              <w:t>з</w:t>
            </w:r>
            <w:r w:rsidRPr="004A4912">
              <w:rPr>
                <w:rFonts w:ascii="Times New Roman" w:hAnsi="Times New Roman"/>
                <w:sz w:val="20"/>
              </w:rPr>
              <w:t>лов управления ж.д. по ул.Геологической,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Дн76-Дн50, L=60,5 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Дн76-Дн50, L=60,5 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ЦТП-4 в мкр. 4, в том числе: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ТК-5 до спортко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>плекса "Оли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 xml:space="preserve">пиец"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30417 -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ТК-5 до спорткомплекса "Олимпиец"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Дн50-Дн108, L=77.2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Дн50-Дн108, L=77.2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ТК60-4 до ж/дома пр. Ко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 xml:space="preserve">сомольский 36 в мкр.27, в том числе: - Участок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ТК60-4 до ввода в ж/д пр-т Ко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>сомольский, 36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снабжения: 30959 -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ТК-60-4 до ж.д.пр.Комсомольский, 36 в мкр.27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27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Дн50-Дн90, L=17,3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Дн50-Дн90, L=17,3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ТК-9 до ж.д. ул.Нефтяников 6, 8, 10, 12, 12а, 14, 16, 18, в мкр.4, в том числе: 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ТК-9 до ж.д. ул.Нефтяников 6, 10, 12, 12а, 14, 16, 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31556 -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 xml:space="preserve">жения от ТК-9 до ж.д. Нефтяников,6, 8, 10, 12, 12а, 14, 16, 18, в мкр.4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Дн57-Дн159, L=376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Дн57-Дн159, L=376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ТК-18 до ТК-19, д/с "Ёлочка", ж/д ул. М.Поливановой, 5, 7, 9, ж.д. ул. Артёма, 8, 10, 12 в мкр.1, в том числе: - Участок сетей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ТК-18 до ввода в д/с "Ёлочка"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31572 - Сети ТС от ТК-18 до ТК-19 д/с "Елочка", ж.д. ул. Поливановой 5, 7, 9, ж.д.  ул. Артема 8, 10, 12 в мкр.1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Дн57, L=26.6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Дн57, L=26.6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комплекса сетей ТВС от ЦТП-60 в мкр.27,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пр-т Ко</w:t>
            </w:r>
            <w:r w:rsidRPr="004A4912">
              <w:rPr>
                <w:rFonts w:ascii="Times New Roman" w:hAnsi="Times New Roman"/>
                <w:sz w:val="20"/>
              </w:rPr>
              <w:t>м</w:t>
            </w:r>
            <w:r w:rsidRPr="004A4912">
              <w:rPr>
                <w:rFonts w:ascii="Times New Roman" w:hAnsi="Times New Roman"/>
                <w:sz w:val="20"/>
              </w:rPr>
              <w:t>сомольский, 44/2 до ввода в ж.д. пр-д Взле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ный, 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30143 -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д.ж. Комс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мольский, 44/2 до ж.д. Взлетный, 7 (выход №2)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СГМУП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ВН/С: мкр. 27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Дн75-Дн159,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L=15,1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Дн75-Дн159,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L=15,1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стральная, 28 до ж.д. Кукуеви</w:t>
            </w:r>
            <w:r w:rsidRPr="004A4912">
              <w:rPr>
                <w:rFonts w:ascii="Times New Roman" w:hAnsi="Times New Roman"/>
                <w:sz w:val="20"/>
              </w:rPr>
              <w:t>ц</w:t>
            </w:r>
            <w:r w:rsidRPr="004A4912">
              <w:rPr>
                <w:rFonts w:ascii="Times New Roman" w:hAnsi="Times New Roman"/>
                <w:sz w:val="20"/>
              </w:rPr>
              <w:t>кого, 8/1 мкр. А,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 ул. Магистрал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ная, 28 до ввода в ж.д. ул. Г. К</w:t>
            </w:r>
            <w:r w:rsidRPr="004A4912">
              <w:rPr>
                <w:rFonts w:ascii="Times New Roman" w:hAnsi="Times New Roman"/>
                <w:sz w:val="20"/>
              </w:rPr>
              <w:t>у</w:t>
            </w:r>
            <w:r w:rsidRPr="004A4912">
              <w:rPr>
                <w:rFonts w:ascii="Times New Roman" w:hAnsi="Times New Roman"/>
                <w:sz w:val="20"/>
              </w:rPr>
              <w:t>куевицкого, 8/1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31416 -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ж.д.ул.Магистральная, 28 до ж.д.ул.Кукуевицкого, 8/1 в мкр.А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Дн57-Дн89, L=13,2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Дн57-Дн89, L=13,2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ТК-4 до ж.д. Пушкина, 17, ж.д. Островск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го, 28, ТК-5, ж.д. Островского, 22,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26, 26/1, 26/2 в мкр. 15А,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ТК-4 до ввода в ж.д. ул. Пушк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на, 17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снабжения: 30957 -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ТК-2 до ж.д.ул.Губкина, 16, 18 мкр.4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15А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Дн50-Дн140, L=53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Дн50-Дн140, L=53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ТК-2 до ж.д. Губкина, 16, 18 мкр. 4,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в техподполье ж.д. ул. Губк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на, 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30464 -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ж/д Ленина 65/1 до ж/д Ленина 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Дн60-Дн108, L=119,6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Дн60-Дн108, L=119,6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 МГБ в мкр. 5,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в техпо</w:t>
            </w:r>
            <w:r w:rsidRPr="004A4912">
              <w:rPr>
                <w:rFonts w:ascii="Times New Roman" w:hAnsi="Times New Roman"/>
                <w:sz w:val="20"/>
              </w:rPr>
              <w:t>д</w:t>
            </w:r>
            <w:r w:rsidRPr="004A4912">
              <w:rPr>
                <w:rFonts w:ascii="Times New Roman" w:hAnsi="Times New Roman"/>
                <w:sz w:val="20"/>
              </w:rPr>
              <w:t>полье ж.д. пр-т Ленина, 65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</w:t>
            </w:r>
            <w:r w:rsidR="00F55C1D" w:rsidRPr="004A4912">
              <w:rPr>
                <w:rFonts w:ascii="Times New Roman" w:hAnsi="Times New Roman"/>
                <w:sz w:val="20"/>
              </w:rPr>
              <w:t>:</w:t>
            </w:r>
            <w:r w:rsidRPr="004A4912">
              <w:rPr>
                <w:rFonts w:ascii="Times New Roman" w:hAnsi="Times New Roman"/>
                <w:sz w:val="20"/>
              </w:rPr>
              <w:t xml:space="preserve"> 913 - Сети тепловодоснабжения от ТК-0 до ж.д. п.Дорожный, 24, 25, 26, 27, 28, 29, 30, 31, 32, 33, 34, 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Дн75-Дн108, L=44,2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Дн75-Дн108, L=44,2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комплекса сетей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ТВС от котел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ной №5 в п.Дорожный,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т.врезки до ТК-2 с отпайкой на ж.д. Дорожный, 24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</w:t>
            </w:r>
            <w:r w:rsidR="00F55C1D" w:rsidRPr="004A4912">
              <w:rPr>
                <w:rFonts w:ascii="Times New Roman" w:hAnsi="Times New Roman"/>
                <w:sz w:val="20"/>
              </w:rPr>
              <w:t>:</w:t>
            </w:r>
            <w:r w:rsidRPr="004A4912">
              <w:rPr>
                <w:rFonts w:ascii="Times New Roman" w:hAnsi="Times New Roman"/>
                <w:sz w:val="20"/>
              </w:rPr>
              <w:t xml:space="preserve"> 913 - Сети тепловодоснабжения от ТК-0 до ж.д. п.Дорожный, 24, 25, 26, 27, 28, 29, 30, 31, 32, 33, 34, 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п. 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рожный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Дн57-Дн76, L=97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Дн57-Дн76, L=97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к жилым домам № 4, 4а, 6, 7, 7а, 9а, 12, 18, 20, 24, 22 ул. Затонская, в том числе: - Участок сетей теплоснабжения от т. "А" (ТК-88-28) до ТК-88-28-1 с ответвлен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ями к ж.д. ул. Затонская, 7, 7А, 9, 9А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30669 - Сети теплоснабжения к жд № 4, 4а, 6, 7, 7а, 9а, 12, 18, 20, 24, 22 Затонская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п. Че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ный Мыс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Дн50-Дн50, L=81,1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Дн50-Дн50, L=81,1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котел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ной №5 в п.Дорожный,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жения от ТК-4 - ТК-5 - ТК-6 до ввода в ж.д. 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рожный, 35.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снабжения: 913 - Сети тепловодоснабжения от ТК-0 до ж.д. п.Дорожный, 24, 25, 26, 27, 28, 29, 30, 31, 32, 33, 34, 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п. 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рожный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Дн57-Дн159, L=364.7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Дн57-Дн159, L=364.7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котел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ной №5 в п.Дорожный,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УТ-14А до ввода в ж.д. Дорожный, 1, 16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снабжения: 915 - Сети тепловодоснабжения от кот.№ 5 до ж.д. п.Дорожный 23, 13, 12, 11, 10, 8, 7, 14, 18, 9, 15, 4, 3, 16, 5, 1, 17, 2, 1а, 22, 21, 20, 19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п. 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рожный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Дн38-Дн159, L=123.4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Дн38-Дн159, L=123.4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ЦТП-87 в мкр. 28, в том числе: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 до ж/д ул.Озерная,25;</w:t>
            </w:r>
            <w:r w:rsidR="00F55C1D" w:rsidRPr="004A4912">
              <w:rPr>
                <w:rFonts w:ascii="Times New Roman" w:hAnsi="Times New Roman"/>
                <w:sz w:val="20"/>
              </w:rPr>
              <w:t xml:space="preserve"> </w:t>
            </w:r>
            <w:r w:rsidRPr="004A4912">
              <w:rPr>
                <w:rFonts w:ascii="Times New Roman" w:hAnsi="Times New Roman"/>
                <w:sz w:val="20"/>
              </w:rPr>
              <w:t>- Сети тепловод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ТК-1 до ТК-2 до ж/д ул. Озерная 23,29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30121 -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 до ж/д ул.Озерная, 25</w:t>
            </w:r>
            <w:r w:rsidRPr="004A4912">
              <w:rPr>
                <w:rFonts w:ascii="Times New Roman" w:hAnsi="Times New Roman"/>
                <w:sz w:val="20"/>
              </w:rPr>
              <w:br/>
              <w:t>30096 -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доснабжения от ТК-1 до ТК-2 до ж/д ул.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Озерная 23,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28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Дн89-Дн32, L=55,2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Дн89-Дн32, L=55,2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УТ-7 до жд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спект Ленина, 39/1 в 7 мкр.,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ТК-7 до ввода в ж.д. пр-т Ленина, 39/1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100 - Сети тепловодоснабжения от УТ-7 до жд пр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спект Ленина, 39/1 в 7 мкр.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Дн50-Дн76, L=43м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Дн50-Дн76, L=43м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от ЦТП-77 в мкр. Централ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ный, в том чи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ЦТП-77 до ТК-77-1 (ТК-1)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3058 -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ти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ЦТП-77-ТК-1 до ж.д.ул.Ленина,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Центральный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Д140-219 L=12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Д140-219 L=12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F55C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от ЦТП-77 в мкр. Централ</w:t>
            </w:r>
            <w:r w:rsidRPr="004A4912">
              <w:rPr>
                <w:rFonts w:ascii="Times New Roman" w:hAnsi="Times New Roman"/>
                <w:sz w:val="20"/>
              </w:rPr>
              <w:t>ь</w:t>
            </w:r>
            <w:r w:rsidRPr="004A4912">
              <w:rPr>
                <w:rFonts w:ascii="Times New Roman" w:hAnsi="Times New Roman"/>
                <w:sz w:val="20"/>
              </w:rPr>
              <w:t>ный, в том чи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ЦТП-77 до вв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да в ж.д. пр-т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Ленина, 29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3056 -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ти тепловодоснабж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ния от ЦТП-77 до ж.д.ул.Ленина,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Центральный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Д75-159 L=30.9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Д75-159 L=30.9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1D" w:rsidRPr="004A4912" w:rsidRDefault="00A6071D" w:rsidP="00A607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ТК-16 до ж.д. Нефтяников, 13 в мкр. 4,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ТК-27-15 (ТК-15) до ТК-27-14* (ТК-14), ввода в ж.д. ул. Нефтяников, 13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30293 -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ЦТП-70 до ж/д ул.Майская 1, 3, 5, 7, ул.Республики, 90, ул.Энергетиков 53, 55 /выход № 1/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Ду50-Д57 L=56.6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Ду50-57 L=56.6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ЦТП-70 в мкр. 8,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ТК-70-1 (ТК-70-2) до ввода в ж.д. Майская, 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30293 -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ЦТП-70 до ж/д ул.Майская 1, 3, 5, 7, ул. Республики, 90, ул. Энергетиков 53, 55 /выход № 1/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Д75-219 L=36.7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Д75-219 L=36.7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комплекса сетей ТВС от ЦТП-72 в кв. 6, в том числе: - Участок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ул. Респу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лики, 76 до ТК-72-6 (ТК-3-6);</w:t>
            </w:r>
            <w:r w:rsidRPr="004A4912">
              <w:rPr>
                <w:rFonts w:ascii="Times New Roman" w:hAnsi="Times New Roman"/>
                <w:sz w:val="20"/>
              </w:rPr>
              <w:br/>
              <w:t>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в техпо</w:t>
            </w:r>
            <w:r w:rsidRPr="004A4912">
              <w:rPr>
                <w:rFonts w:ascii="Times New Roman" w:hAnsi="Times New Roman"/>
                <w:sz w:val="20"/>
              </w:rPr>
              <w:t>д</w:t>
            </w:r>
            <w:r w:rsidRPr="004A4912">
              <w:rPr>
                <w:rFonts w:ascii="Times New Roman" w:hAnsi="Times New Roman"/>
                <w:sz w:val="20"/>
              </w:rPr>
              <w:t>полье ж.д. ул. Республики, 76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замена тепловых сетей в связи с истекшим эксплуатационным ресурсом, а также для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30475 -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ТК-3-4 до ж/д ул. Республики, 72, 74, 76 /выход № 1/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кв. 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Д108-50 L=133,3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Д108-50 L=133,3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73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внутриплощ</w:t>
            </w:r>
            <w:r w:rsidRPr="004A4912">
              <w:rPr>
                <w:rFonts w:ascii="Times New Roman" w:hAnsi="Times New Roman"/>
                <w:sz w:val="20"/>
              </w:rPr>
              <w:t>а</w:t>
            </w:r>
            <w:r w:rsidRPr="004A4912">
              <w:rPr>
                <w:rFonts w:ascii="Times New Roman" w:hAnsi="Times New Roman"/>
                <w:sz w:val="20"/>
              </w:rPr>
              <w:t>дочных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ТВС МГБ-1,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ЦТП-99 до ТК-99-5*(УТ-5*) до ТК-99-6*, ТК-99-6 (УТ-6), ТК-99-5 (УТ-5), ТК-99-7 (УТ-7), ТК-99-8 (УТ-8А) с ответвлениями к Детскому и</w:t>
            </w:r>
            <w:r w:rsidRPr="004A4912">
              <w:rPr>
                <w:rFonts w:ascii="Times New Roman" w:hAnsi="Times New Roman"/>
                <w:sz w:val="20"/>
              </w:rPr>
              <w:t>н</w:t>
            </w:r>
            <w:r w:rsidRPr="004A4912">
              <w:rPr>
                <w:rFonts w:ascii="Times New Roman" w:hAnsi="Times New Roman"/>
                <w:sz w:val="20"/>
              </w:rPr>
              <w:t>фекционному отделению, Де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скому больни</w:t>
            </w:r>
            <w:r w:rsidRPr="004A4912">
              <w:rPr>
                <w:rFonts w:ascii="Times New Roman" w:hAnsi="Times New Roman"/>
                <w:sz w:val="20"/>
              </w:rPr>
              <w:t>ч</w:t>
            </w:r>
            <w:r w:rsidRPr="004A4912">
              <w:rPr>
                <w:rFonts w:ascii="Times New Roman" w:hAnsi="Times New Roman"/>
                <w:sz w:val="20"/>
              </w:rPr>
              <w:t>ному корпусу, Клиническому перинатальному центру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31427 - Внутриплощадочные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МГБ-1, мкр.5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Дн57-Дн219, L=704,6м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Дн57-Дн219, L=704,6м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комплекса сетей ТВС от ЦТП-25 в мкр. "А",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 до ТК-2, ТК-2";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ж/д Кукуеви</w:t>
            </w:r>
            <w:r w:rsidRPr="004A4912">
              <w:rPr>
                <w:rFonts w:ascii="Times New Roman" w:hAnsi="Times New Roman"/>
                <w:sz w:val="20"/>
              </w:rPr>
              <w:t>ц</w:t>
            </w:r>
            <w:r w:rsidRPr="004A4912">
              <w:rPr>
                <w:rFonts w:ascii="Times New Roman" w:hAnsi="Times New Roman"/>
                <w:sz w:val="20"/>
              </w:rPr>
              <w:t>кого, 12/2 до ТК-7, ТК-6, ТК-5; - Участок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тей тепловод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ТК-5 до ввода в ж/д пр-т Наб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режный, 10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30439 -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доснабжения от ЦТП-25 до ТК-1, ТК-2", ТК-2, ж/д ул.Ленинградская 10а  /выход № 1/;</w:t>
            </w:r>
            <w:r w:rsidRPr="004A4912">
              <w:rPr>
                <w:rFonts w:ascii="Times New Roman" w:hAnsi="Times New Roman"/>
                <w:sz w:val="20"/>
              </w:rPr>
              <w:br/>
              <w:t>30182 -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ж/д Кукуевицкого 12/2 до ТК-6, ТК-5, ТК-4, пр. Набережный 8, 6 /выход № 1/;</w:t>
            </w:r>
            <w:r w:rsidRPr="004A4912">
              <w:rPr>
                <w:rFonts w:ascii="Times New Roman" w:hAnsi="Times New Roman"/>
                <w:sz w:val="20"/>
              </w:rPr>
              <w:br/>
              <w:t>30184 -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ТК-5 до ж/д пр.Набережный, 10, 12, 14 /выход № 1/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СГМУП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ВН/С: мкр. 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Дн90-Дн159,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L=603 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Дн90-Дн159,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L=603 м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наружных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ТК-58-1 до узлов управления ж.д. по ул.Мелик-Карамова, 28/1, в том числе: - Наружные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ТК-58-1 до узлов управления ж.д. по ул.Мелик-Карамова, 28/1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31675-Наружные сети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водоснабжения от ТК-58-1 до узлов управл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ж.д. по ул.Мелик-Карамова, 28/1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28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Дн75-Дн108, L=131.3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Дн75-Дн108, L=131.3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комплекса сетей ТВС от ЦТП-87 в мкр. 28,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ТК-4 до ТК-5, до ввода в ж.д. ул. Озерная, 9, 11, 11А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30113 - Сети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доснабжения от ЦТП-87 до ж/д Озерная 1, 3, 3а, 5, 6, 7, 8, 9, 10, 11, 11а, 12, 13, 13а, 17, 19, 27, 21, 15, 12, Заво</w:t>
            </w:r>
            <w:r w:rsidRPr="004A4912">
              <w:rPr>
                <w:rFonts w:ascii="Times New Roman" w:hAnsi="Times New Roman"/>
                <w:sz w:val="20"/>
              </w:rPr>
              <w:t>д</w:t>
            </w:r>
            <w:r w:rsidRPr="004A4912">
              <w:rPr>
                <w:rFonts w:ascii="Times New Roman" w:hAnsi="Times New Roman"/>
                <w:sz w:val="20"/>
              </w:rPr>
              <w:t>ская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СГМУП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ВН/С: мкр. 28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Дн50-Дн75,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Дн50-Дн75,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L=97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77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ПС-1 до ТК-1, ТК-2, ТК-3 до ж.д. ул. Энтуз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астов, 19, Мол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дёжый, 9 в мкр.1,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 до т.А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30049 -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ПС-1 до ТК-1, ТК-2, ТК-3 до ж.д. ул.Энтузиастов, 19, Молодежный, 9 в мкр.1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28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Дн108-Дн159, L=11.8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Дн108-Дн159, L=11.8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сетей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 от ТК-2 до ТК-4, ТК-5, ТК-6, до ж.д ул. Восход, 9, 11, 13, 15, 17, 19 пр-д Мол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дёжный, 8, 10, 14, 16 в мкр.1, в том числе: - С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ти теплоснабж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ния от ТК-2 до ТК-4,ТК-5,ТК-6 до ж.д.ул.Восход 9, 11, 13, 15, 17,19, пр.Молодежный, 10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снабжения: 31584 - Сети теплоснабжения от ТК-2 до ТК-4, ТК-5,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ТК-6 до ж.д. ул.Восход 9, 11, 13, 15, 17, 19, пр.Молодежный 8, 10, 14,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Дн57-Дн159, L=383,6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Дн57-Дн159, L=383,6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ЦТП-6 в мкр. "А",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ж.д. ул. Дзе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жинского, 6 до ввода в ж.д. ул. Дзержинского, 6/1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986 - Сети тепловодоснабжения от ж.д. ул.Дзержинского, 6 до ж.д. ул.Дзержинского 6/1  /выход № 1/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2Д50-108 L=22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2Д50-108, L=22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Модернизация комплекса сетей ТВС от ЦТП-33 в мкр. 11, в том числе: - Участок 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в техподполье ж.д. ул. Бажова, 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30010 -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ЦТП-33 до ТК-33, ж.д.Бажова, 22, ж.д.Бажова,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ВН/С: мкр. 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2Д89-108 L=82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2Д89-108 L=82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Модернизация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сетей теплов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доснабжения от ТК-18 до ж/д Нефтяников 23, 25, 27 в мкр.4, в том числе: - Участок сетей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ТК-18 до ввода в ж/д Нефтяников, 23 с ответвлением до ж/д Нефтян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ков, 25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Цель модернизации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замена тепловых сетей в связи с истекшим эксплуатационным ресурсом, а также для сохранения нормати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ных показателей надежности тепл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снабжения: 31404 - Сети тепловодосна</w:t>
            </w:r>
            <w:r w:rsidRPr="004A4912">
              <w:rPr>
                <w:rFonts w:ascii="Times New Roman" w:hAnsi="Times New Roman"/>
                <w:sz w:val="20"/>
              </w:rPr>
              <w:t>б</w:t>
            </w:r>
            <w:r w:rsidRPr="004A4912">
              <w:rPr>
                <w:rFonts w:ascii="Times New Roman" w:hAnsi="Times New Roman"/>
                <w:sz w:val="20"/>
              </w:rPr>
              <w:t>жения от ТК-18 до ж.д. ул.Нефтяников 23, 25, 27 в мкр.4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СГМУП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ВН/С: мкр. 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2Д57-60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L=64.2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2Д57-60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L=64.2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Тепломаг</w:t>
            </w:r>
            <w:r w:rsidRPr="004A4912">
              <w:rPr>
                <w:rFonts w:ascii="Times New Roman" w:hAnsi="Times New Roman"/>
                <w:sz w:val="20"/>
              </w:rPr>
              <w:t>и</w:t>
            </w:r>
            <w:r w:rsidRPr="004A4912">
              <w:rPr>
                <w:rFonts w:ascii="Times New Roman" w:hAnsi="Times New Roman"/>
                <w:sz w:val="20"/>
              </w:rPr>
              <w:t>страль  №8 от 8ТК3 -8ТК4 до ЦТП-38,39                                                                     Устройство  отдящего др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нажа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Цель модернизации замена тепловых сетей в связи с  с высоким  уровнем грунтовых  вод вследствии чего происходит подтопл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  канальных учас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ков сетей,от участка 8ТК3-8ТК4 до ЦТП 38,39, что приводит к парообразованию, в следствии чего прои</w:t>
            </w:r>
            <w:r w:rsidRPr="004A4912">
              <w:rPr>
                <w:rFonts w:ascii="Times New Roman" w:hAnsi="Times New Roman"/>
                <w:sz w:val="20"/>
              </w:rPr>
              <w:t>с</w:t>
            </w:r>
            <w:r w:rsidRPr="004A4912">
              <w:rPr>
                <w:rFonts w:ascii="Times New Roman" w:hAnsi="Times New Roman"/>
                <w:sz w:val="20"/>
              </w:rPr>
              <w:t>ходит интенсивная коррозия трубопров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дов, что приводит к уменьшению срока службы трубопров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>дов.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"ГТС"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М/С: г. Су</w:t>
            </w:r>
            <w:r w:rsidRPr="004A4912">
              <w:rPr>
                <w:rFonts w:ascii="Times New Roman" w:hAnsi="Times New Roman"/>
                <w:sz w:val="20"/>
              </w:rPr>
              <w:t>р</w:t>
            </w:r>
            <w:r w:rsidRPr="004A4912">
              <w:rPr>
                <w:rFonts w:ascii="Times New Roman" w:hAnsi="Times New Roman"/>
                <w:sz w:val="20"/>
              </w:rPr>
              <w:t>гут, ул. Быс</w:t>
            </w:r>
            <w:r w:rsidRPr="004A4912">
              <w:rPr>
                <w:rFonts w:ascii="Times New Roman" w:hAnsi="Times New Roman"/>
                <w:sz w:val="20"/>
              </w:rPr>
              <w:t>т</w:t>
            </w:r>
            <w:r w:rsidRPr="004A4912">
              <w:rPr>
                <w:rFonts w:ascii="Times New Roman" w:hAnsi="Times New Roman"/>
                <w:sz w:val="20"/>
              </w:rPr>
              <w:t>ринская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2Д159, L=30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2Д159, L=30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сетей от т/м "ГРЭС-2-ВЖР"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ООО "СГЭС"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Реконструкция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тепловых сетей т/м №3, №6, №4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ООО "СГЭС"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Д219, 273,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426,720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 xml:space="preserve">Д219, 273,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426,720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85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656F1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от СГРЭС-2 с увеличением диаметра от ТК-5 до ТК-5*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21-22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L=35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ТК-8 до ТК-19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21-22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2Ду150, L=40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L=40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ТК-7* до ТК-8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21-22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ТК-5* до ТК-7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21-22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L=70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ТК-7 до ТК-7*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21-22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L=55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Реконструкция тепловых сетей  от СГРЭС-1 с 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увеличением диаметра от 3ТК26 до ТК-3ТК26А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Я</w:t>
            </w:r>
            <w:r w:rsidRPr="004A4912">
              <w:rPr>
                <w:rFonts w:ascii="Times New Roman" w:hAnsi="Times New Roman"/>
                <w:sz w:val="20"/>
              </w:rPr>
              <w:t>д</w:t>
            </w:r>
            <w:r w:rsidRPr="004A4912">
              <w:rPr>
                <w:rFonts w:ascii="Times New Roman" w:hAnsi="Times New Roman"/>
                <w:sz w:val="20"/>
              </w:rPr>
              <w:t>ро центра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L=251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L=251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91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4ТК10 до 4ТК10А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2Ду300, L=25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4ТК10А до ТК-4ТК10*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2Ду300, L=52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4ТК10* до ТК-4ТК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2Ду300, L=35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4ТК10 до 4ТК-11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2Ду300, L=76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2Д350, L=76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№2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lastRenderedPageBreak/>
              <w:t>нием диаметра от 4ТК11 до 4ТК-12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СГМУП «ГТС»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Сургут, мкр. 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2Ду300, L=213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2Д350, L=213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№5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ТК до ТК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 Таежный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2Ду100, L=180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L=180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2028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котельной до УТ-2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 Лунный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L=160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L=160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котельной до ТК-1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 Лунный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L=85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т.вр.1 до т.вр.2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 Лунный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Котельной №8 с увелич</w:t>
            </w:r>
            <w:r w:rsidRPr="004A4912">
              <w:rPr>
                <w:rFonts w:ascii="Times New Roman" w:hAnsi="Times New Roman"/>
                <w:sz w:val="20"/>
              </w:rPr>
              <w:t>е</w:t>
            </w:r>
            <w:r w:rsidRPr="004A4912">
              <w:rPr>
                <w:rFonts w:ascii="Times New Roman" w:hAnsi="Times New Roman"/>
                <w:sz w:val="20"/>
              </w:rPr>
              <w:t>нием диаметра от ТК-1 до ТК-2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инвестор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п. Лунный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2Ду200, L=30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2Ду250, L=30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lastRenderedPageBreak/>
              <w:t>101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406DD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от СГРЭС-1 с увеличением диаметра от П-3 (Нефтеюганское ш.) до ПКТС (ввод)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ООО «СГЭС»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</w:t>
            </w:r>
            <w:r w:rsidRPr="004A4912">
              <w:rPr>
                <w:rFonts w:ascii="Times New Roman" w:hAnsi="Times New Roman"/>
                <w:sz w:val="20"/>
              </w:rPr>
              <w:br/>
              <w:t xml:space="preserve"> ул. Маяко</w:t>
            </w:r>
            <w:r w:rsidRPr="004A4912">
              <w:rPr>
                <w:rFonts w:ascii="Times New Roman" w:hAnsi="Times New Roman"/>
                <w:sz w:val="20"/>
              </w:rPr>
              <w:t>в</w:t>
            </w:r>
            <w:r w:rsidRPr="004A4912">
              <w:rPr>
                <w:rFonts w:ascii="Times New Roman" w:hAnsi="Times New Roman"/>
                <w:sz w:val="20"/>
              </w:rPr>
              <w:t>ского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2Ду1000, L=1475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2Ду1200, L=1475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4A4912" w:rsidRPr="004A4912" w:rsidTr="00406DD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Реконструкция тепловых сетей  от СГРЭС-2 с увеличением диаметра от П-6 до П-10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Повышение надежн</w:t>
            </w:r>
            <w:r w:rsidRPr="004A4912">
              <w:rPr>
                <w:rFonts w:ascii="Times New Roman" w:hAnsi="Times New Roman"/>
                <w:sz w:val="20"/>
              </w:rPr>
              <w:t>о</w:t>
            </w:r>
            <w:r w:rsidRPr="004A4912">
              <w:rPr>
                <w:rFonts w:ascii="Times New Roman" w:hAnsi="Times New Roman"/>
                <w:sz w:val="20"/>
              </w:rPr>
              <w:t xml:space="preserve">сти теплоснабжения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ООО «СГЭС»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г. Сургут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диаметр, прот</w:t>
            </w:r>
            <w:r w:rsidRPr="004A4912">
              <w:rPr>
                <w:rFonts w:ascii="Times New Roman" w:hAnsi="Times New Roman"/>
                <w:sz w:val="20"/>
              </w:rPr>
              <w:t>я</w:t>
            </w:r>
            <w:r w:rsidRPr="004A4912">
              <w:rPr>
                <w:rFonts w:ascii="Times New Roman" w:hAnsi="Times New Roman"/>
                <w:sz w:val="20"/>
              </w:rPr>
              <w:t>женность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мм/п.м.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2Ду800, L=1753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 xml:space="preserve">  2Ду1000, L=1753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1D" w:rsidRPr="004A4912" w:rsidRDefault="00F55C1D" w:rsidP="00F55C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4912">
              <w:rPr>
                <w:rFonts w:ascii="Times New Roman" w:hAnsi="Times New Roman"/>
                <w:sz w:val="20"/>
              </w:rPr>
              <w:t>2023</w:t>
            </w:r>
          </w:p>
        </w:tc>
      </w:tr>
    </w:tbl>
    <w:p w:rsidR="004A27DF" w:rsidRPr="004A4912" w:rsidRDefault="004A27DF" w:rsidP="004A27DF"/>
    <w:p w:rsidR="004A27DF" w:rsidRPr="004A4912" w:rsidRDefault="004A27DF" w:rsidP="004A27DF"/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rPr>
          <w:rFonts w:eastAsia="Calibri"/>
        </w:rPr>
        <w:sectPr w:rsidR="007062F3" w:rsidRPr="004A4912" w:rsidSect="003C2342">
          <w:pgSz w:w="16838" w:h="11906" w:orient="landscape"/>
          <w:pgMar w:top="1134" w:right="567" w:bottom="1134" w:left="1134" w:header="708" w:footer="708" w:gutter="0"/>
          <w:pgBorders w:offsetFrom="page">
            <w:top w:val="single" w:sz="4" w:space="20" w:color="auto"/>
            <w:left w:val="single" w:sz="4" w:space="20" w:color="auto"/>
            <w:bottom w:val="single" w:sz="4" w:space="20" w:color="auto"/>
            <w:right w:val="single" w:sz="4" w:space="20" w:color="auto"/>
          </w:pgBorders>
          <w:cols w:space="708"/>
          <w:docGrid w:linePitch="360"/>
        </w:sectPr>
      </w:pPr>
    </w:p>
    <w:p w:rsidR="00A72410" w:rsidRPr="004A4912" w:rsidRDefault="004F3635" w:rsidP="00EF2946">
      <w:pPr>
        <w:pStyle w:val="2"/>
      </w:pPr>
      <w:bookmarkStart w:id="52" w:name="_Toc9860850"/>
      <w:r w:rsidRPr="004A4912">
        <w:lastRenderedPageBreak/>
        <w:t xml:space="preserve">Часть 8. </w:t>
      </w:r>
      <w:r w:rsidR="003E35B4" w:rsidRPr="004A4912">
        <w:t>Предложения по с</w:t>
      </w:r>
      <w:r w:rsidR="00A72410" w:rsidRPr="004A4912">
        <w:t>троительств</w:t>
      </w:r>
      <w:r w:rsidR="003E35B4" w:rsidRPr="004A4912">
        <w:t>у и реконструкции</w:t>
      </w:r>
      <w:r w:rsidR="00A72410" w:rsidRPr="004A4912">
        <w:t xml:space="preserve"> насосных станций</w:t>
      </w:r>
      <w:bookmarkEnd w:id="52"/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С целью обеспечения подключения новых потребителей в зоне теплоснабжения СГРЭС-1-ПКТС предполагается провести реконструкцию подкачивающей станции ПКТС с заменой сущ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>ствующих подкачивающих насосов на более высоконапорные и расшивкой внутриплощадочного тракта, при этом предполагается произвести замену существующих перекачивающих насосов ПН ст.№ 7,8,9,10,11,12 типа СЭ2500-60-11, на более высоконапорные Wilo SCP 400/660DV с оснащ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>нием их высоковольтными частотными преобразователями.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В соответствии с данными действующей Схемой теплоснабжения при существующих те</w:t>
      </w:r>
      <w:r w:rsidRPr="004A4912">
        <w:rPr>
          <w:rFonts w:eastAsia="Calibri"/>
        </w:rPr>
        <w:t>п</w:t>
      </w:r>
      <w:r w:rsidRPr="004A4912">
        <w:rPr>
          <w:rFonts w:eastAsia="Calibri"/>
        </w:rPr>
        <w:t xml:space="preserve">ловых нагрузках при температуре нижней срезки температурного графика 75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>С в период макс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 xml:space="preserve">мального водоразбора были случаи повышения давления в обратных трубопроводах у наиболее удаленных потребителей (ЦТП-54, 58) сверх предельно-допустимой величины 0,6 МПа. С целью недопущения разрыва отопительных приборов для СГРЭС-2 был принят двухступенчатый нижний «излом» температурного графика от +8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 xml:space="preserve">С до 0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 xml:space="preserve">С на уровне 75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 xml:space="preserve">С, от 0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 xml:space="preserve">С до -8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 xml:space="preserve">С на уровне 82 </w:t>
      </w:r>
      <w:r w:rsidRPr="004A4912">
        <w:rPr>
          <w:rFonts w:eastAsia="Calibri"/>
          <w:vertAlign w:val="superscript"/>
        </w:rPr>
        <w:t>о</w:t>
      </w:r>
      <w:r w:rsidRPr="004A4912">
        <w:rPr>
          <w:rFonts w:eastAsia="Calibri"/>
        </w:rPr>
        <w:t>С. Это позволило снизить расход сетевой воды в тепломагистрали СГРЭС-2-ВЖР на 450 т/ч и, след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вательно, улучшить гидравлические режимы в ней.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 xml:space="preserve">Температурный график отпуска тепла от СГРЭС-2 с двухступенчатым «изломом» приведен на рисунке </w:t>
      </w:r>
      <w:r w:rsidR="003C2342" w:rsidRPr="004A4912">
        <w:rPr>
          <w:rFonts w:eastAsia="Calibri"/>
        </w:rPr>
        <w:t>9.</w:t>
      </w:r>
      <w:r w:rsidRPr="004A4912">
        <w:rPr>
          <w:rFonts w:eastAsia="Calibri"/>
        </w:rPr>
        <w:t>1.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При росте тепловых нагрузок тепломагистрали СГРЭС-2-ВЖР гидравлический режим р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 xml:space="preserve">боты системы теплоснабжения только усугубится. 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Для решения данной проблемы действующей схемой теплоснабжения предполагается строительство насосной ПНС-2 производительностью 6000 т/ч. в районе павильона П-6 теплом</w:t>
      </w:r>
      <w:r w:rsidRPr="004A4912">
        <w:rPr>
          <w:rFonts w:eastAsia="Calibri"/>
        </w:rPr>
        <w:t>а</w:t>
      </w:r>
      <w:r w:rsidRPr="004A4912">
        <w:rPr>
          <w:rFonts w:eastAsia="Calibri"/>
        </w:rPr>
        <w:t>гистрали СГРЭС-2-ВЖР и вывод из работы ПНС-1. При этом также возникает необходимость внедрения автоматизированной системы управления режимами работы подкачивающих насосных станций на ЦТП-88, ЦТП-90 и ЦТП-100 в связи с повышением давления в обратном трубопроводе тепломагистрали «СГРЭС-2-ВЖР» после строительства и ввода в эксплуатацию ПНС-2, что также предусмотрено решениями схемы.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На ПНС-2 предусматривается установка четырех насосов Wilo SCP 400/660DV (Q = 2000 м3/ч, Н = 90 м, Nэл. дв. = 630 кВт), с организацией системы защиты потребителей от внезапного повышения давления и гидравлического удара при отключении перекачивающих насосных.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Основные технические характеристики насосов перекачивающих насосных станций пре</w:t>
      </w:r>
      <w:r w:rsidRPr="004A4912">
        <w:rPr>
          <w:rFonts w:eastAsia="Calibri"/>
        </w:rPr>
        <w:t>д</w:t>
      </w:r>
      <w:r w:rsidRPr="004A4912">
        <w:rPr>
          <w:rFonts w:eastAsia="Calibri"/>
        </w:rPr>
        <w:t xml:space="preserve">ставлены в таблице </w:t>
      </w:r>
      <w:r w:rsidR="003C2342" w:rsidRPr="004A4912">
        <w:rPr>
          <w:rFonts w:eastAsia="Calibri"/>
        </w:rPr>
        <w:t>9.</w:t>
      </w:r>
      <w:r w:rsidRPr="004A4912">
        <w:rPr>
          <w:rFonts w:eastAsia="Calibri"/>
        </w:rPr>
        <w:t>1</w:t>
      </w:r>
      <w:r w:rsidR="00D22590" w:rsidRPr="004A4912">
        <w:rPr>
          <w:rFonts w:eastAsia="Calibri"/>
        </w:rPr>
        <w:t>1</w:t>
      </w:r>
      <w:r w:rsidRPr="004A4912">
        <w:rPr>
          <w:rFonts w:eastAsia="Calibri"/>
        </w:rPr>
        <w:t>.</w:t>
      </w:r>
    </w:p>
    <w:p w:rsidR="007062F3" w:rsidRPr="004A4912" w:rsidRDefault="007062F3" w:rsidP="003C2342">
      <w:pPr>
        <w:pStyle w:val="a2"/>
        <w:rPr>
          <w:rFonts w:eastAsia="Calibri"/>
        </w:rPr>
      </w:pPr>
    </w:p>
    <w:p w:rsidR="003C2342" w:rsidRPr="004A4912" w:rsidRDefault="007062F3" w:rsidP="003C2342">
      <w:pPr>
        <w:pStyle w:val="a2"/>
        <w:keepNext/>
        <w:ind w:firstLine="0"/>
        <w:jc w:val="center"/>
      </w:pPr>
      <w:r w:rsidRPr="004A4912">
        <w:rPr>
          <w:rFonts w:eastAsia="Calibri"/>
          <w:noProof/>
        </w:rPr>
        <w:lastRenderedPageBreak/>
        <w:drawing>
          <wp:inline distT="0" distB="0" distL="0" distR="0" wp14:anchorId="071295AC" wp14:editId="6F04AE97">
            <wp:extent cx="5986780" cy="3139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2F3" w:rsidRPr="004A4912" w:rsidRDefault="003C2342" w:rsidP="007062F3">
      <w:pPr>
        <w:pStyle w:val="ae"/>
        <w:jc w:val="center"/>
        <w:rPr>
          <w:rFonts w:eastAsia="Calibri"/>
          <w:b w:val="0"/>
        </w:rPr>
      </w:pPr>
      <w:bookmarkStart w:id="53" w:name="_Toc6583577"/>
      <w:r w:rsidRPr="004A4912">
        <w:t xml:space="preserve">Рисунок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D22590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Рисунок \* ARABIC \s 1 </w:instrText>
      </w:r>
      <w:r w:rsidR="00A6071D" w:rsidRPr="004A4912">
        <w:rPr>
          <w:noProof/>
        </w:rPr>
        <w:fldChar w:fldCharType="separate"/>
      </w:r>
      <w:r w:rsidR="00D22590" w:rsidRPr="004A4912">
        <w:rPr>
          <w:noProof/>
        </w:rPr>
        <w:t>1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bookmarkStart w:id="54" w:name="_Toc523489323"/>
      <w:r w:rsidR="007062F3" w:rsidRPr="004A4912">
        <w:rPr>
          <w:b w:val="0"/>
        </w:rPr>
        <w:t>Температурный график отпуска тепла от СГРЭС-2 с двухступенчатым «изломом»</w:t>
      </w:r>
      <w:bookmarkEnd w:id="53"/>
      <w:bookmarkEnd w:id="54"/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С целью обеспечения подключения новых потребителей в зоне теплоснабжения 35 и 35А микрорайонов необходимо предусмотреть строительство новой ПНС.</w:t>
      </w:r>
    </w:p>
    <w:p w:rsidR="007062F3" w:rsidRPr="004A4912" w:rsidRDefault="007062F3" w:rsidP="003C2342">
      <w:pPr>
        <w:pStyle w:val="a2"/>
        <w:rPr>
          <w:rFonts w:eastAsia="Calibri"/>
        </w:rPr>
      </w:pPr>
    </w:p>
    <w:p w:rsidR="007062F3" w:rsidRPr="004A4912" w:rsidRDefault="007062F3" w:rsidP="003C2342">
      <w:pPr>
        <w:pStyle w:val="a2"/>
        <w:rPr>
          <w:rFonts w:eastAsia="Calibri"/>
          <w:b/>
          <w:u w:val="single"/>
        </w:rPr>
      </w:pPr>
      <w:r w:rsidRPr="004A4912">
        <w:rPr>
          <w:rFonts w:eastAsia="Calibri"/>
          <w:b/>
          <w:u w:val="single"/>
        </w:rPr>
        <w:t>Обоснование строительства новой перекачивающей насосной станции (ПНС) на 35 и 35А микрорайоны.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1). Для обеспечения расчетного теплоснабжения перспективных потребителей 35 и 35А микрорайонов и в связи с дефицитом напора в тепловой камере ТК-4 принято решение о стро</w:t>
      </w:r>
      <w:r w:rsidRPr="004A4912">
        <w:rPr>
          <w:rFonts w:eastAsia="Calibri"/>
        </w:rPr>
        <w:t>и</w:t>
      </w:r>
      <w:r w:rsidRPr="004A4912">
        <w:rPr>
          <w:rFonts w:eastAsia="Calibri"/>
        </w:rPr>
        <w:t>тельстве новой перекачивающей насосной станции (ПНС) на обратном трубопроводе магистрал</w:t>
      </w:r>
      <w:r w:rsidRPr="004A4912">
        <w:rPr>
          <w:rFonts w:eastAsia="Calibri"/>
        </w:rPr>
        <w:t>ь</w:t>
      </w:r>
      <w:r w:rsidRPr="004A4912">
        <w:rPr>
          <w:rFonts w:eastAsia="Calibri"/>
        </w:rPr>
        <w:t>ной тепловой сети на 35 микрорайон.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2). Строительство новой ПНС на обратном трубопроводе позволяет: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увеличить пропускную способность магистральной тепловой сети на 35 и 35А ми</w:t>
      </w:r>
      <w:r w:rsidRPr="004A4912">
        <w:rPr>
          <w:rFonts w:eastAsia="Calibri"/>
        </w:rPr>
        <w:t>к</w:t>
      </w:r>
      <w:r w:rsidRPr="004A4912">
        <w:rPr>
          <w:rFonts w:eastAsia="Calibri"/>
        </w:rPr>
        <w:t>рорайоны до расчетного значения равного G35_35А_м-рны = 770 т/ч;</w:t>
      </w:r>
    </w:p>
    <w:p w:rsidR="007062F3" w:rsidRPr="004A4912" w:rsidRDefault="007062F3" w:rsidP="003C2342">
      <w:pPr>
        <w:pStyle w:val="a"/>
        <w:rPr>
          <w:rFonts w:eastAsia="Calibri"/>
        </w:rPr>
      </w:pPr>
      <w:r w:rsidRPr="004A4912">
        <w:rPr>
          <w:rFonts w:eastAsia="Calibri"/>
        </w:rPr>
        <w:t>обеспечить в тепловой камере на вводе в 35 микрорайон требуемый располагаемый напор равный dPтреб_35_35А_м-рна = (Р1 - Р2) = 2,5 кгс/см2.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3). В связи с принятой качественно-количественной схемой отпуска теплоты от котельной (в зависимости от сезонного и суточного изменения величины подключенной тепловой нагрузки) внедрение системы автоматического регулирования полезного напора ПНС со стороны 35 и 35А микрорайонов dHПНС = (Р21_УТ2_ТК-5 – Р22_УТ2_ТК-5) = const является обязательным.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4). Для обеспечения:</w:t>
      </w:r>
    </w:p>
    <w:p w:rsidR="007062F3" w:rsidRPr="004A4912" w:rsidRDefault="007062F3" w:rsidP="00BF5892">
      <w:pPr>
        <w:pStyle w:val="a"/>
        <w:rPr>
          <w:rFonts w:eastAsia="Calibri"/>
        </w:rPr>
      </w:pPr>
      <w:r w:rsidRPr="004A4912">
        <w:rPr>
          <w:rFonts w:eastAsia="Calibri"/>
        </w:rPr>
        <w:t>автоматического включения/выключения в работу ПНС;</w:t>
      </w:r>
    </w:p>
    <w:p w:rsidR="007062F3" w:rsidRPr="004A4912" w:rsidRDefault="007062F3" w:rsidP="00BF5892">
      <w:pPr>
        <w:pStyle w:val="a"/>
        <w:rPr>
          <w:rFonts w:eastAsia="Calibri"/>
        </w:rPr>
      </w:pPr>
      <w:r w:rsidRPr="004A4912">
        <w:rPr>
          <w:rFonts w:eastAsia="Calibri"/>
        </w:rPr>
        <w:t>автоматического регулирования постоянной величины напора в районе УТ2 (по ра</w:t>
      </w:r>
      <w:r w:rsidRPr="004A4912">
        <w:rPr>
          <w:rFonts w:eastAsia="Calibri"/>
        </w:rPr>
        <w:t>з</w:t>
      </w:r>
      <w:r w:rsidRPr="004A4912">
        <w:rPr>
          <w:rFonts w:eastAsia="Calibri"/>
        </w:rPr>
        <w:t>ности давлений между подающим и обратным трубопроводами)</w:t>
      </w:r>
      <w:r w:rsidR="00BF5892" w:rsidRPr="004A4912">
        <w:rPr>
          <w:rFonts w:eastAsia="Calibri"/>
        </w:rPr>
        <w:t>.</w:t>
      </w:r>
    </w:p>
    <w:p w:rsidR="007062F3" w:rsidRPr="004A4912" w:rsidRDefault="00BF5892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В</w:t>
      </w:r>
      <w:r w:rsidR="007062F3" w:rsidRPr="004A4912">
        <w:rPr>
          <w:rFonts w:eastAsia="Calibri"/>
        </w:rPr>
        <w:t>недрение системы автоматического управления режимами ПНС с установкой индивид</w:t>
      </w:r>
      <w:r w:rsidR="007062F3" w:rsidRPr="004A4912">
        <w:rPr>
          <w:rFonts w:eastAsia="Calibri"/>
        </w:rPr>
        <w:t>у</w:t>
      </w:r>
      <w:r w:rsidR="007062F3" w:rsidRPr="004A4912">
        <w:rPr>
          <w:rFonts w:eastAsia="Calibri"/>
        </w:rPr>
        <w:t>альных преобразователей частоты на насосах ПН-1…ПН-3 является обязательным.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Точка подключения перспективной ПНС к обратному трубопроводу магистральной тепл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вой сети в УТ2 (ТК-5) уже предусмотрена на существующей тепловой сети (2Ду250 мм + 1Ду300 мм) к 35 и 35А микрорайонам.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lastRenderedPageBreak/>
        <w:t>Примечание: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1). В первую очередь выполняется строительство новой закольцовывающей тепловой сети 2Ду400 мм, что позволяет:</w:t>
      </w:r>
    </w:p>
    <w:p w:rsidR="007062F3" w:rsidRPr="004A4912" w:rsidRDefault="007062F3" w:rsidP="00BF5892">
      <w:pPr>
        <w:pStyle w:val="a"/>
        <w:rPr>
          <w:rFonts w:eastAsia="Calibri"/>
        </w:rPr>
      </w:pPr>
      <w:r w:rsidRPr="004A4912">
        <w:rPr>
          <w:rFonts w:eastAsia="Calibri"/>
        </w:rPr>
        <w:t>обеспечить расчетное теплоснабжение существующих и перспективных потребит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>лей в 35, 35А, 36, 38 и 42 микрорайонах;</w:t>
      </w:r>
    </w:p>
    <w:p w:rsidR="007062F3" w:rsidRPr="004A4912" w:rsidRDefault="007062F3" w:rsidP="00BF5892">
      <w:pPr>
        <w:pStyle w:val="a"/>
        <w:rPr>
          <w:rFonts w:eastAsia="Calibri"/>
        </w:rPr>
      </w:pPr>
      <w:r w:rsidRPr="004A4912">
        <w:rPr>
          <w:rFonts w:eastAsia="Calibri"/>
        </w:rPr>
        <w:t>создать условия для подключения перспективных потребителей в 35 и 35А микр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районах.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2). Во вторую очередь выполняется строительство новой перекачивающей насосной ста</w:t>
      </w:r>
      <w:r w:rsidRPr="004A4912">
        <w:rPr>
          <w:rFonts w:eastAsia="Calibri"/>
        </w:rPr>
        <w:t>н</w:t>
      </w:r>
      <w:r w:rsidRPr="004A4912">
        <w:rPr>
          <w:rFonts w:eastAsia="Calibri"/>
        </w:rPr>
        <w:t>ции (ПНС) на 35 и 35А микрорайоны, т.к. для ее ввода в эксплуатацию сначала должен быть обе</w:t>
      </w:r>
      <w:r w:rsidRPr="004A4912">
        <w:rPr>
          <w:rFonts w:eastAsia="Calibri"/>
        </w:rPr>
        <w:t>с</w:t>
      </w:r>
      <w:r w:rsidRPr="004A4912">
        <w:rPr>
          <w:rFonts w:eastAsia="Calibri"/>
        </w:rPr>
        <w:t xml:space="preserve">печен требуемый гидравлический режим в точке подключения УТ2.  </w:t>
      </w:r>
    </w:p>
    <w:p w:rsidR="007062F3" w:rsidRPr="004A4912" w:rsidRDefault="007062F3" w:rsidP="003C2342">
      <w:pPr>
        <w:pStyle w:val="a2"/>
        <w:rPr>
          <w:rFonts w:eastAsia="Calibri"/>
        </w:rPr>
      </w:pPr>
      <w:r w:rsidRPr="004A4912">
        <w:rPr>
          <w:rFonts w:eastAsia="Calibri"/>
        </w:rPr>
        <w:t>3). Ввод в эксплуатацию ПНС без строительства новой закольцовывающей тепловой сети 2Ду400 мм приведет к нарушению расчетного теплоснабжения существующих потребителей и н</w:t>
      </w:r>
      <w:r w:rsidRPr="004A4912">
        <w:rPr>
          <w:rFonts w:eastAsia="Calibri"/>
        </w:rPr>
        <w:t>е</w:t>
      </w:r>
      <w:r w:rsidRPr="004A4912">
        <w:rPr>
          <w:rFonts w:eastAsia="Calibri"/>
        </w:rPr>
        <w:t>возможности подключения новых перспективных потребителей в 35, 35А, 36, 38 и 42 микрорай</w:t>
      </w:r>
      <w:r w:rsidRPr="004A4912">
        <w:rPr>
          <w:rFonts w:eastAsia="Calibri"/>
        </w:rPr>
        <w:t>о</w:t>
      </w:r>
      <w:r w:rsidRPr="004A4912">
        <w:rPr>
          <w:rFonts w:eastAsia="Calibri"/>
        </w:rPr>
        <w:t>нах.</w:t>
      </w:r>
    </w:p>
    <w:p w:rsidR="007062F3" w:rsidRPr="004A4912" w:rsidRDefault="007062F3" w:rsidP="007062F3">
      <w:pPr>
        <w:pStyle w:val="ae"/>
        <w:rPr>
          <w:rFonts w:eastAsia="Calibri"/>
          <w:b w:val="0"/>
        </w:rPr>
      </w:pPr>
      <w:bookmarkStart w:id="55" w:name="_Toc526847429"/>
      <w:bookmarkStart w:id="56" w:name="_Toc12620074"/>
      <w:r w:rsidRPr="004A4912">
        <w:t xml:space="preserve">Таблица 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STYLEREF 1 \s </w:instrText>
      </w:r>
      <w:r w:rsidR="00A6071D" w:rsidRPr="004A4912">
        <w:rPr>
          <w:noProof/>
        </w:rPr>
        <w:fldChar w:fldCharType="separate"/>
      </w:r>
      <w:r w:rsidR="00656F15" w:rsidRPr="004A4912">
        <w:rPr>
          <w:noProof/>
        </w:rPr>
        <w:t>9</w:t>
      </w:r>
      <w:r w:rsidR="00A6071D" w:rsidRPr="004A4912">
        <w:rPr>
          <w:noProof/>
        </w:rPr>
        <w:fldChar w:fldCharType="end"/>
      </w:r>
      <w:r w:rsidR="00314D22" w:rsidRPr="004A4912">
        <w:t>.</w:t>
      </w:r>
      <w:r w:rsidR="00A6071D" w:rsidRPr="004A4912">
        <w:rPr>
          <w:noProof/>
        </w:rPr>
        <w:fldChar w:fldCharType="begin"/>
      </w:r>
      <w:r w:rsidR="00A6071D" w:rsidRPr="004A4912">
        <w:rPr>
          <w:noProof/>
        </w:rPr>
        <w:instrText xml:space="preserve"> SEQ Таблица \* ARABIC \s 1 </w:instrText>
      </w:r>
      <w:r w:rsidR="00A6071D" w:rsidRPr="004A4912">
        <w:rPr>
          <w:noProof/>
        </w:rPr>
        <w:fldChar w:fldCharType="separate"/>
      </w:r>
      <w:r w:rsidR="00656F15" w:rsidRPr="004A4912">
        <w:rPr>
          <w:noProof/>
        </w:rPr>
        <w:t>10</w:t>
      </w:r>
      <w:r w:rsidR="00A6071D" w:rsidRPr="004A4912">
        <w:rPr>
          <w:noProof/>
        </w:rPr>
        <w:fldChar w:fldCharType="end"/>
      </w:r>
      <w:r w:rsidRPr="004A4912">
        <w:t xml:space="preserve"> - </w:t>
      </w:r>
      <w:r w:rsidRPr="004A4912">
        <w:rPr>
          <w:b w:val="0"/>
        </w:rPr>
        <w:t>Основные технические характеристики насосов проектируемых ПНС</w:t>
      </w:r>
      <w:bookmarkEnd w:id="55"/>
      <w:bookmarkEnd w:id="56"/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360"/>
        <w:gridCol w:w="1112"/>
        <w:gridCol w:w="618"/>
        <w:gridCol w:w="2064"/>
        <w:gridCol w:w="1033"/>
        <w:gridCol w:w="680"/>
        <w:gridCol w:w="750"/>
        <w:gridCol w:w="545"/>
        <w:gridCol w:w="807"/>
        <w:gridCol w:w="652"/>
        <w:gridCol w:w="800"/>
      </w:tblGrid>
      <w:tr w:rsidR="004A4912" w:rsidRPr="004A4912" w:rsidTr="00BF5892">
        <w:trPr>
          <w:trHeight w:val="227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№ в соо</w:t>
            </w:r>
            <w:r w:rsidRPr="004A4912">
              <w:rPr>
                <w:b/>
              </w:rPr>
              <w:t>т</w:t>
            </w:r>
            <w:r w:rsidRPr="004A4912">
              <w:rPr>
                <w:b/>
              </w:rPr>
              <w:t>ветствии со схемой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Название агрегата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Кол-во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Производител</w:t>
            </w:r>
            <w:r w:rsidRPr="004A4912">
              <w:rPr>
                <w:b/>
              </w:rPr>
              <w:t>ь</w:t>
            </w:r>
            <w:r w:rsidRPr="004A4912">
              <w:rPr>
                <w:b/>
              </w:rPr>
              <w:t>ность, м</w:t>
            </w:r>
            <w:r w:rsidRPr="004A4912">
              <w:rPr>
                <w:b/>
                <w:vertAlign w:val="superscript"/>
              </w:rPr>
              <w:t>3</w:t>
            </w:r>
            <w:r w:rsidRPr="004A4912">
              <w:rPr>
                <w:b/>
              </w:rPr>
              <w:t>/час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Номин. напор, м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КПД, %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Электродвигатель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Диаметр п</w:t>
            </w:r>
            <w:r w:rsidRPr="004A4912">
              <w:rPr>
                <w:b/>
              </w:rPr>
              <w:t>а</w:t>
            </w:r>
            <w:r w:rsidRPr="004A4912">
              <w:rPr>
                <w:b/>
              </w:rPr>
              <w:t>трубков, мм</w:t>
            </w:r>
          </w:p>
        </w:tc>
      </w:tr>
      <w:tr w:rsidR="004A4912" w:rsidRPr="004A4912" w:rsidTr="00BF5892">
        <w:trPr>
          <w:trHeight w:val="22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ма</w:t>
            </w:r>
            <w:r w:rsidRPr="004A4912">
              <w:rPr>
                <w:b/>
              </w:rPr>
              <w:t>р</w:t>
            </w:r>
            <w:r w:rsidRPr="004A4912">
              <w:rPr>
                <w:b/>
              </w:rPr>
              <w:t>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кВт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об/мин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вход.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/>
              </w:rPr>
            </w:pPr>
            <w:r w:rsidRPr="004A4912">
              <w:rPr>
                <w:b/>
              </w:rPr>
              <w:t>в</w:t>
            </w:r>
            <w:r w:rsidRPr="004A4912">
              <w:rPr>
                <w:b/>
              </w:rPr>
              <w:t>ы</w:t>
            </w:r>
            <w:r w:rsidRPr="004A4912">
              <w:rPr>
                <w:b/>
              </w:rPr>
              <w:t>ход.</w:t>
            </w:r>
          </w:p>
        </w:tc>
      </w:tr>
      <w:tr w:rsidR="004A4912" w:rsidRPr="004A4912" w:rsidTr="00BF5892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3" w:rsidRPr="004A4912" w:rsidRDefault="007062F3" w:rsidP="00BF5892">
            <w:pPr>
              <w:pStyle w:val="afffff3"/>
            </w:pPr>
            <w:r w:rsidRPr="004A4912">
              <w:t>ПНС-2</w:t>
            </w:r>
          </w:p>
        </w:tc>
      </w:tr>
      <w:tr w:rsidR="004A4912" w:rsidRPr="004A4912" w:rsidTr="00BF5892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bCs/>
              </w:rPr>
            </w:pPr>
            <w:r w:rsidRPr="004A4912">
              <w:rPr>
                <w:bCs/>
              </w:rPr>
              <w:t>77669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rPr>
                <w:bCs/>
              </w:rPr>
              <w:t>WiloSCP 400/660DV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82,0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630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500</w:t>
            </w:r>
          </w:p>
        </w:tc>
      </w:tr>
      <w:tr w:rsidR="004A4912" w:rsidRPr="004A4912" w:rsidTr="00BF5892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3" w:rsidRPr="004A4912" w:rsidRDefault="007062F3" w:rsidP="00BF5892">
            <w:pPr>
              <w:pStyle w:val="afffff3"/>
            </w:pPr>
            <w:r w:rsidRPr="004A4912">
              <w:t>ПНС-35 мкр.</w:t>
            </w:r>
          </w:p>
        </w:tc>
      </w:tr>
      <w:tr w:rsidR="004A4912" w:rsidRPr="004A4912" w:rsidTr="00BF5892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77326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Wilo IL 250/410-90/4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414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82,2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250</w:t>
            </w:r>
          </w:p>
        </w:tc>
      </w:tr>
      <w:tr w:rsidR="004A4912" w:rsidRPr="004A4912" w:rsidTr="00BF5892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3" w:rsidRPr="004A4912" w:rsidRDefault="007062F3" w:rsidP="00BF5892">
            <w:pPr>
              <w:pStyle w:val="afffff3"/>
            </w:pPr>
            <w:r w:rsidRPr="004A4912">
              <w:t>ПКТС</w:t>
            </w:r>
          </w:p>
        </w:tc>
      </w:tr>
      <w:tr w:rsidR="004A4912" w:rsidRPr="004A4912" w:rsidTr="00BF5892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rFonts w:eastAsia="Calibri"/>
              </w:rPr>
            </w:pPr>
            <w:r w:rsidRPr="004A4912">
              <w:t>71326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Wilo SCP 400/660DV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82,0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630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400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500</w:t>
            </w:r>
          </w:p>
        </w:tc>
      </w:tr>
      <w:tr w:rsidR="004A4912" w:rsidRPr="004A4912" w:rsidTr="00BF5892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3" w:rsidRPr="004A4912" w:rsidRDefault="007062F3" w:rsidP="00BF5892">
            <w:pPr>
              <w:pStyle w:val="afffff3"/>
            </w:pPr>
            <w:r w:rsidRPr="004A4912">
              <w:t>внедрение автоматизированной системы управления режимами работы подкачивающих насосных станций ЦТП 88</w:t>
            </w:r>
          </w:p>
        </w:tc>
      </w:tr>
      <w:tr w:rsidR="004A4912" w:rsidRPr="004A4912" w:rsidTr="00BF5892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NP 100/250-75/2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2900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100</w:t>
            </w:r>
          </w:p>
        </w:tc>
      </w:tr>
      <w:tr w:rsidR="004A4912" w:rsidRPr="004A4912" w:rsidTr="00BF5892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3" w:rsidRPr="004A4912" w:rsidRDefault="007062F3" w:rsidP="00BF5892">
            <w:pPr>
              <w:pStyle w:val="afffff3"/>
            </w:pPr>
            <w:r w:rsidRPr="004A4912">
              <w:t>внедрение автоматизированной системы управления режимами работы подкачивающих насосных станций ЦТП 90</w:t>
            </w:r>
          </w:p>
        </w:tc>
      </w:tr>
      <w:tr w:rsidR="004A4912" w:rsidRPr="004A4912" w:rsidTr="00BF5892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lang w:val="en-US"/>
              </w:rPr>
            </w:pPr>
            <w:r w:rsidRPr="004A4912">
              <w:t>Д 630/90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630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2940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200</w:t>
            </w:r>
          </w:p>
        </w:tc>
      </w:tr>
      <w:tr w:rsidR="004A4912" w:rsidRPr="004A4912" w:rsidTr="00BF5892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F3" w:rsidRPr="004A4912" w:rsidRDefault="007062F3" w:rsidP="00BF5892">
            <w:pPr>
              <w:pStyle w:val="afffff3"/>
            </w:pPr>
            <w:r w:rsidRPr="004A4912">
              <w:t>внедрение автоматизированной системы управления режимами работы подкачивающих насосных станций ЦТП 100</w:t>
            </w:r>
          </w:p>
        </w:tc>
      </w:tr>
      <w:tr w:rsidR="007062F3" w:rsidRPr="004A4912" w:rsidTr="00BF5892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  <w:rPr>
                <w:lang w:val="en-US"/>
              </w:rPr>
            </w:pPr>
            <w:r w:rsidRPr="004A4912">
              <w:t>CLM 200/282-30/2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75/320/500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24,4/22/15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1470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F3" w:rsidRPr="004A4912" w:rsidRDefault="007062F3" w:rsidP="00BF5892">
            <w:pPr>
              <w:pStyle w:val="afffff3"/>
            </w:pPr>
            <w:r w:rsidRPr="004A4912">
              <w:t>-</w:t>
            </w:r>
          </w:p>
        </w:tc>
      </w:tr>
      <w:bookmarkEnd w:id="24"/>
      <w:bookmarkEnd w:id="25"/>
      <w:bookmarkEnd w:id="26"/>
      <w:bookmarkEnd w:id="27"/>
    </w:tbl>
    <w:p w:rsidR="00C9100F" w:rsidRPr="004A4912" w:rsidRDefault="00C9100F" w:rsidP="007062F3">
      <w:pPr>
        <w:pStyle w:val="a2"/>
      </w:pPr>
    </w:p>
    <w:sectPr w:rsidR="00C9100F" w:rsidRPr="004A4912" w:rsidSect="00314D2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720" w:footer="4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31" w:rsidRDefault="00017131">
      <w:pPr>
        <w:spacing w:line="240" w:lineRule="auto"/>
      </w:pPr>
      <w:r>
        <w:separator/>
      </w:r>
    </w:p>
  </w:endnote>
  <w:endnote w:type="continuationSeparator" w:id="0">
    <w:p w:rsidR="00017131" w:rsidRDefault="00017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505123900"/>
      <w:docPartObj>
        <w:docPartGallery w:val="Page Numbers (Bottom of Page)"/>
        <w:docPartUnique/>
      </w:docPartObj>
    </w:sdtPr>
    <w:sdtEndPr/>
    <w:sdtContent>
      <w:p w:rsidR="00A6071D" w:rsidRPr="00143B90" w:rsidRDefault="00A6071D">
        <w:pPr>
          <w:pStyle w:val="ac"/>
          <w:jc w:val="right"/>
          <w:rPr>
            <w:rFonts w:ascii="Times New Roman" w:hAnsi="Times New Roman"/>
          </w:rPr>
        </w:pPr>
        <w:r w:rsidRPr="00143B90">
          <w:rPr>
            <w:rFonts w:ascii="Times New Roman" w:hAnsi="Times New Roman"/>
          </w:rPr>
          <w:fldChar w:fldCharType="begin"/>
        </w:r>
        <w:r w:rsidRPr="00143B90">
          <w:rPr>
            <w:rFonts w:ascii="Times New Roman" w:hAnsi="Times New Roman"/>
          </w:rPr>
          <w:instrText>PAGE   \* MERGEFORMAT</w:instrText>
        </w:r>
        <w:r w:rsidRPr="00143B90">
          <w:rPr>
            <w:rFonts w:ascii="Times New Roman" w:hAnsi="Times New Roman"/>
          </w:rPr>
          <w:fldChar w:fldCharType="separate"/>
        </w:r>
        <w:r w:rsidR="00E87DD5">
          <w:rPr>
            <w:rFonts w:ascii="Times New Roman" w:hAnsi="Times New Roman"/>
            <w:noProof/>
          </w:rPr>
          <w:t>3</w:t>
        </w:r>
        <w:r w:rsidRPr="00143B90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0017"/>
      <w:docPartObj>
        <w:docPartGallery w:val="Page Numbers (Bottom of Page)"/>
        <w:docPartUnique/>
      </w:docPartObj>
    </w:sdtPr>
    <w:sdtEndPr/>
    <w:sdtContent>
      <w:p w:rsidR="00A6071D" w:rsidRDefault="00A6071D" w:rsidP="004A27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D" w:rsidRPr="00C0020B" w:rsidRDefault="00A6071D">
    <w:pPr>
      <w:pStyle w:val="ac"/>
      <w:jc w:val="right"/>
      <w:rPr>
        <w:rFonts w:ascii="Times New Roman" w:hAnsi="Times New Roman"/>
        <w:szCs w:val="24"/>
      </w:rPr>
    </w:pPr>
    <w:r w:rsidRPr="00C0020B">
      <w:rPr>
        <w:rFonts w:ascii="Times New Roman" w:hAnsi="Times New Roman"/>
        <w:szCs w:val="24"/>
      </w:rPr>
      <w:fldChar w:fldCharType="begin"/>
    </w:r>
    <w:r w:rsidRPr="00C0020B">
      <w:rPr>
        <w:rFonts w:ascii="Times New Roman" w:hAnsi="Times New Roman"/>
        <w:szCs w:val="24"/>
      </w:rPr>
      <w:instrText>PAGE   \* MERGEFORMAT</w:instrText>
    </w:r>
    <w:r w:rsidRPr="00C0020B">
      <w:rPr>
        <w:rFonts w:ascii="Times New Roman" w:hAnsi="Times New Roman"/>
        <w:szCs w:val="24"/>
      </w:rPr>
      <w:fldChar w:fldCharType="separate"/>
    </w:r>
    <w:r w:rsidR="00E87DD5">
      <w:rPr>
        <w:rFonts w:ascii="Times New Roman" w:hAnsi="Times New Roman"/>
        <w:noProof/>
        <w:szCs w:val="24"/>
      </w:rPr>
      <w:t>4</w:t>
    </w:r>
    <w:r w:rsidRPr="00C0020B">
      <w:rPr>
        <w:rFonts w:ascii="Times New Roman" w:hAnsi="Times New Roman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144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6071D" w:rsidRPr="005F7357" w:rsidRDefault="00A6071D">
        <w:pPr>
          <w:pStyle w:val="ac"/>
          <w:jc w:val="right"/>
          <w:rPr>
            <w:rFonts w:ascii="Times New Roman" w:hAnsi="Times New Roman"/>
          </w:rPr>
        </w:pPr>
        <w:r w:rsidRPr="005F7357">
          <w:rPr>
            <w:rFonts w:ascii="Times New Roman" w:hAnsi="Times New Roman"/>
          </w:rPr>
          <w:fldChar w:fldCharType="begin"/>
        </w:r>
        <w:r w:rsidRPr="005F7357">
          <w:rPr>
            <w:rFonts w:ascii="Times New Roman" w:hAnsi="Times New Roman"/>
          </w:rPr>
          <w:instrText>PAGE   \* MERGEFORMAT</w:instrText>
        </w:r>
        <w:r w:rsidRPr="005F7357">
          <w:rPr>
            <w:rFonts w:ascii="Times New Roman" w:hAnsi="Times New Roman"/>
          </w:rPr>
          <w:fldChar w:fldCharType="separate"/>
        </w:r>
        <w:r w:rsidR="00E87DD5">
          <w:rPr>
            <w:rFonts w:ascii="Times New Roman" w:hAnsi="Times New Roman"/>
            <w:noProof/>
          </w:rPr>
          <w:t>131</w:t>
        </w:r>
        <w:r w:rsidRPr="005F7357">
          <w:rPr>
            <w:rFonts w:ascii="Times New Roman" w:hAnsi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D" w:rsidRDefault="00017131">
    <w:pPr>
      <w:pStyle w:val="PamkaSmall"/>
    </w:pPr>
    <w:r>
      <w:rPr>
        <w:noProof/>
      </w:rPr>
      <w:pict>
        <v:rect id="_x0000_s2049" style="position:absolute;margin-left:56.95pt;margin-top:-45.95pt;width:49.7pt;height:9.9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" o:allowincell="f" stroked="f" strokeweight=".5pt">
          <v:textbox inset="0,0,0,0">
            <w:txbxContent>
              <w:p w:rsidR="00A6071D" w:rsidRDefault="00A6071D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31" w:rsidRDefault="00017131">
      <w:pPr>
        <w:spacing w:line="240" w:lineRule="auto"/>
      </w:pPr>
      <w:r>
        <w:separator/>
      </w:r>
    </w:p>
  </w:footnote>
  <w:footnote w:type="continuationSeparator" w:id="0">
    <w:p w:rsidR="00017131" w:rsidRDefault="00017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D" w:rsidRDefault="00A6071D">
    <w:pPr>
      <w:pStyle w:val="aa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D" w:rsidRDefault="00A6071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D" w:rsidRDefault="00017131">
    <w:pPr>
      <w:pStyle w:val="aa"/>
    </w:pPr>
    <w:r>
      <w:rPr>
        <w:noProof/>
      </w:rPr>
      <w:pict>
        <v:rect id="_x0000_s2118" style="position:absolute;margin-left:57pt;margin-top:739.9pt;width:49.7pt;height:9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1Z8Q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" o:allowincell="f" stroked="f" strokeweight=".5pt">
          <v:textbox inset="0,0,0,0">
            <w:txbxContent>
              <w:p w:rsidR="00A6071D" w:rsidRDefault="00A6071D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2117" style="position:absolute;margin-left:0;margin-top:739.9pt;width:49.9pt;height:10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BNO&#10;Tu71AgAAQgYAAA4AAAAAAAAAAAAAAAAALgIAAGRycy9lMm9Eb2MueG1sUEsBAi0AFAAGAAgAAAAh&#10;AOxOU1vfAAAACQEAAA8AAAAAAAAAAAAAAAAATwUAAGRycy9kb3ducmV2LnhtbFBLBQYAAAAABAAE&#10;APMAAABbBgAAAAA=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2116" style="position:absolute;margin-left:-28.25pt;margin-top:430.05pt;width:8.5pt;height:5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w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Nqf&#10;jjD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5" style="position:absolute;margin-left:-14.05pt;margin-top:430.05pt;width:8.5pt;height:5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AK03kW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4" style="position:absolute;margin-left:-42.45pt;margin-top:430.05pt;width:8.5pt;height:51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Af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f3Qw&#10;H/ICAAA9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3" style="position:absolute;margin-left:-14.05pt;margin-top:488.45pt;width:8.5pt;height:4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je8gIAAD0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seW4&#10;3vICAAA9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2" style="position:absolute;margin-left:-28.35pt;margin-top:488.45pt;width:10.5pt;height:4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39+U&#10;O/ICAAA9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2111" style="position:absolute;margin-left:-42.5pt;margin-top:488.45pt;width:10.5pt;height:4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Line 112" o:spid="_x0000_s2110" style="position:absolute;z-index:251685888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c/owIAAJ8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1kOc/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11" o:spid="_x0000_s2109" style="position:absolute;z-index:251684864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9.65pt;margin-top:-7.65pt;width:34.6pt;height:14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" o:allowincell="f" filled="f" stroked="f">
          <v:textbox inset="0,0,0,0">
            <w:txbxContent>
              <w:p w:rsidR="00A6071D" w:rsidRDefault="00A6071D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07" type="#_x0000_t202" style="position:absolute;margin-left:184.9pt;margin-top:714.65pt;width:162.15pt;height:59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sh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jxEnHTTpgY4a3YoR+V5iKjT0KgXH+x5c9QgH4G3Zqv5OlF8V4mLdEL6jN1KKoaGkggx9c9M9&#10;uzrhKAOyHT6ICgKRvRYWaKxlZ8oHBUGADp16PHXHJFPCZuBFyaUXYVTC2TJaBH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" o:allowincell="f" filled="f" stroked="f">
          <v:textbox inset="0,0,0,0">
            <w:txbxContent>
              <w:p w:rsidR="00A6071D" w:rsidRDefault="00A6071D">
                <w:pPr>
                  <w:pStyle w:val="PamkaNaim"/>
                  <w:rPr>
                    <w:sz w:val="20"/>
                  </w:rPr>
                </w:pPr>
              </w:p>
              <w:p w:rsidR="00A6071D" w:rsidRDefault="00A6071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A6071D" w:rsidRDefault="00A6071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margin-left:185.7pt;margin-top:673.3pt;width:303.3pt;height:31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1GO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" o:allowincell="f" filled="f" stroked="f">
          <v:textbox inset="0,0,0,0">
            <w:txbxContent>
              <w:p w:rsidR="00A6071D" w:rsidRDefault="00A6071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DOCPROPERTY "ShifrDocumenta" \* MERGEFORMAT </w:instrText>
                </w:r>
                <w:r>
                  <w:rPr>
                    <w:sz w:val="20"/>
                  </w:rPr>
                  <w:fldChar w:fldCharType="separate"/>
                </w:r>
                <w:r w:rsidRPr="00C70DA0">
                  <w:rPr>
                    <w:sz w:val="20"/>
                  </w:rPr>
                  <w:t>Схема_ТС_ОМ.1</w:t>
                </w:r>
                <w:r>
                  <w:t>.1.</w:t>
                </w:r>
                <w:r>
                  <w:fldChar w:fldCharType="end"/>
                </w:r>
              </w:p>
              <w:p w:rsidR="00A6071D" w:rsidRDefault="00A6071D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5" style="position:absolute;margin-left:390.7pt;margin-top:741.3pt;width:83.9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EPFyLPYCAABDBgAADgAAAAAAAAAAAAAAAAAuAgAAZHJzL2Uyb0RvYy54bWxQSwECLQAUAAYA&#10;CAAAACEA3sUAV+MAAAANAQAADwAAAAAAAAAAAAAAAABQBQAAZHJzL2Rvd25yZXYueG1sUEsFBgAA&#10;AAAEAAQA8wAAAGAGAAAAAA==&#10;" o:allowincell="f" stroked="f" strokeweight=".5pt">
          <v:textbox inset="0,1pt,0,1pt">
            <w:txbxContent>
              <w:p w:rsidR="00A6071D" w:rsidRDefault="00A6071D">
                <w:pPr>
                  <w:pStyle w:val="PamkaGraf"/>
                </w:pPr>
              </w:p>
              <w:p w:rsidR="00A6071D" w:rsidRDefault="00A6071D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Line 106" o:spid="_x0000_s2104" style="position:absolute;z-index:251679744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QZowIAAKA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OXaQZ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103" style="position:absolute;margin-left:.15pt;margin-top:725.9pt;width:49.9pt;height:1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LE9QIAAEI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2102" style="position:absolute;margin-left:-.3pt;margin-top:711.85pt;width:49.9pt;height:10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Id9A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Line 103" o:spid="_x0000_s2101" style="position:absolute;z-index:251676672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JEogIAAJ8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2" o:spid="_x0000_s2100" style="position:absolute;z-index:251675648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1" o:spid="_x0000_s2099" style="position:absolute;z-index:251674624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100" o:spid="_x0000_s2098" style="position:absolute;z-index:251673600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jogIAAJ8FAAAOAAAAZHJzL2Uyb0RvYy54bWysVNFu2yAUfZ+0f0C8u7ZjJ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9" o:spid="_x0000_s2097" style="position:absolute;z-index:251672576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8" o:spid="_x0000_s2096" style="position:absolute;z-index:251671552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1CB0xKMCAACe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7" o:spid="_x0000_s2095" style="position:absolute;z-index:251670528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jSogIAAJ4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6" o:spid="_x0000_s2094" style="position:absolute;z-index:251669504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N3ogIAAJ0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CGk5N3ogIAAJ0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5" o:spid="_x0000_s2093" style="position:absolute;z-index:251668480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fRowIAAJ0FAAAOAAAAZHJzL2Uyb0RvYy54bWysVF1v2jAUfZ+0/2D5PU1CAo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Abe1fRowIAAJ0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4" o:spid="_x0000_s2092" style="position:absolute;z-index:251667456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wSoQIAAJ0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3" o:spid="_x0000_s2091" style="position:absolute;z-index:251666432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Cfwx8LogIAAJ0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2" o:spid="_x0000_s2090" style="position:absolute;z-index:251665408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cogIAAJ4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91" o:spid="_x0000_s2089" style="position:absolute;z-index:251664384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AiowIAAJ4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88" style="position:absolute;margin-left:360.6pt;margin-top:711.8pt;width:30.05pt;height:1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2087" style="position:absolute;margin-left:452.1pt;margin-top:711.65pt;width:41.4pt;height:1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Fw9AIAAEA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2086" style="position:absolute;margin-left:407.1pt;margin-top:711.65pt;width:21.65pt;height:1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L/zyWvYCAABABgAADgAAAAAAAAAAAAAAAAAuAgAAZHJzL2Uyb0RvYy54bWxQSwECLQAUAAYA&#10;CAAAACEA+l/qoOMAAAANAQAADwAAAAAAAAAAAAAAAABQBQAAZHJzL2Rvd25yZXYueG1sUEsFBgAA&#10;AAAEAAQA8wAAAGAGAAAAAA==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Line 87" o:spid="_x0000_s2085" style="position:absolute;z-index:251660288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6" o:spid="_x0000_s2084" style="position:absolute;z-index:251659264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DTk07CiAgAAnQ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5" o:spid="_x0000_s2083" style="position:absolute;z-index:251658240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4" o:spid="_x0000_s2082" style="position:absolute;z-index:251657216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9PZ2hqICAACe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3" o:spid="_x0000_s2081" style="position:absolute;z-index:251656192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IQogIAAJ4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A+V8IQogIAAJ4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82" o:spid="_x0000_s2080" style="position:absolute;z-index:251655168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1" o:spid="_x0000_s2079" style="position:absolute;z-index:251654144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ucoQIAAJ0FAAAOAAAAZHJzL2Uyb0RvYy54bWysVFFv2jAQfp+0/2D5PU1CAg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80" o:spid="_x0000_s2078" style="position:absolute;z-index:251653120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fogIAAJ0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9" o:spid="_x0000_s2077" style="position:absolute;z-index:251652096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0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L3OT0ogIAAJ0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8" o:spid="_x0000_s2076" style="position:absolute;z-index:251651072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3ogIAAJ0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UU+PN6ICAACd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Line 77" o:spid="_x0000_s2075" style="position:absolute;z-index:251650048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6" o:spid="_x0000_s2074" style="position:absolute;z-index:251649024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5" o:spid="_x0000_s2073" style="position:absolute;z-index:251648000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6eowIAAJ4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DmTW6eowIAAJ4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72" style="position:absolute;margin-left:26.1pt;margin-top:697.3pt;width:25.1pt;height:10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hN8wIAAEA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Кол.уч.</w:t>
                </w:r>
              </w:p>
            </w:txbxContent>
          </v:textbox>
        </v:rect>
      </w:pict>
    </w:r>
    <w:r>
      <w:rPr>
        <w:noProof/>
      </w:rPr>
      <w:pict>
        <v:line id="Line 73" o:spid="_x0000_s2071" style="position:absolute;z-index:251645952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I6owIAAJ0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2" o:spid="_x0000_s2070" style="position:absolute;z-index:251644928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QT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1" o:spid="_x0000_s2069" style="position:absolute;z-index:251643904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QRtl4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70" o:spid="_x0000_s2068" style="position:absolute;z-index:251642880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WVUd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9" o:spid="_x0000_s2067" style="position:absolute;z-index:251641856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rS7M1a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8" o:spid="_x0000_s2066" style="position:absolute;z-index:251640832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AgI8Sw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65" style="position:absolute;margin-left:56.6pt;margin-top:696.85pt;width:21.65pt;height:10.5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LD1sFD1AgAAQAYAAA4AAAAAAAAAAAAAAAAALgIAAGRycy9lMm9Eb2MueG1sUEsBAi0AFAAGAAgA&#10;AAAhAGOeMiriAAAADQEAAA8AAAAAAAAAAAAAAAAATwUAAGRycy9kb3ducmV2LnhtbFBLBQYAAAAA&#10;BAAEAPMAAABeBgAAAAA=&#10;" o:allowincell="f" stroked="f" strokeweight=".5pt">
          <v:textbox inset="0,1pt,0,1pt">
            <w:txbxContent>
              <w:p w:rsidR="00A6071D" w:rsidRDefault="00A6071D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81.9pt;margin-top:696.85pt;width:27.9pt;height:10.5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" o:allowincell="f" stroked="f" strokeweight=".5pt">
          <v:textbox inset="1pt,1pt,1pt,1pt">
            <w:txbxContent>
              <w:p w:rsidR="00A6071D" w:rsidRDefault="00A6071D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2063" style="position:absolute;margin-left:116.8pt;margin-top:696.85pt;width:31.4pt;height:10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DNqKPE9AIAAEgGAAAOAAAAAAAAAAAAAAAAAC4CAABkcnMvZTJvRG9jLnhtbFBLAQItABQABgAI&#10;AAAAIQBc3nUb5AAAAA0BAAAPAAAAAAAAAAAAAAAAAE4FAABkcnMvZG93bnJldi54bWxQSwUGAAAA&#10;AAQABADzAAAAXwYAAAAA&#10;" o:allowincell="f" stroked="f" strokeweight=".5pt">
          <v:textbox inset="1pt,1pt,1pt,1pt">
            <w:txbxContent>
              <w:p w:rsidR="00A6071D" w:rsidRDefault="00A6071D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2062" style="position:absolute;margin-left:-1.85pt;margin-top:696.85pt;width:25.1pt;height:10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499QIAAEk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" o:allowincell="f" stroked="f" strokeweight=".5pt">
          <v:textbox inset="1pt,1pt,1pt,1pt">
            <w:txbxContent>
              <w:p w:rsidR="00A6071D" w:rsidRDefault="00A6071D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2061" style="position:absolute;margin-left:153pt;margin-top:696.85pt;width:26.5pt;height:10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" o:allowincell="f" stroked="f" strokeweight=".5pt">
          <v:textbox inset="1pt,1pt,1pt,1pt">
            <w:txbxContent>
              <w:p w:rsidR="00A6071D" w:rsidRDefault="00A6071D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Line 62" o:spid="_x0000_s2060" style="position:absolute;z-index:251634688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Line 61" o:spid="_x0000_s2059" style="position:absolute;z-index:251633664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A7ulvf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Line 60" o:spid="_x0000_s2058" style="position:absolute;z-index:251632640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ATMJ16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2057" style="position:absolute;margin-left:-37.05pt;margin-top:717.15pt;width:10.5pt;height:52.7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margin-left:-36.85pt;margin-top:625pt;width:10.5pt;height:66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U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QRJy0k6SPIRvi2oWgaG4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wFpp02onyGhgJYtmtg/oJhVgCPUQ/jLMPq245IilHzlkNfmtk3GnI0NqNBeFEL4K4xGsyVHmbk&#10;rpNsW0Nw33LmYgG9WzHbV2cgwMJsYERZPsdxambg5d56nYf+/Ac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qmZV&#10;E/ICAAA8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2055" style="position:absolute;margin-left:-37pt;margin-top:547.8pt;width:10.5pt;height:52.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2054" style="position:absolute;margin-left:-56.65pt;margin-top:468.65pt;width:10.5pt;height:66.9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Ky7&#10;jhPyAgAAPA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A6071D" w:rsidRDefault="00A6071D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2053" type="#_x0000_t202" style="position:absolute;margin-left:359.25pt;margin-top:724.25pt;width:34.6pt;height:14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8btA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" o:allowincell="f" filled="f" stroked="f">
          <v:textbox inset="0,0,0,0">
            <w:txbxContent>
              <w:p w:rsidR="00A6071D" w:rsidRDefault="00A6071D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400.85pt;margin-top:724.25pt;width:34.6pt;height:14.2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fsw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" o:allowincell="f" filled="f" stroked="f">
          <v:textbox inset="0,0,0,0">
            <w:txbxContent>
              <w:p w:rsidR="00A6071D" w:rsidRDefault="00A6071D">
                <w:pPr>
                  <w:pStyle w:val="PamkaNum"/>
                  <w:rPr>
                    <w:lang w:val="en-US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452.05pt;margin-top:724.25pt;width:34.6pt;height:14.2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dtA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AvZJAdtAIA&#10;ALMFAAAOAAAAAAAAAAAAAAAAAC4CAABkcnMvZTJvRG9jLnhtbFBLAQItABQABgAIAAAAIQBd16Rb&#10;4gAAAA0BAAAPAAAAAAAAAAAAAAAAAA4FAABkcnMvZG93bnJldi54bWxQSwUGAAAAAAQABADzAAAA&#10;HQYAAAAA&#10;" o:allowincell="f" filled="f" stroked="f">
          <v:textbox inset="0,0,0,0">
            <w:txbxContent>
              <w:p w:rsidR="00A6071D" w:rsidRDefault="00A6071D">
                <w:pPr>
                  <w:pStyle w:val="PamkaNum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189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ect id="_x0000_s2050" style="position:absolute;margin-left:56.95pt;margin-top:712.35pt;width:49.7pt;height:9.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" o:allowincell="f" stroked="f" strokeweight=".5pt">
          <v:textbox inset="0,0,0,0">
            <w:txbxContent>
              <w:p w:rsidR="00A6071D" w:rsidRDefault="00A6071D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A6071D" w:rsidRDefault="00A6071D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B98D4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83B43"/>
    <w:multiLevelType w:val="hybridMultilevel"/>
    <w:tmpl w:val="4DF04C38"/>
    <w:lvl w:ilvl="0" w:tplc="A8F66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82E02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C21B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048E2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FF0AD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46E4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08453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3C53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F41F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73604"/>
    <w:multiLevelType w:val="hybridMultilevel"/>
    <w:tmpl w:val="C70CAD5E"/>
    <w:lvl w:ilvl="0" w:tplc="7A021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6C03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7A8A9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5E0A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62CB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249D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4879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86E0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76B6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32139"/>
    <w:multiLevelType w:val="hybridMultilevel"/>
    <w:tmpl w:val="912E317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4A3F7E"/>
    <w:multiLevelType w:val="hybridMultilevel"/>
    <w:tmpl w:val="218089A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933BA1"/>
    <w:multiLevelType w:val="multilevel"/>
    <w:tmpl w:val="DEC0FDC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7">
    <w:nsid w:val="2E577030"/>
    <w:multiLevelType w:val="hybridMultilevel"/>
    <w:tmpl w:val="4BC2CFA4"/>
    <w:lvl w:ilvl="0" w:tplc="2A600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2C58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B6C96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6CBA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8916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F612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24FE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5629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90F9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D07AC"/>
    <w:multiLevelType w:val="hybridMultilevel"/>
    <w:tmpl w:val="14FC470A"/>
    <w:lvl w:ilvl="0" w:tplc="12709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66C0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44E87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9C28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26DD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6B0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58CE6E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B7C904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AE6D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537F8"/>
    <w:multiLevelType w:val="hybridMultilevel"/>
    <w:tmpl w:val="B22A80F0"/>
    <w:lvl w:ilvl="0" w:tplc="535EB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311"/>
    <w:multiLevelType w:val="multilevel"/>
    <w:tmpl w:val="4506572E"/>
    <w:lvl w:ilvl="0">
      <w:start w:val="9"/>
      <w:numFmt w:val="decimal"/>
      <w:pStyle w:val="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FFFF" w:themeColor="background1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ACA0C7F"/>
    <w:multiLevelType w:val="hybridMultilevel"/>
    <w:tmpl w:val="4D4E3F10"/>
    <w:lvl w:ilvl="0" w:tplc="BA2A8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CFD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AC0F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20A3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70410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3A02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E3076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70514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68C8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3">
    <w:nsid w:val="3EA45E5F"/>
    <w:multiLevelType w:val="hybridMultilevel"/>
    <w:tmpl w:val="44224DF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57058"/>
    <w:multiLevelType w:val="hybridMultilevel"/>
    <w:tmpl w:val="18D4F6B6"/>
    <w:lvl w:ilvl="0" w:tplc="EC8C682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42AA7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04861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C280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9452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D2BE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F486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981BB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70A1F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E44FF"/>
    <w:multiLevelType w:val="hybridMultilevel"/>
    <w:tmpl w:val="7570E98E"/>
    <w:lvl w:ilvl="0" w:tplc="7AA2F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F65C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8442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D602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1CCD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2AD2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7690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AAEB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E6C4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691BDD"/>
    <w:multiLevelType w:val="hybridMultilevel"/>
    <w:tmpl w:val="32625426"/>
    <w:lvl w:ilvl="0" w:tplc="5F64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8599C"/>
    <w:multiLevelType w:val="hybridMultilevel"/>
    <w:tmpl w:val="0AD85A6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6578F4"/>
    <w:multiLevelType w:val="hybridMultilevel"/>
    <w:tmpl w:val="BBE4CE1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65CF1"/>
    <w:multiLevelType w:val="hybridMultilevel"/>
    <w:tmpl w:val="853813D6"/>
    <w:lvl w:ilvl="0" w:tplc="CCE0395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6B79A8"/>
    <w:multiLevelType w:val="hybridMultilevel"/>
    <w:tmpl w:val="FD00A674"/>
    <w:lvl w:ilvl="0" w:tplc="4C5CE112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247CEE6A" w:tentative="1">
      <w:start w:val="1"/>
      <w:numFmt w:val="lowerLetter"/>
      <w:lvlText w:val="%2."/>
      <w:lvlJc w:val="left"/>
      <w:pPr>
        <w:ind w:left="1440" w:hanging="360"/>
      </w:pPr>
    </w:lvl>
    <w:lvl w:ilvl="2" w:tplc="1F2C4BD8" w:tentative="1">
      <w:start w:val="1"/>
      <w:numFmt w:val="lowerRoman"/>
      <w:lvlText w:val="%3."/>
      <w:lvlJc w:val="right"/>
      <w:pPr>
        <w:ind w:left="2160" w:hanging="180"/>
      </w:pPr>
    </w:lvl>
    <w:lvl w:ilvl="3" w:tplc="27E625C2" w:tentative="1">
      <w:start w:val="1"/>
      <w:numFmt w:val="decimal"/>
      <w:lvlText w:val="%4."/>
      <w:lvlJc w:val="left"/>
      <w:pPr>
        <w:ind w:left="2880" w:hanging="360"/>
      </w:pPr>
    </w:lvl>
    <w:lvl w:ilvl="4" w:tplc="E85EDE14" w:tentative="1">
      <w:start w:val="1"/>
      <w:numFmt w:val="lowerLetter"/>
      <w:lvlText w:val="%5."/>
      <w:lvlJc w:val="left"/>
      <w:pPr>
        <w:ind w:left="3600" w:hanging="360"/>
      </w:pPr>
    </w:lvl>
    <w:lvl w:ilvl="5" w:tplc="689A4DE6" w:tentative="1">
      <w:start w:val="1"/>
      <w:numFmt w:val="lowerRoman"/>
      <w:lvlText w:val="%6."/>
      <w:lvlJc w:val="right"/>
      <w:pPr>
        <w:ind w:left="4320" w:hanging="180"/>
      </w:pPr>
    </w:lvl>
    <w:lvl w:ilvl="6" w:tplc="0482574E" w:tentative="1">
      <w:start w:val="1"/>
      <w:numFmt w:val="decimal"/>
      <w:lvlText w:val="%7."/>
      <w:lvlJc w:val="left"/>
      <w:pPr>
        <w:ind w:left="5040" w:hanging="360"/>
      </w:pPr>
    </w:lvl>
    <w:lvl w:ilvl="7" w:tplc="B994DE82" w:tentative="1">
      <w:start w:val="1"/>
      <w:numFmt w:val="lowerLetter"/>
      <w:lvlText w:val="%8."/>
      <w:lvlJc w:val="left"/>
      <w:pPr>
        <w:ind w:left="5760" w:hanging="360"/>
      </w:pPr>
    </w:lvl>
    <w:lvl w:ilvl="8" w:tplc="CB10D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22F3B"/>
    <w:multiLevelType w:val="hybridMultilevel"/>
    <w:tmpl w:val="5F20E1FA"/>
    <w:lvl w:ilvl="0" w:tplc="B47A4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BA70D0"/>
    <w:multiLevelType w:val="hybridMultilevel"/>
    <w:tmpl w:val="47307972"/>
    <w:lvl w:ilvl="0" w:tplc="C2A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404C"/>
    <w:multiLevelType w:val="hybridMultilevel"/>
    <w:tmpl w:val="B61A9202"/>
    <w:lvl w:ilvl="0" w:tplc="D3CA6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2B5925"/>
    <w:multiLevelType w:val="multilevel"/>
    <w:tmpl w:val="FDA4164C"/>
    <w:lvl w:ilvl="0">
      <w:numFmt w:val="decimal"/>
      <w:lvlText w:val="%1."/>
      <w:lvlJc w:val="left"/>
      <w:pPr>
        <w:tabs>
          <w:tab w:val="num" w:pos="786"/>
        </w:tabs>
        <w:ind w:left="426" w:firstLine="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63BA345A"/>
    <w:multiLevelType w:val="hybridMultilevel"/>
    <w:tmpl w:val="48F66012"/>
    <w:lvl w:ilvl="0" w:tplc="570A8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27">
    <w:nsid w:val="6AD36FC7"/>
    <w:multiLevelType w:val="hybridMultilevel"/>
    <w:tmpl w:val="EC9EF14C"/>
    <w:lvl w:ilvl="0" w:tplc="BF6C2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7D674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7E6CF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AA83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FA08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5062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BBA7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2C2AA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1806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A247EC"/>
    <w:multiLevelType w:val="hybridMultilevel"/>
    <w:tmpl w:val="E31C540E"/>
    <w:lvl w:ilvl="0" w:tplc="C590A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542C9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FE50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FEE2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147B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504E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0E6E8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D682E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E26A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4E6C02"/>
    <w:multiLevelType w:val="hybridMultilevel"/>
    <w:tmpl w:val="ABBCF4C0"/>
    <w:styleLink w:val="11111114"/>
    <w:lvl w:ilvl="0" w:tplc="78CE0ABE">
      <w:start w:val="1"/>
      <w:numFmt w:val="decimal"/>
      <w:lvlText w:val="%1)"/>
      <w:lvlJc w:val="left"/>
      <w:pPr>
        <w:ind w:left="900" w:hanging="360"/>
      </w:pPr>
    </w:lvl>
    <w:lvl w:ilvl="1" w:tplc="88EE91F4">
      <w:start w:val="1"/>
      <w:numFmt w:val="lowerLetter"/>
      <w:lvlText w:val="%2."/>
      <w:lvlJc w:val="left"/>
      <w:pPr>
        <w:ind w:left="1620" w:hanging="360"/>
      </w:pPr>
    </w:lvl>
    <w:lvl w:ilvl="2" w:tplc="BAE0C3EC">
      <w:start w:val="1"/>
      <w:numFmt w:val="lowerRoman"/>
      <w:lvlText w:val="%3."/>
      <w:lvlJc w:val="right"/>
      <w:pPr>
        <w:ind w:left="2340" w:hanging="180"/>
      </w:pPr>
    </w:lvl>
    <w:lvl w:ilvl="3" w:tplc="E0467FAE">
      <w:start w:val="1"/>
      <w:numFmt w:val="decimal"/>
      <w:lvlText w:val="%4."/>
      <w:lvlJc w:val="left"/>
      <w:pPr>
        <w:ind w:left="3060" w:hanging="360"/>
      </w:pPr>
    </w:lvl>
    <w:lvl w:ilvl="4" w:tplc="CD9C7706">
      <w:start w:val="1"/>
      <w:numFmt w:val="lowerLetter"/>
      <w:lvlText w:val="%5."/>
      <w:lvlJc w:val="left"/>
      <w:pPr>
        <w:ind w:left="3780" w:hanging="360"/>
      </w:pPr>
    </w:lvl>
    <w:lvl w:ilvl="5" w:tplc="9064DE68">
      <w:start w:val="1"/>
      <w:numFmt w:val="lowerRoman"/>
      <w:lvlText w:val="%6."/>
      <w:lvlJc w:val="right"/>
      <w:pPr>
        <w:ind w:left="4500" w:hanging="180"/>
      </w:pPr>
    </w:lvl>
    <w:lvl w:ilvl="6" w:tplc="D3260E04">
      <w:start w:val="1"/>
      <w:numFmt w:val="decimal"/>
      <w:lvlText w:val="%7."/>
      <w:lvlJc w:val="left"/>
      <w:pPr>
        <w:ind w:left="5220" w:hanging="360"/>
      </w:pPr>
    </w:lvl>
    <w:lvl w:ilvl="7" w:tplc="14822456">
      <w:start w:val="1"/>
      <w:numFmt w:val="lowerLetter"/>
      <w:lvlText w:val="%8."/>
      <w:lvlJc w:val="left"/>
      <w:pPr>
        <w:ind w:left="5940" w:hanging="360"/>
      </w:pPr>
    </w:lvl>
    <w:lvl w:ilvl="8" w:tplc="761A65E2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F06D9"/>
    <w:multiLevelType w:val="hybridMultilevel"/>
    <w:tmpl w:val="E0E40748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F061D3"/>
    <w:multiLevelType w:val="hybridMultilevel"/>
    <w:tmpl w:val="308E3EB8"/>
    <w:lvl w:ilvl="0" w:tplc="079E7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9018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EE67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FAC6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6AF6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3E32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AE3CC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5E3B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E026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3B5C27"/>
    <w:multiLevelType w:val="multilevel"/>
    <w:tmpl w:val="1DE8D7F6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2"/>
  </w:num>
  <w:num w:numId="5">
    <w:abstractNumId w:val="11"/>
  </w:num>
  <w:num w:numId="6">
    <w:abstractNumId w:val="3"/>
  </w:num>
  <w:num w:numId="7">
    <w:abstractNumId w:val="18"/>
  </w:num>
  <w:num w:numId="8">
    <w:abstractNumId w:val="14"/>
  </w:num>
  <w:num w:numId="9">
    <w:abstractNumId w:val="2"/>
  </w:num>
  <w:num w:numId="10">
    <w:abstractNumId w:val="1"/>
  </w:num>
  <w:num w:numId="11">
    <w:abstractNumId w:val="28"/>
  </w:num>
  <w:num w:numId="12">
    <w:abstractNumId w:val="13"/>
  </w:num>
  <w:num w:numId="13">
    <w:abstractNumId w:val="30"/>
  </w:num>
  <w:num w:numId="14">
    <w:abstractNumId w:val="26"/>
  </w:num>
  <w:num w:numId="15">
    <w:abstractNumId w:val="19"/>
  </w:num>
  <w:num w:numId="16">
    <w:abstractNumId w:val="29"/>
  </w:num>
  <w:num w:numId="17">
    <w:abstractNumId w:val="16"/>
  </w:num>
  <w:num w:numId="18">
    <w:abstractNumId w:val="31"/>
  </w:num>
  <w:num w:numId="19">
    <w:abstractNumId w:val="15"/>
  </w:num>
  <w:num w:numId="20">
    <w:abstractNumId w:val="4"/>
  </w:num>
  <w:num w:numId="21">
    <w:abstractNumId w:val="25"/>
  </w:num>
  <w:num w:numId="22">
    <w:abstractNumId w:val="27"/>
  </w:num>
  <w:num w:numId="23">
    <w:abstractNumId w:val="21"/>
  </w:num>
  <w:num w:numId="24">
    <w:abstractNumId w:val="23"/>
  </w:num>
  <w:num w:numId="25">
    <w:abstractNumId w:val="22"/>
  </w:num>
  <w:num w:numId="26">
    <w:abstractNumId w:val="9"/>
  </w:num>
  <w:num w:numId="27">
    <w:abstractNumId w:val="17"/>
  </w:num>
  <w:num w:numId="28">
    <w:abstractNumId w:val="32"/>
  </w:num>
  <w:num w:numId="29">
    <w:abstractNumId w:val="8"/>
  </w:num>
  <w:num w:numId="30">
    <w:abstractNumId w:val="7"/>
  </w:num>
  <w:num w:numId="31">
    <w:abstractNumId w:val="20"/>
  </w:num>
  <w:num w:numId="32">
    <w:abstractNumId w:val="24"/>
  </w:num>
  <w:num w:numId="33">
    <w:abstractNumId w:val="24"/>
  </w:num>
  <w:num w:numId="34">
    <w:abstractNumId w:val="24"/>
  </w:num>
  <w:num w:numId="35">
    <w:abstractNumId w:val="5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1E"/>
    <w:rsid w:val="00000525"/>
    <w:rsid w:val="00012EB2"/>
    <w:rsid w:val="00013182"/>
    <w:rsid w:val="00016067"/>
    <w:rsid w:val="00017131"/>
    <w:rsid w:val="000250A5"/>
    <w:rsid w:val="000252C2"/>
    <w:rsid w:val="00025925"/>
    <w:rsid w:val="00027389"/>
    <w:rsid w:val="000273BD"/>
    <w:rsid w:val="0003171E"/>
    <w:rsid w:val="00033A8C"/>
    <w:rsid w:val="00034977"/>
    <w:rsid w:val="00035785"/>
    <w:rsid w:val="00035ADD"/>
    <w:rsid w:val="0004173B"/>
    <w:rsid w:val="000433DD"/>
    <w:rsid w:val="0004368D"/>
    <w:rsid w:val="0004724E"/>
    <w:rsid w:val="000520F4"/>
    <w:rsid w:val="000547C4"/>
    <w:rsid w:val="0005577A"/>
    <w:rsid w:val="00057D99"/>
    <w:rsid w:val="000621E8"/>
    <w:rsid w:val="0006655C"/>
    <w:rsid w:val="00070AE2"/>
    <w:rsid w:val="00071B21"/>
    <w:rsid w:val="00071C6A"/>
    <w:rsid w:val="00072D81"/>
    <w:rsid w:val="0007402A"/>
    <w:rsid w:val="00080C6C"/>
    <w:rsid w:val="00081723"/>
    <w:rsid w:val="000860AE"/>
    <w:rsid w:val="00087573"/>
    <w:rsid w:val="000913B5"/>
    <w:rsid w:val="0009351D"/>
    <w:rsid w:val="00094371"/>
    <w:rsid w:val="00097F4D"/>
    <w:rsid w:val="00097F62"/>
    <w:rsid w:val="000A0A06"/>
    <w:rsid w:val="000A0A49"/>
    <w:rsid w:val="000A0D6E"/>
    <w:rsid w:val="000A3D9B"/>
    <w:rsid w:val="000A400B"/>
    <w:rsid w:val="000A645B"/>
    <w:rsid w:val="000B0E17"/>
    <w:rsid w:val="000B11D4"/>
    <w:rsid w:val="000B1BE1"/>
    <w:rsid w:val="000B3DEE"/>
    <w:rsid w:val="000B453A"/>
    <w:rsid w:val="000B4804"/>
    <w:rsid w:val="000B4A0D"/>
    <w:rsid w:val="000B4B47"/>
    <w:rsid w:val="000B677F"/>
    <w:rsid w:val="000C05A8"/>
    <w:rsid w:val="000C0B7A"/>
    <w:rsid w:val="000C2235"/>
    <w:rsid w:val="000D1C63"/>
    <w:rsid w:val="000D2C1C"/>
    <w:rsid w:val="000D34FB"/>
    <w:rsid w:val="000D5266"/>
    <w:rsid w:val="000E388D"/>
    <w:rsid w:val="000E57F0"/>
    <w:rsid w:val="000E65D4"/>
    <w:rsid w:val="000E72E3"/>
    <w:rsid w:val="000F2B98"/>
    <w:rsid w:val="000F2D7A"/>
    <w:rsid w:val="000F30F8"/>
    <w:rsid w:val="000F36CF"/>
    <w:rsid w:val="000F3721"/>
    <w:rsid w:val="000F504D"/>
    <w:rsid w:val="000F65CC"/>
    <w:rsid w:val="000F78D6"/>
    <w:rsid w:val="00100580"/>
    <w:rsid w:val="00101AB7"/>
    <w:rsid w:val="00102D91"/>
    <w:rsid w:val="00103971"/>
    <w:rsid w:val="00104361"/>
    <w:rsid w:val="00106FF9"/>
    <w:rsid w:val="00107CAF"/>
    <w:rsid w:val="00110B06"/>
    <w:rsid w:val="001114E5"/>
    <w:rsid w:val="0011432C"/>
    <w:rsid w:val="00117D32"/>
    <w:rsid w:val="001214C8"/>
    <w:rsid w:val="00121F8C"/>
    <w:rsid w:val="00122A88"/>
    <w:rsid w:val="00123C44"/>
    <w:rsid w:val="00124A07"/>
    <w:rsid w:val="00124F0A"/>
    <w:rsid w:val="001273C7"/>
    <w:rsid w:val="00127747"/>
    <w:rsid w:val="00130348"/>
    <w:rsid w:val="00133305"/>
    <w:rsid w:val="001337A7"/>
    <w:rsid w:val="0013413A"/>
    <w:rsid w:val="00134215"/>
    <w:rsid w:val="001363C1"/>
    <w:rsid w:val="00136F9C"/>
    <w:rsid w:val="00143B90"/>
    <w:rsid w:val="00146F3D"/>
    <w:rsid w:val="0015324D"/>
    <w:rsid w:val="00156B42"/>
    <w:rsid w:val="00156EF1"/>
    <w:rsid w:val="0016020E"/>
    <w:rsid w:val="00160D3C"/>
    <w:rsid w:val="001638B1"/>
    <w:rsid w:val="001647E8"/>
    <w:rsid w:val="00167CB7"/>
    <w:rsid w:val="001706E6"/>
    <w:rsid w:val="00173DD9"/>
    <w:rsid w:val="00174190"/>
    <w:rsid w:val="0017682A"/>
    <w:rsid w:val="00177C63"/>
    <w:rsid w:val="00180F51"/>
    <w:rsid w:val="001833DA"/>
    <w:rsid w:val="0018399D"/>
    <w:rsid w:val="001839BD"/>
    <w:rsid w:val="00183F32"/>
    <w:rsid w:val="00184CD7"/>
    <w:rsid w:val="00187225"/>
    <w:rsid w:val="00187E12"/>
    <w:rsid w:val="00190E4D"/>
    <w:rsid w:val="00192089"/>
    <w:rsid w:val="0019246E"/>
    <w:rsid w:val="00192EC2"/>
    <w:rsid w:val="00195519"/>
    <w:rsid w:val="001961B0"/>
    <w:rsid w:val="0019695C"/>
    <w:rsid w:val="00197583"/>
    <w:rsid w:val="001975A0"/>
    <w:rsid w:val="001A061C"/>
    <w:rsid w:val="001A102A"/>
    <w:rsid w:val="001A2600"/>
    <w:rsid w:val="001A3D98"/>
    <w:rsid w:val="001A435F"/>
    <w:rsid w:val="001A4F35"/>
    <w:rsid w:val="001B25F8"/>
    <w:rsid w:val="001B6711"/>
    <w:rsid w:val="001B7796"/>
    <w:rsid w:val="001C0D85"/>
    <w:rsid w:val="001C0DDD"/>
    <w:rsid w:val="001C5C5C"/>
    <w:rsid w:val="001D2682"/>
    <w:rsid w:val="001D2F16"/>
    <w:rsid w:val="001D446E"/>
    <w:rsid w:val="001D572A"/>
    <w:rsid w:val="001D72BA"/>
    <w:rsid w:val="001D7823"/>
    <w:rsid w:val="001E3AD7"/>
    <w:rsid w:val="001E551A"/>
    <w:rsid w:val="001E63E8"/>
    <w:rsid w:val="001E691E"/>
    <w:rsid w:val="001F076F"/>
    <w:rsid w:val="001F324A"/>
    <w:rsid w:val="00201C13"/>
    <w:rsid w:val="002101AB"/>
    <w:rsid w:val="002132E5"/>
    <w:rsid w:val="00213725"/>
    <w:rsid w:val="00215806"/>
    <w:rsid w:val="002169EF"/>
    <w:rsid w:val="00221581"/>
    <w:rsid w:val="0022283B"/>
    <w:rsid w:val="00222D89"/>
    <w:rsid w:val="00223B86"/>
    <w:rsid w:val="00224355"/>
    <w:rsid w:val="00224C05"/>
    <w:rsid w:val="00225818"/>
    <w:rsid w:val="0023097E"/>
    <w:rsid w:val="00231542"/>
    <w:rsid w:val="00233277"/>
    <w:rsid w:val="0026016D"/>
    <w:rsid w:val="00260320"/>
    <w:rsid w:val="0026065F"/>
    <w:rsid w:val="0026265A"/>
    <w:rsid w:val="00263E8A"/>
    <w:rsid w:val="00267E81"/>
    <w:rsid w:val="002701E0"/>
    <w:rsid w:val="00270BA8"/>
    <w:rsid w:val="00273383"/>
    <w:rsid w:val="00274A12"/>
    <w:rsid w:val="00274F28"/>
    <w:rsid w:val="00274FB3"/>
    <w:rsid w:val="002757CF"/>
    <w:rsid w:val="00276B6C"/>
    <w:rsid w:val="00277E6D"/>
    <w:rsid w:val="00283B97"/>
    <w:rsid w:val="002861A7"/>
    <w:rsid w:val="0028769C"/>
    <w:rsid w:val="0029015F"/>
    <w:rsid w:val="00290A19"/>
    <w:rsid w:val="00290F55"/>
    <w:rsid w:val="0029607F"/>
    <w:rsid w:val="0029683C"/>
    <w:rsid w:val="002A01FC"/>
    <w:rsid w:val="002A1061"/>
    <w:rsid w:val="002A1DD7"/>
    <w:rsid w:val="002A2406"/>
    <w:rsid w:val="002A7146"/>
    <w:rsid w:val="002A79B5"/>
    <w:rsid w:val="002B3249"/>
    <w:rsid w:val="002B3A61"/>
    <w:rsid w:val="002B609E"/>
    <w:rsid w:val="002B68B7"/>
    <w:rsid w:val="002C20F4"/>
    <w:rsid w:val="002C4125"/>
    <w:rsid w:val="002D1F29"/>
    <w:rsid w:val="002D5B7A"/>
    <w:rsid w:val="002D6453"/>
    <w:rsid w:val="002E0CFB"/>
    <w:rsid w:val="002E3420"/>
    <w:rsid w:val="002E3E31"/>
    <w:rsid w:val="002E6D42"/>
    <w:rsid w:val="002F084B"/>
    <w:rsid w:val="002F1772"/>
    <w:rsid w:val="002F2A14"/>
    <w:rsid w:val="002F2DC0"/>
    <w:rsid w:val="002F4ACC"/>
    <w:rsid w:val="002F57DD"/>
    <w:rsid w:val="003005BD"/>
    <w:rsid w:val="00300BC9"/>
    <w:rsid w:val="00303BA5"/>
    <w:rsid w:val="003051DA"/>
    <w:rsid w:val="00307E9B"/>
    <w:rsid w:val="00310FAB"/>
    <w:rsid w:val="00312F1B"/>
    <w:rsid w:val="003137B6"/>
    <w:rsid w:val="00313E86"/>
    <w:rsid w:val="0031494B"/>
    <w:rsid w:val="00314D22"/>
    <w:rsid w:val="003171D2"/>
    <w:rsid w:val="00317C76"/>
    <w:rsid w:val="003210FB"/>
    <w:rsid w:val="003222D7"/>
    <w:rsid w:val="00330C36"/>
    <w:rsid w:val="00331399"/>
    <w:rsid w:val="00337510"/>
    <w:rsid w:val="00337FC2"/>
    <w:rsid w:val="00340BEB"/>
    <w:rsid w:val="0034194C"/>
    <w:rsid w:val="00341D24"/>
    <w:rsid w:val="0034226F"/>
    <w:rsid w:val="003450E3"/>
    <w:rsid w:val="0034627C"/>
    <w:rsid w:val="0034718B"/>
    <w:rsid w:val="00350C08"/>
    <w:rsid w:val="00353750"/>
    <w:rsid w:val="00353F3A"/>
    <w:rsid w:val="00355404"/>
    <w:rsid w:val="00356C86"/>
    <w:rsid w:val="00361DFA"/>
    <w:rsid w:val="00364353"/>
    <w:rsid w:val="0037158F"/>
    <w:rsid w:val="003735BF"/>
    <w:rsid w:val="0037368F"/>
    <w:rsid w:val="00373A6B"/>
    <w:rsid w:val="003769E8"/>
    <w:rsid w:val="0037713C"/>
    <w:rsid w:val="003779F5"/>
    <w:rsid w:val="00380CAF"/>
    <w:rsid w:val="00384343"/>
    <w:rsid w:val="00391CF4"/>
    <w:rsid w:val="00393A2B"/>
    <w:rsid w:val="003950B4"/>
    <w:rsid w:val="003A0457"/>
    <w:rsid w:val="003A3A40"/>
    <w:rsid w:val="003A58B6"/>
    <w:rsid w:val="003B0556"/>
    <w:rsid w:val="003B18A0"/>
    <w:rsid w:val="003B1D8D"/>
    <w:rsid w:val="003B2A28"/>
    <w:rsid w:val="003B3A31"/>
    <w:rsid w:val="003B5F9D"/>
    <w:rsid w:val="003B6354"/>
    <w:rsid w:val="003C04D5"/>
    <w:rsid w:val="003C1503"/>
    <w:rsid w:val="003C2342"/>
    <w:rsid w:val="003C5493"/>
    <w:rsid w:val="003C7E7A"/>
    <w:rsid w:val="003D0B0A"/>
    <w:rsid w:val="003D1424"/>
    <w:rsid w:val="003D1A2E"/>
    <w:rsid w:val="003D2466"/>
    <w:rsid w:val="003D24F4"/>
    <w:rsid w:val="003D359E"/>
    <w:rsid w:val="003D3705"/>
    <w:rsid w:val="003D3B15"/>
    <w:rsid w:val="003D5546"/>
    <w:rsid w:val="003D5693"/>
    <w:rsid w:val="003D6711"/>
    <w:rsid w:val="003E172C"/>
    <w:rsid w:val="003E2217"/>
    <w:rsid w:val="003E279D"/>
    <w:rsid w:val="003E35B4"/>
    <w:rsid w:val="003E52AA"/>
    <w:rsid w:val="003F26B3"/>
    <w:rsid w:val="003F2F52"/>
    <w:rsid w:val="003F31AC"/>
    <w:rsid w:val="003F690D"/>
    <w:rsid w:val="00403077"/>
    <w:rsid w:val="00403DE9"/>
    <w:rsid w:val="00405D75"/>
    <w:rsid w:val="0040637D"/>
    <w:rsid w:val="00406758"/>
    <w:rsid w:val="00406DD0"/>
    <w:rsid w:val="004117A6"/>
    <w:rsid w:val="00411F28"/>
    <w:rsid w:val="00414BDA"/>
    <w:rsid w:val="00417664"/>
    <w:rsid w:val="00417D7D"/>
    <w:rsid w:val="00421F51"/>
    <w:rsid w:val="00422FA3"/>
    <w:rsid w:val="004231B9"/>
    <w:rsid w:val="004245A6"/>
    <w:rsid w:val="0042493B"/>
    <w:rsid w:val="00424DD2"/>
    <w:rsid w:val="0042528B"/>
    <w:rsid w:val="004325D1"/>
    <w:rsid w:val="004333A7"/>
    <w:rsid w:val="004358EF"/>
    <w:rsid w:val="00452A96"/>
    <w:rsid w:val="00452CB9"/>
    <w:rsid w:val="0045458D"/>
    <w:rsid w:val="00454946"/>
    <w:rsid w:val="00456564"/>
    <w:rsid w:val="004600A2"/>
    <w:rsid w:val="00461267"/>
    <w:rsid w:val="004620CD"/>
    <w:rsid w:val="00462212"/>
    <w:rsid w:val="00465E86"/>
    <w:rsid w:val="00466EAE"/>
    <w:rsid w:val="00467FDB"/>
    <w:rsid w:val="00470D5C"/>
    <w:rsid w:val="0047139C"/>
    <w:rsid w:val="004715C4"/>
    <w:rsid w:val="00471B48"/>
    <w:rsid w:val="004739F3"/>
    <w:rsid w:val="00474238"/>
    <w:rsid w:val="00474320"/>
    <w:rsid w:val="0047461B"/>
    <w:rsid w:val="004810D0"/>
    <w:rsid w:val="00481172"/>
    <w:rsid w:val="004818ED"/>
    <w:rsid w:val="00482628"/>
    <w:rsid w:val="00483970"/>
    <w:rsid w:val="00483BE5"/>
    <w:rsid w:val="00485640"/>
    <w:rsid w:val="00486318"/>
    <w:rsid w:val="004922DA"/>
    <w:rsid w:val="004944F5"/>
    <w:rsid w:val="00496A2C"/>
    <w:rsid w:val="00496A6D"/>
    <w:rsid w:val="00496BE8"/>
    <w:rsid w:val="00497A23"/>
    <w:rsid w:val="004A08E7"/>
    <w:rsid w:val="004A24FA"/>
    <w:rsid w:val="004A27DF"/>
    <w:rsid w:val="004A4070"/>
    <w:rsid w:val="004A4912"/>
    <w:rsid w:val="004A5A5F"/>
    <w:rsid w:val="004A5C89"/>
    <w:rsid w:val="004A6131"/>
    <w:rsid w:val="004A63A3"/>
    <w:rsid w:val="004A6D52"/>
    <w:rsid w:val="004B3CA7"/>
    <w:rsid w:val="004B6359"/>
    <w:rsid w:val="004B6914"/>
    <w:rsid w:val="004B76EF"/>
    <w:rsid w:val="004B7957"/>
    <w:rsid w:val="004C1FC0"/>
    <w:rsid w:val="004C3BD9"/>
    <w:rsid w:val="004D07B2"/>
    <w:rsid w:val="004D2434"/>
    <w:rsid w:val="004D679E"/>
    <w:rsid w:val="004D7F64"/>
    <w:rsid w:val="004E00F4"/>
    <w:rsid w:val="004E195C"/>
    <w:rsid w:val="004E3DDB"/>
    <w:rsid w:val="004E7FDB"/>
    <w:rsid w:val="004F085F"/>
    <w:rsid w:val="004F21CE"/>
    <w:rsid w:val="004F343A"/>
    <w:rsid w:val="004F3635"/>
    <w:rsid w:val="004F6007"/>
    <w:rsid w:val="005013E7"/>
    <w:rsid w:val="005019AD"/>
    <w:rsid w:val="005022B9"/>
    <w:rsid w:val="00502E05"/>
    <w:rsid w:val="0050559F"/>
    <w:rsid w:val="00505F2F"/>
    <w:rsid w:val="00511796"/>
    <w:rsid w:val="005117EA"/>
    <w:rsid w:val="005120E9"/>
    <w:rsid w:val="00514EE3"/>
    <w:rsid w:val="0052126B"/>
    <w:rsid w:val="005231D5"/>
    <w:rsid w:val="00526573"/>
    <w:rsid w:val="00536530"/>
    <w:rsid w:val="00542F83"/>
    <w:rsid w:val="00544BC0"/>
    <w:rsid w:val="00544E5D"/>
    <w:rsid w:val="00547DE1"/>
    <w:rsid w:val="00553766"/>
    <w:rsid w:val="005545C4"/>
    <w:rsid w:val="005551C0"/>
    <w:rsid w:val="00555DA4"/>
    <w:rsid w:val="0055630D"/>
    <w:rsid w:val="00557079"/>
    <w:rsid w:val="00570D2C"/>
    <w:rsid w:val="005738D4"/>
    <w:rsid w:val="00573AA9"/>
    <w:rsid w:val="00574B88"/>
    <w:rsid w:val="0057539A"/>
    <w:rsid w:val="00575A56"/>
    <w:rsid w:val="00576057"/>
    <w:rsid w:val="00577465"/>
    <w:rsid w:val="00581CB4"/>
    <w:rsid w:val="00583800"/>
    <w:rsid w:val="00583D77"/>
    <w:rsid w:val="00584C87"/>
    <w:rsid w:val="005863B7"/>
    <w:rsid w:val="00586831"/>
    <w:rsid w:val="00590F31"/>
    <w:rsid w:val="0059168F"/>
    <w:rsid w:val="00591B88"/>
    <w:rsid w:val="00594C16"/>
    <w:rsid w:val="005952BF"/>
    <w:rsid w:val="005A083F"/>
    <w:rsid w:val="005A1F13"/>
    <w:rsid w:val="005A47D7"/>
    <w:rsid w:val="005A5A82"/>
    <w:rsid w:val="005A6997"/>
    <w:rsid w:val="005A6EAC"/>
    <w:rsid w:val="005A78FB"/>
    <w:rsid w:val="005A7D9C"/>
    <w:rsid w:val="005B12B1"/>
    <w:rsid w:val="005B40F7"/>
    <w:rsid w:val="005B4370"/>
    <w:rsid w:val="005B64A8"/>
    <w:rsid w:val="005B6660"/>
    <w:rsid w:val="005C16B1"/>
    <w:rsid w:val="005C1E87"/>
    <w:rsid w:val="005C270A"/>
    <w:rsid w:val="005C2A04"/>
    <w:rsid w:val="005C44D6"/>
    <w:rsid w:val="005C4C44"/>
    <w:rsid w:val="005C6467"/>
    <w:rsid w:val="005D2E12"/>
    <w:rsid w:val="005D4624"/>
    <w:rsid w:val="005D4C45"/>
    <w:rsid w:val="005D5E94"/>
    <w:rsid w:val="005D65C0"/>
    <w:rsid w:val="005D6D25"/>
    <w:rsid w:val="005E1A0B"/>
    <w:rsid w:val="005E1B32"/>
    <w:rsid w:val="005E4684"/>
    <w:rsid w:val="005E553C"/>
    <w:rsid w:val="005E6C40"/>
    <w:rsid w:val="005E6F2A"/>
    <w:rsid w:val="005E7FF8"/>
    <w:rsid w:val="005F04DA"/>
    <w:rsid w:val="005F0F5B"/>
    <w:rsid w:val="005F3CD4"/>
    <w:rsid w:val="005F4C45"/>
    <w:rsid w:val="005F7357"/>
    <w:rsid w:val="00600D28"/>
    <w:rsid w:val="00601193"/>
    <w:rsid w:val="00601B45"/>
    <w:rsid w:val="00607640"/>
    <w:rsid w:val="00611342"/>
    <w:rsid w:val="00611B88"/>
    <w:rsid w:val="00611DFE"/>
    <w:rsid w:val="0062350F"/>
    <w:rsid w:val="00623A96"/>
    <w:rsid w:val="00624EBD"/>
    <w:rsid w:val="006279F9"/>
    <w:rsid w:val="00627F66"/>
    <w:rsid w:val="006346BC"/>
    <w:rsid w:val="006355DF"/>
    <w:rsid w:val="00642480"/>
    <w:rsid w:val="0064343F"/>
    <w:rsid w:val="00644766"/>
    <w:rsid w:val="006506E2"/>
    <w:rsid w:val="0065150C"/>
    <w:rsid w:val="0065316D"/>
    <w:rsid w:val="006541F8"/>
    <w:rsid w:val="0065430A"/>
    <w:rsid w:val="00654473"/>
    <w:rsid w:val="00656F15"/>
    <w:rsid w:val="00657A7C"/>
    <w:rsid w:val="0066433C"/>
    <w:rsid w:val="00664468"/>
    <w:rsid w:val="0066468C"/>
    <w:rsid w:val="00667385"/>
    <w:rsid w:val="006736EE"/>
    <w:rsid w:val="00674ABF"/>
    <w:rsid w:val="006768F7"/>
    <w:rsid w:val="00676F65"/>
    <w:rsid w:val="00681197"/>
    <w:rsid w:val="00683932"/>
    <w:rsid w:val="006910BD"/>
    <w:rsid w:val="0069373D"/>
    <w:rsid w:val="00694935"/>
    <w:rsid w:val="00694E37"/>
    <w:rsid w:val="006978D8"/>
    <w:rsid w:val="006A0583"/>
    <w:rsid w:val="006A1865"/>
    <w:rsid w:val="006A1A17"/>
    <w:rsid w:val="006A32F4"/>
    <w:rsid w:val="006A6080"/>
    <w:rsid w:val="006A6A84"/>
    <w:rsid w:val="006A6EA0"/>
    <w:rsid w:val="006B29BF"/>
    <w:rsid w:val="006B37D6"/>
    <w:rsid w:val="006B4924"/>
    <w:rsid w:val="006B5339"/>
    <w:rsid w:val="006B661D"/>
    <w:rsid w:val="006B7831"/>
    <w:rsid w:val="006C0562"/>
    <w:rsid w:val="006C2319"/>
    <w:rsid w:val="006C2EBA"/>
    <w:rsid w:val="006C341A"/>
    <w:rsid w:val="006C6331"/>
    <w:rsid w:val="006C7012"/>
    <w:rsid w:val="006C7071"/>
    <w:rsid w:val="006D47B7"/>
    <w:rsid w:val="006D48DA"/>
    <w:rsid w:val="006D5913"/>
    <w:rsid w:val="006D6A0B"/>
    <w:rsid w:val="006E11D8"/>
    <w:rsid w:val="006E3172"/>
    <w:rsid w:val="006E33E0"/>
    <w:rsid w:val="006E5166"/>
    <w:rsid w:val="006E58AC"/>
    <w:rsid w:val="006E6803"/>
    <w:rsid w:val="006E6BCD"/>
    <w:rsid w:val="006E6F85"/>
    <w:rsid w:val="006F05C5"/>
    <w:rsid w:val="006F2A06"/>
    <w:rsid w:val="006F5C02"/>
    <w:rsid w:val="006F63A7"/>
    <w:rsid w:val="006F66D2"/>
    <w:rsid w:val="00701489"/>
    <w:rsid w:val="007062F3"/>
    <w:rsid w:val="00707B29"/>
    <w:rsid w:val="00711923"/>
    <w:rsid w:val="00712521"/>
    <w:rsid w:val="0071370B"/>
    <w:rsid w:val="00714E72"/>
    <w:rsid w:val="007172FD"/>
    <w:rsid w:val="00717D96"/>
    <w:rsid w:val="00720CC7"/>
    <w:rsid w:val="00723FD7"/>
    <w:rsid w:val="0072666A"/>
    <w:rsid w:val="007328BB"/>
    <w:rsid w:val="00740F1A"/>
    <w:rsid w:val="0074319F"/>
    <w:rsid w:val="007500F2"/>
    <w:rsid w:val="007532B5"/>
    <w:rsid w:val="00753873"/>
    <w:rsid w:val="0075536B"/>
    <w:rsid w:val="007554DA"/>
    <w:rsid w:val="0076005D"/>
    <w:rsid w:val="00761B77"/>
    <w:rsid w:val="00762AD0"/>
    <w:rsid w:val="00762D19"/>
    <w:rsid w:val="007640C4"/>
    <w:rsid w:val="007711FF"/>
    <w:rsid w:val="00772717"/>
    <w:rsid w:val="0077671B"/>
    <w:rsid w:val="00780C84"/>
    <w:rsid w:val="0078165F"/>
    <w:rsid w:val="007817AC"/>
    <w:rsid w:val="007866A3"/>
    <w:rsid w:val="00787994"/>
    <w:rsid w:val="00787D18"/>
    <w:rsid w:val="007906D7"/>
    <w:rsid w:val="007918DB"/>
    <w:rsid w:val="00791C23"/>
    <w:rsid w:val="00792C0D"/>
    <w:rsid w:val="00792C5A"/>
    <w:rsid w:val="00794E82"/>
    <w:rsid w:val="007A0F8D"/>
    <w:rsid w:val="007A58B9"/>
    <w:rsid w:val="007A7A80"/>
    <w:rsid w:val="007B2A46"/>
    <w:rsid w:val="007B377D"/>
    <w:rsid w:val="007C07E8"/>
    <w:rsid w:val="007D096C"/>
    <w:rsid w:val="007D0CD0"/>
    <w:rsid w:val="007D397B"/>
    <w:rsid w:val="007D4D26"/>
    <w:rsid w:val="007D5B60"/>
    <w:rsid w:val="007D6DBC"/>
    <w:rsid w:val="007E07C1"/>
    <w:rsid w:val="007E18CB"/>
    <w:rsid w:val="007E33D5"/>
    <w:rsid w:val="007E43BF"/>
    <w:rsid w:val="007E534D"/>
    <w:rsid w:val="007E71EF"/>
    <w:rsid w:val="007E7E89"/>
    <w:rsid w:val="007F356A"/>
    <w:rsid w:val="007F5AD4"/>
    <w:rsid w:val="007F7031"/>
    <w:rsid w:val="007F767E"/>
    <w:rsid w:val="00800123"/>
    <w:rsid w:val="00800228"/>
    <w:rsid w:val="00800842"/>
    <w:rsid w:val="008025C5"/>
    <w:rsid w:val="008030A8"/>
    <w:rsid w:val="0080360B"/>
    <w:rsid w:val="008103B9"/>
    <w:rsid w:val="0081243F"/>
    <w:rsid w:val="00814E83"/>
    <w:rsid w:val="008155E2"/>
    <w:rsid w:val="00821187"/>
    <w:rsid w:val="008223C1"/>
    <w:rsid w:val="00825755"/>
    <w:rsid w:val="00825D4A"/>
    <w:rsid w:val="00826688"/>
    <w:rsid w:val="00826A6F"/>
    <w:rsid w:val="0083032D"/>
    <w:rsid w:val="00831E5E"/>
    <w:rsid w:val="00837DD7"/>
    <w:rsid w:val="00841B4D"/>
    <w:rsid w:val="00844189"/>
    <w:rsid w:val="00844A6C"/>
    <w:rsid w:val="00845645"/>
    <w:rsid w:val="00847E07"/>
    <w:rsid w:val="008504DF"/>
    <w:rsid w:val="00850E4E"/>
    <w:rsid w:val="00850F0D"/>
    <w:rsid w:val="008514A7"/>
    <w:rsid w:val="00851923"/>
    <w:rsid w:val="00852AED"/>
    <w:rsid w:val="00853D5D"/>
    <w:rsid w:val="00853E9F"/>
    <w:rsid w:val="00854672"/>
    <w:rsid w:val="0085597E"/>
    <w:rsid w:val="008564E1"/>
    <w:rsid w:val="00856BF0"/>
    <w:rsid w:val="00857DA9"/>
    <w:rsid w:val="00860FB7"/>
    <w:rsid w:val="008619F3"/>
    <w:rsid w:val="00864B40"/>
    <w:rsid w:val="00867872"/>
    <w:rsid w:val="008678A8"/>
    <w:rsid w:val="00870619"/>
    <w:rsid w:val="008721F1"/>
    <w:rsid w:val="00875439"/>
    <w:rsid w:val="008778F0"/>
    <w:rsid w:val="00882F17"/>
    <w:rsid w:val="008902C2"/>
    <w:rsid w:val="00890A2C"/>
    <w:rsid w:val="00893BA2"/>
    <w:rsid w:val="008A1271"/>
    <w:rsid w:val="008A2061"/>
    <w:rsid w:val="008A4D1E"/>
    <w:rsid w:val="008A661F"/>
    <w:rsid w:val="008B0AA8"/>
    <w:rsid w:val="008B1ACF"/>
    <w:rsid w:val="008B3E7F"/>
    <w:rsid w:val="008B494D"/>
    <w:rsid w:val="008C2F7A"/>
    <w:rsid w:val="008C3A8A"/>
    <w:rsid w:val="008C446B"/>
    <w:rsid w:val="008D0893"/>
    <w:rsid w:val="008D5296"/>
    <w:rsid w:val="008E1EF5"/>
    <w:rsid w:val="008E2CB2"/>
    <w:rsid w:val="008E4F03"/>
    <w:rsid w:val="008E567C"/>
    <w:rsid w:val="008E7D0D"/>
    <w:rsid w:val="008F067D"/>
    <w:rsid w:val="008F06B3"/>
    <w:rsid w:val="008F2A53"/>
    <w:rsid w:val="008F3BAA"/>
    <w:rsid w:val="0090222B"/>
    <w:rsid w:val="00902BC2"/>
    <w:rsid w:val="00904E12"/>
    <w:rsid w:val="00907720"/>
    <w:rsid w:val="00907B4C"/>
    <w:rsid w:val="00911235"/>
    <w:rsid w:val="00912FC2"/>
    <w:rsid w:val="00913F38"/>
    <w:rsid w:val="0091528F"/>
    <w:rsid w:val="00915484"/>
    <w:rsid w:val="0091561A"/>
    <w:rsid w:val="009157D1"/>
    <w:rsid w:val="00920D90"/>
    <w:rsid w:val="00921674"/>
    <w:rsid w:val="009218A2"/>
    <w:rsid w:val="00921CF7"/>
    <w:rsid w:val="00924DD0"/>
    <w:rsid w:val="009271EB"/>
    <w:rsid w:val="0093097C"/>
    <w:rsid w:val="00932AB9"/>
    <w:rsid w:val="009335B4"/>
    <w:rsid w:val="00941786"/>
    <w:rsid w:val="00941C45"/>
    <w:rsid w:val="009431E2"/>
    <w:rsid w:val="00944096"/>
    <w:rsid w:val="00946536"/>
    <w:rsid w:val="00953C0A"/>
    <w:rsid w:val="00953F41"/>
    <w:rsid w:val="00954D0B"/>
    <w:rsid w:val="00956CF6"/>
    <w:rsid w:val="0096059B"/>
    <w:rsid w:val="00960AEF"/>
    <w:rsid w:val="00964A6D"/>
    <w:rsid w:val="00970724"/>
    <w:rsid w:val="009709FF"/>
    <w:rsid w:val="00972561"/>
    <w:rsid w:val="00973466"/>
    <w:rsid w:val="0097399E"/>
    <w:rsid w:val="00986179"/>
    <w:rsid w:val="00990137"/>
    <w:rsid w:val="00992596"/>
    <w:rsid w:val="00995750"/>
    <w:rsid w:val="00996AAD"/>
    <w:rsid w:val="009A398C"/>
    <w:rsid w:val="009A46F0"/>
    <w:rsid w:val="009A4EB1"/>
    <w:rsid w:val="009A61DD"/>
    <w:rsid w:val="009A701C"/>
    <w:rsid w:val="009A7363"/>
    <w:rsid w:val="009B027B"/>
    <w:rsid w:val="009B27CA"/>
    <w:rsid w:val="009B4A02"/>
    <w:rsid w:val="009B62A2"/>
    <w:rsid w:val="009B7F24"/>
    <w:rsid w:val="009B7FD4"/>
    <w:rsid w:val="009C2D4E"/>
    <w:rsid w:val="009C7B74"/>
    <w:rsid w:val="009D0158"/>
    <w:rsid w:val="009D33B8"/>
    <w:rsid w:val="009E144B"/>
    <w:rsid w:val="009E4B7B"/>
    <w:rsid w:val="009F04BB"/>
    <w:rsid w:val="009F24D7"/>
    <w:rsid w:val="009F293F"/>
    <w:rsid w:val="009F7B2C"/>
    <w:rsid w:val="00A023EC"/>
    <w:rsid w:val="00A02E26"/>
    <w:rsid w:val="00A041F1"/>
    <w:rsid w:val="00A05B56"/>
    <w:rsid w:val="00A06E72"/>
    <w:rsid w:val="00A07B63"/>
    <w:rsid w:val="00A1424E"/>
    <w:rsid w:val="00A14E6F"/>
    <w:rsid w:val="00A15707"/>
    <w:rsid w:val="00A166F1"/>
    <w:rsid w:val="00A16B80"/>
    <w:rsid w:val="00A2023D"/>
    <w:rsid w:val="00A21CED"/>
    <w:rsid w:val="00A22543"/>
    <w:rsid w:val="00A2262D"/>
    <w:rsid w:val="00A26112"/>
    <w:rsid w:val="00A26B79"/>
    <w:rsid w:val="00A27206"/>
    <w:rsid w:val="00A27993"/>
    <w:rsid w:val="00A34FA4"/>
    <w:rsid w:val="00A35D0B"/>
    <w:rsid w:val="00A37209"/>
    <w:rsid w:val="00A424FC"/>
    <w:rsid w:val="00A431D1"/>
    <w:rsid w:val="00A432DB"/>
    <w:rsid w:val="00A44977"/>
    <w:rsid w:val="00A453A8"/>
    <w:rsid w:val="00A462AC"/>
    <w:rsid w:val="00A479E6"/>
    <w:rsid w:val="00A52741"/>
    <w:rsid w:val="00A53E45"/>
    <w:rsid w:val="00A56DD4"/>
    <w:rsid w:val="00A57829"/>
    <w:rsid w:val="00A6071D"/>
    <w:rsid w:val="00A622F8"/>
    <w:rsid w:val="00A63873"/>
    <w:rsid w:val="00A642B4"/>
    <w:rsid w:val="00A70A37"/>
    <w:rsid w:val="00A71A33"/>
    <w:rsid w:val="00A72410"/>
    <w:rsid w:val="00A75039"/>
    <w:rsid w:val="00A805CB"/>
    <w:rsid w:val="00A84197"/>
    <w:rsid w:val="00A86221"/>
    <w:rsid w:val="00A87959"/>
    <w:rsid w:val="00A90883"/>
    <w:rsid w:val="00A9343E"/>
    <w:rsid w:val="00A94224"/>
    <w:rsid w:val="00A94C91"/>
    <w:rsid w:val="00A95443"/>
    <w:rsid w:val="00AA01F1"/>
    <w:rsid w:val="00AA34D7"/>
    <w:rsid w:val="00AA5D3C"/>
    <w:rsid w:val="00AA5D9F"/>
    <w:rsid w:val="00AA6823"/>
    <w:rsid w:val="00AB46C5"/>
    <w:rsid w:val="00AC2069"/>
    <w:rsid w:val="00AC47D8"/>
    <w:rsid w:val="00AC59DE"/>
    <w:rsid w:val="00AC5C51"/>
    <w:rsid w:val="00AD2C5D"/>
    <w:rsid w:val="00AD3778"/>
    <w:rsid w:val="00AD6644"/>
    <w:rsid w:val="00AD6FFC"/>
    <w:rsid w:val="00AE11A0"/>
    <w:rsid w:val="00AE6377"/>
    <w:rsid w:val="00AF1BEB"/>
    <w:rsid w:val="00AF328E"/>
    <w:rsid w:val="00AF72B6"/>
    <w:rsid w:val="00AF7D47"/>
    <w:rsid w:val="00B01025"/>
    <w:rsid w:val="00B022F0"/>
    <w:rsid w:val="00B02A28"/>
    <w:rsid w:val="00B03050"/>
    <w:rsid w:val="00B030F0"/>
    <w:rsid w:val="00B03862"/>
    <w:rsid w:val="00B05BC6"/>
    <w:rsid w:val="00B05C88"/>
    <w:rsid w:val="00B06640"/>
    <w:rsid w:val="00B07729"/>
    <w:rsid w:val="00B07E92"/>
    <w:rsid w:val="00B12BC1"/>
    <w:rsid w:val="00B16FC4"/>
    <w:rsid w:val="00B23A26"/>
    <w:rsid w:val="00B2435D"/>
    <w:rsid w:val="00B27F71"/>
    <w:rsid w:val="00B32392"/>
    <w:rsid w:val="00B3341B"/>
    <w:rsid w:val="00B33DB6"/>
    <w:rsid w:val="00B361BC"/>
    <w:rsid w:val="00B37C58"/>
    <w:rsid w:val="00B41597"/>
    <w:rsid w:val="00B42F97"/>
    <w:rsid w:val="00B43208"/>
    <w:rsid w:val="00B4336A"/>
    <w:rsid w:val="00B44AA5"/>
    <w:rsid w:val="00B457B2"/>
    <w:rsid w:val="00B47B43"/>
    <w:rsid w:val="00B52108"/>
    <w:rsid w:val="00B61973"/>
    <w:rsid w:val="00B62050"/>
    <w:rsid w:val="00B64296"/>
    <w:rsid w:val="00B66B6F"/>
    <w:rsid w:val="00B67AB6"/>
    <w:rsid w:val="00B67B8D"/>
    <w:rsid w:val="00B738C5"/>
    <w:rsid w:val="00B73AED"/>
    <w:rsid w:val="00B75A45"/>
    <w:rsid w:val="00B75D36"/>
    <w:rsid w:val="00B76948"/>
    <w:rsid w:val="00B77577"/>
    <w:rsid w:val="00B82B5C"/>
    <w:rsid w:val="00B83C4E"/>
    <w:rsid w:val="00B83E98"/>
    <w:rsid w:val="00B84043"/>
    <w:rsid w:val="00B86936"/>
    <w:rsid w:val="00B8731A"/>
    <w:rsid w:val="00B93780"/>
    <w:rsid w:val="00B945EE"/>
    <w:rsid w:val="00B94FE6"/>
    <w:rsid w:val="00B95DA5"/>
    <w:rsid w:val="00BA0FDA"/>
    <w:rsid w:val="00BA47C0"/>
    <w:rsid w:val="00BB1EA2"/>
    <w:rsid w:val="00BB5208"/>
    <w:rsid w:val="00BB60F5"/>
    <w:rsid w:val="00BC05DD"/>
    <w:rsid w:val="00BC116B"/>
    <w:rsid w:val="00BC6F5C"/>
    <w:rsid w:val="00BC7323"/>
    <w:rsid w:val="00BD178E"/>
    <w:rsid w:val="00BD2C29"/>
    <w:rsid w:val="00BD5A05"/>
    <w:rsid w:val="00BD60D8"/>
    <w:rsid w:val="00BD67D7"/>
    <w:rsid w:val="00BD70C3"/>
    <w:rsid w:val="00BE0270"/>
    <w:rsid w:val="00BE4784"/>
    <w:rsid w:val="00BE54FD"/>
    <w:rsid w:val="00BE5C38"/>
    <w:rsid w:val="00BE79BF"/>
    <w:rsid w:val="00BF34B3"/>
    <w:rsid w:val="00BF3ADF"/>
    <w:rsid w:val="00BF45B6"/>
    <w:rsid w:val="00BF5892"/>
    <w:rsid w:val="00BF7136"/>
    <w:rsid w:val="00C0020B"/>
    <w:rsid w:val="00C024F7"/>
    <w:rsid w:val="00C02E84"/>
    <w:rsid w:val="00C04906"/>
    <w:rsid w:val="00C05A84"/>
    <w:rsid w:val="00C07484"/>
    <w:rsid w:val="00C133B6"/>
    <w:rsid w:val="00C13A5B"/>
    <w:rsid w:val="00C1678F"/>
    <w:rsid w:val="00C16973"/>
    <w:rsid w:val="00C205BC"/>
    <w:rsid w:val="00C21B8E"/>
    <w:rsid w:val="00C22AEF"/>
    <w:rsid w:val="00C262EA"/>
    <w:rsid w:val="00C310F6"/>
    <w:rsid w:val="00C3231E"/>
    <w:rsid w:val="00C32711"/>
    <w:rsid w:val="00C35573"/>
    <w:rsid w:val="00C36ADA"/>
    <w:rsid w:val="00C3711A"/>
    <w:rsid w:val="00C40A8D"/>
    <w:rsid w:val="00C44CAE"/>
    <w:rsid w:val="00C44EE4"/>
    <w:rsid w:val="00C47797"/>
    <w:rsid w:val="00C53F75"/>
    <w:rsid w:val="00C55D66"/>
    <w:rsid w:val="00C64874"/>
    <w:rsid w:val="00C64A02"/>
    <w:rsid w:val="00C65D91"/>
    <w:rsid w:val="00C661F8"/>
    <w:rsid w:val="00C66237"/>
    <w:rsid w:val="00C67543"/>
    <w:rsid w:val="00C67E37"/>
    <w:rsid w:val="00C70DA0"/>
    <w:rsid w:val="00C7227D"/>
    <w:rsid w:val="00C75962"/>
    <w:rsid w:val="00C75E57"/>
    <w:rsid w:val="00C77764"/>
    <w:rsid w:val="00C81AEF"/>
    <w:rsid w:val="00C84300"/>
    <w:rsid w:val="00C90787"/>
    <w:rsid w:val="00C9100F"/>
    <w:rsid w:val="00C92309"/>
    <w:rsid w:val="00C92FF4"/>
    <w:rsid w:val="00C9326A"/>
    <w:rsid w:val="00C95856"/>
    <w:rsid w:val="00C96EF9"/>
    <w:rsid w:val="00CA0889"/>
    <w:rsid w:val="00CA5DBB"/>
    <w:rsid w:val="00CA7636"/>
    <w:rsid w:val="00CB0346"/>
    <w:rsid w:val="00CB1AC4"/>
    <w:rsid w:val="00CB1CE0"/>
    <w:rsid w:val="00CB7B96"/>
    <w:rsid w:val="00CC6508"/>
    <w:rsid w:val="00CD36E7"/>
    <w:rsid w:val="00CD4869"/>
    <w:rsid w:val="00CD4D5F"/>
    <w:rsid w:val="00CE078A"/>
    <w:rsid w:val="00CE0BBC"/>
    <w:rsid w:val="00CE0D28"/>
    <w:rsid w:val="00CE11D0"/>
    <w:rsid w:val="00CE5EB5"/>
    <w:rsid w:val="00CE7D2C"/>
    <w:rsid w:val="00CF0667"/>
    <w:rsid w:val="00CF2F2B"/>
    <w:rsid w:val="00CF3571"/>
    <w:rsid w:val="00CF4000"/>
    <w:rsid w:val="00CF548A"/>
    <w:rsid w:val="00CF550D"/>
    <w:rsid w:val="00CF6A6A"/>
    <w:rsid w:val="00D01887"/>
    <w:rsid w:val="00D048CF"/>
    <w:rsid w:val="00D06E73"/>
    <w:rsid w:val="00D07844"/>
    <w:rsid w:val="00D121A4"/>
    <w:rsid w:val="00D12866"/>
    <w:rsid w:val="00D1290A"/>
    <w:rsid w:val="00D1602D"/>
    <w:rsid w:val="00D1652B"/>
    <w:rsid w:val="00D22590"/>
    <w:rsid w:val="00D25273"/>
    <w:rsid w:val="00D263F5"/>
    <w:rsid w:val="00D27444"/>
    <w:rsid w:val="00D27DB1"/>
    <w:rsid w:val="00D3059A"/>
    <w:rsid w:val="00D31E06"/>
    <w:rsid w:val="00D34799"/>
    <w:rsid w:val="00D3645B"/>
    <w:rsid w:val="00D40548"/>
    <w:rsid w:val="00D439CA"/>
    <w:rsid w:val="00D45356"/>
    <w:rsid w:val="00D45DA4"/>
    <w:rsid w:val="00D46335"/>
    <w:rsid w:val="00D46B18"/>
    <w:rsid w:val="00D47101"/>
    <w:rsid w:val="00D479B8"/>
    <w:rsid w:val="00D47B39"/>
    <w:rsid w:val="00D50128"/>
    <w:rsid w:val="00D51EA2"/>
    <w:rsid w:val="00D57C84"/>
    <w:rsid w:val="00D60CB0"/>
    <w:rsid w:val="00D637C5"/>
    <w:rsid w:val="00D64F76"/>
    <w:rsid w:val="00D66367"/>
    <w:rsid w:val="00D67D78"/>
    <w:rsid w:val="00D7361F"/>
    <w:rsid w:val="00D73939"/>
    <w:rsid w:val="00D75688"/>
    <w:rsid w:val="00D75E3C"/>
    <w:rsid w:val="00D84BB7"/>
    <w:rsid w:val="00D853CA"/>
    <w:rsid w:val="00D86D30"/>
    <w:rsid w:val="00D86DDB"/>
    <w:rsid w:val="00D877EA"/>
    <w:rsid w:val="00D92572"/>
    <w:rsid w:val="00D954E5"/>
    <w:rsid w:val="00D966DD"/>
    <w:rsid w:val="00DA0D69"/>
    <w:rsid w:val="00DA20BE"/>
    <w:rsid w:val="00DA259C"/>
    <w:rsid w:val="00DA4FBE"/>
    <w:rsid w:val="00DA5352"/>
    <w:rsid w:val="00DA64DE"/>
    <w:rsid w:val="00DB231D"/>
    <w:rsid w:val="00DB39CB"/>
    <w:rsid w:val="00DB4BAF"/>
    <w:rsid w:val="00DB5647"/>
    <w:rsid w:val="00DB70DF"/>
    <w:rsid w:val="00DC17E1"/>
    <w:rsid w:val="00DC4D6E"/>
    <w:rsid w:val="00DC70A9"/>
    <w:rsid w:val="00DD2B86"/>
    <w:rsid w:val="00DD3166"/>
    <w:rsid w:val="00DE276E"/>
    <w:rsid w:val="00DE4286"/>
    <w:rsid w:val="00DE522E"/>
    <w:rsid w:val="00DE70E3"/>
    <w:rsid w:val="00DF18CC"/>
    <w:rsid w:val="00DF404C"/>
    <w:rsid w:val="00DF453A"/>
    <w:rsid w:val="00DF6ECB"/>
    <w:rsid w:val="00DF743C"/>
    <w:rsid w:val="00E002F6"/>
    <w:rsid w:val="00E0424F"/>
    <w:rsid w:val="00E06183"/>
    <w:rsid w:val="00E1708F"/>
    <w:rsid w:val="00E17E04"/>
    <w:rsid w:val="00E22447"/>
    <w:rsid w:val="00E22D68"/>
    <w:rsid w:val="00E2604B"/>
    <w:rsid w:val="00E26AF4"/>
    <w:rsid w:val="00E338EB"/>
    <w:rsid w:val="00E33CB7"/>
    <w:rsid w:val="00E35180"/>
    <w:rsid w:val="00E3721C"/>
    <w:rsid w:val="00E475CA"/>
    <w:rsid w:val="00E52B9D"/>
    <w:rsid w:val="00E57122"/>
    <w:rsid w:val="00E6079D"/>
    <w:rsid w:val="00E6200B"/>
    <w:rsid w:val="00E62213"/>
    <w:rsid w:val="00E62283"/>
    <w:rsid w:val="00E6466B"/>
    <w:rsid w:val="00E65F71"/>
    <w:rsid w:val="00E66020"/>
    <w:rsid w:val="00E71946"/>
    <w:rsid w:val="00E750A2"/>
    <w:rsid w:val="00E76AD3"/>
    <w:rsid w:val="00E8030D"/>
    <w:rsid w:val="00E8312E"/>
    <w:rsid w:val="00E85656"/>
    <w:rsid w:val="00E867B8"/>
    <w:rsid w:val="00E87222"/>
    <w:rsid w:val="00E87DD5"/>
    <w:rsid w:val="00E93591"/>
    <w:rsid w:val="00E94E07"/>
    <w:rsid w:val="00E95130"/>
    <w:rsid w:val="00E96790"/>
    <w:rsid w:val="00E96F02"/>
    <w:rsid w:val="00EA07B5"/>
    <w:rsid w:val="00EA1C25"/>
    <w:rsid w:val="00EA2FEC"/>
    <w:rsid w:val="00EA528A"/>
    <w:rsid w:val="00EB0086"/>
    <w:rsid w:val="00EB1086"/>
    <w:rsid w:val="00EB196E"/>
    <w:rsid w:val="00EB1A5F"/>
    <w:rsid w:val="00EB1A7F"/>
    <w:rsid w:val="00EB261B"/>
    <w:rsid w:val="00EB70D2"/>
    <w:rsid w:val="00EB7625"/>
    <w:rsid w:val="00EB7740"/>
    <w:rsid w:val="00EC680C"/>
    <w:rsid w:val="00ED34A0"/>
    <w:rsid w:val="00ED43BD"/>
    <w:rsid w:val="00ED4688"/>
    <w:rsid w:val="00ED4888"/>
    <w:rsid w:val="00ED5FAD"/>
    <w:rsid w:val="00ED7104"/>
    <w:rsid w:val="00EE3EC7"/>
    <w:rsid w:val="00EF18AE"/>
    <w:rsid w:val="00EF2946"/>
    <w:rsid w:val="00EF2A7C"/>
    <w:rsid w:val="00EF6ED7"/>
    <w:rsid w:val="00F03C18"/>
    <w:rsid w:val="00F05FF4"/>
    <w:rsid w:val="00F0660C"/>
    <w:rsid w:val="00F11246"/>
    <w:rsid w:val="00F1413D"/>
    <w:rsid w:val="00F158B0"/>
    <w:rsid w:val="00F1594F"/>
    <w:rsid w:val="00F16005"/>
    <w:rsid w:val="00F169B3"/>
    <w:rsid w:val="00F17107"/>
    <w:rsid w:val="00F2103F"/>
    <w:rsid w:val="00F23591"/>
    <w:rsid w:val="00F23B07"/>
    <w:rsid w:val="00F3051B"/>
    <w:rsid w:val="00F326FF"/>
    <w:rsid w:val="00F3506D"/>
    <w:rsid w:val="00F35FB1"/>
    <w:rsid w:val="00F4121A"/>
    <w:rsid w:val="00F41AE8"/>
    <w:rsid w:val="00F43C8B"/>
    <w:rsid w:val="00F46C0A"/>
    <w:rsid w:val="00F474F0"/>
    <w:rsid w:val="00F47554"/>
    <w:rsid w:val="00F51998"/>
    <w:rsid w:val="00F52DB5"/>
    <w:rsid w:val="00F532EA"/>
    <w:rsid w:val="00F53A17"/>
    <w:rsid w:val="00F55C1D"/>
    <w:rsid w:val="00F64165"/>
    <w:rsid w:val="00F67BFD"/>
    <w:rsid w:val="00F733FD"/>
    <w:rsid w:val="00F85D09"/>
    <w:rsid w:val="00F86859"/>
    <w:rsid w:val="00F90F28"/>
    <w:rsid w:val="00F914B3"/>
    <w:rsid w:val="00F922E1"/>
    <w:rsid w:val="00F95192"/>
    <w:rsid w:val="00F9529E"/>
    <w:rsid w:val="00FA166B"/>
    <w:rsid w:val="00FA1FA0"/>
    <w:rsid w:val="00FA3CCC"/>
    <w:rsid w:val="00FA4683"/>
    <w:rsid w:val="00FA4D01"/>
    <w:rsid w:val="00FA5D63"/>
    <w:rsid w:val="00FA6ADC"/>
    <w:rsid w:val="00FB1910"/>
    <w:rsid w:val="00FB6E39"/>
    <w:rsid w:val="00FC07F0"/>
    <w:rsid w:val="00FC25C1"/>
    <w:rsid w:val="00FC3F8D"/>
    <w:rsid w:val="00FC6069"/>
    <w:rsid w:val="00FC6234"/>
    <w:rsid w:val="00FC6CD7"/>
    <w:rsid w:val="00FD3193"/>
    <w:rsid w:val="00FD5C63"/>
    <w:rsid w:val="00FD6D05"/>
    <w:rsid w:val="00FE028C"/>
    <w:rsid w:val="00FE28DE"/>
    <w:rsid w:val="00FE3E8F"/>
    <w:rsid w:val="00FE63E6"/>
    <w:rsid w:val="00FE7CCD"/>
    <w:rsid w:val="00FF4EC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6E72"/>
    <w:pPr>
      <w:spacing w:line="360" w:lineRule="auto"/>
    </w:pPr>
    <w:rPr>
      <w:rFonts w:ascii="Arial" w:hAnsi="Arial"/>
      <w:sz w:val="24"/>
    </w:rPr>
  </w:style>
  <w:style w:type="paragraph" w:styleId="1">
    <w:name w:val="heading 1"/>
    <w:aliases w:val="Заголовок 1 Знак Знак,Заголовок 1 Знак Знак Знак,Заголовок 1 уровень,Название главы с нумерацией"/>
    <w:basedOn w:val="a1"/>
    <w:next w:val="a1"/>
    <w:link w:val="11"/>
    <w:qFormat/>
    <w:rsid w:val="00192EC2"/>
    <w:pPr>
      <w:keepNext/>
      <w:numPr>
        <w:numId w:val="43"/>
      </w:numPr>
      <w:tabs>
        <w:tab w:val="left" w:pos="709"/>
      </w:tabs>
      <w:suppressAutoHyphens/>
      <w:spacing w:after="60" w:line="240" w:lineRule="auto"/>
      <w:jc w:val="both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9"/>
    <w:qFormat/>
    <w:rsid w:val="00EF2946"/>
    <w:pPr>
      <w:numPr>
        <w:ilvl w:val="1"/>
        <w:numId w:val="43"/>
      </w:numPr>
      <w:tabs>
        <w:tab w:val="left" w:pos="709"/>
      </w:tabs>
      <w:ind w:left="0" w:firstLine="0"/>
      <w:outlineLvl w:val="1"/>
    </w:pPr>
    <w:rPr>
      <w:b/>
      <w:szCs w:val="24"/>
    </w:rPr>
  </w:style>
  <w:style w:type="paragraph" w:styleId="3">
    <w:name w:val="heading 3"/>
    <w:aliases w:val="Знак3"/>
    <w:basedOn w:val="a1"/>
    <w:next w:val="a1"/>
    <w:link w:val="30"/>
    <w:qFormat/>
    <w:rsid w:val="00A87959"/>
    <w:pPr>
      <w:keepNext/>
      <w:numPr>
        <w:ilvl w:val="2"/>
        <w:numId w:val="43"/>
      </w:numPr>
      <w:spacing w:before="60" w:after="60"/>
      <w:outlineLvl w:val="2"/>
    </w:pPr>
  </w:style>
  <w:style w:type="paragraph" w:styleId="4">
    <w:name w:val="heading 4"/>
    <w:basedOn w:val="a1"/>
    <w:next w:val="a1"/>
    <w:link w:val="40"/>
    <w:qFormat/>
    <w:rsid w:val="00AA5D3C"/>
    <w:pPr>
      <w:keepNext/>
      <w:numPr>
        <w:ilvl w:val="3"/>
        <w:numId w:val="43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uiPriority w:val="9"/>
    <w:qFormat/>
    <w:rsid w:val="00AA5D3C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AA5D3C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AA5D3C"/>
    <w:pPr>
      <w:keepNext/>
      <w:numPr>
        <w:ilvl w:val="6"/>
        <w:numId w:val="43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AA5D3C"/>
    <w:pPr>
      <w:keepNext/>
      <w:keepLines/>
      <w:numPr>
        <w:ilvl w:val="7"/>
        <w:numId w:val="43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uiPriority w:val="9"/>
    <w:qFormat/>
    <w:rsid w:val="00AA5D3C"/>
    <w:pPr>
      <w:keepNext/>
      <w:keepLines/>
      <w:numPr>
        <w:ilvl w:val="8"/>
        <w:numId w:val="43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rsid w:val="00AA5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8">
    <w:name w:val="Balloon Text"/>
    <w:basedOn w:val="a1"/>
    <w:link w:val="a9"/>
    <w:uiPriority w:val="99"/>
    <w:unhideWhenUsed/>
    <w:rsid w:val="001E691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inTXT">
    <w:name w:val="MainTXT"/>
    <w:basedOn w:val="a1"/>
    <w:uiPriority w:val="99"/>
    <w:qFormat/>
    <w:rsid w:val="00AA5D3C"/>
    <w:pPr>
      <w:ind w:left="142" w:firstLine="709"/>
      <w:jc w:val="both"/>
    </w:pPr>
  </w:style>
  <w:style w:type="paragraph" w:customStyle="1" w:styleId="List1">
    <w:name w:val="List1"/>
    <w:basedOn w:val="a1"/>
    <w:uiPriority w:val="99"/>
    <w:qFormat/>
    <w:rsid w:val="00AA5D3C"/>
    <w:pPr>
      <w:numPr>
        <w:numId w:val="4"/>
      </w:numPr>
      <w:jc w:val="both"/>
    </w:pPr>
  </w:style>
  <w:style w:type="paragraph" w:customStyle="1" w:styleId="List2">
    <w:name w:val="List2"/>
    <w:basedOn w:val="a1"/>
    <w:uiPriority w:val="99"/>
    <w:qFormat/>
    <w:rsid w:val="00AA5D3C"/>
    <w:pPr>
      <w:numPr>
        <w:numId w:val="3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qFormat/>
    <w:rsid w:val="004E195C"/>
    <w:pPr>
      <w:tabs>
        <w:tab w:val="left" w:pos="567"/>
        <w:tab w:val="right" w:leader="dot" w:pos="9770"/>
      </w:tabs>
      <w:spacing w:line="240" w:lineRule="auto"/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qFormat/>
    <w:rsid w:val="00AA5D3C"/>
    <w:pPr>
      <w:tabs>
        <w:tab w:val="left" w:pos="737"/>
        <w:tab w:val="right" w:leader="dot" w:pos="9770"/>
      </w:tabs>
      <w:ind w:left="709" w:hanging="425"/>
    </w:pPr>
    <w:rPr>
      <w:noProof/>
      <w:sz w:val="22"/>
    </w:rPr>
  </w:style>
  <w:style w:type="paragraph" w:styleId="31">
    <w:name w:val="toc 3"/>
    <w:basedOn w:val="a1"/>
    <w:next w:val="a1"/>
    <w:uiPriority w:val="39"/>
    <w:qFormat/>
    <w:rsid w:val="00AA5D3C"/>
    <w:pPr>
      <w:tabs>
        <w:tab w:val="left" w:pos="1418"/>
        <w:tab w:val="right" w:leader="dot" w:pos="9770"/>
      </w:tabs>
      <w:ind w:left="1276" w:hanging="709"/>
    </w:pPr>
    <w:rPr>
      <w:i/>
      <w:noProof/>
      <w:sz w:val="22"/>
    </w:rPr>
  </w:style>
  <w:style w:type="paragraph" w:styleId="41">
    <w:name w:val="toc 4"/>
    <w:basedOn w:val="a1"/>
    <w:next w:val="a1"/>
    <w:autoRedefine/>
    <w:uiPriority w:val="39"/>
    <w:rsid w:val="00AA5D3C"/>
    <w:pPr>
      <w:tabs>
        <w:tab w:val="left" w:pos="1560"/>
        <w:tab w:val="right" w:pos="9781"/>
      </w:tabs>
      <w:ind w:left="1560" w:right="-1" w:hanging="823"/>
    </w:pPr>
    <w:rPr>
      <w:noProof/>
      <w:sz w:val="20"/>
    </w:rPr>
  </w:style>
  <w:style w:type="paragraph" w:styleId="51">
    <w:name w:val="toc 5"/>
    <w:basedOn w:val="a1"/>
    <w:next w:val="a1"/>
    <w:autoRedefine/>
    <w:uiPriority w:val="39"/>
    <w:rsid w:val="00AA5D3C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a">
    <w:name w:val="header"/>
    <w:basedOn w:val="a1"/>
    <w:link w:val="ab"/>
    <w:uiPriority w:val="99"/>
    <w:rsid w:val="00AA5D3C"/>
    <w:pPr>
      <w:tabs>
        <w:tab w:val="center" w:pos="4153"/>
        <w:tab w:val="right" w:pos="8306"/>
      </w:tabs>
    </w:pPr>
  </w:style>
  <w:style w:type="paragraph" w:styleId="ac">
    <w:name w:val="footer"/>
    <w:basedOn w:val="a1"/>
    <w:link w:val="ad"/>
    <w:uiPriority w:val="99"/>
    <w:rsid w:val="00AA5D3C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uiPriority w:val="99"/>
    <w:qFormat/>
    <w:rsid w:val="00AA5D3C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AA5D3C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AA5D3C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AA5D3C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AA5D3C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uiPriority w:val="99"/>
    <w:qFormat/>
    <w:rsid w:val="00AA5D3C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AA5D3C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uiPriority w:val="99"/>
    <w:qFormat/>
    <w:rsid w:val="00AA5D3C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AA5D3C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AA5D3C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AA5D3C"/>
    <w:pPr>
      <w:ind w:left="1680"/>
    </w:pPr>
  </w:style>
  <w:style w:type="paragraph" w:styleId="91">
    <w:name w:val="toc 9"/>
    <w:basedOn w:val="a1"/>
    <w:next w:val="a1"/>
    <w:autoRedefine/>
    <w:uiPriority w:val="39"/>
    <w:rsid w:val="00AA5D3C"/>
    <w:pPr>
      <w:ind w:left="1920"/>
    </w:pPr>
  </w:style>
  <w:style w:type="character" w:customStyle="1" w:styleId="CODE">
    <w:name w:val="CODE"/>
    <w:basedOn w:val="a3"/>
    <w:rsid w:val="00AA5D3C"/>
    <w:rPr>
      <w:rFonts w:ascii="Courier New" w:hAnsi="Courier New"/>
      <w:dstrike w:val="0"/>
      <w:color w:val="auto"/>
      <w:u w:val="none"/>
      <w:vertAlign w:val="baseline"/>
    </w:rPr>
  </w:style>
  <w:style w:type="paragraph" w:styleId="ae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B3341B"/>
    <w:pPr>
      <w:spacing w:before="60" w:line="240" w:lineRule="auto"/>
      <w:jc w:val="both"/>
    </w:pPr>
    <w:rPr>
      <w:rFonts w:ascii="Times New Roman" w:hAnsi="Times New Roman"/>
      <w:b/>
    </w:rPr>
  </w:style>
  <w:style w:type="paragraph" w:styleId="af">
    <w:name w:val="table of figures"/>
    <w:basedOn w:val="a1"/>
    <w:uiPriority w:val="99"/>
    <w:rsid w:val="00E65F71"/>
    <w:pPr>
      <w:tabs>
        <w:tab w:val="right" w:leader="dot" w:pos="9781"/>
      </w:tabs>
      <w:spacing w:line="240" w:lineRule="auto"/>
      <w:ind w:left="425" w:hanging="357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uiPriority w:val="99"/>
    <w:qFormat/>
    <w:rsid w:val="00AA5D3C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AA5D3C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uiPriority w:val="99"/>
    <w:qFormat/>
    <w:rsid w:val="00AA5D3C"/>
    <w:pPr>
      <w:ind w:left="1134"/>
      <w:jc w:val="both"/>
    </w:pPr>
  </w:style>
  <w:style w:type="paragraph" w:customStyle="1" w:styleId="NormalIndent">
    <w:name w:val="NormalIndent"/>
    <w:basedOn w:val="a1"/>
    <w:uiPriority w:val="99"/>
    <w:qFormat/>
    <w:rsid w:val="00AA5D3C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rsid w:val="00AA5D3C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uiPriority w:val="99"/>
    <w:qFormat/>
    <w:rsid w:val="00AA5D3C"/>
    <w:pPr>
      <w:spacing w:line="240" w:lineRule="auto"/>
      <w:jc w:val="center"/>
    </w:pPr>
    <w:rPr>
      <w:snapToGrid w:val="0"/>
      <w:lang w:eastAsia="en-US"/>
    </w:rPr>
  </w:style>
  <w:style w:type="character" w:customStyle="1" w:styleId="a9">
    <w:name w:val="Текст выноски Знак"/>
    <w:basedOn w:val="a3"/>
    <w:link w:val="a8"/>
    <w:uiPriority w:val="99"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uiPriority w:val="99"/>
    <w:qFormat/>
    <w:rsid w:val="00AA5D3C"/>
    <w:pPr>
      <w:jc w:val="both"/>
    </w:pPr>
  </w:style>
  <w:style w:type="paragraph" w:customStyle="1" w:styleId="RamkaTXT10">
    <w:name w:val="RamkaTXT(10)"/>
    <w:basedOn w:val="a1"/>
    <w:uiPriority w:val="99"/>
    <w:qFormat/>
    <w:rsid w:val="00AA5D3C"/>
    <w:pPr>
      <w:jc w:val="both"/>
    </w:pPr>
    <w:rPr>
      <w:sz w:val="20"/>
    </w:rPr>
  </w:style>
  <w:style w:type="character" w:styleId="af2">
    <w:name w:val="Placeholder Text"/>
    <w:basedOn w:val="a3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link w:val="1"/>
    <w:locked/>
    <w:rsid w:val="00192EC2"/>
    <w:rPr>
      <w:b/>
      <w:bCs/>
      <w:kern w:val="32"/>
      <w:sz w:val="28"/>
      <w:szCs w:val="28"/>
    </w:rPr>
  </w:style>
  <w:style w:type="paragraph" w:customStyle="1" w:styleId="Style4">
    <w:name w:val="Style4"/>
    <w:basedOn w:val="a1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Верхний колонтитул Знак"/>
    <w:basedOn w:val="a3"/>
    <w:link w:val="aa"/>
    <w:uiPriority w:val="99"/>
    <w:rsid w:val="000B1BE1"/>
    <w:rPr>
      <w:rFonts w:ascii="Arial" w:hAnsi="Arial"/>
      <w:sz w:val="24"/>
    </w:rPr>
  </w:style>
  <w:style w:type="paragraph" w:styleId="af3">
    <w:name w:val="List Paragraph"/>
    <w:basedOn w:val="a1"/>
    <w:link w:val="af4"/>
    <w:uiPriority w:val="34"/>
    <w:qFormat/>
    <w:rsid w:val="00312F1B"/>
    <w:pPr>
      <w:ind w:left="720"/>
      <w:contextualSpacing/>
    </w:pPr>
  </w:style>
  <w:style w:type="character" w:customStyle="1" w:styleId="ad">
    <w:name w:val="Нижний колонтитул Знак"/>
    <w:basedOn w:val="a3"/>
    <w:link w:val="ac"/>
    <w:uiPriority w:val="99"/>
    <w:rsid w:val="003C04D5"/>
    <w:rPr>
      <w:rFonts w:ascii="Arial" w:hAnsi="Arial"/>
      <w:sz w:val="24"/>
    </w:rPr>
  </w:style>
  <w:style w:type="character" w:styleId="af5">
    <w:name w:val="Hyperlink"/>
    <w:basedOn w:val="a3"/>
    <w:uiPriority w:val="99"/>
    <w:unhideWhenUsed/>
    <w:rsid w:val="00946536"/>
    <w:rPr>
      <w:color w:val="0000FF" w:themeColor="hyperlink"/>
      <w:u w:val="single"/>
    </w:rPr>
  </w:style>
  <w:style w:type="table" w:styleId="af6">
    <w:name w:val="Table Grid"/>
    <w:aliases w:val="ТАБЛИЦА ДЛЯ ЗАПИСОК"/>
    <w:basedOn w:val="a4"/>
    <w:uiPriority w:val="59"/>
    <w:rsid w:val="003D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КАТ_обычный"/>
    <w:basedOn w:val="a1"/>
    <w:qFormat/>
    <w:rsid w:val="00A87959"/>
    <w:pPr>
      <w:spacing w:after="60" w:line="276" w:lineRule="auto"/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f3"/>
    <w:next w:val="a2"/>
    <w:qFormat/>
    <w:rsid w:val="00852AED"/>
    <w:pPr>
      <w:numPr>
        <w:numId w:val="8"/>
      </w:numPr>
      <w:spacing w:line="276" w:lineRule="auto"/>
      <w:ind w:left="0" w:firstLine="709"/>
      <w:jc w:val="both"/>
    </w:pPr>
    <w:rPr>
      <w:rFonts w:ascii="Times New Roman" w:hAnsi="Times New Roman"/>
      <w:szCs w:val="24"/>
    </w:rPr>
  </w:style>
  <w:style w:type="paragraph" w:styleId="af7">
    <w:name w:val="List Bullet"/>
    <w:basedOn w:val="a1"/>
    <w:uiPriority w:val="99"/>
    <w:semiHidden/>
    <w:unhideWhenUsed/>
    <w:rsid w:val="00CD4D5F"/>
    <w:pPr>
      <w:ind w:left="1792" w:hanging="360"/>
      <w:contextualSpacing/>
    </w:p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e"/>
    <w:locked/>
    <w:rsid w:val="00B3341B"/>
    <w:rPr>
      <w:b/>
      <w:sz w:val="24"/>
    </w:rPr>
  </w:style>
  <w:style w:type="paragraph" w:customStyle="1" w:styleId="af8">
    <w:name w:val="ДЛЯ ТАБЛИЦ"/>
    <w:basedOn w:val="a1"/>
    <w:qFormat/>
    <w:rsid w:val="000547C4"/>
    <w:pPr>
      <w:spacing w:line="240" w:lineRule="auto"/>
      <w:jc w:val="center"/>
    </w:pPr>
    <w:rPr>
      <w:rFonts w:ascii="Times New Roman" w:hAnsi="Times New Roman"/>
      <w:sz w:val="20"/>
    </w:rPr>
  </w:style>
  <w:style w:type="character" w:styleId="af9">
    <w:name w:val="Strong"/>
    <w:basedOn w:val="a3"/>
    <w:uiPriority w:val="22"/>
    <w:qFormat/>
    <w:rsid w:val="006978D8"/>
    <w:rPr>
      <w:b/>
      <w:bCs/>
    </w:rPr>
  </w:style>
  <w:style w:type="character" w:customStyle="1" w:styleId="30">
    <w:name w:val="Заголовок 3 Знак"/>
    <w:aliases w:val="Знак3 Знак"/>
    <w:basedOn w:val="a3"/>
    <w:link w:val="3"/>
    <w:rsid w:val="00A87959"/>
    <w:rPr>
      <w:rFonts w:ascii="Arial" w:hAnsi="Arial"/>
      <w:sz w:val="24"/>
    </w:rPr>
  </w:style>
  <w:style w:type="paragraph" w:styleId="afa">
    <w:name w:val="Subtitle"/>
    <w:basedOn w:val="a1"/>
    <w:next w:val="a1"/>
    <w:link w:val="afb"/>
    <w:uiPriority w:val="11"/>
    <w:qFormat/>
    <w:rsid w:val="00AF1B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3"/>
    <w:link w:val="afa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rsid w:val="00EF2946"/>
    <w:rPr>
      <w:b/>
      <w:sz w:val="24"/>
      <w:szCs w:val="24"/>
    </w:rPr>
  </w:style>
  <w:style w:type="character" w:customStyle="1" w:styleId="40">
    <w:name w:val="Заголовок 4 Знак"/>
    <w:basedOn w:val="a3"/>
    <w:link w:val="4"/>
    <w:rsid w:val="00AF1BEB"/>
    <w:rPr>
      <w:rFonts w:ascii="Arial" w:hAnsi="Arial"/>
      <w:b/>
      <w:sz w:val="22"/>
    </w:rPr>
  </w:style>
  <w:style w:type="character" w:customStyle="1" w:styleId="50">
    <w:name w:val="Заголовок 5 Знак"/>
    <w:basedOn w:val="a3"/>
    <w:link w:val="5"/>
    <w:uiPriority w:val="9"/>
    <w:rsid w:val="00AF1BEB"/>
    <w:rPr>
      <w:rFonts w:ascii="Arial" w:hAnsi="Arial"/>
      <w:sz w:val="22"/>
    </w:rPr>
  </w:style>
  <w:style w:type="character" w:customStyle="1" w:styleId="60">
    <w:name w:val="Заголовок 6 Знак"/>
    <w:basedOn w:val="a3"/>
    <w:link w:val="6"/>
    <w:uiPriority w:val="9"/>
    <w:rsid w:val="00AF1BEB"/>
    <w:rPr>
      <w:rFonts w:ascii="Arial" w:hAnsi="Arial"/>
      <w:i/>
      <w:sz w:val="22"/>
    </w:rPr>
  </w:style>
  <w:style w:type="character" w:customStyle="1" w:styleId="70">
    <w:name w:val="Заголовок 7 Знак"/>
    <w:basedOn w:val="a3"/>
    <w:link w:val="7"/>
    <w:uiPriority w:val="9"/>
    <w:rsid w:val="00AF1BEB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basedOn w:val="a3"/>
    <w:link w:val="8"/>
    <w:uiPriority w:val="9"/>
    <w:rsid w:val="00AF1BEB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basedOn w:val="a3"/>
    <w:link w:val="9"/>
    <w:uiPriority w:val="9"/>
    <w:rsid w:val="00AF1BEB"/>
    <w:rPr>
      <w:rFonts w:ascii="Arial MT Black" w:hAnsi="Arial MT Black"/>
      <w:spacing w:val="-20"/>
      <w:sz w:val="18"/>
    </w:rPr>
  </w:style>
  <w:style w:type="paragraph" w:styleId="afc">
    <w:name w:val="Title"/>
    <w:basedOn w:val="a1"/>
    <w:next w:val="a1"/>
    <w:link w:val="afd"/>
    <w:qFormat/>
    <w:rsid w:val="00AF1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3"/>
    <w:link w:val="afc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e">
    <w:name w:val="Emphasis"/>
    <w:basedOn w:val="a3"/>
    <w:uiPriority w:val="20"/>
    <w:qFormat/>
    <w:rsid w:val="00AF1BEB"/>
    <w:rPr>
      <w:i/>
      <w:iCs/>
    </w:rPr>
  </w:style>
  <w:style w:type="paragraph" w:styleId="aff">
    <w:name w:val="No Spacing"/>
    <w:link w:val="aff0"/>
    <w:uiPriority w:val="99"/>
    <w:qFormat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1"/>
    <w:next w:val="a1"/>
    <w:link w:val="23"/>
    <w:uiPriority w:val="29"/>
    <w:qFormat/>
    <w:rsid w:val="00AF1BEB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AF1BEB"/>
    <w:rPr>
      <w:rFonts w:ascii="Arial" w:hAnsi="Arial"/>
      <w:i/>
      <w:iCs/>
      <w:color w:val="000000" w:themeColor="text1"/>
      <w:sz w:val="24"/>
    </w:rPr>
  </w:style>
  <w:style w:type="paragraph" w:styleId="aff1">
    <w:name w:val="Intense Quote"/>
    <w:basedOn w:val="a1"/>
    <w:next w:val="a1"/>
    <w:link w:val="aff2"/>
    <w:uiPriority w:val="30"/>
    <w:qFormat/>
    <w:rsid w:val="00AF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3"/>
    <w:link w:val="aff1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character" w:styleId="aff3">
    <w:name w:val="Subtle Emphasis"/>
    <w:basedOn w:val="a3"/>
    <w:uiPriority w:val="19"/>
    <w:qFormat/>
    <w:rsid w:val="00AF1BEB"/>
    <w:rPr>
      <w:i/>
      <w:iCs/>
      <w:color w:val="808080" w:themeColor="text1" w:themeTint="7F"/>
    </w:rPr>
  </w:style>
  <w:style w:type="character" w:styleId="aff4">
    <w:name w:val="Intense Emphasis"/>
    <w:basedOn w:val="a3"/>
    <w:uiPriority w:val="21"/>
    <w:qFormat/>
    <w:rsid w:val="00AF1BEB"/>
    <w:rPr>
      <w:b/>
      <w:bCs/>
      <w:i/>
      <w:iCs/>
      <w:color w:val="4F81BD" w:themeColor="accent1"/>
    </w:rPr>
  </w:style>
  <w:style w:type="character" w:styleId="aff5">
    <w:name w:val="Subtle Reference"/>
    <w:basedOn w:val="a3"/>
    <w:uiPriority w:val="31"/>
    <w:qFormat/>
    <w:rsid w:val="00AF1BEB"/>
    <w:rPr>
      <w:smallCaps/>
      <w:color w:val="C0504D" w:themeColor="accent2"/>
      <w:u w:val="single"/>
    </w:rPr>
  </w:style>
  <w:style w:type="character" w:styleId="aff6">
    <w:name w:val="Intense Reference"/>
    <w:basedOn w:val="a3"/>
    <w:uiPriority w:val="32"/>
    <w:qFormat/>
    <w:rsid w:val="00AF1BEB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3"/>
    <w:uiPriority w:val="33"/>
    <w:qFormat/>
    <w:rsid w:val="00AF1BEB"/>
    <w:rPr>
      <w:b/>
      <w:b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AF1BE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character" w:customStyle="1" w:styleId="a7">
    <w:name w:val="Текст макроса Знак"/>
    <w:basedOn w:val="a3"/>
    <w:link w:val="a6"/>
    <w:uiPriority w:val="99"/>
    <w:semiHidden/>
    <w:rsid w:val="00AF1BEB"/>
    <w:rPr>
      <w:rFonts w:ascii="Courier New" w:hAnsi="Courier New"/>
    </w:rPr>
  </w:style>
  <w:style w:type="character" w:customStyle="1" w:styleId="af1">
    <w:name w:val="Схема документа Знак"/>
    <w:basedOn w:val="a3"/>
    <w:link w:val="af0"/>
    <w:uiPriority w:val="99"/>
    <w:rsid w:val="00AF1BEB"/>
    <w:rPr>
      <w:rFonts w:ascii="Tahoma" w:hAnsi="Tahoma"/>
      <w:sz w:val="24"/>
      <w:shd w:val="clear" w:color="auto" w:fill="000080"/>
    </w:rPr>
  </w:style>
  <w:style w:type="character" w:customStyle="1" w:styleId="aff9">
    <w:name w:val="Абзац Знак"/>
    <w:link w:val="affa"/>
    <w:locked/>
    <w:rsid w:val="00AF1BEB"/>
    <w:rPr>
      <w:sz w:val="24"/>
      <w:szCs w:val="24"/>
    </w:rPr>
  </w:style>
  <w:style w:type="paragraph" w:customStyle="1" w:styleId="affa">
    <w:name w:val="Абзац"/>
    <w:basedOn w:val="a1"/>
    <w:link w:val="aff9"/>
    <w:qFormat/>
    <w:rsid w:val="00AF1BEB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paragraph" w:customStyle="1" w:styleId="affb">
    <w:name w:val="Табличный_заголовки"/>
    <w:basedOn w:val="a1"/>
    <w:rsid w:val="00AF1BEB"/>
    <w:pPr>
      <w:keepNext/>
      <w:keepLines/>
      <w:spacing w:line="240" w:lineRule="auto"/>
      <w:jc w:val="center"/>
    </w:pPr>
    <w:rPr>
      <w:rFonts w:ascii="Times New Roman" w:hAnsi="Times New Roman"/>
      <w:b/>
      <w:sz w:val="20"/>
    </w:rPr>
  </w:style>
  <w:style w:type="paragraph" w:customStyle="1" w:styleId="affc">
    <w:name w:val="Табличный_центр"/>
    <w:basedOn w:val="a1"/>
    <w:rsid w:val="00AF1BEB"/>
    <w:pPr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affd">
    <w:name w:val="Табличный_слева"/>
    <w:basedOn w:val="a1"/>
    <w:rsid w:val="00AF1BEB"/>
    <w:pPr>
      <w:spacing w:line="240" w:lineRule="auto"/>
    </w:pPr>
    <w:rPr>
      <w:rFonts w:ascii="Times New Roman" w:hAnsi="Times New Roman"/>
      <w:sz w:val="22"/>
      <w:szCs w:val="22"/>
    </w:rPr>
  </w:style>
  <w:style w:type="character" w:customStyle="1" w:styleId="apple-converted-space">
    <w:name w:val="apple-converted-space"/>
    <w:basedOn w:val="a3"/>
    <w:rsid w:val="00AF1BEB"/>
  </w:style>
  <w:style w:type="paragraph" w:customStyle="1" w:styleId="affe">
    <w:name w:val="для отчета текст"/>
    <w:basedOn w:val="a1"/>
    <w:qFormat/>
    <w:rsid w:val="00AF1BEB"/>
    <w:pPr>
      <w:widowControl w:val="0"/>
      <w:snapToGrid w:val="0"/>
      <w:spacing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ff">
    <w:name w:val="Список Знак"/>
    <w:link w:val="afff0"/>
    <w:semiHidden/>
    <w:locked/>
    <w:rsid w:val="00AF1BEB"/>
    <w:rPr>
      <w:sz w:val="24"/>
      <w:szCs w:val="24"/>
    </w:rPr>
  </w:style>
  <w:style w:type="paragraph" w:styleId="afff0">
    <w:name w:val="List"/>
    <w:basedOn w:val="a1"/>
    <w:link w:val="afff"/>
    <w:semiHidden/>
    <w:unhideWhenUsed/>
    <w:rsid w:val="00AF1BEB"/>
    <w:pPr>
      <w:snapToGrid w:val="0"/>
      <w:spacing w:after="60" w:line="240" w:lineRule="auto"/>
      <w:jc w:val="both"/>
    </w:pPr>
    <w:rPr>
      <w:rFonts w:ascii="Times New Roman" w:hAnsi="Times New Roman"/>
      <w:szCs w:val="24"/>
    </w:rPr>
  </w:style>
  <w:style w:type="paragraph" w:styleId="24">
    <w:name w:val="Body Text 2"/>
    <w:basedOn w:val="a1"/>
    <w:link w:val="25"/>
    <w:uiPriority w:val="99"/>
    <w:rsid w:val="00AF1BE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Основной текст 2 Знак"/>
    <w:basedOn w:val="a3"/>
    <w:link w:val="24"/>
    <w:uiPriority w:val="99"/>
    <w:rsid w:val="00AF1BE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F1BEB"/>
  </w:style>
  <w:style w:type="numbering" w:customStyle="1" w:styleId="2420">
    <w:name w:val="Статья / Раздел2420"/>
    <w:rsid w:val="00AF1BEB"/>
    <w:pPr>
      <w:numPr>
        <w:numId w:val="14"/>
      </w:numPr>
    </w:pPr>
  </w:style>
  <w:style w:type="character" w:customStyle="1" w:styleId="afff1">
    <w:name w:val="Основной текст_"/>
    <w:basedOn w:val="a3"/>
    <w:link w:val="14"/>
    <w:rsid w:val="00AF1BEB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1"/>
    <w:link w:val="afff1"/>
    <w:rsid w:val="00AF1BEB"/>
    <w:pPr>
      <w:shd w:val="clear" w:color="auto" w:fill="FFFFFF"/>
      <w:spacing w:before="300" w:after="60" w:line="0" w:lineRule="atLeast"/>
    </w:pPr>
    <w:rPr>
      <w:rFonts w:ascii="Times New Roman" w:hAnsi="Times New Roman"/>
      <w:sz w:val="23"/>
      <w:szCs w:val="23"/>
    </w:rPr>
  </w:style>
  <w:style w:type="paragraph" w:customStyle="1" w:styleId="a0">
    <w:name w:val="Кат_маркированный"/>
    <w:basedOn w:val="af7"/>
    <w:next w:val="a2"/>
    <w:uiPriority w:val="99"/>
    <w:qFormat/>
    <w:rsid w:val="00AF1BEB"/>
    <w:pPr>
      <w:numPr>
        <w:numId w:val="15"/>
      </w:numPr>
      <w:ind w:left="360"/>
    </w:pPr>
    <w:rPr>
      <w:rFonts w:ascii="Times New Roman" w:hAnsi="Times New Roman"/>
    </w:rPr>
  </w:style>
  <w:style w:type="paragraph" w:customStyle="1" w:styleId="afff2">
    <w:name w:val="КАТ_нумерованный"/>
    <w:basedOn w:val="afff3"/>
    <w:next w:val="a2"/>
    <w:uiPriority w:val="99"/>
    <w:qFormat/>
    <w:rsid w:val="00AF1BEB"/>
    <w:pPr>
      <w:tabs>
        <w:tab w:val="num" w:pos="360"/>
        <w:tab w:val="num" w:pos="720"/>
        <w:tab w:val="left" w:pos="993"/>
      </w:tabs>
      <w:ind w:left="0" w:firstLine="709"/>
      <w:jc w:val="both"/>
    </w:pPr>
    <w:rPr>
      <w:rFonts w:ascii="Times New Roman" w:eastAsiaTheme="minorHAnsi" w:hAnsi="Times New Roman"/>
      <w:szCs w:val="24"/>
      <w:lang w:eastAsia="en-US"/>
    </w:rPr>
  </w:style>
  <w:style w:type="paragraph" w:styleId="afff3">
    <w:name w:val="List Number"/>
    <w:basedOn w:val="a1"/>
    <w:uiPriority w:val="99"/>
    <w:unhideWhenUsed/>
    <w:rsid w:val="00AF1BEB"/>
    <w:pPr>
      <w:ind w:left="1429" w:hanging="360"/>
      <w:contextualSpacing/>
    </w:pPr>
  </w:style>
  <w:style w:type="character" w:styleId="afff4">
    <w:name w:val="FollowedHyperlink"/>
    <w:basedOn w:val="a3"/>
    <w:uiPriority w:val="99"/>
    <w:unhideWhenUsed/>
    <w:rsid w:val="00AF1BEB"/>
    <w:rPr>
      <w:color w:val="800080"/>
      <w:u w:val="single"/>
    </w:rPr>
  </w:style>
  <w:style w:type="paragraph" w:customStyle="1" w:styleId="font5">
    <w:name w:val="font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xl68">
    <w:name w:val="xl68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a1"/>
    <w:qFormat/>
    <w:rsid w:val="00AF1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font6">
    <w:name w:val="font6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6">
    <w:name w:val="xl7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7">
    <w:name w:val="xl7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8">
    <w:name w:val="xl7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2">
    <w:name w:val="xl82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3">
    <w:name w:val="xl83"/>
    <w:basedOn w:val="a1"/>
    <w:qFormat/>
    <w:rsid w:val="00AF1BEB"/>
    <w:pPr>
      <w:spacing w:before="100" w:beforeAutospacing="1" w:after="100" w:afterAutospacing="1" w:line="240" w:lineRule="auto"/>
    </w:pPr>
    <w:rPr>
      <w:rFonts w:cs="Arial"/>
      <w:b/>
      <w:bCs/>
      <w:szCs w:val="24"/>
    </w:rPr>
  </w:style>
  <w:style w:type="paragraph" w:customStyle="1" w:styleId="xl84">
    <w:name w:val="xl84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5">
    <w:name w:val="xl85"/>
    <w:basedOn w:val="a1"/>
    <w:qFormat/>
    <w:rsid w:val="00AF1B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table" w:customStyle="1" w:styleId="210">
    <w:name w:val="Сетка таблицы2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1">
    <w:name w:val="xl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3">
    <w:name w:val="xl1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4">
    <w:name w:val="xl10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5">
    <w:name w:val="xl10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06">
    <w:name w:val="xl10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07">
    <w:name w:val="xl10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08">
    <w:name w:val="xl10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9">
    <w:name w:val="xl10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0">
    <w:name w:val="xl11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1">
    <w:name w:val="xl11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113">
    <w:name w:val="xl11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114">
    <w:name w:val="xl11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115">
    <w:name w:val="xl11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</w:rPr>
  </w:style>
  <w:style w:type="character" w:styleId="HTML">
    <w:name w:val="HTML Typewriter"/>
    <w:uiPriority w:val="99"/>
    <w:semiHidden/>
    <w:unhideWhenUsed/>
    <w:rsid w:val="00AF1BEB"/>
    <w:rPr>
      <w:rFonts w:ascii="Courier New" w:eastAsia="Times New Roman" w:hAnsi="Courier New" w:cs="Courier New" w:hint="default"/>
      <w:sz w:val="20"/>
      <w:szCs w:val="20"/>
    </w:rPr>
  </w:style>
  <w:style w:type="paragraph" w:styleId="afff5">
    <w:name w:val="Normal (Web)"/>
    <w:aliases w:val="Обычный (Web)1,Обычный (веб)1,Обычный (веб)11"/>
    <w:basedOn w:val="1"/>
    <w:next w:val="a1"/>
    <w:autoRedefine/>
    <w:uiPriority w:val="99"/>
    <w:unhideWhenUsed/>
    <w:qFormat/>
    <w:rsid w:val="008D0893"/>
    <w:pPr>
      <w:spacing w:after="120" w:line="276" w:lineRule="auto"/>
      <w:ind w:firstLine="709"/>
      <w:contextualSpacing/>
      <w:outlineLvl w:val="9"/>
    </w:pPr>
    <w:rPr>
      <w:b w:val="0"/>
      <w:kern w:val="0"/>
      <w:sz w:val="24"/>
      <w:szCs w:val="24"/>
    </w:rPr>
  </w:style>
  <w:style w:type="character" w:customStyle="1" w:styleId="afff6">
    <w:name w:val="Текст сноски Знак"/>
    <w:aliases w:val="Знак6 Знак"/>
    <w:basedOn w:val="a3"/>
    <w:link w:val="afff7"/>
    <w:uiPriority w:val="99"/>
    <w:locked/>
    <w:rsid w:val="00AF1BEB"/>
    <w:rPr>
      <w:rFonts w:ascii="Arial" w:hAnsi="Arial" w:cs="Arial"/>
    </w:rPr>
  </w:style>
  <w:style w:type="paragraph" w:styleId="afff7">
    <w:name w:val="footnote text"/>
    <w:aliases w:val="Знак6"/>
    <w:basedOn w:val="a1"/>
    <w:link w:val="afff6"/>
    <w:uiPriority w:val="99"/>
    <w:unhideWhenUsed/>
    <w:qFormat/>
    <w:rsid w:val="00AF1BEB"/>
    <w:pPr>
      <w:spacing w:line="240" w:lineRule="auto"/>
    </w:pPr>
    <w:rPr>
      <w:rFonts w:cs="Arial"/>
      <w:sz w:val="20"/>
    </w:rPr>
  </w:style>
  <w:style w:type="character" w:customStyle="1" w:styleId="15">
    <w:name w:val="Текст сноски Знак1"/>
    <w:aliases w:val="Знак6 Знак1"/>
    <w:basedOn w:val="a3"/>
    <w:uiPriority w:val="99"/>
    <w:semiHidden/>
    <w:rsid w:val="00AF1BEB"/>
    <w:rPr>
      <w:rFonts w:ascii="Arial" w:hAnsi="Arial"/>
    </w:rPr>
  </w:style>
  <w:style w:type="character" w:customStyle="1" w:styleId="afff8">
    <w:name w:val="Текст примечания Знак"/>
    <w:basedOn w:val="a3"/>
    <w:link w:val="afff9"/>
    <w:uiPriority w:val="99"/>
    <w:locked/>
    <w:rsid w:val="00AF1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a">
    <w:name w:val="Текст концевой сноски Знак"/>
    <w:basedOn w:val="a3"/>
    <w:link w:val="afffb"/>
    <w:uiPriority w:val="99"/>
    <w:semiHidden/>
    <w:locked/>
    <w:rsid w:val="00AF1BEB"/>
    <w:rPr>
      <w:rFonts w:ascii="Arial" w:hAnsi="Arial" w:cs="Arial"/>
    </w:rPr>
  </w:style>
  <w:style w:type="character" w:customStyle="1" w:styleId="afffc">
    <w:name w:val="Основной текст Знак"/>
    <w:basedOn w:val="a3"/>
    <w:link w:val="afffd"/>
    <w:locked/>
    <w:rsid w:val="00AF1BEB"/>
    <w:rPr>
      <w:sz w:val="28"/>
      <w:szCs w:val="28"/>
    </w:rPr>
  </w:style>
  <w:style w:type="character" w:customStyle="1" w:styleId="afffe">
    <w:name w:val="Основной текст с отступом Знак"/>
    <w:basedOn w:val="a3"/>
    <w:link w:val="affff"/>
    <w:uiPriority w:val="99"/>
    <w:locked/>
    <w:rsid w:val="00AF1BEB"/>
    <w:rPr>
      <w:sz w:val="24"/>
      <w:szCs w:val="24"/>
    </w:rPr>
  </w:style>
  <w:style w:type="paragraph" w:styleId="afffd">
    <w:name w:val="Body Text"/>
    <w:basedOn w:val="a1"/>
    <w:link w:val="afffc"/>
    <w:unhideWhenUsed/>
    <w:rsid w:val="00AF1BEB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16">
    <w:name w:val="Основной текст Знак1"/>
    <w:basedOn w:val="a3"/>
    <w:uiPriority w:val="99"/>
    <w:rsid w:val="00AF1BEB"/>
    <w:rPr>
      <w:rFonts w:ascii="Arial" w:hAnsi="Arial"/>
      <w:sz w:val="24"/>
    </w:rPr>
  </w:style>
  <w:style w:type="character" w:customStyle="1" w:styleId="affff0">
    <w:name w:val="Красная строка Знак"/>
    <w:basedOn w:val="afffc"/>
    <w:link w:val="affff1"/>
    <w:semiHidden/>
    <w:locked/>
    <w:rsid w:val="00AF1BEB"/>
    <w:rPr>
      <w:sz w:val="28"/>
      <w:szCs w:val="24"/>
    </w:rPr>
  </w:style>
  <w:style w:type="character" w:customStyle="1" w:styleId="33">
    <w:name w:val="Основной текст 3 Знак"/>
    <w:basedOn w:val="a3"/>
    <w:link w:val="34"/>
    <w:uiPriority w:val="99"/>
    <w:semiHidden/>
    <w:locked/>
    <w:rsid w:val="00AF1BEB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uiPriority w:val="99"/>
    <w:locked/>
    <w:rsid w:val="00AF1BEB"/>
    <w:rPr>
      <w:rFonts w:ascii="Calibri" w:eastAsia="Calibri" w:hAnsi="Calibri" w:cs="Calibri"/>
    </w:rPr>
  </w:style>
  <w:style w:type="character" w:customStyle="1" w:styleId="35">
    <w:name w:val="Основной текст с отступом 3 Знак"/>
    <w:basedOn w:val="a3"/>
    <w:link w:val="36"/>
    <w:uiPriority w:val="99"/>
    <w:semiHidden/>
    <w:locked/>
    <w:rsid w:val="00AF1BEB"/>
    <w:rPr>
      <w:sz w:val="16"/>
      <w:szCs w:val="16"/>
    </w:rPr>
  </w:style>
  <w:style w:type="paragraph" w:styleId="afff9">
    <w:name w:val="annotation text"/>
    <w:basedOn w:val="a1"/>
    <w:link w:val="afff8"/>
    <w:uiPriority w:val="99"/>
    <w:unhideWhenUsed/>
    <w:rsid w:val="00AF1BE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AF1BEB"/>
    <w:rPr>
      <w:rFonts w:ascii="Arial" w:hAnsi="Arial"/>
    </w:rPr>
  </w:style>
  <w:style w:type="character" w:customStyle="1" w:styleId="affff2">
    <w:name w:val="Тема примечания Знак"/>
    <w:basedOn w:val="afff8"/>
    <w:link w:val="affff3"/>
    <w:uiPriority w:val="99"/>
    <w:semiHidden/>
    <w:locked/>
    <w:rsid w:val="00AF1BEB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F1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5">
    <w:name w:val="xl65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F1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F1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F1B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uiPriority w:val="99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uiPriority w:val="99"/>
    <w:qFormat/>
    <w:rsid w:val="00AF1BEB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uiPriority w:val="99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uiPriority w:val="99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qFormat/>
    <w:rsid w:val="00AF1B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qFormat/>
    <w:rsid w:val="00AF1BEB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0"/>
    </w:rPr>
  </w:style>
  <w:style w:type="paragraph" w:customStyle="1" w:styleId="affff4">
    <w:name w:val="Содержание моё"/>
    <w:basedOn w:val="41"/>
    <w:uiPriority w:val="99"/>
    <w:qFormat/>
    <w:rsid w:val="00AF1BEB"/>
    <w:pPr>
      <w:tabs>
        <w:tab w:val="clear" w:pos="1560"/>
        <w:tab w:val="clear" w:pos="9781"/>
      </w:tabs>
      <w:spacing w:after="100" w:line="276" w:lineRule="auto"/>
      <w:ind w:left="840" w:right="0" w:firstLine="0"/>
    </w:pPr>
    <w:rPr>
      <w:rFonts w:ascii="Times New Roman" w:hAnsi="Times New Roman"/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/>
      <w:szCs w:val="24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F1BEB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paragraph" w:customStyle="1" w:styleId="Style2">
    <w:name w:val="Style2"/>
    <w:basedOn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Cs w:val="24"/>
    </w:rPr>
  </w:style>
  <w:style w:type="character" w:customStyle="1" w:styleId="S">
    <w:name w:val="S_Обычный Знак"/>
    <w:link w:val="S0"/>
    <w:locked/>
    <w:rsid w:val="00AF1BEB"/>
    <w:rPr>
      <w:sz w:val="28"/>
      <w:szCs w:val="24"/>
    </w:rPr>
  </w:style>
  <w:style w:type="paragraph" w:customStyle="1" w:styleId="S0">
    <w:name w:val="S_Обычный"/>
    <w:basedOn w:val="a1"/>
    <w:link w:val="S"/>
    <w:autoRedefine/>
    <w:qFormat/>
    <w:rsid w:val="00AF1BEB"/>
    <w:pPr>
      <w:tabs>
        <w:tab w:val="left" w:pos="1134"/>
      </w:tabs>
      <w:spacing w:line="276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affff5">
    <w:name w:val="Нормальный (таблица)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paragraph" w:customStyle="1" w:styleId="affff6">
    <w:name w:val="Прижатый влево"/>
    <w:basedOn w:val="a1"/>
    <w:next w:val="a1"/>
    <w:uiPriority w:val="99"/>
    <w:qFormat/>
    <w:rsid w:val="00AF1BE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affff7">
    <w:name w:val="Чертежный"/>
    <w:uiPriority w:val="99"/>
    <w:qFormat/>
    <w:rsid w:val="00AF1BEB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8">
    <w:name w:val="Стиль таблицы Знак"/>
    <w:basedOn w:val="a3"/>
    <w:link w:val="affff9"/>
    <w:locked/>
    <w:rsid w:val="00AF1BEB"/>
    <w:rPr>
      <w:bCs/>
      <w:color w:val="000000"/>
      <w:sz w:val="24"/>
    </w:rPr>
  </w:style>
  <w:style w:type="paragraph" w:customStyle="1" w:styleId="affff9">
    <w:name w:val="Стиль таблицы"/>
    <w:basedOn w:val="a1"/>
    <w:link w:val="affff8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140">
    <w:name w:val="14 Знак"/>
    <w:basedOn w:val="a3"/>
    <w:link w:val="141"/>
    <w:locked/>
    <w:rsid w:val="00AF1BEB"/>
    <w:rPr>
      <w:sz w:val="28"/>
      <w:szCs w:val="28"/>
    </w:rPr>
  </w:style>
  <w:style w:type="paragraph" w:customStyle="1" w:styleId="141">
    <w:name w:val="14"/>
    <w:basedOn w:val="a1"/>
    <w:link w:val="140"/>
    <w:qFormat/>
    <w:rsid w:val="00AF1BEB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xl2288">
    <w:name w:val="xl228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89">
    <w:name w:val="xl228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0">
    <w:name w:val="xl229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291">
    <w:name w:val="xl229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292">
    <w:name w:val="xl229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293">
    <w:name w:val="xl2293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294">
    <w:name w:val="xl229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5">
    <w:name w:val="xl229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2296">
    <w:name w:val="xl2296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7">
    <w:name w:val="xl229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8">
    <w:name w:val="xl2298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299">
    <w:name w:val="xl229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0">
    <w:name w:val="xl230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1">
    <w:name w:val="xl230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02">
    <w:name w:val="xl2302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3">
    <w:name w:val="xl230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4">
    <w:name w:val="xl2304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5">
    <w:name w:val="xl2305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6">
    <w:name w:val="xl23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Cs w:val="24"/>
    </w:rPr>
  </w:style>
  <w:style w:type="paragraph" w:customStyle="1" w:styleId="xl2307">
    <w:name w:val="xl2307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8">
    <w:name w:val="xl23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09">
    <w:name w:val="xl2309"/>
    <w:basedOn w:val="a1"/>
    <w:uiPriority w:val="99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0">
    <w:name w:val="xl2310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1">
    <w:name w:val="xl2311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2">
    <w:name w:val="xl2312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3">
    <w:name w:val="xl23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4">
    <w:name w:val="xl23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15">
    <w:name w:val="xl2315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6">
    <w:name w:val="xl23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7">
    <w:name w:val="xl23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8">
    <w:name w:val="xl2318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19">
    <w:name w:val="xl23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2320">
    <w:name w:val="xl232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1">
    <w:name w:val="xl2321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2">
    <w:name w:val="xl2322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3">
    <w:name w:val="xl2323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4">
    <w:name w:val="xl2324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5">
    <w:name w:val="xl2325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</w:rPr>
  </w:style>
  <w:style w:type="paragraph" w:customStyle="1" w:styleId="xl2326">
    <w:name w:val="xl2326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7">
    <w:name w:val="xl2327"/>
    <w:basedOn w:val="a1"/>
    <w:uiPriority w:val="99"/>
    <w:qFormat/>
    <w:rsid w:val="00AF1B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8">
    <w:name w:val="xl2328"/>
    <w:basedOn w:val="a1"/>
    <w:uiPriority w:val="99"/>
    <w:qFormat/>
    <w:rsid w:val="00AF1B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29">
    <w:name w:val="xl2329"/>
    <w:basedOn w:val="a1"/>
    <w:uiPriority w:val="99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30">
    <w:name w:val="xl2330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1">
    <w:name w:val="xl233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2">
    <w:name w:val="xl23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paragraph" w:customStyle="1" w:styleId="xl2333">
    <w:name w:val="xl233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</w:rPr>
  </w:style>
  <w:style w:type="paragraph" w:customStyle="1" w:styleId="xl2334">
    <w:name w:val="xl2334"/>
    <w:basedOn w:val="a1"/>
    <w:uiPriority w:val="99"/>
    <w:qFormat/>
    <w:rsid w:val="00AF1B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5">
    <w:name w:val="xl23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2336">
    <w:name w:val="xl233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qFormat/>
    <w:rsid w:val="00AF1B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fa">
    <w:name w:val="Таблица Знак"/>
    <w:basedOn w:val="a3"/>
    <w:link w:val="affffb"/>
    <w:locked/>
    <w:rsid w:val="00AF1BEB"/>
    <w:rPr>
      <w:bCs/>
      <w:color w:val="000000"/>
      <w:sz w:val="24"/>
    </w:rPr>
  </w:style>
  <w:style w:type="paragraph" w:customStyle="1" w:styleId="affffb">
    <w:name w:val="Таблица"/>
    <w:basedOn w:val="a1"/>
    <w:link w:val="affffa"/>
    <w:autoRedefine/>
    <w:qFormat/>
    <w:rsid w:val="00AF1BEB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paragraph" w:customStyle="1" w:styleId="affffc">
    <w:name w:val="Таблицы (моноширинный)"/>
    <w:basedOn w:val="a1"/>
    <w:next w:val="a1"/>
    <w:uiPriority w:val="99"/>
    <w:qFormat/>
    <w:rsid w:val="00AF1BEB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xl747">
    <w:name w:val="xl74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48">
    <w:name w:val="xl74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49">
    <w:name w:val="xl74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0">
    <w:name w:val="xl75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1">
    <w:name w:val="xl75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2">
    <w:name w:val="xl75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3">
    <w:name w:val="xl75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54">
    <w:name w:val="xl75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5">
    <w:name w:val="xl75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6">
    <w:name w:val="xl756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7">
    <w:name w:val="xl757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8">
    <w:name w:val="xl75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59">
    <w:name w:val="xl759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0">
    <w:name w:val="xl760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1">
    <w:name w:val="xl76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62">
    <w:name w:val="xl76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3">
    <w:name w:val="xl76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4">
    <w:name w:val="xl76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5">
    <w:name w:val="xl76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6">
    <w:name w:val="xl76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7">
    <w:name w:val="xl76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8">
    <w:name w:val="xl76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69">
    <w:name w:val="xl76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0">
    <w:name w:val="xl77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1">
    <w:name w:val="xl77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2">
    <w:name w:val="xl772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3">
    <w:name w:val="xl773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4">
    <w:name w:val="xl77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5">
    <w:name w:val="xl775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6">
    <w:name w:val="xl77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7">
    <w:name w:val="xl777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8">
    <w:name w:val="xl778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779">
    <w:name w:val="xl779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0">
    <w:name w:val="xl780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1">
    <w:name w:val="xl781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2">
    <w:name w:val="xl78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3">
    <w:name w:val="xl783"/>
    <w:basedOn w:val="a1"/>
    <w:qFormat/>
    <w:rsid w:val="00AF1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4">
    <w:name w:val="xl784"/>
    <w:basedOn w:val="a1"/>
    <w:qFormat/>
    <w:rsid w:val="00AF1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5">
    <w:name w:val="xl785"/>
    <w:basedOn w:val="a1"/>
    <w:qFormat/>
    <w:rsid w:val="00AF1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86">
    <w:name w:val="xl78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99">
    <w:name w:val="xl1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0">
    <w:name w:val="xl20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1">
    <w:name w:val="xl201"/>
    <w:basedOn w:val="a1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2">
    <w:name w:val="xl2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3">
    <w:name w:val="xl203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5">
    <w:name w:val="xl20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07">
    <w:name w:val="xl20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08">
    <w:name w:val="xl20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09">
    <w:name w:val="xl20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0">
    <w:name w:val="xl21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1">
    <w:name w:val="xl21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2">
    <w:name w:val="xl21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13">
    <w:name w:val="xl21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4">
    <w:name w:val="xl21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5">
    <w:name w:val="xl21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6">
    <w:name w:val="xl21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7">
    <w:name w:val="xl21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18">
    <w:name w:val="xl21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219">
    <w:name w:val="xl219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0">
    <w:name w:val="xl220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1">
    <w:name w:val="xl221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2">
    <w:name w:val="xl22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3">
    <w:name w:val="xl22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4">
    <w:name w:val="xl22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225">
    <w:name w:val="xl22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6">
    <w:name w:val="xl226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7">
    <w:name w:val="xl227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228">
    <w:name w:val="xl228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18">
    <w:name w:val="Ñòèëü1"/>
    <w:basedOn w:val="a1"/>
    <w:uiPriority w:val="99"/>
    <w:qFormat/>
    <w:rsid w:val="00AF1BEB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font7">
    <w:name w:val="font7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font8">
    <w:name w:val="font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</w:rPr>
  </w:style>
  <w:style w:type="paragraph" w:customStyle="1" w:styleId="font9">
    <w:name w:val="font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0">
    <w:name w:val="font10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font11">
    <w:name w:val="font11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2"/>
      <w:szCs w:val="22"/>
    </w:rPr>
  </w:style>
  <w:style w:type="paragraph" w:customStyle="1" w:styleId="font12">
    <w:name w:val="font12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sz w:val="22"/>
      <w:szCs w:val="22"/>
    </w:rPr>
  </w:style>
  <w:style w:type="paragraph" w:customStyle="1" w:styleId="xl229">
    <w:name w:val="xl229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230">
    <w:name w:val="xl23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1">
    <w:name w:val="xl231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232">
    <w:name w:val="xl232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3">
    <w:name w:val="xl233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4">
    <w:name w:val="xl234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235">
    <w:name w:val="xl235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</w:rPr>
  </w:style>
  <w:style w:type="paragraph" w:customStyle="1" w:styleId="xl236">
    <w:name w:val="xl236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37">
    <w:name w:val="xl237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8">
    <w:name w:val="xl238"/>
    <w:basedOn w:val="a1"/>
    <w:uiPriority w:val="99"/>
    <w:qFormat/>
    <w:rsid w:val="00AF1BEB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39">
    <w:name w:val="xl239"/>
    <w:basedOn w:val="a1"/>
    <w:uiPriority w:val="99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240">
    <w:name w:val="xl240"/>
    <w:basedOn w:val="a1"/>
    <w:uiPriority w:val="99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7">
    <w:name w:val="xl787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8">
    <w:name w:val="xl78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89">
    <w:name w:val="xl78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0">
    <w:name w:val="xl7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1">
    <w:name w:val="xl79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2">
    <w:name w:val="xl7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3">
    <w:name w:val="xl7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794">
    <w:name w:val="xl7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5">
    <w:name w:val="xl795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796">
    <w:name w:val="xl7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7">
    <w:name w:val="xl7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8">
    <w:name w:val="xl79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799">
    <w:name w:val="xl79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0">
    <w:name w:val="xl80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1">
    <w:name w:val="xl8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02">
    <w:name w:val="xl80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03">
    <w:name w:val="xl80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04">
    <w:name w:val="xl80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5">
    <w:name w:val="xl80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6">
    <w:name w:val="xl80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07">
    <w:name w:val="xl80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08">
    <w:name w:val="xl80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2"/>
      <w:szCs w:val="22"/>
    </w:rPr>
  </w:style>
  <w:style w:type="paragraph" w:customStyle="1" w:styleId="xl809">
    <w:name w:val="xl809"/>
    <w:basedOn w:val="a1"/>
    <w:qFormat/>
    <w:rsid w:val="00AF1BEB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0">
    <w:name w:val="xl81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1">
    <w:name w:val="xl81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2">
    <w:name w:val="xl81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3">
    <w:name w:val="xl81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4">
    <w:name w:val="xl8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15">
    <w:name w:val="xl81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6">
    <w:name w:val="xl81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7">
    <w:name w:val="xl8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18">
    <w:name w:val="xl818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19">
    <w:name w:val="xl8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0">
    <w:name w:val="xl82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1">
    <w:name w:val="xl821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2">
    <w:name w:val="xl8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3">
    <w:name w:val="xl8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4">
    <w:name w:val="xl8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5">
    <w:name w:val="xl8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26">
    <w:name w:val="xl8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7">
    <w:name w:val="xl8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8">
    <w:name w:val="xl8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29">
    <w:name w:val="xl82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0">
    <w:name w:val="xl830"/>
    <w:basedOn w:val="a1"/>
    <w:qFormat/>
    <w:rsid w:val="00AF1BEB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i/>
      <w:iCs/>
      <w:szCs w:val="24"/>
    </w:rPr>
  </w:style>
  <w:style w:type="paragraph" w:customStyle="1" w:styleId="xl831">
    <w:name w:val="xl831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2">
    <w:name w:val="xl832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33">
    <w:name w:val="xl833"/>
    <w:basedOn w:val="a1"/>
    <w:qFormat/>
    <w:rsid w:val="00AF1BEB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4">
    <w:name w:val="xl834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5">
    <w:name w:val="xl8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6">
    <w:name w:val="xl8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37">
    <w:name w:val="xl8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8">
    <w:name w:val="xl83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39">
    <w:name w:val="xl83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0">
    <w:name w:val="xl840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1">
    <w:name w:val="xl84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42">
    <w:name w:val="xl84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3">
    <w:name w:val="xl843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4">
    <w:name w:val="xl8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5">
    <w:name w:val="xl84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6">
    <w:name w:val="xl8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7">
    <w:name w:val="xl8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48">
    <w:name w:val="xl848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49">
    <w:name w:val="xl84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0">
    <w:name w:val="xl85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1">
    <w:name w:val="xl85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2">
    <w:name w:val="xl852"/>
    <w:basedOn w:val="a1"/>
    <w:qFormat/>
    <w:rsid w:val="00AF1BE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3">
    <w:name w:val="xl8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54">
    <w:name w:val="xl8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55">
    <w:name w:val="xl8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1"/>
    <w:qFormat/>
    <w:rsid w:val="00AF1BEB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857">
    <w:name w:val="xl85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8">
    <w:name w:val="xl8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59">
    <w:name w:val="xl8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0">
    <w:name w:val="xl86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61">
    <w:name w:val="xl86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2">
    <w:name w:val="xl8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3">
    <w:name w:val="xl863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64">
    <w:name w:val="xl864"/>
    <w:basedOn w:val="a1"/>
    <w:qFormat/>
    <w:rsid w:val="00AF1BEB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65">
    <w:name w:val="xl86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6">
    <w:name w:val="xl8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7">
    <w:name w:val="xl8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68">
    <w:name w:val="xl8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69">
    <w:name w:val="xl8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0">
    <w:name w:val="xl87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871">
    <w:name w:val="xl87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2">
    <w:name w:val="xl8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3">
    <w:name w:val="xl8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4">
    <w:name w:val="xl87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75">
    <w:name w:val="xl875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876">
    <w:name w:val="xl87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77">
    <w:name w:val="xl877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8">
    <w:name w:val="xl8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79">
    <w:name w:val="xl87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0">
    <w:name w:val="xl88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81">
    <w:name w:val="xl88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2">
    <w:name w:val="xl88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3">
    <w:name w:val="xl88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4">
    <w:name w:val="xl88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5">
    <w:name w:val="xl88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86">
    <w:name w:val="xl886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887">
    <w:name w:val="xl8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888">
    <w:name w:val="xl88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889">
    <w:name w:val="xl88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0">
    <w:name w:val="xl890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1">
    <w:name w:val="xl89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2">
    <w:name w:val="xl8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3">
    <w:name w:val="xl8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894">
    <w:name w:val="xl8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895">
    <w:name w:val="xl8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6">
    <w:name w:val="xl8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897">
    <w:name w:val="xl89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8">
    <w:name w:val="xl898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899">
    <w:name w:val="xl89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0">
    <w:name w:val="xl9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1">
    <w:name w:val="xl9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02">
    <w:name w:val="xl9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3">
    <w:name w:val="xl90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4">
    <w:name w:val="xl9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5">
    <w:name w:val="xl90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06">
    <w:name w:val="xl906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7">
    <w:name w:val="xl90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08">
    <w:name w:val="xl908"/>
    <w:basedOn w:val="a1"/>
    <w:qFormat/>
    <w:rsid w:val="00AF1B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09">
    <w:name w:val="xl909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0">
    <w:name w:val="xl910"/>
    <w:basedOn w:val="a1"/>
    <w:qFormat/>
    <w:rsid w:val="00AF1B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1">
    <w:name w:val="xl9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2">
    <w:name w:val="xl91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3">
    <w:name w:val="xl913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4">
    <w:name w:val="xl91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15">
    <w:name w:val="xl91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6">
    <w:name w:val="xl916"/>
    <w:basedOn w:val="a1"/>
    <w:qFormat/>
    <w:rsid w:val="00AF1BE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7">
    <w:name w:val="xl917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18">
    <w:name w:val="xl918"/>
    <w:basedOn w:val="a1"/>
    <w:qFormat/>
    <w:rsid w:val="00AF1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19">
    <w:name w:val="xl91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0">
    <w:name w:val="xl92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21">
    <w:name w:val="xl921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22">
    <w:name w:val="xl922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3">
    <w:name w:val="xl923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24">
    <w:name w:val="xl924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25">
    <w:name w:val="xl925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xl926">
    <w:name w:val="xl926"/>
    <w:basedOn w:val="a1"/>
    <w:qFormat/>
    <w:rsid w:val="00AF1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27">
    <w:name w:val="xl92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28">
    <w:name w:val="xl92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29">
    <w:name w:val="xl92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30">
    <w:name w:val="xl93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1">
    <w:name w:val="xl931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2">
    <w:name w:val="xl9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3">
    <w:name w:val="xl93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4">
    <w:name w:val="xl93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35">
    <w:name w:val="xl93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36">
    <w:name w:val="xl93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37">
    <w:name w:val="xl93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38">
    <w:name w:val="xl938"/>
    <w:basedOn w:val="a1"/>
    <w:qFormat/>
    <w:rsid w:val="00AF1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39">
    <w:name w:val="xl9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40">
    <w:name w:val="xl940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41">
    <w:name w:val="xl9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42">
    <w:name w:val="xl9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3">
    <w:name w:val="xl94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44">
    <w:name w:val="xl94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5">
    <w:name w:val="xl94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Cs w:val="24"/>
    </w:rPr>
  </w:style>
  <w:style w:type="paragraph" w:customStyle="1" w:styleId="xl946">
    <w:name w:val="xl9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7">
    <w:name w:val="xl9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948">
    <w:name w:val="xl94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949">
    <w:name w:val="xl949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Cs w:val="24"/>
    </w:rPr>
  </w:style>
  <w:style w:type="paragraph" w:customStyle="1" w:styleId="xl950">
    <w:name w:val="xl950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1">
    <w:name w:val="xl951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2">
    <w:name w:val="xl95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3">
    <w:name w:val="xl953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4">
    <w:name w:val="xl954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5">
    <w:name w:val="xl95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6">
    <w:name w:val="xl956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7">
    <w:name w:val="xl957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58">
    <w:name w:val="xl958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59">
    <w:name w:val="xl959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0">
    <w:name w:val="xl960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61">
    <w:name w:val="xl961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962">
    <w:name w:val="xl9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3">
    <w:name w:val="xl9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4">
    <w:name w:val="xl964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5">
    <w:name w:val="xl965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6">
    <w:name w:val="xl9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67">
    <w:name w:val="xl9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8">
    <w:name w:val="xl9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69">
    <w:name w:val="xl9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70">
    <w:name w:val="xl9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71">
    <w:name w:val="xl971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2">
    <w:name w:val="xl972"/>
    <w:basedOn w:val="a1"/>
    <w:qFormat/>
    <w:rsid w:val="00AF1BEB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3">
    <w:name w:val="xl973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4">
    <w:name w:val="xl974"/>
    <w:basedOn w:val="a1"/>
    <w:qFormat/>
    <w:rsid w:val="00AF1BEB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5">
    <w:name w:val="xl97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76">
    <w:name w:val="xl976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7">
    <w:name w:val="xl977"/>
    <w:basedOn w:val="a1"/>
    <w:qFormat/>
    <w:rsid w:val="00AF1BEB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8">
    <w:name w:val="xl97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79">
    <w:name w:val="xl979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0">
    <w:name w:val="xl980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1">
    <w:name w:val="xl981"/>
    <w:basedOn w:val="a1"/>
    <w:qFormat/>
    <w:rsid w:val="00AF1BEB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2">
    <w:name w:val="xl982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cs="Arial"/>
      <w:szCs w:val="24"/>
    </w:rPr>
  </w:style>
  <w:style w:type="paragraph" w:customStyle="1" w:styleId="xl983">
    <w:name w:val="xl983"/>
    <w:basedOn w:val="a1"/>
    <w:qFormat/>
    <w:rsid w:val="00AF1B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cs="Arial"/>
      <w:szCs w:val="24"/>
    </w:rPr>
  </w:style>
  <w:style w:type="paragraph" w:customStyle="1" w:styleId="xl984">
    <w:name w:val="xl984"/>
    <w:basedOn w:val="a1"/>
    <w:qFormat/>
    <w:rsid w:val="00AF1BEB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985">
    <w:name w:val="xl98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86">
    <w:name w:val="xl98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987">
    <w:name w:val="xl9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988">
    <w:name w:val="xl98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989">
    <w:name w:val="xl989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Cs w:val="24"/>
    </w:rPr>
  </w:style>
  <w:style w:type="paragraph" w:customStyle="1" w:styleId="xl990">
    <w:name w:val="xl990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color w:val="FF0000"/>
      <w:szCs w:val="24"/>
    </w:rPr>
  </w:style>
  <w:style w:type="paragraph" w:customStyle="1" w:styleId="xl991">
    <w:name w:val="xl99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992">
    <w:name w:val="xl99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993">
    <w:name w:val="xl99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4">
    <w:name w:val="xl99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5">
    <w:name w:val="xl99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6">
    <w:name w:val="xl99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7">
    <w:name w:val="xl99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998">
    <w:name w:val="xl998"/>
    <w:basedOn w:val="a1"/>
    <w:qFormat/>
    <w:rsid w:val="00AF1BE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999">
    <w:name w:val="xl999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0">
    <w:name w:val="xl100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01">
    <w:name w:val="xl100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02">
    <w:name w:val="xl1002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Cs w:val="24"/>
    </w:rPr>
  </w:style>
  <w:style w:type="paragraph" w:customStyle="1" w:styleId="xl1003">
    <w:name w:val="xl100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04">
    <w:name w:val="xl100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5">
    <w:name w:val="xl100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6">
    <w:name w:val="xl1006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7">
    <w:name w:val="xl100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08">
    <w:name w:val="xl1008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09">
    <w:name w:val="xl1009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10">
    <w:name w:val="xl101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1">
    <w:name w:val="xl1011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2">
    <w:name w:val="xl1012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3">
    <w:name w:val="xl1013"/>
    <w:basedOn w:val="a1"/>
    <w:qFormat/>
    <w:rsid w:val="00AF1B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4">
    <w:name w:val="xl1014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15">
    <w:name w:val="xl1015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6">
    <w:name w:val="xl1016"/>
    <w:basedOn w:val="a1"/>
    <w:qFormat/>
    <w:rsid w:val="00AF1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7">
    <w:name w:val="xl101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18">
    <w:name w:val="xl1018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19">
    <w:name w:val="xl101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20">
    <w:name w:val="xl102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21">
    <w:name w:val="xl102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Cs w:val="24"/>
    </w:rPr>
  </w:style>
  <w:style w:type="paragraph" w:customStyle="1" w:styleId="xl1022">
    <w:name w:val="xl102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3">
    <w:name w:val="xl102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24">
    <w:name w:val="xl102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25">
    <w:name w:val="xl102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Cs w:val="24"/>
    </w:rPr>
  </w:style>
  <w:style w:type="paragraph" w:customStyle="1" w:styleId="xl1026">
    <w:name w:val="xl102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27">
    <w:name w:val="xl102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4BD97"/>
      <w:szCs w:val="24"/>
    </w:rPr>
  </w:style>
  <w:style w:type="paragraph" w:customStyle="1" w:styleId="xl1028">
    <w:name w:val="xl102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29">
    <w:name w:val="xl102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30">
    <w:name w:val="xl103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1">
    <w:name w:val="xl103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2">
    <w:name w:val="xl103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Cs w:val="24"/>
    </w:rPr>
  </w:style>
  <w:style w:type="paragraph" w:customStyle="1" w:styleId="xl1033">
    <w:name w:val="xl1033"/>
    <w:basedOn w:val="a1"/>
    <w:qFormat/>
    <w:rsid w:val="00AF1B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4">
    <w:name w:val="xl1034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5">
    <w:name w:val="xl103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6">
    <w:name w:val="xl103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7">
    <w:name w:val="xl1037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38">
    <w:name w:val="xl1038"/>
    <w:basedOn w:val="a1"/>
    <w:qFormat/>
    <w:rsid w:val="00AF1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39">
    <w:name w:val="xl1039"/>
    <w:basedOn w:val="a1"/>
    <w:qFormat/>
    <w:rsid w:val="00AF1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0">
    <w:name w:val="xl1040"/>
    <w:basedOn w:val="a1"/>
    <w:qFormat/>
    <w:rsid w:val="00AF1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1">
    <w:name w:val="xl104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2">
    <w:name w:val="xl104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1043">
    <w:name w:val="xl1043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Cs w:val="24"/>
    </w:rPr>
  </w:style>
  <w:style w:type="paragraph" w:customStyle="1" w:styleId="xl1044">
    <w:name w:val="xl1044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45">
    <w:name w:val="xl1045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6">
    <w:name w:val="xl104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7">
    <w:name w:val="xl104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48">
    <w:name w:val="xl1048"/>
    <w:basedOn w:val="a1"/>
    <w:qFormat/>
    <w:rsid w:val="00AF1BE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49">
    <w:name w:val="xl1049"/>
    <w:basedOn w:val="a1"/>
    <w:qFormat/>
    <w:rsid w:val="00AF1B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0">
    <w:name w:val="xl1050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1">
    <w:name w:val="xl1051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2">
    <w:name w:val="xl1052"/>
    <w:basedOn w:val="a1"/>
    <w:qFormat/>
    <w:rsid w:val="00AF1B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cs="Arial"/>
      <w:b/>
      <w:bCs/>
      <w:szCs w:val="24"/>
    </w:rPr>
  </w:style>
  <w:style w:type="paragraph" w:customStyle="1" w:styleId="xl1053">
    <w:name w:val="xl105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4">
    <w:name w:val="xl105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5">
    <w:name w:val="xl105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56">
    <w:name w:val="xl105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7">
    <w:name w:val="xl1057"/>
    <w:basedOn w:val="a1"/>
    <w:qFormat/>
    <w:rsid w:val="00AF1B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FF0000"/>
      <w:szCs w:val="24"/>
    </w:rPr>
  </w:style>
  <w:style w:type="paragraph" w:customStyle="1" w:styleId="xl1058">
    <w:name w:val="xl105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59">
    <w:name w:val="xl105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0">
    <w:name w:val="xl1060"/>
    <w:basedOn w:val="a1"/>
    <w:qFormat/>
    <w:rsid w:val="00AF1BE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1">
    <w:name w:val="xl1061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2">
    <w:name w:val="xl1062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3">
    <w:name w:val="xl1063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64">
    <w:name w:val="xl106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5">
    <w:name w:val="xl1065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6">
    <w:name w:val="xl1066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7">
    <w:name w:val="xl106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68">
    <w:name w:val="xl106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69">
    <w:name w:val="xl1069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70">
    <w:name w:val="xl1070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71">
    <w:name w:val="xl1071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2">
    <w:name w:val="xl1072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3">
    <w:name w:val="xl107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4">
    <w:name w:val="xl107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</w:rPr>
  </w:style>
  <w:style w:type="paragraph" w:customStyle="1" w:styleId="xl1075">
    <w:name w:val="xl1075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6">
    <w:name w:val="xl1076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7">
    <w:name w:val="xl107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8">
    <w:name w:val="xl1078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79">
    <w:name w:val="xl1079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0">
    <w:name w:val="xl108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1">
    <w:name w:val="xl1081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2">
    <w:name w:val="xl1082"/>
    <w:basedOn w:val="a1"/>
    <w:qFormat/>
    <w:rsid w:val="00AF1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3">
    <w:name w:val="xl1083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4">
    <w:name w:val="xl1084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1085">
    <w:name w:val="xl1085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6">
    <w:name w:val="xl1086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7">
    <w:name w:val="xl1087"/>
    <w:basedOn w:val="a1"/>
    <w:qFormat/>
    <w:rsid w:val="00AF1B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88">
    <w:name w:val="xl1088"/>
    <w:basedOn w:val="a1"/>
    <w:qFormat/>
    <w:rsid w:val="00AF1BE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89">
    <w:name w:val="xl1089"/>
    <w:basedOn w:val="a1"/>
    <w:qFormat/>
    <w:rsid w:val="00AF1B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</w:rPr>
  </w:style>
  <w:style w:type="paragraph" w:customStyle="1" w:styleId="xl1090">
    <w:name w:val="xl1090"/>
    <w:basedOn w:val="a1"/>
    <w:qFormat/>
    <w:rsid w:val="00AF1B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091">
    <w:name w:val="xl1091"/>
    <w:basedOn w:val="a1"/>
    <w:qFormat/>
    <w:rsid w:val="00AF1BE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2">
    <w:name w:val="xl1092"/>
    <w:basedOn w:val="a1"/>
    <w:qFormat/>
    <w:rsid w:val="00AF1BEB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3">
    <w:name w:val="xl1093"/>
    <w:basedOn w:val="a1"/>
    <w:qFormat/>
    <w:rsid w:val="00AF1BE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4">
    <w:name w:val="xl1094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5">
    <w:name w:val="xl1095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6">
    <w:name w:val="xl1096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7">
    <w:name w:val="xl1097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98">
    <w:name w:val="xl1098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099">
    <w:name w:val="xl1099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0">
    <w:name w:val="xl1100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101">
    <w:name w:val="xl1101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2">
    <w:name w:val="xl1102"/>
    <w:basedOn w:val="a1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103">
    <w:name w:val="xl1103"/>
    <w:basedOn w:val="a1"/>
    <w:uiPriority w:val="99"/>
    <w:qFormat/>
    <w:rsid w:val="00AF1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ffffd">
    <w:name w:val="footnote reference"/>
    <w:basedOn w:val="a3"/>
    <w:uiPriority w:val="99"/>
    <w:unhideWhenUsed/>
    <w:rsid w:val="00AF1BEB"/>
    <w:rPr>
      <w:vertAlign w:val="superscript"/>
    </w:rPr>
  </w:style>
  <w:style w:type="character" w:styleId="affffe">
    <w:name w:val="annotation reference"/>
    <w:basedOn w:val="a3"/>
    <w:uiPriority w:val="99"/>
    <w:semiHidden/>
    <w:unhideWhenUsed/>
    <w:rsid w:val="00AF1BEB"/>
    <w:rPr>
      <w:sz w:val="16"/>
      <w:szCs w:val="16"/>
    </w:rPr>
  </w:style>
  <w:style w:type="character" w:styleId="afffff">
    <w:name w:val="endnote reference"/>
    <w:basedOn w:val="a3"/>
    <w:uiPriority w:val="99"/>
    <w:semiHidden/>
    <w:unhideWhenUsed/>
    <w:rsid w:val="00AF1BEB"/>
    <w:rPr>
      <w:vertAlign w:val="superscript"/>
    </w:rPr>
  </w:style>
  <w:style w:type="character" w:customStyle="1" w:styleId="710">
    <w:name w:val="Заголовок 7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3"/>
    <w:uiPriority w:val="99"/>
    <w:semiHidden/>
    <w:rsid w:val="00AF1B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9">
    <w:name w:val="Текст макроса Знак1"/>
    <w:basedOn w:val="a3"/>
    <w:uiPriority w:val="99"/>
    <w:semiHidden/>
    <w:rsid w:val="00AF1BEB"/>
    <w:rPr>
      <w:rFonts w:ascii="Consolas" w:hAnsi="Consolas" w:cs="Consolas"/>
    </w:rPr>
  </w:style>
  <w:style w:type="character" w:customStyle="1" w:styleId="1a">
    <w:name w:val="Текст выноски Знак1"/>
    <w:basedOn w:val="a3"/>
    <w:uiPriority w:val="99"/>
    <w:semiHidden/>
    <w:rsid w:val="00AF1BEB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c">
    <w:name w:val="Нижний колонтитул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1d">
    <w:name w:val="Схема документа Знак1"/>
    <w:basedOn w:val="a3"/>
    <w:uiPriority w:val="99"/>
    <w:rsid w:val="00AF1BEB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3"/>
    <w:uiPriority w:val="10"/>
    <w:rsid w:val="00AF1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Выделенная цитата Знак1"/>
    <w:basedOn w:val="a3"/>
    <w:uiPriority w:val="30"/>
    <w:rsid w:val="00AF1BEB"/>
    <w:rPr>
      <w:rFonts w:ascii="Arial" w:hAnsi="Arial"/>
      <w:b/>
      <w:bCs/>
      <w:i/>
      <w:iCs/>
      <w:color w:val="4F81BD" w:themeColor="accent1"/>
      <w:sz w:val="24"/>
    </w:rPr>
  </w:style>
  <w:style w:type="paragraph" w:styleId="afffb">
    <w:name w:val="endnote text"/>
    <w:basedOn w:val="a1"/>
    <w:link w:val="afffa"/>
    <w:uiPriority w:val="99"/>
    <w:semiHidden/>
    <w:unhideWhenUsed/>
    <w:rsid w:val="00AF1BEB"/>
    <w:pPr>
      <w:spacing w:line="240" w:lineRule="auto"/>
    </w:pPr>
    <w:rPr>
      <w:rFonts w:cs="Arial"/>
      <w:sz w:val="20"/>
    </w:rPr>
  </w:style>
  <w:style w:type="character" w:customStyle="1" w:styleId="1f0">
    <w:name w:val="Текст концевой сноски Знак1"/>
    <w:basedOn w:val="a3"/>
    <w:uiPriority w:val="99"/>
    <w:semiHidden/>
    <w:rsid w:val="00AF1BEB"/>
    <w:rPr>
      <w:rFonts w:ascii="Arial" w:hAnsi="Arial"/>
    </w:rPr>
  </w:style>
  <w:style w:type="paragraph" w:styleId="affff3">
    <w:name w:val="annotation subject"/>
    <w:basedOn w:val="afff9"/>
    <w:next w:val="afff9"/>
    <w:link w:val="affff2"/>
    <w:uiPriority w:val="99"/>
    <w:semiHidden/>
    <w:unhideWhenUsed/>
    <w:rsid w:val="00AF1BEB"/>
    <w:rPr>
      <w:b/>
      <w:bCs/>
    </w:rPr>
  </w:style>
  <w:style w:type="character" w:customStyle="1" w:styleId="1f1">
    <w:name w:val="Тема примечания Знак1"/>
    <w:basedOn w:val="17"/>
    <w:uiPriority w:val="99"/>
    <w:semiHidden/>
    <w:rsid w:val="00AF1BEB"/>
    <w:rPr>
      <w:rFonts w:ascii="Arial" w:hAnsi="Arial"/>
      <w:b/>
      <w:bCs/>
    </w:rPr>
  </w:style>
  <w:style w:type="paragraph" w:styleId="affff1">
    <w:name w:val="Body Text First Indent"/>
    <w:basedOn w:val="afffd"/>
    <w:link w:val="affff0"/>
    <w:semiHidden/>
    <w:unhideWhenUsed/>
    <w:rsid w:val="00AF1BEB"/>
    <w:pPr>
      <w:spacing w:after="0"/>
      <w:ind w:firstLine="360"/>
    </w:pPr>
    <w:rPr>
      <w:szCs w:val="24"/>
    </w:rPr>
  </w:style>
  <w:style w:type="character" w:customStyle="1" w:styleId="1f2">
    <w:name w:val="Красная строка Знак1"/>
    <w:basedOn w:val="16"/>
    <w:semiHidden/>
    <w:rsid w:val="00AF1BEB"/>
    <w:rPr>
      <w:rFonts w:ascii="Arial" w:hAnsi="Arial"/>
      <w:sz w:val="24"/>
    </w:rPr>
  </w:style>
  <w:style w:type="paragraph" w:styleId="27">
    <w:name w:val="Body Text Indent 2"/>
    <w:basedOn w:val="a1"/>
    <w:link w:val="26"/>
    <w:uiPriority w:val="99"/>
    <w:unhideWhenUsed/>
    <w:rsid w:val="00AF1BEB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211">
    <w:name w:val="Основной текст с отступом 2 Знак1"/>
    <w:basedOn w:val="a3"/>
    <w:uiPriority w:val="99"/>
    <w:semiHidden/>
    <w:rsid w:val="00AF1BEB"/>
    <w:rPr>
      <w:rFonts w:ascii="Arial" w:hAnsi="Arial"/>
      <w:sz w:val="24"/>
    </w:rPr>
  </w:style>
  <w:style w:type="paragraph" w:styleId="affff">
    <w:name w:val="Body Text Indent"/>
    <w:basedOn w:val="a1"/>
    <w:link w:val="afffe"/>
    <w:uiPriority w:val="99"/>
    <w:unhideWhenUsed/>
    <w:rsid w:val="00AF1BE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1f3">
    <w:name w:val="Основной текст с отступом Знак1"/>
    <w:basedOn w:val="a3"/>
    <w:uiPriority w:val="99"/>
    <w:semiHidden/>
    <w:rsid w:val="00AF1BEB"/>
    <w:rPr>
      <w:rFonts w:ascii="Arial" w:hAnsi="Arial"/>
      <w:sz w:val="24"/>
    </w:rPr>
  </w:style>
  <w:style w:type="character" w:customStyle="1" w:styleId="FontStyle12">
    <w:name w:val="Font Style12"/>
    <w:basedOn w:val="a3"/>
    <w:uiPriority w:val="99"/>
    <w:rsid w:val="00AF1BEB"/>
    <w:rPr>
      <w:rFonts w:ascii="Tahoma" w:hAnsi="Tahoma" w:cs="Tahoma" w:hint="default"/>
      <w:sz w:val="18"/>
      <w:szCs w:val="18"/>
    </w:rPr>
  </w:style>
  <w:style w:type="character" w:customStyle="1" w:styleId="1f4">
    <w:name w:val="Подзаголовок Знак1"/>
    <w:basedOn w:val="a3"/>
    <w:uiPriority w:val="11"/>
    <w:rsid w:val="00AF1B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0">
    <w:name w:val="Цветовое выделение"/>
    <w:uiPriority w:val="99"/>
    <w:rsid w:val="00AF1BEB"/>
    <w:rPr>
      <w:b/>
      <w:bCs/>
      <w:color w:val="26282F"/>
      <w:sz w:val="26"/>
      <w:szCs w:val="26"/>
    </w:rPr>
  </w:style>
  <w:style w:type="character" w:customStyle="1" w:styleId="afffff1">
    <w:name w:val="Гипертекстовая ссылка"/>
    <w:basedOn w:val="afffff0"/>
    <w:uiPriority w:val="99"/>
    <w:rsid w:val="00AF1BEB"/>
    <w:rPr>
      <w:b w:val="0"/>
      <w:bCs w:val="0"/>
      <w:color w:val="106BBE"/>
      <w:sz w:val="26"/>
      <w:szCs w:val="26"/>
    </w:rPr>
  </w:style>
  <w:style w:type="character" w:customStyle="1" w:styleId="212">
    <w:name w:val="Основной текст 2 Знак1"/>
    <w:basedOn w:val="a3"/>
    <w:uiPriority w:val="99"/>
    <w:rsid w:val="00AF1BEB"/>
    <w:rPr>
      <w:rFonts w:ascii="Arial" w:hAnsi="Arial"/>
      <w:sz w:val="24"/>
    </w:rPr>
  </w:style>
  <w:style w:type="paragraph" w:styleId="34">
    <w:name w:val="Body Text 3"/>
    <w:basedOn w:val="a1"/>
    <w:link w:val="33"/>
    <w:uiPriority w:val="99"/>
    <w:semiHidden/>
    <w:unhideWhenUsed/>
    <w:rsid w:val="00AF1BE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unhideWhenUsed/>
    <w:rsid w:val="00AF1BE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3"/>
    <w:uiPriority w:val="99"/>
    <w:semiHidden/>
    <w:rsid w:val="00AF1BEB"/>
    <w:rPr>
      <w:rFonts w:ascii="Arial" w:hAnsi="Arial"/>
      <w:sz w:val="16"/>
      <w:szCs w:val="16"/>
    </w:rPr>
  </w:style>
  <w:style w:type="character" w:customStyle="1" w:styleId="menu2">
    <w:name w:val="menu2"/>
    <w:basedOn w:val="a3"/>
    <w:rsid w:val="00AF1BEB"/>
  </w:style>
  <w:style w:type="character" w:customStyle="1" w:styleId="r">
    <w:name w:val="r"/>
    <w:basedOn w:val="a3"/>
    <w:rsid w:val="00AF1BEB"/>
  </w:style>
  <w:style w:type="character" w:customStyle="1" w:styleId="st">
    <w:name w:val="st"/>
    <w:basedOn w:val="a3"/>
    <w:rsid w:val="00AF1BEB"/>
  </w:style>
  <w:style w:type="table" w:customStyle="1" w:styleId="1f5">
    <w:name w:val="Сетка таблицы1"/>
    <w:basedOn w:val="a4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4"/>
    <w:uiPriority w:val="59"/>
    <w:rsid w:val="00AF1BE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uiPriority w:val="59"/>
    <w:rsid w:val="00AF1BE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59"/>
    <w:rsid w:val="00AF1BEB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rsid w:val="00AF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AF1BEB"/>
    <w:pPr>
      <w:numPr>
        <w:numId w:val="16"/>
      </w:numPr>
    </w:pPr>
  </w:style>
  <w:style w:type="paragraph" w:customStyle="1" w:styleId="bodytext">
    <w:name w:val="bodytext"/>
    <w:basedOn w:val="a1"/>
    <w:rsid w:val="00AF1BE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43">
    <w:name w:val="Основной текст4"/>
    <w:basedOn w:val="a1"/>
    <w:rsid w:val="00AF1BEB"/>
    <w:pPr>
      <w:shd w:val="clear" w:color="auto" w:fill="FFFFFF"/>
      <w:spacing w:line="269" w:lineRule="exact"/>
    </w:pPr>
    <w:rPr>
      <w:rFonts w:ascii="Times New Roman" w:hAnsi="Times New Roman"/>
      <w:color w:val="000000"/>
      <w:sz w:val="20"/>
    </w:rPr>
  </w:style>
  <w:style w:type="character" w:customStyle="1" w:styleId="38">
    <w:name w:val="Основной текст3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">
    <w:name w:val="Основной текст7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1"/>
    <w:rsid w:val="00AF1BEB"/>
    <w:pPr>
      <w:shd w:val="clear" w:color="auto" w:fill="FFFFFF"/>
      <w:spacing w:line="0" w:lineRule="atLeast"/>
    </w:pPr>
    <w:rPr>
      <w:rFonts w:ascii="Times New Roman" w:hAnsi="Times New Roman"/>
      <w:sz w:val="20"/>
    </w:rPr>
  </w:style>
  <w:style w:type="character" w:customStyle="1" w:styleId="1f6">
    <w:name w:val="Заголовок №1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Основной текст (2)"/>
    <w:basedOn w:val="a3"/>
    <w:rsid w:val="00AF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a">
    <w:name w:val="Основной текст2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3">
    <w:name w:val="Основной текст5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1"/>
    <w:rsid w:val="00AF1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ff2">
    <w:name w:val="# ОСНОВНОЙ ТЕКСТ"/>
    <w:basedOn w:val="a1"/>
    <w:rsid w:val="00C35573"/>
    <w:pPr>
      <w:widowControl w:val="0"/>
      <w:spacing w:before="60" w:after="60" w:afterAutospacing="1" w:line="288" w:lineRule="auto"/>
      <w:ind w:firstLine="709"/>
      <w:jc w:val="both"/>
      <w:textAlignment w:val="baseline"/>
    </w:pPr>
    <w:rPr>
      <w:rFonts w:ascii="Times New Roman" w:hAnsi="Times New Roman" w:cs="Arial"/>
      <w:lang w:eastAsia="zh-CN"/>
    </w:rPr>
  </w:style>
  <w:style w:type="paragraph" w:customStyle="1" w:styleId="afffff3">
    <w:name w:val="ДЛЯ ТАБЛ"/>
    <w:basedOn w:val="a1"/>
    <w:qFormat/>
    <w:rsid w:val="00C35573"/>
    <w:pPr>
      <w:spacing w:line="240" w:lineRule="auto"/>
      <w:jc w:val="center"/>
    </w:pPr>
    <w:rPr>
      <w:rFonts w:ascii="Times New Roman" w:hAnsi="Times New Roman"/>
      <w:sz w:val="20"/>
    </w:rPr>
  </w:style>
  <w:style w:type="table" w:customStyle="1" w:styleId="63">
    <w:name w:val="Сетка таблицы6"/>
    <w:basedOn w:val="a4"/>
    <w:next w:val="af6"/>
    <w:uiPriority w:val="59"/>
    <w:rsid w:val="00E831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5"/>
    <w:uiPriority w:val="99"/>
    <w:semiHidden/>
    <w:unhideWhenUsed/>
    <w:rsid w:val="0034194C"/>
  </w:style>
  <w:style w:type="numbering" w:customStyle="1" w:styleId="111">
    <w:name w:val="Нет списка11"/>
    <w:next w:val="a5"/>
    <w:uiPriority w:val="99"/>
    <w:semiHidden/>
    <w:unhideWhenUsed/>
    <w:rsid w:val="0034194C"/>
  </w:style>
  <w:style w:type="paragraph" w:customStyle="1" w:styleId="bodytext4">
    <w:name w:val="bodytext4"/>
    <w:basedOn w:val="a1"/>
    <w:uiPriority w:val="99"/>
    <w:rsid w:val="0034194C"/>
    <w:pPr>
      <w:spacing w:before="100" w:beforeAutospacing="1" w:after="150" w:line="240" w:lineRule="auto"/>
    </w:pPr>
    <w:rPr>
      <w:rFonts w:ascii="Times New Roman" w:hAnsi="Times New Roman"/>
      <w:color w:val="949494"/>
      <w:szCs w:val="24"/>
    </w:rPr>
  </w:style>
  <w:style w:type="paragraph" w:customStyle="1" w:styleId="1f7">
    <w:name w:val="Абзац списка1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af4">
    <w:name w:val="Абзац списка Знак"/>
    <w:link w:val="af3"/>
    <w:uiPriority w:val="99"/>
    <w:locked/>
    <w:rsid w:val="008C3A8A"/>
    <w:rPr>
      <w:rFonts w:ascii="Arial" w:hAnsi="Arial"/>
      <w:sz w:val="24"/>
    </w:rPr>
  </w:style>
  <w:style w:type="paragraph" w:customStyle="1" w:styleId="1f8">
    <w:name w:val="Верхний колонтитул1"/>
    <w:basedOn w:val="a1"/>
    <w:next w:val="aa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f9">
    <w:name w:val="Нижний колонтитул1"/>
    <w:basedOn w:val="a1"/>
    <w:next w:val="ac"/>
    <w:uiPriority w:val="99"/>
    <w:rsid w:val="0034194C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/>
      <w:sz w:val="22"/>
      <w:szCs w:val="22"/>
    </w:rPr>
  </w:style>
  <w:style w:type="table" w:styleId="-5">
    <w:name w:val="Light Shading Accent 5"/>
    <w:basedOn w:val="a4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4">
    <w:name w:val="page number"/>
    <w:basedOn w:val="a3"/>
    <w:rsid w:val="0034194C"/>
    <w:rPr>
      <w:rFonts w:cs="Times New Roman"/>
    </w:rPr>
  </w:style>
  <w:style w:type="table" w:customStyle="1" w:styleId="120">
    <w:name w:val="Сетка таблицы12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Схема документа1"/>
    <w:basedOn w:val="a1"/>
    <w:next w:val="af0"/>
    <w:uiPriority w:val="99"/>
    <w:semiHidden/>
    <w:unhideWhenUsed/>
    <w:rsid w:val="0034194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b">
    <w:name w:val="Заголовок оглавления1"/>
    <w:basedOn w:val="1"/>
    <w:next w:val="a1"/>
    <w:uiPriority w:val="39"/>
    <w:semiHidden/>
    <w:unhideWhenUsed/>
    <w:qFormat/>
    <w:rsid w:val="0034194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1fc">
    <w:name w:val="Название объекта1"/>
    <w:basedOn w:val="a1"/>
    <w:next w:val="a1"/>
    <w:uiPriority w:val="35"/>
    <w:unhideWhenUsed/>
    <w:qFormat/>
    <w:rsid w:val="0034194C"/>
    <w:pPr>
      <w:spacing w:after="200"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410">
    <w:name w:val="Оглавление 41"/>
    <w:basedOn w:val="a1"/>
    <w:next w:val="a1"/>
    <w:autoRedefine/>
    <w:uiPriority w:val="39"/>
    <w:unhideWhenUsed/>
    <w:rsid w:val="0034194C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0">
    <w:name w:val="Оглавление 51"/>
    <w:basedOn w:val="a1"/>
    <w:next w:val="a1"/>
    <w:autoRedefine/>
    <w:uiPriority w:val="39"/>
    <w:unhideWhenUsed/>
    <w:rsid w:val="0034194C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0">
    <w:name w:val="Оглавление 61"/>
    <w:basedOn w:val="a1"/>
    <w:next w:val="a1"/>
    <w:autoRedefine/>
    <w:uiPriority w:val="39"/>
    <w:unhideWhenUsed/>
    <w:rsid w:val="0034194C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1">
    <w:name w:val="Оглавление 71"/>
    <w:basedOn w:val="a1"/>
    <w:next w:val="a1"/>
    <w:autoRedefine/>
    <w:uiPriority w:val="39"/>
    <w:unhideWhenUsed/>
    <w:rsid w:val="0034194C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1">
    <w:name w:val="Оглавление 81"/>
    <w:basedOn w:val="a1"/>
    <w:next w:val="a1"/>
    <w:autoRedefine/>
    <w:uiPriority w:val="39"/>
    <w:unhideWhenUsed/>
    <w:rsid w:val="0034194C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1">
    <w:name w:val="Оглавление 91"/>
    <w:basedOn w:val="a1"/>
    <w:next w:val="a1"/>
    <w:autoRedefine/>
    <w:uiPriority w:val="39"/>
    <w:unhideWhenUsed/>
    <w:rsid w:val="0034194C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xl60">
    <w:name w:val="xl60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20"/>
    </w:rPr>
  </w:style>
  <w:style w:type="paragraph" w:customStyle="1" w:styleId="xl61">
    <w:name w:val="xl61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</w:rPr>
  </w:style>
  <w:style w:type="paragraph" w:customStyle="1" w:styleId="xl62">
    <w:name w:val="xl62"/>
    <w:basedOn w:val="a1"/>
    <w:rsid w:val="00341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2c">
    <w:name w:val="Верхний колонтитул Знак2"/>
    <w:basedOn w:val="a3"/>
    <w:uiPriority w:val="99"/>
    <w:semiHidden/>
    <w:rsid w:val="0034194C"/>
  </w:style>
  <w:style w:type="character" w:customStyle="1" w:styleId="2d">
    <w:name w:val="Нижний колонтитул Знак2"/>
    <w:basedOn w:val="a3"/>
    <w:uiPriority w:val="99"/>
    <w:semiHidden/>
    <w:rsid w:val="0034194C"/>
  </w:style>
  <w:style w:type="table" w:customStyle="1" w:styleId="73">
    <w:name w:val="Сетка таблицы7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4"/>
    <w:next w:val="-5"/>
    <w:uiPriority w:val="99"/>
    <w:rsid w:val="0034194C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34194C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3"/>
    <w:rsid w:val="0034194C"/>
  </w:style>
  <w:style w:type="paragraph" w:customStyle="1" w:styleId="afffff5">
    <w:name w:val="Стандартный"/>
    <w:basedOn w:val="a1"/>
    <w:rsid w:val="0034194C"/>
    <w:pPr>
      <w:suppressAutoHyphens/>
      <w:spacing w:line="240" w:lineRule="auto"/>
      <w:ind w:firstLine="851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d">
    <w:name w:val="заголовок 1"/>
    <w:basedOn w:val="a1"/>
    <w:next w:val="a1"/>
    <w:rsid w:val="0034194C"/>
    <w:pPr>
      <w:keepNext/>
      <w:suppressAutoHyphens/>
      <w:spacing w:line="240" w:lineRule="auto"/>
      <w:jc w:val="both"/>
    </w:pPr>
    <w:rPr>
      <w:rFonts w:ascii="Times New Roman" w:hAnsi="Times New Roman"/>
      <w:lang w:eastAsia="ar-SA"/>
    </w:rPr>
  </w:style>
  <w:style w:type="character" w:customStyle="1" w:styleId="WW8Num2z1">
    <w:name w:val="WW8Num2z1"/>
    <w:rsid w:val="0034194C"/>
    <w:rPr>
      <w:rFonts w:ascii="OpenSymbol" w:hAnsi="OpenSymbol" w:cs="OpenSymbol"/>
    </w:rPr>
  </w:style>
  <w:style w:type="numbering" w:customStyle="1" w:styleId="213">
    <w:name w:val="Нет списка21"/>
    <w:next w:val="a5"/>
    <w:uiPriority w:val="99"/>
    <w:semiHidden/>
    <w:unhideWhenUsed/>
    <w:rsid w:val="0034194C"/>
  </w:style>
  <w:style w:type="numbering" w:customStyle="1" w:styleId="39">
    <w:name w:val="Нет списка3"/>
    <w:next w:val="a5"/>
    <w:uiPriority w:val="99"/>
    <w:semiHidden/>
    <w:unhideWhenUsed/>
    <w:rsid w:val="0034194C"/>
  </w:style>
  <w:style w:type="table" w:customStyle="1" w:styleId="230">
    <w:name w:val="Сетка таблицы2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34194C"/>
  </w:style>
  <w:style w:type="table" w:customStyle="1" w:styleId="330">
    <w:name w:val="Сетка таблицы33"/>
    <w:basedOn w:val="a4"/>
    <w:next w:val="af6"/>
    <w:uiPriority w:val="59"/>
    <w:rsid w:val="003419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9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fff6">
    <w:name w:val="Revision"/>
    <w:hidden/>
    <w:uiPriority w:val="99"/>
    <w:semiHidden/>
    <w:rsid w:val="00341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290">
    <w:name w:val="Основной текст (29)_"/>
    <w:basedOn w:val="a3"/>
    <w:link w:val="291"/>
    <w:locked/>
    <w:rsid w:val="0034194C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e">
    <w:name w:val="Абзац списка2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afffff7">
    <w:name w:val="Колонтитул_"/>
    <w:link w:val="afffff8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8">
    <w:name w:val="Колонтитул"/>
    <w:basedOn w:val="a1"/>
    <w:link w:val="afffff7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9">
    <w:name w:val="Подпись к таблице_"/>
    <w:link w:val="afffffa"/>
    <w:rsid w:val="0034194C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1"/>
    <w:link w:val="afffff9"/>
    <w:rsid w:val="0034194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3419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3419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34194C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1"/>
    <w:link w:val="45"/>
    <w:uiPriority w:val="99"/>
    <w:rsid w:val="0034194C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e">
    <w:name w:val="Стиль1"/>
    <w:basedOn w:val="2"/>
    <w:link w:val="1ff"/>
    <w:qFormat/>
    <w:rsid w:val="0034194C"/>
    <w:pPr>
      <w:widowControl w:val="0"/>
      <w:numPr>
        <w:ilvl w:val="0"/>
        <w:numId w:val="0"/>
      </w:numPr>
      <w:tabs>
        <w:tab w:val="left" w:pos="-142"/>
        <w:tab w:val="left" w:pos="426"/>
      </w:tabs>
      <w:suppressAutoHyphens/>
      <w:ind w:firstLine="709"/>
      <w:textAlignment w:val="baseline"/>
    </w:pPr>
    <w:rPr>
      <w:rFonts w:eastAsiaTheme="minorEastAsia"/>
      <w:sz w:val="28"/>
      <w:szCs w:val="28"/>
    </w:rPr>
  </w:style>
  <w:style w:type="character" w:customStyle="1" w:styleId="1ff">
    <w:name w:val="Стиль1 Знак"/>
    <w:basedOn w:val="20"/>
    <w:link w:val="1fe"/>
    <w:rsid w:val="0034194C"/>
    <w:rPr>
      <w:rFonts w:ascii="Arial" w:eastAsiaTheme="minorEastAsia" w:hAnsi="Arial"/>
      <w:b/>
      <w:sz w:val="28"/>
      <w:szCs w:val="28"/>
    </w:rPr>
  </w:style>
  <w:style w:type="paragraph" w:customStyle="1" w:styleId="214">
    <w:name w:val="Абзац списка21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character" w:customStyle="1" w:styleId="2f">
    <w:name w:val="Основной текст (2)_"/>
    <w:basedOn w:val="a3"/>
    <w:rsid w:val="0034194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a">
    <w:name w:val="Абзац списка3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47">
    <w:name w:val="Абзац списка4"/>
    <w:basedOn w:val="a1"/>
    <w:rsid w:val="0034194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pacing w:val="-5"/>
      <w:sz w:val="28"/>
      <w:szCs w:val="22"/>
    </w:rPr>
  </w:style>
  <w:style w:type="paragraph" w:customStyle="1" w:styleId="54">
    <w:name w:val="Абзац списка5"/>
    <w:basedOn w:val="a1"/>
    <w:rsid w:val="0034194C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szCs w:val="22"/>
    </w:rPr>
  </w:style>
  <w:style w:type="character" w:customStyle="1" w:styleId="2f0">
    <w:name w:val="Сноска (2)_"/>
    <w:link w:val="2f1"/>
    <w:uiPriority w:val="99"/>
    <w:rsid w:val="0034194C"/>
    <w:rPr>
      <w:sz w:val="23"/>
      <w:szCs w:val="23"/>
      <w:shd w:val="clear" w:color="auto" w:fill="FFFFFF"/>
    </w:rPr>
  </w:style>
  <w:style w:type="character" w:customStyle="1" w:styleId="afffffb">
    <w:name w:val="Сноска_"/>
    <w:link w:val="afffffc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34194C"/>
    <w:rPr>
      <w:b/>
      <w:bCs/>
      <w:spacing w:val="6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34194C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34194C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4194C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34194C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34194C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34194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d">
    <w:name w:val="Подпись к картинке_"/>
    <w:link w:val="afffffe"/>
    <w:uiPriority w:val="99"/>
    <w:rsid w:val="0034194C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4194C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34194C"/>
    <w:rPr>
      <w:b/>
      <w:bCs/>
      <w:i/>
      <w:iCs/>
      <w:sz w:val="18"/>
      <w:szCs w:val="18"/>
      <w:shd w:val="clear" w:color="auto" w:fill="FFFFFF"/>
    </w:rPr>
  </w:style>
  <w:style w:type="character" w:customStyle="1" w:styleId="2f2">
    <w:name w:val="Подпись к таблице (2)_"/>
    <w:link w:val="2f3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34194C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4">
    <w:name w:val="Основной текст (6)_"/>
    <w:link w:val="65"/>
    <w:uiPriority w:val="99"/>
    <w:rsid w:val="0034194C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34194C"/>
    <w:rPr>
      <w:noProof/>
      <w:shd w:val="clear" w:color="auto" w:fill="FFFFFF"/>
    </w:rPr>
  </w:style>
  <w:style w:type="character" w:customStyle="1" w:styleId="112">
    <w:name w:val="Основной текст (11)_"/>
    <w:link w:val="113"/>
    <w:uiPriority w:val="99"/>
    <w:rsid w:val="0034194C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34194C"/>
    <w:rPr>
      <w:b/>
      <w:bCs/>
      <w:sz w:val="16"/>
      <w:szCs w:val="16"/>
      <w:shd w:val="clear" w:color="auto" w:fill="FFFFFF"/>
    </w:rPr>
  </w:style>
  <w:style w:type="character" w:customStyle="1" w:styleId="121">
    <w:name w:val="Основной текст (12)_"/>
    <w:link w:val="122"/>
    <w:uiPriority w:val="99"/>
    <w:rsid w:val="0034194C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34194C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"/>
    <w:uiPriority w:val="99"/>
    <w:rsid w:val="0034194C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34194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0">
    <w:name w:val="Основной текст (13)_"/>
    <w:link w:val="131"/>
    <w:uiPriority w:val="99"/>
    <w:rsid w:val="0034194C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34194C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34194C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34194C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4194C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34194C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34194C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34194C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34194C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34194C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34194C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34194C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34194C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34194C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34194C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1">
    <w:name w:val="Основной текст (22)_"/>
    <w:link w:val="222"/>
    <w:uiPriority w:val="99"/>
    <w:rsid w:val="0034194C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34194C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1">
    <w:name w:val="Основной текст (23)_"/>
    <w:link w:val="232"/>
    <w:uiPriority w:val="99"/>
    <w:rsid w:val="0034194C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4194C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0">
    <w:name w:val="Основной текст (24)_"/>
    <w:link w:val="241"/>
    <w:uiPriority w:val="99"/>
    <w:rsid w:val="0034194C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34194C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34194C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34194C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34194C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34194C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34194C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34194C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34194C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34194C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34194C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3"/>
    <w:uiPriority w:val="99"/>
    <w:rsid w:val="0034194C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34194C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34194C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34194C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">
    <w:name w:val="Основной текст + Курсив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34194C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34194C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34194C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34194C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34194C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4">
    <w:name w:val="Основной текст (31)_"/>
    <w:link w:val="315"/>
    <w:uiPriority w:val="99"/>
    <w:rsid w:val="0034194C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2">
    <w:name w:val="Основной текст + Курсив1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4">
    <w:name w:val="Заголовок №2_"/>
    <w:link w:val="2f5"/>
    <w:uiPriority w:val="99"/>
    <w:rsid w:val="0034194C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34194C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34194C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0">
    <w:name w:val="Заголовок №2 + 11"/>
    <w:aliases w:val="5 pt10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3">
    <w:name w:val="Основной текст + Курсив12"/>
    <w:aliases w:val="Интервал 2 pt"/>
    <w:uiPriority w:val="99"/>
    <w:rsid w:val="0034194C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34194C"/>
    <w:rPr>
      <w:rFonts w:ascii="Arial" w:hAnsi="Arial" w:cs="Arial"/>
      <w:sz w:val="12"/>
      <w:szCs w:val="12"/>
      <w:shd w:val="clear" w:color="auto" w:fill="FFFFFF"/>
    </w:rPr>
  </w:style>
  <w:style w:type="character" w:customStyle="1" w:styleId="114">
    <w:name w:val="Основной текст + Курсив1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2)_"/>
    <w:link w:val="3210"/>
    <w:uiPriority w:val="99"/>
    <w:rsid w:val="0034194C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2">
    <w:name w:val="Основной текст (32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3">
    <w:name w:val="Основной текст (32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34194C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34194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34194C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34194C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34194C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34194C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34194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0">
    <w:name w:val="Основной текст (34)_"/>
    <w:link w:val="341"/>
    <w:uiPriority w:val="99"/>
    <w:rsid w:val="0034194C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34194C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2">
    <w:name w:val="Подпись к таблице (3)4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0">
    <w:name w:val="Заголовок №1_"/>
    <w:uiPriority w:val="99"/>
    <w:rsid w:val="0034194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34194C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1">
    <w:name w:val="Заголовок №1 + Курсив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6">
    <w:name w:val="Основной текст + Курсив6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34194C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34194C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1">
    <w:name w:val="Основной текст (33)_"/>
    <w:link w:val="332"/>
    <w:uiPriority w:val="99"/>
    <w:rsid w:val="0034194C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34194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4194C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34194C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34194C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34194C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34194C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34194C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34194C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34194C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34194C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34194C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34194C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34194C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34194C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1">
    <w:name w:val="Основной текст (41)_"/>
    <w:link w:val="412"/>
    <w:uiPriority w:val="99"/>
    <w:rsid w:val="0034194C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34194C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34194C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34194C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34194C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34194C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34194C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34194C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34194C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34194C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6">
    <w:name w:val="Основной текст + Курсив2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2">
    <w:name w:val="Основной текст + Курсив1"/>
    <w:uiPriority w:val="99"/>
    <w:rsid w:val="0034194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34194C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34194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34194C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34194C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1"/>
    <w:uiPriority w:val="99"/>
    <w:rsid w:val="0034194C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34194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34194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34194C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34194C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7">
    <w:name w:val="Подпись к таблице (6)_"/>
    <w:link w:val="611"/>
    <w:uiPriority w:val="99"/>
    <w:rsid w:val="0034194C"/>
    <w:rPr>
      <w:sz w:val="14"/>
      <w:szCs w:val="14"/>
      <w:shd w:val="clear" w:color="auto" w:fill="FFFFFF"/>
    </w:rPr>
  </w:style>
  <w:style w:type="character" w:customStyle="1" w:styleId="68">
    <w:name w:val="Подпись к таблице (6)"/>
    <w:uiPriority w:val="99"/>
    <w:rsid w:val="0034194C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34194C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3">
    <w:name w:val="Подпись к таблице (3)3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4">
    <w:name w:val="Подпись к таблице (3)2"/>
    <w:uiPriority w:val="99"/>
    <w:rsid w:val="0034194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1">
    <w:name w:val="Сноска (2)"/>
    <w:basedOn w:val="a1"/>
    <w:link w:val="2f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afffffc">
    <w:name w:val="Сноска"/>
    <w:basedOn w:val="a1"/>
    <w:link w:val="afffffb"/>
    <w:uiPriority w:val="99"/>
    <w:rsid w:val="0034194C"/>
    <w:pPr>
      <w:shd w:val="clear" w:color="auto" w:fill="FFFFFF"/>
      <w:spacing w:after="180" w:line="240" w:lineRule="atLeast"/>
    </w:pPr>
    <w:rPr>
      <w:rFonts w:cs="Arial"/>
      <w:sz w:val="17"/>
      <w:szCs w:val="17"/>
    </w:rPr>
  </w:style>
  <w:style w:type="paragraph" w:customStyle="1" w:styleId="3c">
    <w:name w:val="Основной текст (3)"/>
    <w:basedOn w:val="a1"/>
    <w:link w:val="3b"/>
    <w:uiPriority w:val="99"/>
    <w:rsid w:val="0034194C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60"/>
      <w:sz w:val="25"/>
      <w:szCs w:val="25"/>
    </w:rPr>
  </w:style>
  <w:style w:type="paragraph" w:customStyle="1" w:styleId="56">
    <w:name w:val="Заголовок №5"/>
    <w:basedOn w:val="a1"/>
    <w:link w:val="55"/>
    <w:uiPriority w:val="99"/>
    <w:rsid w:val="0034194C"/>
    <w:pPr>
      <w:shd w:val="clear" w:color="auto" w:fill="FFFFFF"/>
      <w:spacing w:before="660" w:after="240" w:line="326" w:lineRule="exact"/>
      <w:jc w:val="center"/>
      <w:outlineLvl w:val="4"/>
    </w:pPr>
    <w:rPr>
      <w:rFonts w:ascii="Times New Roman" w:hAnsi="Times New Roman"/>
      <w:b/>
      <w:bCs/>
      <w:sz w:val="27"/>
      <w:szCs w:val="27"/>
    </w:rPr>
  </w:style>
  <w:style w:type="paragraph" w:customStyle="1" w:styleId="3e">
    <w:name w:val="Заголовок №3"/>
    <w:basedOn w:val="a1"/>
    <w:link w:val="3d"/>
    <w:uiPriority w:val="99"/>
    <w:rsid w:val="0034194C"/>
    <w:pPr>
      <w:shd w:val="clear" w:color="auto" w:fill="FFFFFF"/>
      <w:spacing w:line="240" w:lineRule="atLeast"/>
      <w:outlineLvl w:val="2"/>
    </w:pPr>
    <w:rPr>
      <w:rFonts w:ascii="Times New Roman" w:hAnsi="Times New Roman"/>
      <w:noProof/>
      <w:sz w:val="27"/>
      <w:szCs w:val="27"/>
    </w:rPr>
  </w:style>
  <w:style w:type="paragraph" w:customStyle="1" w:styleId="58">
    <w:name w:val="Основной текст (5)"/>
    <w:basedOn w:val="a1"/>
    <w:link w:val="5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afffffe">
    <w:name w:val="Подпись к картинке"/>
    <w:basedOn w:val="a1"/>
    <w:link w:val="afffffd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3"/>
      <w:szCs w:val="23"/>
    </w:rPr>
  </w:style>
  <w:style w:type="paragraph" w:customStyle="1" w:styleId="93">
    <w:name w:val="Основной текст (9)"/>
    <w:basedOn w:val="a1"/>
    <w:link w:val="92"/>
    <w:uiPriority w:val="99"/>
    <w:rsid w:val="0034194C"/>
    <w:pPr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75">
    <w:name w:val="Основной текст (7)"/>
    <w:basedOn w:val="a1"/>
    <w:link w:val="7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2f3">
    <w:name w:val="Подпись к таблице (2)"/>
    <w:basedOn w:val="a1"/>
    <w:link w:val="2f2"/>
    <w:uiPriority w:val="99"/>
    <w:rsid w:val="0034194C"/>
    <w:pPr>
      <w:shd w:val="clear" w:color="auto" w:fill="FFFFFF"/>
      <w:spacing w:line="226" w:lineRule="exact"/>
      <w:jc w:val="both"/>
    </w:pPr>
    <w:rPr>
      <w:rFonts w:ascii="Times New Roman" w:hAnsi="Times New Roman"/>
      <w:b/>
      <w:bCs/>
      <w:sz w:val="17"/>
      <w:szCs w:val="17"/>
    </w:rPr>
  </w:style>
  <w:style w:type="paragraph" w:customStyle="1" w:styleId="65">
    <w:name w:val="Основной текст (6)"/>
    <w:basedOn w:val="a1"/>
    <w:link w:val="64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7"/>
      <w:szCs w:val="17"/>
    </w:rPr>
  </w:style>
  <w:style w:type="paragraph" w:customStyle="1" w:styleId="1ff3">
    <w:name w:val="Подпись к таблице1"/>
    <w:basedOn w:val="a1"/>
    <w:uiPriority w:val="99"/>
    <w:rsid w:val="0034194C"/>
    <w:pPr>
      <w:shd w:val="clear" w:color="auto" w:fill="FFFFFF"/>
      <w:spacing w:line="240" w:lineRule="atLeast"/>
    </w:pPr>
    <w:rPr>
      <w:rFonts w:ascii="Times New Roman" w:eastAsia="Calibri" w:hAnsi="Times New Roman"/>
      <w:b/>
      <w:bCs/>
      <w:sz w:val="19"/>
      <w:szCs w:val="19"/>
    </w:rPr>
  </w:style>
  <w:style w:type="paragraph" w:customStyle="1" w:styleId="84">
    <w:name w:val="Основной текст (8)"/>
    <w:basedOn w:val="a1"/>
    <w:link w:val="83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noProof/>
      <w:sz w:val="20"/>
    </w:rPr>
  </w:style>
  <w:style w:type="paragraph" w:customStyle="1" w:styleId="113">
    <w:name w:val="Основной текст (11)"/>
    <w:basedOn w:val="a1"/>
    <w:link w:val="112"/>
    <w:uiPriority w:val="99"/>
    <w:rsid w:val="0034194C"/>
    <w:pPr>
      <w:shd w:val="clear" w:color="auto" w:fill="FFFFFF"/>
      <w:spacing w:line="182" w:lineRule="exact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102">
    <w:name w:val="Основной текст (10)"/>
    <w:basedOn w:val="a1"/>
    <w:link w:val="10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6"/>
      <w:szCs w:val="16"/>
    </w:rPr>
  </w:style>
  <w:style w:type="paragraph" w:customStyle="1" w:styleId="122">
    <w:name w:val="Основной текст (12)"/>
    <w:basedOn w:val="a1"/>
    <w:link w:val="1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20"/>
      <w:sz w:val="20"/>
      <w:lang w:val="en-US"/>
    </w:rPr>
  </w:style>
  <w:style w:type="paragraph" w:customStyle="1" w:styleId="131">
    <w:name w:val="Основной текст (13)"/>
    <w:basedOn w:val="a1"/>
    <w:link w:val="130"/>
    <w:uiPriority w:val="99"/>
    <w:rsid w:val="0034194C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1"/>
      <w:szCs w:val="11"/>
    </w:rPr>
  </w:style>
  <w:style w:type="paragraph" w:customStyle="1" w:styleId="161">
    <w:name w:val="Основной текст (16)"/>
    <w:basedOn w:val="a1"/>
    <w:link w:val="160"/>
    <w:uiPriority w:val="99"/>
    <w:rsid w:val="0034194C"/>
    <w:pPr>
      <w:shd w:val="clear" w:color="auto" w:fill="FFFFFF"/>
      <w:spacing w:after="60" w:line="240" w:lineRule="atLeast"/>
    </w:pPr>
    <w:rPr>
      <w:rFonts w:ascii="Times New Roman" w:hAnsi="Times New Roman"/>
      <w:sz w:val="13"/>
      <w:szCs w:val="13"/>
    </w:rPr>
  </w:style>
  <w:style w:type="paragraph" w:customStyle="1" w:styleId="151">
    <w:name w:val="Основной текст (15)1"/>
    <w:basedOn w:val="a1"/>
    <w:link w:val="150"/>
    <w:uiPriority w:val="99"/>
    <w:rsid w:val="0034194C"/>
    <w:pPr>
      <w:shd w:val="clear" w:color="auto" w:fill="FFFFFF"/>
      <w:spacing w:line="240" w:lineRule="atLeast"/>
      <w:ind w:hanging="1180"/>
    </w:pPr>
    <w:rPr>
      <w:rFonts w:ascii="Times New Roman" w:hAnsi="Times New Roman"/>
      <w:i/>
      <w:iCs/>
      <w:sz w:val="12"/>
      <w:szCs w:val="12"/>
    </w:rPr>
  </w:style>
  <w:style w:type="paragraph" w:customStyle="1" w:styleId="171">
    <w:name w:val="Основной текст (17)"/>
    <w:basedOn w:val="a1"/>
    <w:link w:val="17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1"/>
    <w:link w:val="142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1"/>
    <w:link w:val="1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2"/>
      <w:szCs w:val="12"/>
    </w:rPr>
  </w:style>
  <w:style w:type="paragraph" w:customStyle="1" w:styleId="201">
    <w:name w:val="Основной текст (20)"/>
    <w:basedOn w:val="a1"/>
    <w:link w:val="2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1"/>
    <w:link w:val="215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b/>
      <w:bCs/>
      <w:sz w:val="10"/>
      <w:szCs w:val="10"/>
    </w:rPr>
  </w:style>
  <w:style w:type="paragraph" w:customStyle="1" w:styleId="222">
    <w:name w:val="Основной текст (22)"/>
    <w:basedOn w:val="a1"/>
    <w:link w:val="22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20"/>
      <w:sz w:val="29"/>
      <w:szCs w:val="29"/>
    </w:rPr>
  </w:style>
  <w:style w:type="paragraph" w:customStyle="1" w:styleId="232">
    <w:name w:val="Основной текст (23)"/>
    <w:basedOn w:val="a1"/>
    <w:link w:val="231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1"/>
      <w:szCs w:val="11"/>
    </w:rPr>
  </w:style>
  <w:style w:type="paragraph" w:customStyle="1" w:styleId="191">
    <w:name w:val="Основной текст (19)"/>
    <w:basedOn w:val="a1"/>
    <w:link w:val="190"/>
    <w:uiPriority w:val="99"/>
    <w:rsid w:val="0034194C"/>
    <w:pPr>
      <w:shd w:val="clear" w:color="auto" w:fill="FFFFFF"/>
      <w:spacing w:line="240" w:lineRule="atLeast"/>
    </w:pPr>
    <w:rPr>
      <w:rFonts w:ascii="David" w:hAnsi="Times New Roman" w:cs="David"/>
      <w:i/>
      <w:iCs/>
      <w:smallCaps/>
      <w:sz w:val="17"/>
      <w:szCs w:val="17"/>
      <w:lang w:val="en-US"/>
    </w:rPr>
  </w:style>
  <w:style w:type="paragraph" w:customStyle="1" w:styleId="241">
    <w:name w:val="Основной текст (24)"/>
    <w:basedOn w:val="a1"/>
    <w:link w:val="240"/>
    <w:uiPriority w:val="99"/>
    <w:rsid w:val="0034194C"/>
    <w:pPr>
      <w:shd w:val="clear" w:color="auto" w:fill="FFFFFF"/>
      <w:spacing w:before="540" w:line="240" w:lineRule="atLeast"/>
      <w:jc w:val="both"/>
    </w:pPr>
    <w:rPr>
      <w:rFonts w:ascii="Times New Roman" w:hAnsi="Times New Roman"/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1"/>
    <w:link w:val="250"/>
    <w:uiPriority w:val="99"/>
    <w:rsid w:val="0034194C"/>
    <w:pPr>
      <w:shd w:val="clear" w:color="auto" w:fill="FFFFFF"/>
      <w:spacing w:line="240" w:lineRule="atLeast"/>
      <w:jc w:val="both"/>
    </w:pPr>
    <w:rPr>
      <w:rFonts w:ascii="Times New Roman" w:hAnsi="Times New Roman"/>
      <w:sz w:val="10"/>
      <w:szCs w:val="10"/>
    </w:rPr>
  </w:style>
  <w:style w:type="paragraph" w:customStyle="1" w:styleId="49">
    <w:name w:val="Заголовок №4"/>
    <w:basedOn w:val="a1"/>
    <w:link w:val="48"/>
    <w:uiPriority w:val="99"/>
    <w:rsid w:val="0034194C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/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1"/>
    <w:link w:val="26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23"/>
      <w:szCs w:val="23"/>
    </w:rPr>
  </w:style>
  <w:style w:type="paragraph" w:customStyle="1" w:styleId="281">
    <w:name w:val="Основной текст (28)"/>
    <w:basedOn w:val="a1"/>
    <w:link w:val="28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21"/>
      <w:szCs w:val="21"/>
    </w:rPr>
  </w:style>
  <w:style w:type="paragraph" w:customStyle="1" w:styleId="271">
    <w:name w:val="Основной текст (27)"/>
    <w:basedOn w:val="a1"/>
    <w:link w:val="27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313">
    <w:name w:val="Подпись к таблице (3)1"/>
    <w:basedOn w:val="a1"/>
    <w:link w:val="3f"/>
    <w:uiPriority w:val="99"/>
    <w:rsid w:val="0034194C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c">
    <w:name w:val="Подпись к таблице (4)"/>
    <w:basedOn w:val="a1"/>
    <w:link w:val="4b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customStyle="1" w:styleId="301">
    <w:name w:val="Основной текст (30)"/>
    <w:basedOn w:val="a1"/>
    <w:link w:val="30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17"/>
      <w:szCs w:val="17"/>
      <w:lang w:val="en-US"/>
    </w:rPr>
  </w:style>
  <w:style w:type="paragraph" w:customStyle="1" w:styleId="315">
    <w:name w:val="Основной текст (31)"/>
    <w:basedOn w:val="a1"/>
    <w:link w:val="314"/>
    <w:uiPriority w:val="99"/>
    <w:rsid w:val="0034194C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5">
    <w:name w:val="Заголовок №2"/>
    <w:basedOn w:val="a1"/>
    <w:link w:val="2f4"/>
    <w:uiPriority w:val="99"/>
    <w:rsid w:val="0034194C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sz w:val="16"/>
      <w:szCs w:val="16"/>
    </w:rPr>
  </w:style>
  <w:style w:type="paragraph" w:customStyle="1" w:styleId="3210">
    <w:name w:val="Основной текст (32)1"/>
    <w:basedOn w:val="a1"/>
    <w:link w:val="321"/>
    <w:uiPriority w:val="99"/>
    <w:rsid w:val="0034194C"/>
    <w:pPr>
      <w:shd w:val="clear" w:color="auto" w:fill="FFFFFF"/>
      <w:spacing w:before="180" w:line="490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341">
    <w:name w:val="Основной текст (34)"/>
    <w:basedOn w:val="a1"/>
    <w:link w:val="340"/>
    <w:uiPriority w:val="99"/>
    <w:rsid w:val="0034194C"/>
    <w:pPr>
      <w:shd w:val="clear" w:color="auto" w:fill="FFFFFF"/>
      <w:spacing w:before="60" w:line="240" w:lineRule="atLeast"/>
    </w:pPr>
    <w:rPr>
      <w:rFonts w:ascii="Times New Roman" w:hAnsi="Times New Roman"/>
      <w:i/>
      <w:iCs/>
      <w:sz w:val="15"/>
      <w:szCs w:val="15"/>
    </w:rPr>
  </w:style>
  <w:style w:type="paragraph" w:customStyle="1" w:styleId="351">
    <w:name w:val="Основной текст (35)"/>
    <w:basedOn w:val="a1"/>
    <w:link w:val="350"/>
    <w:uiPriority w:val="99"/>
    <w:rsid w:val="0034194C"/>
    <w:pPr>
      <w:shd w:val="clear" w:color="auto" w:fill="FFFFFF"/>
      <w:spacing w:line="264" w:lineRule="exact"/>
    </w:pPr>
    <w:rPr>
      <w:rFonts w:ascii="Times New Roman" w:hAnsi="Times New Roman"/>
      <w:sz w:val="12"/>
      <w:szCs w:val="12"/>
      <w:lang w:val="en-US"/>
    </w:rPr>
  </w:style>
  <w:style w:type="paragraph" w:customStyle="1" w:styleId="332">
    <w:name w:val="Основной текст (33)"/>
    <w:basedOn w:val="a1"/>
    <w:link w:val="331"/>
    <w:uiPriority w:val="99"/>
    <w:rsid w:val="0034194C"/>
    <w:pPr>
      <w:shd w:val="clear" w:color="auto" w:fill="FFFFFF"/>
      <w:spacing w:before="60" w:line="283" w:lineRule="exact"/>
    </w:pPr>
    <w:rPr>
      <w:rFonts w:ascii="Times New Roman" w:hAnsi="Times New Roman"/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1"/>
    <w:link w:val="3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0"/>
      <w:szCs w:val="10"/>
      <w:lang w:val="en-US"/>
    </w:rPr>
  </w:style>
  <w:style w:type="paragraph" w:customStyle="1" w:styleId="371">
    <w:name w:val="Основной текст (37)"/>
    <w:basedOn w:val="a1"/>
    <w:link w:val="370"/>
    <w:uiPriority w:val="99"/>
    <w:rsid w:val="0034194C"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16"/>
      <w:szCs w:val="16"/>
    </w:rPr>
  </w:style>
  <w:style w:type="paragraph" w:customStyle="1" w:styleId="381">
    <w:name w:val="Основной текст (38)"/>
    <w:basedOn w:val="a1"/>
    <w:link w:val="380"/>
    <w:uiPriority w:val="99"/>
    <w:rsid w:val="0034194C"/>
    <w:pPr>
      <w:shd w:val="clear" w:color="auto" w:fill="FFFFFF"/>
      <w:spacing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1"/>
    <w:link w:val="390"/>
    <w:uiPriority w:val="99"/>
    <w:rsid w:val="0034194C"/>
    <w:pPr>
      <w:shd w:val="clear" w:color="auto" w:fill="FFFFFF"/>
      <w:spacing w:after="360" w:line="240" w:lineRule="atLeast"/>
    </w:pPr>
    <w:rPr>
      <w:rFonts w:ascii="Times New Roman" w:hAnsi="Times New Roman"/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1"/>
    <w:link w:val="400"/>
    <w:uiPriority w:val="99"/>
    <w:rsid w:val="0034194C"/>
    <w:pPr>
      <w:shd w:val="clear" w:color="auto" w:fill="FFFFFF"/>
      <w:spacing w:before="240" w:line="240" w:lineRule="atLeast"/>
    </w:pPr>
    <w:rPr>
      <w:rFonts w:ascii="Times New Roman" w:hAnsi="Times New Roman"/>
      <w:i/>
      <w:iCs/>
      <w:sz w:val="17"/>
      <w:szCs w:val="17"/>
    </w:rPr>
  </w:style>
  <w:style w:type="paragraph" w:customStyle="1" w:styleId="412">
    <w:name w:val="Основной текст (41)"/>
    <w:basedOn w:val="a1"/>
    <w:link w:val="411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</w:rPr>
  </w:style>
  <w:style w:type="paragraph" w:customStyle="1" w:styleId="421">
    <w:name w:val="Основной текст (42)"/>
    <w:basedOn w:val="a1"/>
    <w:link w:val="420"/>
    <w:uiPriority w:val="99"/>
    <w:rsid w:val="0034194C"/>
    <w:pPr>
      <w:shd w:val="clear" w:color="auto" w:fill="FFFFFF"/>
      <w:spacing w:after="120" w:line="240" w:lineRule="atLeast"/>
    </w:pPr>
    <w:rPr>
      <w:rFonts w:ascii="Times New Roman" w:hAnsi="Times New Roman"/>
      <w:sz w:val="12"/>
      <w:szCs w:val="12"/>
      <w:lang w:val="en-US"/>
    </w:rPr>
  </w:style>
  <w:style w:type="paragraph" w:customStyle="1" w:styleId="431">
    <w:name w:val="Основной текст (43)"/>
    <w:basedOn w:val="a1"/>
    <w:link w:val="43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1"/>
    <w:link w:val="44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1"/>
    <w:link w:val="46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paragraph" w:customStyle="1" w:styleId="511">
    <w:name w:val="Подпись к таблице (5)1"/>
    <w:basedOn w:val="a1"/>
    <w:link w:val="5a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paragraph" w:customStyle="1" w:styleId="451">
    <w:name w:val="Основной текст (45)1"/>
    <w:basedOn w:val="a1"/>
    <w:link w:val="450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pacing w:val="-10"/>
      <w:sz w:val="79"/>
      <w:szCs w:val="79"/>
    </w:rPr>
  </w:style>
  <w:style w:type="paragraph" w:customStyle="1" w:styleId="611">
    <w:name w:val="Подпись к таблице (6)1"/>
    <w:basedOn w:val="a1"/>
    <w:link w:val="67"/>
    <w:uiPriority w:val="99"/>
    <w:rsid w:val="0034194C"/>
    <w:pPr>
      <w:shd w:val="clear" w:color="auto" w:fill="FFFFFF"/>
      <w:spacing w:line="240" w:lineRule="atLeast"/>
    </w:pPr>
    <w:rPr>
      <w:rFonts w:ascii="Times New Roman" w:hAnsi="Times New Roman"/>
      <w:sz w:val="14"/>
      <w:szCs w:val="14"/>
    </w:rPr>
  </w:style>
  <w:style w:type="character" w:customStyle="1" w:styleId="affffff0">
    <w:name w:val="Название таблицы Знак"/>
    <w:basedOn w:val="a3"/>
    <w:rsid w:val="00B3341B"/>
    <w:rPr>
      <w:rFonts w:ascii="Times New Roman" w:eastAsia="Times New Roman" w:hAnsi="Times New Roman" w:cs="Arial"/>
      <w:b/>
      <w:sz w:val="24"/>
      <w:szCs w:val="20"/>
    </w:rPr>
  </w:style>
  <w:style w:type="paragraph" w:customStyle="1" w:styleId="affffff1">
    <w:name w:val="Текст документа"/>
    <w:basedOn w:val="12"/>
    <w:link w:val="affffff2"/>
    <w:qFormat/>
    <w:rsid w:val="0034194C"/>
    <w:pPr>
      <w:tabs>
        <w:tab w:val="clear" w:pos="567"/>
        <w:tab w:val="clear" w:pos="9770"/>
        <w:tab w:val="left" w:pos="0"/>
        <w:tab w:val="right" w:leader="dot" w:pos="10206"/>
      </w:tabs>
      <w:ind w:left="0" w:firstLine="567"/>
    </w:pPr>
    <w:rPr>
      <w:rFonts w:cs="Arial"/>
      <w:bCs/>
      <w:iCs/>
      <w:szCs w:val="24"/>
      <w:lang w:eastAsia="en-US"/>
    </w:rPr>
  </w:style>
  <w:style w:type="character" w:customStyle="1" w:styleId="affffff2">
    <w:name w:val="Текст документа Знак"/>
    <w:basedOn w:val="a3"/>
    <w:link w:val="affffff1"/>
    <w:rsid w:val="0034194C"/>
    <w:rPr>
      <w:rFonts w:ascii="Arial" w:hAnsi="Arial"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3419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1"/>
    <w:uiPriority w:val="99"/>
    <w:rsid w:val="0034194C"/>
    <w:pPr>
      <w:widowControl w:val="0"/>
      <w:suppressAutoHyphens/>
      <w:autoSpaceDE w:val="0"/>
      <w:spacing w:line="240" w:lineRule="auto"/>
      <w:textAlignment w:val="baseline"/>
    </w:pPr>
    <w:rPr>
      <w:rFonts w:ascii="Times New Roman" w:eastAsia="Calibri" w:hAnsi="Times New Roman"/>
      <w:kern w:val="1"/>
      <w:szCs w:val="24"/>
      <w:lang w:eastAsia="hi-IN" w:bidi="hi-IN"/>
    </w:rPr>
  </w:style>
  <w:style w:type="table" w:customStyle="1" w:styleId="413">
    <w:name w:val="Сетка таблицы4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5"/>
    <w:uiPriority w:val="99"/>
    <w:semiHidden/>
    <w:unhideWhenUsed/>
    <w:rsid w:val="0034194C"/>
  </w:style>
  <w:style w:type="table" w:customStyle="1" w:styleId="512">
    <w:name w:val="Сетка таблицы5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6"/>
    <w:uiPriority w:val="59"/>
    <w:rsid w:val="0034194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"/>
    <w:next w:val="a5"/>
    <w:uiPriority w:val="99"/>
    <w:semiHidden/>
    <w:unhideWhenUsed/>
    <w:rsid w:val="0034194C"/>
  </w:style>
  <w:style w:type="table" w:customStyle="1" w:styleId="712">
    <w:name w:val="Сетка таблицы7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5"/>
    <w:uiPriority w:val="99"/>
    <w:semiHidden/>
    <w:unhideWhenUsed/>
    <w:rsid w:val="0034194C"/>
  </w:style>
  <w:style w:type="table" w:customStyle="1" w:styleId="133">
    <w:name w:val="Сетка таблицы13"/>
    <w:basedOn w:val="a4"/>
    <w:next w:val="af6"/>
    <w:uiPriority w:val="39"/>
    <w:rsid w:val="0034194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5"/>
    <w:uiPriority w:val="99"/>
    <w:semiHidden/>
    <w:unhideWhenUsed/>
    <w:rsid w:val="00D263F5"/>
  </w:style>
  <w:style w:type="numbering" w:customStyle="1" w:styleId="124">
    <w:name w:val="Нет списка12"/>
    <w:next w:val="a5"/>
    <w:uiPriority w:val="99"/>
    <w:semiHidden/>
    <w:unhideWhenUsed/>
    <w:rsid w:val="00D263F5"/>
  </w:style>
  <w:style w:type="table" w:customStyle="1" w:styleId="-52">
    <w:name w:val="Светлая заливка - Акцент 52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4"/>
    <w:next w:val="-5"/>
    <w:uiPriority w:val="99"/>
    <w:rsid w:val="00D263F5"/>
    <w:rPr>
      <w:rFonts w:ascii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3">
    <w:name w:val="Нет списка22"/>
    <w:next w:val="a5"/>
    <w:uiPriority w:val="99"/>
    <w:semiHidden/>
    <w:unhideWhenUsed/>
    <w:rsid w:val="00D263F5"/>
  </w:style>
  <w:style w:type="numbering" w:customStyle="1" w:styleId="316">
    <w:name w:val="Нет списка31"/>
    <w:next w:val="a5"/>
    <w:uiPriority w:val="99"/>
    <w:semiHidden/>
    <w:unhideWhenUsed/>
    <w:rsid w:val="00D263F5"/>
  </w:style>
  <w:style w:type="table" w:customStyle="1" w:styleId="242">
    <w:name w:val="Сетка таблицы2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"/>
    <w:next w:val="a5"/>
    <w:uiPriority w:val="99"/>
    <w:semiHidden/>
    <w:unhideWhenUsed/>
    <w:rsid w:val="00D263F5"/>
  </w:style>
  <w:style w:type="table" w:customStyle="1" w:styleId="343">
    <w:name w:val="Сетка таблицы34"/>
    <w:basedOn w:val="a4"/>
    <w:next w:val="af6"/>
    <w:uiPriority w:val="59"/>
    <w:rsid w:val="00D263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263F5"/>
  </w:style>
  <w:style w:type="table" w:customStyle="1" w:styleId="521">
    <w:name w:val="Сетка таблицы5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next w:val="af6"/>
    <w:uiPriority w:val="59"/>
    <w:rsid w:val="00D263F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5"/>
    <w:uiPriority w:val="99"/>
    <w:semiHidden/>
    <w:unhideWhenUsed/>
    <w:rsid w:val="00D263F5"/>
  </w:style>
  <w:style w:type="table" w:customStyle="1" w:styleId="720">
    <w:name w:val="Сетка таблицы7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5"/>
    <w:uiPriority w:val="99"/>
    <w:semiHidden/>
    <w:unhideWhenUsed/>
    <w:rsid w:val="00D263F5"/>
  </w:style>
  <w:style w:type="table" w:customStyle="1" w:styleId="1310">
    <w:name w:val="Сетка таблицы131"/>
    <w:basedOn w:val="a4"/>
    <w:next w:val="af6"/>
    <w:uiPriority w:val="39"/>
    <w:rsid w:val="00D263F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5"/>
    <w:uiPriority w:val="99"/>
    <w:semiHidden/>
    <w:unhideWhenUsed/>
    <w:rsid w:val="00583D77"/>
  </w:style>
  <w:style w:type="numbering" w:customStyle="1" w:styleId="134">
    <w:name w:val="Нет списка13"/>
    <w:next w:val="a5"/>
    <w:uiPriority w:val="99"/>
    <w:semiHidden/>
    <w:unhideWhenUsed/>
    <w:rsid w:val="00583D77"/>
  </w:style>
  <w:style w:type="table" w:customStyle="1" w:styleId="162">
    <w:name w:val="Сетка таблицы16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583D77"/>
  </w:style>
  <w:style w:type="numbering" w:customStyle="1" w:styleId="325">
    <w:name w:val="Нет списка32"/>
    <w:next w:val="a5"/>
    <w:uiPriority w:val="99"/>
    <w:semiHidden/>
    <w:unhideWhenUsed/>
    <w:rsid w:val="00583D77"/>
  </w:style>
  <w:style w:type="table" w:customStyle="1" w:styleId="252">
    <w:name w:val="Сетка таблицы2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5"/>
    <w:uiPriority w:val="99"/>
    <w:semiHidden/>
    <w:unhideWhenUsed/>
    <w:rsid w:val="00583D77"/>
  </w:style>
  <w:style w:type="table" w:customStyle="1" w:styleId="353">
    <w:name w:val="Сетка таблицы35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5"/>
    <w:uiPriority w:val="99"/>
    <w:semiHidden/>
    <w:unhideWhenUsed/>
    <w:rsid w:val="00583D77"/>
  </w:style>
  <w:style w:type="table" w:customStyle="1" w:styleId="530">
    <w:name w:val="Сетка таблицы5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583D77"/>
  </w:style>
  <w:style w:type="table" w:customStyle="1" w:styleId="750">
    <w:name w:val="Сетка таблицы75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5"/>
    <w:uiPriority w:val="99"/>
    <w:semiHidden/>
    <w:unhideWhenUsed/>
    <w:rsid w:val="00583D77"/>
  </w:style>
  <w:style w:type="numbering" w:customStyle="1" w:styleId="105">
    <w:name w:val="Нет списка10"/>
    <w:next w:val="a5"/>
    <w:uiPriority w:val="99"/>
    <w:semiHidden/>
    <w:unhideWhenUsed/>
    <w:rsid w:val="00583D77"/>
  </w:style>
  <w:style w:type="numbering" w:customStyle="1" w:styleId="145">
    <w:name w:val="Нет списка14"/>
    <w:next w:val="a5"/>
    <w:uiPriority w:val="99"/>
    <w:semiHidden/>
    <w:unhideWhenUsed/>
    <w:rsid w:val="00583D77"/>
  </w:style>
  <w:style w:type="table" w:customStyle="1" w:styleId="182">
    <w:name w:val="Сетка таблицы18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5"/>
    <w:uiPriority w:val="99"/>
    <w:semiHidden/>
    <w:unhideWhenUsed/>
    <w:rsid w:val="00583D77"/>
  </w:style>
  <w:style w:type="numbering" w:customStyle="1" w:styleId="334">
    <w:name w:val="Нет списка33"/>
    <w:next w:val="a5"/>
    <w:uiPriority w:val="99"/>
    <w:semiHidden/>
    <w:unhideWhenUsed/>
    <w:rsid w:val="00583D77"/>
  </w:style>
  <w:style w:type="table" w:customStyle="1" w:styleId="264">
    <w:name w:val="Сетка таблицы2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5"/>
    <w:uiPriority w:val="99"/>
    <w:semiHidden/>
    <w:unhideWhenUsed/>
    <w:rsid w:val="00583D77"/>
  </w:style>
  <w:style w:type="table" w:customStyle="1" w:styleId="362">
    <w:name w:val="Сетка таблицы36"/>
    <w:basedOn w:val="a4"/>
    <w:next w:val="af6"/>
    <w:uiPriority w:val="59"/>
    <w:rsid w:val="00583D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583D77"/>
  </w:style>
  <w:style w:type="table" w:customStyle="1" w:styleId="540">
    <w:name w:val="Сетка таблицы5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4"/>
    <w:next w:val="af6"/>
    <w:uiPriority w:val="59"/>
    <w:rsid w:val="00583D7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5"/>
    <w:uiPriority w:val="99"/>
    <w:semiHidden/>
    <w:unhideWhenUsed/>
    <w:rsid w:val="00583D77"/>
  </w:style>
  <w:style w:type="table" w:customStyle="1" w:styleId="760">
    <w:name w:val="Сетка таблицы76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5"/>
    <w:uiPriority w:val="99"/>
    <w:semiHidden/>
    <w:unhideWhenUsed/>
    <w:rsid w:val="00583D77"/>
  </w:style>
  <w:style w:type="table" w:customStyle="1" w:styleId="770">
    <w:name w:val="Сетка таблицы77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6"/>
    <w:uiPriority w:val="39"/>
    <w:rsid w:val="00583D7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4"/>
    <w:next w:val="af6"/>
    <w:uiPriority w:val="39"/>
    <w:rsid w:val="00FE0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Заглавие 1"/>
    <w:basedOn w:val="a5"/>
    <w:uiPriority w:val="99"/>
    <w:rsid w:val="000B677F"/>
    <w:pPr>
      <w:numPr>
        <w:numId w:val="28"/>
      </w:numPr>
    </w:pPr>
  </w:style>
  <w:style w:type="paragraph" w:customStyle="1" w:styleId="2f7">
    <w:name w:val="2"/>
    <w:basedOn w:val="a1"/>
    <w:next w:val="a1"/>
    <w:link w:val="affffff3"/>
    <w:qFormat/>
    <w:rsid w:val="001F07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3">
    <w:name w:val="Заголовок Знак"/>
    <w:link w:val="2f7"/>
    <w:rsid w:val="001F07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13">
    <w:name w:val="font13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</w:rPr>
  </w:style>
  <w:style w:type="paragraph" w:customStyle="1" w:styleId="font14">
    <w:name w:val="font14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font15">
    <w:name w:val="font15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font16">
    <w:name w:val="font16"/>
    <w:basedOn w:val="a1"/>
    <w:rsid w:val="001F076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1ff4">
    <w:name w:val="1"/>
    <w:basedOn w:val="a1"/>
    <w:next w:val="a1"/>
    <w:qFormat/>
    <w:rsid w:val="00330C3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ff4">
    <w:name w:val="Первый хаголовок"/>
    <w:basedOn w:val="1"/>
    <w:link w:val="affffff5"/>
    <w:qFormat/>
    <w:rsid w:val="007062F3"/>
    <w:pPr>
      <w:keepLines/>
      <w:pageBreakBefore/>
      <w:numPr>
        <w:numId w:val="0"/>
      </w:numPr>
      <w:tabs>
        <w:tab w:val="clear" w:pos="709"/>
      </w:tabs>
      <w:suppressAutoHyphens w:val="0"/>
      <w:spacing w:after="120"/>
      <w:jc w:val="center"/>
    </w:pPr>
    <w:rPr>
      <w:rFonts w:eastAsiaTheme="majorEastAsia"/>
      <w:kern w:val="0"/>
      <w:sz w:val="32"/>
      <w:lang w:eastAsia="en-US"/>
    </w:rPr>
  </w:style>
  <w:style w:type="character" w:customStyle="1" w:styleId="affffff5">
    <w:name w:val="Первый хаголовок Знак"/>
    <w:basedOn w:val="a3"/>
    <w:link w:val="affffff4"/>
    <w:rsid w:val="007062F3"/>
    <w:rPr>
      <w:rFonts w:eastAsiaTheme="majorEastAsia"/>
      <w:b/>
      <w:bCs/>
      <w:sz w:val="32"/>
      <w:szCs w:val="28"/>
      <w:lang w:eastAsia="en-US"/>
    </w:rPr>
  </w:style>
  <w:style w:type="paragraph" w:customStyle="1" w:styleId="affffff6">
    <w:name w:val="Обычный кат"/>
    <w:basedOn w:val="a1"/>
    <w:qFormat/>
    <w:rsid w:val="00143B90"/>
    <w:pPr>
      <w:spacing w:line="240" w:lineRule="auto"/>
      <w:ind w:firstLine="709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affffff7">
    <w:name w:val="_Обычный"/>
    <w:basedOn w:val="a1"/>
    <w:link w:val="affffff8"/>
    <w:qFormat/>
    <w:rsid w:val="00143B90"/>
    <w:pPr>
      <w:ind w:firstLine="709"/>
      <w:jc w:val="both"/>
    </w:pPr>
    <w:rPr>
      <w:rFonts w:ascii="Times New Roman" w:eastAsia="Calibri" w:hAnsi="Times New Roman"/>
      <w:iCs/>
      <w:sz w:val="26"/>
      <w:szCs w:val="26"/>
      <w:lang w:eastAsia="en-US"/>
    </w:rPr>
  </w:style>
  <w:style w:type="character" w:customStyle="1" w:styleId="affffff8">
    <w:name w:val="_Обычный Знак"/>
    <w:link w:val="affffff7"/>
    <w:locked/>
    <w:rsid w:val="00143B90"/>
    <w:rPr>
      <w:rFonts w:eastAsia="Calibri"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8BB3-47C8-4AA8-8D8B-5E4F2552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133</Pages>
  <Words>39597</Words>
  <Characters>225707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 (Шаблон)</vt:lpstr>
    </vt:vector>
  </TitlesOfParts>
  <Manager>Березник М.И.</Manager>
  <Company>ИТЦ "КЭР"</Company>
  <LinksUpToDate>false</LinksUpToDate>
  <CharactersWithSpaces>264775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 (Шаблон)</dc:title>
  <dc:subject>Схема теплоснабжения</dc:subject>
  <dc:creator>bpi</dc:creator>
  <cp:lastModifiedBy>Березник Михаил Иосифович</cp:lastModifiedBy>
  <cp:revision>10</cp:revision>
  <cp:lastPrinted>2016-09-16T17:02:00Z</cp:lastPrinted>
  <dcterms:created xsi:type="dcterms:W3CDTF">2019-05-27T11:50:00Z</dcterms:created>
  <dcterms:modified xsi:type="dcterms:W3CDTF">2019-06-28T08:30:00Z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Схема_ТС_ОМ.1.1.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