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5B95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A5B9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AA5B95">
        <w:trPr>
          <w:trHeight w:val="3595"/>
        </w:trPr>
        <w:tc>
          <w:tcPr>
            <w:tcW w:w="10173" w:type="dxa"/>
          </w:tcPr>
          <w:p w:rsidR="00745185" w:rsidRPr="0029019E" w:rsidRDefault="00AA5B95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7BADC91" wp14:editId="4AB2309D">
                  <wp:extent cx="6115050" cy="35242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419CC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DD65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 </w:t>
            </w:r>
            <w:r w:rsidR="00AA5B9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</w:t>
            </w:r>
            <w:r w:rsidR="00DD65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AD35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DD653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</w:t>
            </w:r>
            <w:r w:rsidR="000B2C9A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869E2">
              <w:rPr>
                <w:rFonts w:ascii="Times New Roman" w:hAnsi="Times New Roman" w:cs="Times New Roman"/>
                <w:iCs/>
                <w:lang w:val="ru-RU"/>
              </w:rPr>
              <w:t>7 184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869E2">
              <w:rPr>
                <w:rFonts w:ascii="Times New Roman" w:hAnsi="Times New Roman" w:cs="Times New Roman"/>
                <w:iCs/>
                <w:lang w:val="ru-RU"/>
              </w:rPr>
              <w:t>70,2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419C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7869E2">
              <w:rPr>
                <w:rFonts w:ascii="Times New Roman" w:hAnsi="Times New Roman" w:cs="Times New Roman"/>
                <w:iCs/>
                <w:lang w:val="ru-RU"/>
              </w:rPr>
              <w:t>685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419C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869E2">
              <w:rPr>
                <w:rFonts w:ascii="Times New Roman" w:hAnsi="Times New Roman" w:cs="Times New Roman"/>
                <w:iCs/>
                <w:lang w:val="ru-RU"/>
              </w:rPr>
              <w:t>743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7869E2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7869E2">
              <w:rPr>
                <w:rFonts w:ascii="Times New Roman" w:hAnsi="Times New Roman" w:cs="Times New Roman"/>
                <w:iCs/>
                <w:lang w:val="ru-RU"/>
              </w:rPr>
              <w:t>305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2,</w:t>
            </w:r>
            <w:r w:rsidR="007869E2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4D7DF1" w:rsidRPr="002419C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ы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2 8</w:t>
            </w:r>
            <w:r w:rsidR="001856C6">
              <w:rPr>
                <w:rFonts w:ascii="Times New Roman" w:hAnsi="Times New Roman" w:cs="Times New Roman"/>
                <w:iCs/>
                <w:lang w:val="ru-RU"/>
              </w:rPr>
              <w:t>49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> 4</w:t>
            </w:r>
            <w:r w:rsidR="001856C6">
              <w:rPr>
                <w:rFonts w:ascii="Times New Roman" w:hAnsi="Times New Roman" w:cs="Times New Roman"/>
                <w:iCs/>
                <w:lang w:val="ru-RU"/>
              </w:rPr>
              <w:t>19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1856C6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1856C6">
              <w:rPr>
                <w:rFonts w:ascii="Times New Roman" w:hAnsi="Times New Roman" w:cs="Times New Roman"/>
                <w:iCs/>
                <w:lang w:val="ru-RU"/>
              </w:rPr>
              <w:t>49,8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FA5B0D" w:rsidRPr="0029019E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D8411B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7869E2" w:rsidRPr="00FA5B0D" w:rsidRDefault="007869E2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</w:t>
            </w:r>
            <w:r w:rsidRPr="007869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осударственная услуга по предоставлению сведений, содержащихся в Едином государственном реестре недвижимости</w:t>
            </w:r>
            <w:r w:rsidR="007D38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D271BA" w:rsidRDefault="00063859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035A1B" w:rsidRP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035A1B" w:rsidRP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A5B0D" w:rsidRPr="00FA5B0D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9F6AAC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6AAC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9F6AAC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9F6AA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7D3889">
              <w:rPr>
                <w:rFonts w:ascii="Times New Roman" w:hAnsi="Times New Roman" w:cs="Times New Roman"/>
                <w:bCs/>
                <w:lang w:val="ru-RU"/>
              </w:rPr>
              <w:t>392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FA5B0D" w:rsidRPr="009F6AAC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F6AAC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9F6AAC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9F6AAC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35A1B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highlight w:val="yellow"/>
                <w:lang w:val="ru-RU"/>
              </w:rPr>
            </w:pP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9F6AAC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6AAC"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зачисление в образовательные учреждения.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25.06.-30.06.2018.xlsx]Данные'!$A$3:$A$14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25.06.-30.06.2018.xlsx]Данные'!$E$3:$E$14</c:f>
              <c:numCache>
                <c:formatCode>#,##0</c:formatCode>
                <c:ptCount val="12"/>
                <c:pt idx="0">
                  <c:v>515</c:v>
                </c:pt>
                <c:pt idx="1">
                  <c:v>899</c:v>
                </c:pt>
                <c:pt idx="2">
                  <c:v>1082</c:v>
                </c:pt>
                <c:pt idx="3">
                  <c:v>1006</c:v>
                </c:pt>
                <c:pt idx="4">
                  <c:v>1002</c:v>
                </c:pt>
                <c:pt idx="5">
                  <c:v>970</c:v>
                </c:pt>
                <c:pt idx="6">
                  <c:v>992</c:v>
                </c:pt>
                <c:pt idx="7">
                  <c:v>958</c:v>
                </c:pt>
                <c:pt idx="8">
                  <c:v>933</c:v>
                </c:pt>
                <c:pt idx="9">
                  <c:v>782</c:v>
                </c:pt>
                <c:pt idx="10">
                  <c:v>753</c:v>
                </c:pt>
                <c:pt idx="11">
                  <c:v>340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353776"/>
        <c:axId val="207354336"/>
      </c:barChart>
      <c:catAx>
        <c:axId val="20735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354336"/>
        <c:crosses val="autoZero"/>
        <c:auto val="1"/>
        <c:lblAlgn val="ctr"/>
        <c:lblOffset val="100"/>
        <c:noMultiLvlLbl val="0"/>
      </c:catAx>
      <c:valAx>
        <c:axId val="20735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35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19</cp:revision>
  <cp:lastPrinted>2018-07-02T11:37:00Z</cp:lastPrinted>
  <dcterms:created xsi:type="dcterms:W3CDTF">2018-04-10T14:55:00Z</dcterms:created>
  <dcterms:modified xsi:type="dcterms:W3CDTF">2018-07-02T11:39:00Z</dcterms:modified>
</cp:coreProperties>
</file>