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1EC1B3C" w:rsidR="00A30B16" w:rsidRPr="00916618" w:rsidRDefault="00D86769" w:rsidP="00A66D5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66D52">
        <w:rPr>
          <w:sz w:val="24"/>
          <w:szCs w:val="24"/>
          <w:u w:val="single"/>
        </w:rPr>
        <w:t>грузовые шины новые и б/у</w:t>
      </w:r>
      <w:bookmarkStart w:id="0" w:name="_GoBack"/>
      <w:bookmarkEnd w:id="0"/>
      <w:r w:rsidR="00A66D52">
        <w:rPr>
          <w:sz w:val="24"/>
          <w:szCs w:val="24"/>
          <w:u w:val="single"/>
        </w:rPr>
        <w:t>…</w:t>
      </w:r>
      <w:r w:rsidR="00A66D52" w:rsidRPr="00A66D52">
        <w:rPr>
          <w:sz w:val="24"/>
          <w:szCs w:val="24"/>
          <w:u w:val="single"/>
        </w:rPr>
        <w:t>т. 63-27-26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C63AD" w14:textId="77777777" w:rsidR="00EC5A5E" w:rsidRDefault="00EC5A5E">
      <w:r>
        <w:separator/>
      </w:r>
    </w:p>
  </w:endnote>
  <w:endnote w:type="continuationSeparator" w:id="0">
    <w:p w14:paraId="2F30A18A" w14:textId="77777777" w:rsidR="00EC5A5E" w:rsidRDefault="00EC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25D75" w14:textId="77777777" w:rsidR="00EC5A5E" w:rsidRDefault="00EC5A5E">
      <w:r>
        <w:separator/>
      </w:r>
    </w:p>
  </w:footnote>
  <w:footnote w:type="continuationSeparator" w:id="0">
    <w:p w14:paraId="3494D577" w14:textId="77777777" w:rsidR="00EC5A5E" w:rsidRDefault="00EC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66D52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C5A5E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2022-06-30T05:09:00Z</dcterms:modified>
</cp:coreProperties>
</file>