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-577215</wp:posOffset>
            </wp:positionV>
            <wp:extent cx="684530" cy="819150"/>
            <wp:effectExtent l="0" t="0" r="1270" b="0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811BF77892FC4A60958688D527A163B9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Pr="00514C92">
            <w:rPr>
              <w:rFonts w:cs="Times New Roman"/>
              <w:spacing w:val="2"/>
              <w:sz w:val="26"/>
              <w:szCs w:val="26"/>
            </w:rPr>
            <w:t>ГОРОДСКОЙ ОКРУГ ГОРОД 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026082" w:rsidRPr="00EA3A62" w:rsidRDefault="00026082" w:rsidP="00026082">
      <w:pPr>
        <w:tabs>
          <w:tab w:val="left" w:pos="4253"/>
        </w:tabs>
        <w:ind w:right="-2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1B1914" w:rsidRPr="001B1914">
        <w:rPr>
          <w:rFonts w:eastAsia="Calibri"/>
          <w:szCs w:val="28"/>
        </w:rPr>
        <w:t>12</w:t>
      </w:r>
      <w:r w:rsidRPr="001B1914">
        <w:rPr>
          <w:rFonts w:eastAsia="Calibri"/>
          <w:szCs w:val="28"/>
        </w:rPr>
        <w:t xml:space="preserve"> </w:t>
      </w:r>
      <w:r w:rsidR="001B1914" w:rsidRPr="001B1914">
        <w:rPr>
          <w:rFonts w:eastAsia="Calibri"/>
          <w:szCs w:val="28"/>
        </w:rPr>
        <w:t>октября</w:t>
      </w:r>
      <w:r>
        <w:rPr>
          <w:rFonts w:eastAsia="Calibri"/>
          <w:szCs w:val="28"/>
        </w:rPr>
        <w:t xml:space="preserve"> 2020</w:t>
      </w:r>
      <w:r w:rsidRPr="00EA3A62">
        <w:rPr>
          <w:rFonts w:eastAsia="Calibri"/>
          <w:szCs w:val="28"/>
        </w:rPr>
        <w:t xml:space="preserve"> года</w:t>
      </w:r>
    </w:p>
    <w:p w:rsidR="001B1914" w:rsidRPr="00755421" w:rsidRDefault="00755421" w:rsidP="001B1914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643-</w:t>
      </w:r>
      <w:r>
        <w:rPr>
          <w:rFonts w:eastAsia="Calibri"/>
          <w:szCs w:val="28"/>
          <w:u w:val="single"/>
          <w:lang w:val="en-US"/>
        </w:rPr>
        <w:t xml:space="preserve">VI </w:t>
      </w:r>
      <w:r>
        <w:rPr>
          <w:rFonts w:eastAsia="Calibri"/>
          <w:szCs w:val="28"/>
          <w:u w:val="single"/>
        </w:rPr>
        <w:t>ДГ</w:t>
      </w:r>
    </w:p>
    <w:p w:rsidR="001B1914" w:rsidRPr="001B1914" w:rsidRDefault="001B1914" w:rsidP="001B1914">
      <w:pPr>
        <w:tabs>
          <w:tab w:val="left" w:pos="4111"/>
        </w:tabs>
        <w:ind w:right="-2"/>
        <w:jc w:val="center"/>
        <w:rPr>
          <w:rFonts w:eastAsia="Calibri"/>
          <w:szCs w:val="28"/>
        </w:rPr>
      </w:pPr>
    </w:p>
    <w:p w:rsidR="001B1914" w:rsidRPr="001B1914" w:rsidRDefault="001B1914" w:rsidP="001B1914">
      <w:pPr>
        <w:ind w:right="5101"/>
      </w:pPr>
      <w:r w:rsidRPr="001B1914">
        <w:t xml:space="preserve">О внесении изменений в решение Думы города от 25.12.2019 </w:t>
      </w:r>
      <w:r>
        <w:br/>
      </w:r>
      <w:r w:rsidRPr="001B1914">
        <w:t xml:space="preserve">№ 538-VI ДГ «О бюджете городского округа город Сургут </w:t>
      </w:r>
      <w:r>
        <w:br/>
      </w:r>
      <w:r w:rsidRPr="001B1914">
        <w:t>на 2020 год и плановый период 2021 – 2022 годов»</w:t>
      </w:r>
    </w:p>
    <w:p w:rsidR="00C63E04" w:rsidRDefault="00C63E04" w:rsidP="001B1914">
      <w:pPr>
        <w:tabs>
          <w:tab w:val="left" w:pos="4253"/>
        </w:tabs>
        <w:ind w:firstLine="709"/>
        <w:rPr>
          <w:szCs w:val="28"/>
        </w:rPr>
      </w:pPr>
    </w:p>
    <w:p w:rsidR="001B1914" w:rsidRPr="00B60EA6" w:rsidRDefault="001B1914" w:rsidP="001B1914">
      <w:pPr>
        <w:ind w:firstLine="720"/>
        <w:rPr>
          <w:szCs w:val="28"/>
        </w:rPr>
      </w:pPr>
      <w:r w:rsidRPr="006C79A9">
        <w:rPr>
          <w:szCs w:val="28"/>
        </w:rPr>
        <w:t xml:space="preserve">В соответствии с Бюджетным кодексом Российской Федерации </w:t>
      </w:r>
      <w:r w:rsidRPr="006C79A9">
        <w:rPr>
          <w:szCs w:val="28"/>
        </w:rPr>
        <w:br/>
        <w:t>и Положением о бюджетном процессе в городском округе город Сургут, утверждённым решением Думы города от 28.03.2008 № 358-IV ДГ</w:t>
      </w:r>
      <w:r w:rsidRPr="00221B1E">
        <w:rPr>
          <w:szCs w:val="28"/>
        </w:rPr>
        <w:t xml:space="preserve">, </w:t>
      </w:r>
      <w:r>
        <w:rPr>
          <w:szCs w:val="28"/>
        </w:rPr>
        <w:br/>
      </w:r>
      <w:r w:rsidRPr="00221B1E">
        <w:rPr>
          <w:szCs w:val="28"/>
        </w:rPr>
        <w:t>Дума</w:t>
      </w:r>
      <w:r>
        <w:rPr>
          <w:szCs w:val="28"/>
        </w:rPr>
        <w:t xml:space="preserve"> </w:t>
      </w:r>
      <w:r w:rsidRPr="00221B1E">
        <w:rPr>
          <w:szCs w:val="28"/>
        </w:rPr>
        <w:t>города РЕШИЛА:</w:t>
      </w:r>
    </w:p>
    <w:p w:rsidR="001B1914" w:rsidRPr="004C6CFB" w:rsidRDefault="001B1914" w:rsidP="001B1914">
      <w:pPr>
        <w:ind w:firstLine="720"/>
        <w:rPr>
          <w:szCs w:val="28"/>
        </w:rPr>
      </w:pPr>
    </w:p>
    <w:p w:rsidR="00E767DC" w:rsidRDefault="001B1914" w:rsidP="00FA01E9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50C5D">
        <w:rPr>
          <w:rFonts w:ascii="Times New Roman" w:hAnsi="Times New Roman" w:cs="Times New Roman"/>
          <w:sz w:val="28"/>
          <w:szCs w:val="28"/>
        </w:rPr>
        <w:t xml:space="preserve">Внести в решение Думы города от 25.12.2019 № 538-VI ДГ </w:t>
      </w:r>
      <w:r>
        <w:rPr>
          <w:rFonts w:ascii="Times New Roman" w:hAnsi="Times New Roman" w:cs="Times New Roman"/>
          <w:sz w:val="28"/>
          <w:szCs w:val="28"/>
        </w:rPr>
        <w:br/>
      </w:r>
      <w:r w:rsidRPr="00F50C5D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C5D">
        <w:rPr>
          <w:rFonts w:ascii="Times New Roman" w:hAnsi="Times New Roman" w:cs="Times New Roman"/>
          <w:sz w:val="28"/>
          <w:szCs w:val="28"/>
        </w:rPr>
        <w:t>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C5D">
        <w:rPr>
          <w:rFonts w:ascii="Times New Roman" w:hAnsi="Times New Roman" w:cs="Times New Roman"/>
          <w:sz w:val="28"/>
          <w:szCs w:val="28"/>
        </w:rPr>
        <w:t>городского округа город Сургут на 2020 г</w:t>
      </w:r>
      <w:r w:rsidR="001B7E27">
        <w:rPr>
          <w:rFonts w:ascii="Times New Roman" w:hAnsi="Times New Roman" w:cs="Times New Roman"/>
          <w:sz w:val="28"/>
          <w:szCs w:val="28"/>
        </w:rPr>
        <w:t>од и плановый период 2021 – 2022</w:t>
      </w:r>
      <w:r w:rsidRPr="00F50C5D">
        <w:rPr>
          <w:rFonts w:ascii="Times New Roman" w:hAnsi="Times New Roman" w:cs="Times New Roman"/>
          <w:sz w:val="28"/>
          <w:szCs w:val="28"/>
        </w:rPr>
        <w:t xml:space="preserve"> годов» (в редакции от 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F50C5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50C5D">
        <w:rPr>
          <w:rFonts w:ascii="Times New Roman" w:hAnsi="Times New Roman" w:cs="Times New Roman"/>
          <w:sz w:val="28"/>
          <w:szCs w:val="28"/>
        </w:rPr>
        <w:t xml:space="preserve">.2020 № </w:t>
      </w:r>
      <w:r>
        <w:rPr>
          <w:rFonts w:ascii="Times New Roman" w:hAnsi="Times New Roman" w:cs="Times New Roman"/>
          <w:sz w:val="28"/>
          <w:szCs w:val="28"/>
        </w:rPr>
        <w:t>622</w:t>
      </w:r>
      <w:r w:rsidRPr="00F50C5D">
        <w:rPr>
          <w:rFonts w:ascii="Times New Roman" w:hAnsi="Times New Roman" w:cs="Times New Roman"/>
          <w:sz w:val="28"/>
          <w:szCs w:val="28"/>
        </w:rPr>
        <w:t>-</w:t>
      </w:r>
      <w:r w:rsidRPr="00F50C5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50C5D">
        <w:rPr>
          <w:rFonts w:ascii="Times New Roman" w:hAnsi="Times New Roman" w:cs="Times New Roman"/>
          <w:sz w:val="28"/>
          <w:szCs w:val="28"/>
        </w:rPr>
        <w:t xml:space="preserve"> ДГ) следующие изменения:</w:t>
      </w:r>
    </w:p>
    <w:p w:rsidR="00E767DC" w:rsidRPr="001C45BB" w:rsidRDefault="00E767DC" w:rsidP="00E767DC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1C45BB">
        <w:rPr>
          <w:rFonts w:ascii="Times New Roman" w:hAnsi="Times New Roman" w:cs="Times New Roman"/>
          <w:sz w:val="28"/>
          <w:szCs w:val="28"/>
        </w:rPr>
        <w:t>1) часть 14 изложить в следующей редакции:</w:t>
      </w:r>
    </w:p>
    <w:p w:rsidR="00E767DC" w:rsidRPr="001C45BB" w:rsidRDefault="00E767DC" w:rsidP="00E767DC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1C45BB">
        <w:rPr>
          <w:rFonts w:ascii="Times New Roman" w:hAnsi="Times New Roman" w:cs="Times New Roman"/>
          <w:sz w:val="28"/>
          <w:szCs w:val="28"/>
        </w:rPr>
        <w:t>«14. Утвердить общий объём бюджетных ассигнований бюджета городского округа город Сургут, направляемых на исполнение публичных нормативных обязательств:</w:t>
      </w:r>
    </w:p>
    <w:p w:rsidR="00E767DC" w:rsidRPr="001C45BB" w:rsidRDefault="00E767DC" w:rsidP="00E767DC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1C45BB">
        <w:rPr>
          <w:rFonts w:ascii="Times New Roman" w:hAnsi="Times New Roman" w:cs="Times New Roman"/>
          <w:sz w:val="28"/>
          <w:szCs w:val="28"/>
        </w:rPr>
        <w:t>на 2020 год в сумме 272 942 780,00</w:t>
      </w:r>
      <w:r w:rsidR="001B7E27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1C45BB">
        <w:rPr>
          <w:rFonts w:ascii="Times New Roman" w:hAnsi="Times New Roman" w:cs="Times New Roman"/>
          <w:sz w:val="28"/>
          <w:szCs w:val="28"/>
        </w:rPr>
        <w:t>;</w:t>
      </w:r>
    </w:p>
    <w:p w:rsidR="00E767DC" w:rsidRPr="001C45BB" w:rsidRDefault="00E767DC" w:rsidP="00E767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45BB">
        <w:rPr>
          <w:rFonts w:ascii="Times New Roman" w:hAnsi="Times New Roman" w:cs="Times New Roman"/>
          <w:sz w:val="28"/>
          <w:szCs w:val="28"/>
        </w:rPr>
        <w:t>на плановый период 2021 – 2022 годов в сумме 285 502 271,24 рубля ежегодно»;</w:t>
      </w:r>
    </w:p>
    <w:p w:rsidR="00E767DC" w:rsidRPr="001C45BB" w:rsidRDefault="00E767DC" w:rsidP="00E767DC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1C45BB">
        <w:rPr>
          <w:rFonts w:ascii="Times New Roman" w:hAnsi="Times New Roman" w:cs="Times New Roman"/>
          <w:sz w:val="28"/>
          <w:szCs w:val="28"/>
        </w:rPr>
        <w:t>2) часть 16 изложить в следующей редакции:</w:t>
      </w:r>
    </w:p>
    <w:p w:rsidR="00E767DC" w:rsidRPr="001C45BB" w:rsidRDefault="00E767DC" w:rsidP="00E767DC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1C45BB">
        <w:rPr>
          <w:rFonts w:ascii="Times New Roman" w:hAnsi="Times New Roman" w:cs="Times New Roman"/>
          <w:sz w:val="28"/>
          <w:szCs w:val="28"/>
        </w:rPr>
        <w:lastRenderedPageBreak/>
        <w:t>«16. Установить объём бюджетных ассигнований дорожного фонда муниципального образования городской округ город Сургут:</w:t>
      </w:r>
    </w:p>
    <w:p w:rsidR="00E767DC" w:rsidRPr="001C45BB" w:rsidRDefault="00E767DC" w:rsidP="00E767DC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1C45BB">
        <w:rPr>
          <w:rFonts w:ascii="Times New Roman" w:hAnsi="Times New Roman" w:cs="Times New Roman"/>
          <w:sz w:val="28"/>
          <w:szCs w:val="28"/>
        </w:rPr>
        <w:t>на 2020 год в сумме 2 931 628 471,84 рубля;</w:t>
      </w:r>
    </w:p>
    <w:p w:rsidR="00E767DC" w:rsidRPr="001C45BB" w:rsidRDefault="00E767DC" w:rsidP="00E767DC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1C45BB">
        <w:rPr>
          <w:rFonts w:ascii="Times New Roman" w:hAnsi="Times New Roman" w:cs="Times New Roman"/>
          <w:sz w:val="28"/>
          <w:szCs w:val="28"/>
        </w:rPr>
        <w:t>на 2021 год в сумме 2 422 974 662,57 рубля;</w:t>
      </w:r>
    </w:p>
    <w:p w:rsidR="00FA01E9" w:rsidRDefault="00E767DC" w:rsidP="00FA01E9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45BB">
        <w:rPr>
          <w:rFonts w:ascii="Times New Roman" w:hAnsi="Times New Roman" w:cs="Times New Roman"/>
          <w:sz w:val="28"/>
          <w:szCs w:val="28"/>
        </w:rPr>
        <w:t>на 2022 год в сумме 1 563 992 761,95 рубля»;</w:t>
      </w:r>
    </w:p>
    <w:p w:rsidR="00E767DC" w:rsidRPr="00E767DC" w:rsidRDefault="00E767DC" w:rsidP="00E767DC">
      <w:pPr>
        <w:pStyle w:val="ConsNormal"/>
        <w:rPr>
          <w:rFonts w:ascii="Times New Roman" w:hAnsi="Times New Roman" w:cs="Times New Roman"/>
          <w:sz w:val="28"/>
          <w:szCs w:val="28"/>
        </w:rPr>
      </w:pPr>
      <w:r w:rsidRPr="00E767DC">
        <w:rPr>
          <w:rFonts w:ascii="Times New Roman" w:hAnsi="Times New Roman" w:cs="Times New Roman"/>
          <w:sz w:val="28"/>
          <w:szCs w:val="28"/>
        </w:rPr>
        <w:t>3) часть 21 изложить в следующей редакции:</w:t>
      </w:r>
    </w:p>
    <w:p w:rsidR="00FA01E9" w:rsidRDefault="00FA01E9" w:rsidP="00E767DC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:rsidR="00FA01E9" w:rsidRDefault="00FA01E9" w:rsidP="007307FC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67DC" w:rsidRPr="00E767DC" w:rsidRDefault="00E767DC" w:rsidP="00E767DC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E767DC">
        <w:rPr>
          <w:rFonts w:ascii="Times New Roman" w:hAnsi="Times New Roman" w:cs="Times New Roman"/>
          <w:sz w:val="28"/>
          <w:szCs w:val="28"/>
        </w:rPr>
        <w:t xml:space="preserve">«21. Установить, что в бюджете городского округа город Сургут </w:t>
      </w:r>
      <w:r w:rsidR="001C45BB">
        <w:rPr>
          <w:rFonts w:ascii="Times New Roman" w:hAnsi="Times New Roman" w:cs="Times New Roman"/>
          <w:sz w:val="28"/>
          <w:szCs w:val="28"/>
        </w:rPr>
        <w:br/>
      </w:r>
      <w:r w:rsidRPr="00E767DC">
        <w:rPr>
          <w:rFonts w:ascii="Times New Roman" w:hAnsi="Times New Roman" w:cs="Times New Roman"/>
          <w:sz w:val="28"/>
          <w:szCs w:val="28"/>
        </w:rPr>
        <w:t xml:space="preserve">на 2020 год и плановый период 2021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767DC">
        <w:rPr>
          <w:rFonts w:ascii="Times New Roman" w:hAnsi="Times New Roman" w:cs="Times New Roman"/>
          <w:sz w:val="28"/>
          <w:szCs w:val="28"/>
        </w:rPr>
        <w:t xml:space="preserve"> 2022 годов зарезервированы бюджетные ассигнования на:</w:t>
      </w:r>
    </w:p>
    <w:p w:rsidR="00E767DC" w:rsidRPr="00E767DC" w:rsidRDefault="00E767DC" w:rsidP="00E767DC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E767DC">
        <w:rPr>
          <w:rFonts w:ascii="Times New Roman" w:hAnsi="Times New Roman" w:cs="Times New Roman"/>
          <w:sz w:val="28"/>
          <w:szCs w:val="28"/>
        </w:rPr>
        <w:t xml:space="preserve">обеспечение расходных обязательств, возникающих после ввода </w:t>
      </w:r>
      <w:r w:rsidR="001C45BB">
        <w:rPr>
          <w:rFonts w:ascii="Times New Roman" w:hAnsi="Times New Roman" w:cs="Times New Roman"/>
          <w:sz w:val="28"/>
          <w:szCs w:val="28"/>
        </w:rPr>
        <w:br/>
      </w:r>
      <w:r w:rsidRPr="00E767DC">
        <w:rPr>
          <w:rFonts w:ascii="Times New Roman" w:hAnsi="Times New Roman" w:cs="Times New Roman"/>
          <w:sz w:val="28"/>
          <w:szCs w:val="28"/>
        </w:rPr>
        <w:t>в эксплуатацию новых (завершения капитального ремонта действующих) объектов муниципальной собственности, создания новых муниципальных уч</w:t>
      </w:r>
      <w:r>
        <w:rPr>
          <w:rFonts w:ascii="Times New Roman" w:hAnsi="Times New Roman" w:cs="Times New Roman"/>
          <w:sz w:val="28"/>
          <w:szCs w:val="28"/>
        </w:rPr>
        <w:t>реждений в 2020 году в сумме 10 257 </w:t>
      </w:r>
      <w:r w:rsidRPr="00E767DC">
        <w:rPr>
          <w:rFonts w:ascii="Times New Roman" w:hAnsi="Times New Roman" w:cs="Times New Roman"/>
          <w:sz w:val="28"/>
          <w:szCs w:val="28"/>
        </w:rPr>
        <w:t>306,35 рубля, в 2021 году в сумме 2</w:t>
      </w:r>
      <w:r>
        <w:rPr>
          <w:rFonts w:ascii="Times New Roman" w:hAnsi="Times New Roman" w:cs="Times New Roman"/>
          <w:sz w:val="28"/>
          <w:szCs w:val="28"/>
        </w:rPr>
        <w:t>0 379 </w:t>
      </w:r>
      <w:r w:rsidRPr="00E767DC">
        <w:rPr>
          <w:rFonts w:ascii="Times New Roman" w:hAnsi="Times New Roman" w:cs="Times New Roman"/>
          <w:sz w:val="28"/>
          <w:szCs w:val="28"/>
        </w:rPr>
        <w:t>248,06</w:t>
      </w:r>
      <w:r>
        <w:rPr>
          <w:rFonts w:ascii="Times New Roman" w:hAnsi="Times New Roman" w:cs="Times New Roman"/>
          <w:sz w:val="28"/>
          <w:szCs w:val="28"/>
        </w:rPr>
        <w:t xml:space="preserve"> рубля и в 2022 году в сумме 20 428 </w:t>
      </w:r>
      <w:r w:rsidRPr="00E767DC">
        <w:rPr>
          <w:rFonts w:ascii="Times New Roman" w:hAnsi="Times New Roman" w:cs="Times New Roman"/>
          <w:sz w:val="28"/>
          <w:szCs w:val="28"/>
        </w:rPr>
        <w:t>248,37 рубля;</w:t>
      </w:r>
    </w:p>
    <w:p w:rsidR="00E767DC" w:rsidRPr="00E767DC" w:rsidRDefault="00E767DC" w:rsidP="00E767DC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E767DC">
        <w:rPr>
          <w:rFonts w:ascii="Times New Roman" w:hAnsi="Times New Roman" w:cs="Times New Roman"/>
          <w:sz w:val="28"/>
          <w:szCs w:val="28"/>
        </w:rPr>
        <w:t>реализацию общественных инициатив в рамках проект</w:t>
      </w:r>
      <w:r>
        <w:rPr>
          <w:rFonts w:ascii="Times New Roman" w:hAnsi="Times New Roman" w:cs="Times New Roman"/>
          <w:sz w:val="28"/>
          <w:szCs w:val="28"/>
        </w:rPr>
        <w:t xml:space="preserve">а инициативного бюджетирования «Бюджет Сургута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Online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2020 году в сумме </w:t>
      </w:r>
      <w:r w:rsidR="001B7E2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5 011 </w:t>
      </w:r>
      <w:r w:rsidRPr="00E767DC">
        <w:rPr>
          <w:rFonts w:ascii="Times New Roman" w:hAnsi="Times New Roman" w:cs="Times New Roman"/>
          <w:sz w:val="28"/>
          <w:szCs w:val="28"/>
        </w:rPr>
        <w:t xml:space="preserve">925,00 рублей, в плановом периоде 2021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767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 годов в сумме 25 </w:t>
      </w:r>
      <w:r w:rsidRPr="00E767D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00 </w:t>
      </w:r>
      <w:r w:rsidRPr="00E767DC">
        <w:rPr>
          <w:rFonts w:ascii="Times New Roman" w:hAnsi="Times New Roman" w:cs="Times New Roman"/>
          <w:sz w:val="28"/>
          <w:szCs w:val="28"/>
        </w:rPr>
        <w:t>000,00 рублей ежегодно;</w:t>
      </w:r>
    </w:p>
    <w:p w:rsidR="00E767DC" w:rsidRPr="00E767DC" w:rsidRDefault="00E767DC" w:rsidP="00E767DC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E767DC">
        <w:rPr>
          <w:rFonts w:ascii="Times New Roman" w:hAnsi="Times New Roman" w:cs="Times New Roman"/>
          <w:sz w:val="28"/>
          <w:szCs w:val="28"/>
        </w:rPr>
        <w:t xml:space="preserve">обеспечение доли муниципального образования городской округ </w:t>
      </w:r>
      <w:r w:rsidR="001C45BB">
        <w:rPr>
          <w:rFonts w:ascii="Times New Roman" w:hAnsi="Times New Roman" w:cs="Times New Roman"/>
          <w:sz w:val="28"/>
          <w:szCs w:val="28"/>
        </w:rPr>
        <w:br/>
      </w:r>
      <w:r w:rsidRPr="00E767DC">
        <w:rPr>
          <w:rFonts w:ascii="Times New Roman" w:hAnsi="Times New Roman" w:cs="Times New Roman"/>
          <w:sz w:val="28"/>
          <w:szCs w:val="28"/>
        </w:rPr>
        <w:t xml:space="preserve">город Сургут в соответствии с условиями государственных программ </w:t>
      </w:r>
      <w:r w:rsidR="001B7E27">
        <w:rPr>
          <w:rFonts w:ascii="Times New Roman" w:hAnsi="Times New Roman" w:cs="Times New Roman"/>
          <w:sz w:val="28"/>
          <w:szCs w:val="28"/>
        </w:rPr>
        <w:br/>
      </w:r>
      <w:r w:rsidRPr="00E767DC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767DC">
        <w:rPr>
          <w:rFonts w:ascii="Times New Roman" w:hAnsi="Times New Roman" w:cs="Times New Roman"/>
          <w:sz w:val="28"/>
          <w:szCs w:val="28"/>
        </w:rPr>
        <w:t xml:space="preserve"> Югры в целях </w:t>
      </w:r>
      <w:proofErr w:type="spellStart"/>
      <w:r w:rsidRPr="00E767D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E767DC">
        <w:rPr>
          <w:rFonts w:ascii="Times New Roman" w:hAnsi="Times New Roman" w:cs="Times New Roman"/>
          <w:sz w:val="28"/>
          <w:szCs w:val="28"/>
        </w:rPr>
        <w:t xml:space="preserve"> мероприятий государственных программ 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767DC">
        <w:rPr>
          <w:rFonts w:ascii="Times New Roman" w:hAnsi="Times New Roman" w:cs="Times New Roman"/>
          <w:sz w:val="28"/>
          <w:szCs w:val="28"/>
        </w:rPr>
        <w:t xml:space="preserve"> Югры при предоставлении из бюджетов бюджетной с</w:t>
      </w:r>
      <w:r>
        <w:rPr>
          <w:rFonts w:ascii="Times New Roman" w:hAnsi="Times New Roman" w:cs="Times New Roman"/>
          <w:sz w:val="28"/>
          <w:szCs w:val="28"/>
        </w:rPr>
        <w:t>истемы Российской Федерации объёма субсидий сверх утверждё</w:t>
      </w:r>
      <w:r w:rsidRPr="00E767DC">
        <w:rPr>
          <w:rFonts w:ascii="Times New Roman" w:hAnsi="Times New Roman" w:cs="Times New Roman"/>
          <w:sz w:val="28"/>
          <w:szCs w:val="28"/>
        </w:rPr>
        <w:t>нного решением Думы города о бюджете городского округа гор</w:t>
      </w:r>
      <w:r>
        <w:rPr>
          <w:rFonts w:ascii="Times New Roman" w:hAnsi="Times New Roman" w:cs="Times New Roman"/>
          <w:sz w:val="28"/>
          <w:szCs w:val="28"/>
        </w:rPr>
        <w:t>од Сургут в 2020 году в сумме 5 893 </w:t>
      </w:r>
      <w:r w:rsidRPr="00E767DC">
        <w:rPr>
          <w:rFonts w:ascii="Times New Roman" w:hAnsi="Times New Roman" w:cs="Times New Roman"/>
          <w:sz w:val="28"/>
          <w:szCs w:val="28"/>
        </w:rPr>
        <w:t xml:space="preserve">210,82 рубля, в </w:t>
      </w:r>
      <w:r>
        <w:rPr>
          <w:rFonts w:ascii="Times New Roman" w:hAnsi="Times New Roman" w:cs="Times New Roman"/>
          <w:sz w:val="28"/>
          <w:szCs w:val="28"/>
        </w:rPr>
        <w:t>2021 году в сумме 26 635 </w:t>
      </w:r>
      <w:r w:rsidRPr="00E767DC">
        <w:rPr>
          <w:rFonts w:ascii="Times New Roman" w:hAnsi="Times New Roman" w:cs="Times New Roman"/>
          <w:sz w:val="28"/>
          <w:szCs w:val="28"/>
        </w:rPr>
        <w:t>728,69</w:t>
      </w:r>
      <w:r>
        <w:rPr>
          <w:rFonts w:ascii="Times New Roman" w:hAnsi="Times New Roman" w:cs="Times New Roman"/>
          <w:sz w:val="28"/>
          <w:szCs w:val="28"/>
        </w:rPr>
        <w:t xml:space="preserve"> рубля и в 2022 году </w:t>
      </w:r>
      <w:r w:rsidR="001C45B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сумме 41 650 </w:t>
      </w:r>
      <w:r w:rsidRPr="00E767DC">
        <w:rPr>
          <w:rFonts w:ascii="Times New Roman" w:hAnsi="Times New Roman" w:cs="Times New Roman"/>
          <w:sz w:val="28"/>
          <w:szCs w:val="28"/>
        </w:rPr>
        <w:t>238,20 рубля;</w:t>
      </w:r>
    </w:p>
    <w:p w:rsidR="00E767DC" w:rsidRPr="00E767DC" w:rsidRDefault="00E767DC" w:rsidP="00E767DC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E767DC">
        <w:rPr>
          <w:rFonts w:ascii="Times New Roman" w:hAnsi="Times New Roman" w:cs="Times New Roman"/>
          <w:sz w:val="28"/>
          <w:szCs w:val="28"/>
        </w:rPr>
        <w:t>исполнение судебных актов по искам к муниципальному образованию городской округ город Сургут о в</w:t>
      </w:r>
      <w:r>
        <w:rPr>
          <w:rFonts w:ascii="Times New Roman" w:hAnsi="Times New Roman" w:cs="Times New Roman"/>
          <w:sz w:val="28"/>
          <w:szCs w:val="28"/>
        </w:rPr>
        <w:t>зыскании денежных средств за счё</w:t>
      </w:r>
      <w:r w:rsidRPr="00E767DC">
        <w:rPr>
          <w:rFonts w:ascii="Times New Roman" w:hAnsi="Times New Roman" w:cs="Times New Roman"/>
          <w:sz w:val="28"/>
          <w:szCs w:val="28"/>
        </w:rPr>
        <w:t>т средств казны муниципального образования на 2</w:t>
      </w:r>
      <w:r>
        <w:rPr>
          <w:rFonts w:ascii="Times New Roman" w:hAnsi="Times New Roman" w:cs="Times New Roman"/>
          <w:sz w:val="28"/>
          <w:szCs w:val="28"/>
        </w:rPr>
        <w:t>020 год в сумме 36 500 </w:t>
      </w:r>
      <w:r w:rsidRPr="00E767DC">
        <w:rPr>
          <w:rFonts w:ascii="Times New Roman" w:hAnsi="Times New Roman" w:cs="Times New Roman"/>
          <w:sz w:val="28"/>
          <w:szCs w:val="28"/>
        </w:rPr>
        <w:t>000,00 рублей;</w:t>
      </w:r>
    </w:p>
    <w:p w:rsidR="00E767DC" w:rsidRPr="001C45BB" w:rsidRDefault="00E767DC" w:rsidP="00E767DC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E767DC">
        <w:rPr>
          <w:rFonts w:ascii="Times New Roman" w:hAnsi="Times New Roman" w:cs="Times New Roman"/>
          <w:sz w:val="28"/>
          <w:szCs w:val="28"/>
        </w:rPr>
        <w:t>предоставление дополнительной меры социальной поддержки обучающихся муниципальных образовательных у</w:t>
      </w:r>
      <w:r>
        <w:rPr>
          <w:rFonts w:ascii="Times New Roman" w:hAnsi="Times New Roman" w:cs="Times New Roman"/>
          <w:sz w:val="28"/>
          <w:szCs w:val="28"/>
        </w:rPr>
        <w:t xml:space="preserve">чреждений в 2020 году </w:t>
      </w:r>
      <w:r w:rsidR="001C45B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Pr="001C45BB">
        <w:rPr>
          <w:rFonts w:ascii="Times New Roman" w:hAnsi="Times New Roman" w:cs="Times New Roman"/>
          <w:sz w:val="28"/>
          <w:szCs w:val="28"/>
        </w:rPr>
        <w:t>сумме 5 300 000,00 рублей»;</w:t>
      </w:r>
    </w:p>
    <w:p w:rsidR="00FA01E9" w:rsidRDefault="00E767DC" w:rsidP="00FA01E9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45BB">
        <w:rPr>
          <w:rFonts w:ascii="Times New Roman" w:hAnsi="Times New Roman" w:cs="Times New Roman"/>
          <w:sz w:val="28"/>
          <w:szCs w:val="28"/>
        </w:rPr>
        <w:t>4) приложение 5 «Распределение бюджетных ассигнований бюджета городского округа город Сургут на 2020 год и плановый период 2021</w:t>
      </w:r>
      <w:r w:rsidR="001C45BB">
        <w:rPr>
          <w:rFonts w:ascii="Times New Roman" w:hAnsi="Times New Roman" w:cs="Times New Roman"/>
          <w:sz w:val="28"/>
          <w:szCs w:val="28"/>
        </w:rPr>
        <w:t xml:space="preserve"> – </w:t>
      </w:r>
      <w:r w:rsidRPr="001C45BB">
        <w:rPr>
          <w:rFonts w:ascii="Times New Roman" w:hAnsi="Times New Roman" w:cs="Times New Roman"/>
          <w:sz w:val="28"/>
          <w:szCs w:val="28"/>
        </w:rPr>
        <w:t>2022 годов по разделам и подраздела</w:t>
      </w:r>
      <w:r w:rsidR="00FA01E9">
        <w:rPr>
          <w:rFonts w:ascii="Times New Roman" w:hAnsi="Times New Roman" w:cs="Times New Roman"/>
          <w:sz w:val="28"/>
          <w:szCs w:val="28"/>
        </w:rPr>
        <w:t>м классификации расходов бюджетов</w:t>
      </w:r>
      <w:r w:rsidRPr="001C45BB">
        <w:rPr>
          <w:rFonts w:ascii="Times New Roman" w:hAnsi="Times New Roman" w:cs="Times New Roman"/>
          <w:sz w:val="28"/>
          <w:szCs w:val="28"/>
        </w:rPr>
        <w:t>»,</w:t>
      </w:r>
      <w:r w:rsidRPr="00E767DC">
        <w:rPr>
          <w:rFonts w:ascii="Times New Roman" w:hAnsi="Times New Roman" w:cs="Times New Roman"/>
          <w:sz w:val="28"/>
          <w:szCs w:val="28"/>
        </w:rPr>
        <w:t xml:space="preserve"> приложение 6 «Распределение бюджетных ассигнований бюджета городского округа город Сургут на 2020 год и плановый период 2021 – 2022 годов </w:t>
      </w:r>
      <w:r w:rsidR="001C45BB">
        <w:rPr>
          <w:rFonts w:ascii="Times New Roman" w:hAnsi="Times New Roman" w:cs="Times New Roman"/>
          <w:sz w:val="28"/>
          <w:szCs w:val="28"/>
        </w:rPr>
        <w:br/>
      </w:r>
      <w:r w:rsidRPr="00E767DC">
        <w:rPr>
          <w:rFonts w:ascii="Times New Roman" w:hAnsi="Times New Roman" w:cs="Times New Roman"/>
          <w:sz w:val="28"/>
          <w:szCs w:val="28"/>
        </w:rPr>
        <w:t xml:space="preserve">по разделам, подразделам, целевым статьям (муниципальным программам </w:t>
      </w:r>
      <w:r w:rsidR="00FA01E9">
        <w:rPr>
          <w:rFonts w:ascii="Times New Roman" w:hAnsi="Times New Roman" w:cs="Times New Roman"/>
          <w:sz w:val="28"/>
          <w:szCs w:val="28"/>
        </w:rPr>
        <w:br/>
      </w:r>
      <w:r w:rsidRPr="00E767DC">
        <w:rPr>
          <w:rFonts w:ascii="Times New Roman" w:hAnsi="Times New Roman" w:cs="Times New Roman"/>
          <w:sz w:val="28"/>
          <w:szCs w:val="28"/>
        </w:rPr>
        <w:t>и</w:t>
      </w:r>
      <w:r w:rsidR="00FA01E9" w:rsidRPr="00FA01E9">
        <w:rPr>
          <w:rFonts w:ascii="Times New Roman" w:hAnsi="Times New Roman" w:cs="Times New Roman"/>
          <w:sz w:val="28"/>
          <w:szCs w:val="28"/>
        </w:rPr>
        <w:t xml:space="preserve"> </w:t>
      </w:r>
      <w:r w:rsidRPr="00E767DC">
        <w:rPr>
          <w:rFonts w:ascii="Times New Roman" w:hAnsi="Times New Roman" w:cs="Times New Roman"/>
          <w:sz w:val="28"/>
          <w:szCs w:val="28"/>
        </w:rPr>
        <w:t xml:space="preserve">непрограммным направлениям деятельности), группам и подгруппам видов расходов классификации расходов бюджетов», приложение 7 «Распределение бюджетных ассигнований бюджета городского округа город Сургут </w:t>
      </w:r>
      <w:r w:rsidR="00FA01E9">
        <w:rPr>
          <w:rFonts w:ascii="Times New Roman" w:hAnsi="Times New Roman" w:cs="Times New Roman"/>
          <w:sz w:val="28"/>
          <w:szCs w:val="28"/>
        </w:rPr>
        <w:br/>
      </w:r>
      <w:r w:rsidRPr="00E767DC">
        <w:rPr>
          <w:rFonts w:ascii="Times New Roman" w:hAnsi="Times New Roman" w:cs="Times New Roman"/>
          <w:sz w:val="28"/>
          <w:szCs w:val="28"/>
        </w:rPr>
        <w:t xml:space="preserve">на 2020 год и плановый период 2021 – 2022 годов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бюджетов», приложение 8 «Ведомственная структура расходов бюджета городского </w:t>
      </w:r>
      <w:r w:rsidR="00FA01E9">
        <w:rPr>
          <w:rFonts w:ascii="Times New Roman" w:hAnsi="Times New Roman" w:cs="Times New Roman"/>
          <w:sz w:val="28"/>
          <w:szCs w:val="28"/>
        </w:rPr>
        <w:br/>
      </w:r>
    </w:p>
    <w:p w:rsidR="00FA01E9" w:rsidRDefault="00FA01E9" w:rsidP="00FA01E9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A01E9" w:rsidRDefault="00FA01E9" w:rsidP="00FA01E9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767DC" w:rsidRDefault="00E767DC" w:rsidP="00FA01E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7DC">
        <w:rPr>
          <w:rFonts w:ascii="Times New Roman" w:hAnsi="Times New Roman" w:cs="Times New Roman"/>
          <w:sz w:val="28"/>
          <w:szCs w:val="28"/>
        </w:rPr>
        <w:t xml:space="preserve">округа город Сургут на 2020 год и плановый период 2021 – 2022 годов» изложить в редакции согласно приложениям 1 </w:t>
      </w:r>
      <w:r w:rsidRPr="001C45BB">
        <w:rPr>
          <w:rFonts w:ascii="Times New Roman" w:hAnsi="Times New Roman" w:cs="Times New Roman"/>
          <w:sz w:val="28"/>
          <w:szCs w:val="28"/>
        </w:rPr>
        <w:t xml:space="preserve">– 4 </w:t>
      </w:r>
      <w:r w:rsidRPr="00E767DC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E767DC" w:rsidRPr="00F50C5D" w:rsidRDefault="00E767DC" w:rsidP="001B1914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26082" w:rsidRDefault="00026082" w:rsidP="001B1914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8"/>
        </w:rPr>
      </w:pPr>
    </w:p>
    <w:p w:rsidR="005202C9" w:rsidRDefault="005202C9" w:rsidP="005202C9">
      <w:pPr>
        <w:tabs>
          <w:tab w:val="left" w:pos="3788"/>
          <w:tab w:val="left" w:pos="4253"/>
        </w:tabs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0"/>
        <w:gridCol w:w="4564"/>
      </w:tblGrid>
      <w:tr w:rsidR="005202C9" w:rsidTr="005202C9">
        <w:trPr>
          <w:trHeight w:val="1697"/>
        </w:trPr>
        <w:tc>
          <w:tcPr>
            <w:tcW w:w="4790" w:type="dxa"/>
          </w:tcPr>
          <w:p w:rsidR="005202C9" w:rsidRDefault="005202C9" w:rsidP="003219E8">
            <w:pPr>
              <w:rPr>
                <w:szCs w:val="28"/>
              </w:rPr>
            </w:pPr>
            <w:r>
              <w:rPr>
                <w:szCs w:val="28"/>
              </w:rPr>
              <w:t>Председатель Думы города</w:t>
            </w:r>
          </w:p>
          <w:p w:rsidR="005202C9" w:rsidRPr="00192114" w:rsidRDefault="005202C9" w:rsidP="003219E8">
            <w:pPr>
              <w:tabs>
                <w:tab w:val="left" w:pos="717"/>
              </w:tabs>
              <w:rPr>
                <w:szCs w:val="28"/>
              </w:rPr>
            </w:pPr>
          </w:p>
          <w:p w:rsidR="005202C9" w:rsidRDefault="005202C9" w:rsidP="003219E8">
            <w:pPr>
              <w:ind w:left="-250" w:firstLine="250"/>
              <w:rPr>
                <w:szCs w:val="28"/>
              </w:rPr>
            </w:pPr>
            <w:r>
              <w:rPr>
                <w:szCs w:val="28"/>
              </w:rPr>
              <w:t>_______________ Н.А. Красноярова</w:t>
            </w:r>
          </w:p>
          <w:p w:rsidR="005202C9" w:rsidRPr="002767F2" w:rsidRDefault="005202C9" w:rsidP="003219E8">
            <w:pPr>
              <w:ind w:left="-250" w:firstLine="250"/>
              <w:rPr>
                <w:szCs w:val="28"/>
              </w:rPr>
            </w:pPr>
          </w:p>
          <w:p w:rsidR="005202C9" w:rsidRDefault="00755421" w:rsidP="003219E8">
            <w:pPr>
              <w:ind w:left="-250" w:firstLine="250"/>
              <w:rPr>
                <w:szCs w:val="28"/>
              </w:rPr>
            </w:pPr>
            <w:r>
              <w:rPr>
                <w:szCs w:val="28"/>
              </w:rPr>
              <w:t>«</w:t>
            </w:r>
            <w:r>
              <w:rPr>
                <w:szCs w:val="28"/>
                <w:u w:val="single"/>
              </w:rPr>
              <w:t>12</w:t>
            </w:r>
            <w:r>
              <w:rPr>
                <w:szCs w:val="28"/>
              </w:rPr>
              <w:t xml:space="preserve">» </w:t>
            </w:r>
            <w:r>
              <w:rPr>
                <w:szCs w:val="28"/>
                <w:u w:val="single"/>
              </w:rPr>
              <w:t>октября</w:t>
            </w:r>
            <w:r w:rsidR="005202C9">
              <w:rPr>
                <w:szCs w:val="28"/>
              </w:rPr>
              <w:t xml:space="preserve"> 2020 г.</w:t>
            </w:r>
          </w:p>
        </w:tc>
        <w:tc>
          <w:tcPr>
            <w:tcW w:w="4564" w:type="dxa"/>
          </w:tcPr>
          <w:p w:rsidR="005202C9" w:rsidRDefault="005202C9" w:rsidP="003219E8">
            <w:pPr>
              <w:ind w:left="459" w:right="-251" w:firstLine="76"/>
              <w:rPr>
                <w:szCs w:val="28"/>
              </w:rPr>
            </w:pPr>
            <w:r>
              <w:rPr>
                <w:szCs w:val="28"/>
              </w:rPr>
              <w:t xml:space="preserve"> Глава города</w:t>
            </w:r>
          </w:p>
          <w:p w:rsidR="005202C9" w:rsidRPr="00192114" w:rsidRDefault="005202C9" w:rsidP="003219E8">
            <w:pPr>
              <w:ind w:left="459" w:right="-251" w:firstLine="76"/>
              <w:rPr>
                <w:szCs w:val="28"/>
              </w:rPr>
            </w:pPr>
          </w:p>
          <w:p w:rsidR="005202C9" w:rsidRDefault="005202C9" w:rsidP="003219E8">
            <w:pPr>
              <w:tabs>
                <w:tab w:val="left" w:pos="520"/>
              </w:tabs>
              <w:ind w:left="459" w:right="-251" w:firstLine="76"/>
              <w:rPr>
                <w:szCs w:val="28"/>
              </w:rPr>
            </w:pPr>
            <w:r>
              <w:rPr>
                <w:szCs w:val="28"/>
              </w:rPr>
              <w:t xml:space="preserve"> _______________ В.Н. Шувалов</w:t>
            </w:r>
          </w:p>
          <w:p w:rsidR="005202C9" w:rsidRPr="002767F2" w:rsidRDefault="005202C9" w:rsidP="003219E8">
            <w:pPr>
              <w:ind w:left="459" w:right="-251" w:firstLine="76"/>
              <w:rPr>
                <w:szCs w:val="28"/>
              </w:rPr>
            </w:pPr>
          </w:p>
          <w:p w:rsidR="005202C9" w:rsidRDefault="00755421" w:rsidP="003219E8">
            <w:pPr>
              <w:ind w:left="459" w:right="-251" w:firstLine="76"/>
              <w:rPr>
                <w:szCs w:val="28"/>
              </w:rPr>
            </w:pPr>
            <w:r>
              <w:rPr>
                <w:szCs w:val="28"/>
              </w:rPr>
              <w:t xml:space="preserve"> «</w:t>
            </w:r>
            <w:r>
              <w:rPr>
                <w:szCs w:val="28"/>
                <w:u w:val="single"/>
              </w:rPr>
              <w:t>12</w:t>
            </w:r>
            <w:r>
              <w:rPr>
                <w:szCs w:val="28"/>
              </w:rPr>
              <w:t xml:space="preserve">» </w:t>
            </w:r>
            <w:r>
              <w:rPr>
                <w:szCs w:val="28"/>
                <w:u w:val="single"/>
              </w:rPr>
              <w:t>октября</w:t>
            </w:r>
            <w:r w:rsidR="005202C9">
              <w:rPr>
                <w:szCs w:val="28"/>
              </w:rPr>
              <w:t xml:space="preserve"> 2020 г.</w:t>
            </w:r>
          </w:p>
        </w:tc>
      </w:tr>
    </w:tbl>
    <w:p w:rsidR="00026082" w:rsidRPr="009C1EB5" w:rsidRDefault="00026082" w:rsidP="0002608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rPr>
          <w:szCs w:val="28"/>
        </w:rPr>
      </w:pPr>
    </w:p>
    <w:p w:rsidR="00026082" w:rsidRPr="007C3904" w:rsidRDefault="00026082" w:rsidP="00026082">
      <w:pPr>
        <w:rPr>
          <w:sz w:val="16"/>
          <w:szCs w:val="16"/>
        </w:rPr>
      </w:pPr>
    </w:p>
    <w:p w:rsidR="00503B30" w:rsidRDefault="00503B30" w:rsidP="00026082">
      <w:pPr>
        <w:pStyle w:val="a9"/>
        <w:rPr>
          <w:rFonts w:cs="Times New Roman"/>
          <w:spacing w:val="14"/>
          <w:szCs w:val="28"/>
        </w:rPr>
      </w:pPr>
    </w:p>
    <w:sectPr w:rsidR="00503B30" w:rsidSect="00FA01E9">
      <w:headerReference w:type="default" r:id="rId9"/>
      <w:footerReference w:type="default" r:id="rId10"/>
      <w:pgSz w:w="11906" w:h="16838"/>
      <w:pgMar w:top="1418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611" w:rsidRDefault="00992611" w:rsidP="006757BB">
      <w:r>
        <w:separator/>
      </w:r>
    </w:p>
  </w:endnote>
  <w:endnote w:type="continuationSeparator" w:id="0">
    <w:p w:rsidR="00992611" w:rsidRDefault="00992611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611" w:rsidRDefault="00992611" w:rsidP="006757BB">
      <w:r>
        <w:separator/>
      </w:r>
    </w:p>
  </w:footnote>
  <w:footnote w:type="continuationSeparator" w:id="0">
    <w:p w:rsidR="00992611" w:rsidRDefault="00992611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48312D">
          <w:rPr>
            <w:noProof/>
            <w:sz w:val="20"/>
            <w:szCs w:val="20"/>
          </w:rPr>
          <w:t>3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2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7C7B0B"/>
    <w:multiLevelType w:val="hybridMultilevel"/>
    <w:tmpl w:val="A23A1EBC"/>
    <w:lvl w:ilvl="0" w:tplc="0C0CA3DC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82"/>
    <w:rsid w:val="00026082"/>
    <w:rsid w:val="00034D9F"/>
    <w:rsid w:val="00070E46"/>
    <w:rsid w:val="00071BC0"/>
    <w:rsid w:val="00077080"/>
    <w:rsid w:val="00093E83"/>
    <w:rsid w:val="000C42F7"/>
    <w:rsid w:val="000C5399"/>
    <w:rsid w:val="000D38D1"/>
    <w:rsid w:val="00145E65"/>
    <w:rsid w:val="00156BD5"/>
    <w:rsid w:val="00157ACE"/>
    <w:rsid w:val="00164C98"/>
    <w:rsid w:val="001734EA"/>
    <w:rsid w:val="00187121"/>
    <w:rsid w:val="001930EF"/>
    <w:rsid w:val="001B1160"/>
    <w:rsid w:val="001B1914"/>
    <w:rsid w:val="001B7E27"/>
    <w:rsid w:val="001C45BB"/>
    <w:rsid w:val="001D226B"/>
    <w:rsid w:val="001F5CB8"/>
    <w:rsid w:val="002566D2"/>
    <w:rsid w:val="002627CD"/>
    <w:rsid w:val="00265A49"/>
    <w:rsid w:val="00276EC4"/>
    <w:rsid w:val="00297C63"/>
    <w:rsid w:val="002E22CC"/>
    <w:rsid w:val="002F5213"/>
    <w:rsid w:val="003224F1"/>
    <w:rsid w:val="003311E7"/>
    <w:rsid w:val="003414E9"/>
    <w:rsid w:val="003648CC"/>
    <w:rsid w:val="00385A9B"/>
    <w:rsid w:val="00391653"/>
    <w:rsid w:val="003921E3"/>
    <w:rsid w:val="003E2595"/>
    <w:rsid w:val="003E3D5F"/>
    <w:rsid w:val="003E689A"/>
    <w:rsid w:val="003F68CF"/>
    <w:rsid w:val="004043F8"/>
    <w:rsid w:val="004119D6"/>
    <w:rsid w:val="004441C6"/>
    <w:rsid w:val="0048312D"/>
    <w:rsid w:val="0049739D"/>
    <w:rsid w:val="004D04D7"/>
    <w:rsid w:val="004F3970"/>
    <w:rsid w:val="00503B30"/>
    <w:rsid w:val="00514C92"/>
    <w:rsid w:val="005202C9"/>
    <w:rsid w:val="0055040A"/>
    <w:rsid w:val="00555DB1"/>
    <w:rsid w:val="0056401D"/>
    <w:rsid w:val="00590934"/>
    <w:rsid w:val="005A690F"/>
    <w:rsid w:val="005B0CF7"/>
    <w:rsid w:val="005C2C05"/>
    <w:rsid w:val="005E2C49"/>
    <w:rsid w:val="0063246C"/>
    <w:rsid w:val="00632D88"/>
    <w:rsid w:val="006376FB"/>
    <w:rsid w:val="00645899"/>
    <w:rsid w:val="00664674"/>
    <w:rsid w:val="0066630B"/>
    <w:rsid w:val="00674975"/>
    <w:rsid w:val="006757BB"/>
    <w:rsid w:val="006768CD"/>
    <w:rsid w:val="006A0448"/>
    <w:rsid w:val="006A6236"/>
    <w:rsid w:val="006A743E"/>
    <w:rsid w:val="006F5A64"/>
    <w:rsid w:val="0070090B"/>
    <w:rsid w:val="007059EF"/>
    <w:rsid w:val="007307FC"/>
    <w:rsid w:val="00755421"/>
    <w:rsid w:val="00765012"/>
    <w:rsid w:val="00770205"/>
    <w:rsid w:val="00791AE2"/>
    <w:rsid w:val="007A6477"/>
    <w:rsid w:val="007A7339"/>
    <w:rsid w:val="007D2B57"/>
    <w:rsid w:val="007D359F"/>
    <w:rsid w:val="007D7DB2"/>
    <w:rsid w:val="007E4424"/>
    <w:rsid w:val="007F5B20"/>
    <w:rsid w:val="008009E7"/>
    <w:rsid w:val="00803407"/>
    <w:rsid w:val="0081348C"/>
    <w:rsid w:val="00827AC3"/>
    <w:rsid w:val="00875BEF"/>
    <w:rsid w:val="00894BF1"/>
    <w:rsid w:val="008A192E"/>
    <w:rsid w:val="008A64CA"/>
    <w:rsid w:val="008A66F1"/>
    <w:rsid w:val="008B0333"/>
    <w:rsid w:val="008B25C4"/>
    <w:rsid w:val="008B38DA"/>
    <w:rsid w:val="008C26BC"/>
    <w:rsid w:val="008D6922"/>
    <w:rsid w:val="008F5360"/>
    <w:rsid w:val="00904DC4"/>
    <w:rsid w:val="00987D20"/>
    <w:rsid w:val="00992611"/>
    <w:rsid w:val="009A1C08"/>
    <w:rsid w:val="009B65D8"/>
    <w:rsid w:val="009B6F91"/>
    <w:rsid w:val="009B7934"/>
    <w:rsid w:val="009C01CF"/>
    <w:rsid w:val="009D677F"/>
    <w:rsid w:val="009F4FF9"/>
    <w:rsid w:val="00A22CD5"/>
    <w:rsid w:val="00A24E5D"/>
    <w:rsid w:val="00A2531B"/>
    <w:rsid w:val="00A51AAF"/>
    <w:rsid w:val="00A70976"/>
    <w:rsid w:val="00A73208"/>
    <w:rsid w:val="00A754FE"/>
    <w:rsid w:val="00A8614E"/>
    <w:rsid w:val="00AA4F67"/>
    <w:rsid w:val="00AB0F39"/>
    <w:rsid w:val="00AD446C"/>
    <w:rsid w:val="00AE0D14"/>
    <w:rsid w:val="00AF79E1"/>
    <w:rsid w:val="00B06787"/>
    <w:rsid w:val="00B361AB"/>
    <w:rsid w:val="00B371AD"/>
    <w:rsid w:val="00B74228"/>
    <w:rsid w:val="00BA58CF"/>
    <w:rsid w:val="00BA7099"/>
    <w:rsid w:val="00C04801"/>
    <w:rsid w:val="00C24A6E"/>
    <w:rsid w:val="00C425B2"/>
    <w:rsid w:val="00C63E04"/>
    <w:rsid w:val="00CB60A7"/>
    <w:rsid w:val="00CC2C60"/>
    <w:rsid w:val="00D424AF"/>
    <w:rsid w:val="00D47BC5"/>
    <w:rsid w:val="00D537B7"/>
    <w:rsid w:val="00D55430"/>
    <w:rsid w:val="00D85F5D"/>
    <w:rsid w:val="00D9248D"/>
    <w:rsid w:val="00DA5568"/>
    <w:rsid w:val="00DB4FBF"/>
    <w:rsid w:val="00DF72B6"/>
    <w:rsid w:val="00E00EE9"/>
    <w:rsid w:val="00E05DD8"/>
    <w:rsid w:val="00E07875"/>
    <w:rsid w:val="00E158F6"/>
    <w:rsid w:val="00E34B2D"/>
    <w:rsid w:val="00E4289A"/>
    <w:rsid w:val="00E510F6"/>
    <w:rsid w:val="00E52CFD"/>
    <w:rsid w:val="00E71A13"/>
    <w:rsid w:val="00E767DC"/>
    <w:rsid w:val="00E77C71"/>
    <w:rsid w:val="00E8424F"/>
    <w:rsid w:val="00EE179F"/>
    <w:rsid w:val="00F107E8"/>
    <w:rsid w:val="00F11A3D"/>
    <w:rsid w:val="00F15209"/>
    <w:rsid w:val="00F35FCF"/>
    <w:rsid w:val="00F41FE1"/>
    <w:rsid w:val="00F5631F"/>
    <w:rsid w:val="00F63CF4"/>
    <w:rsid w:val="00F64DEF"/>
    <w:rsid w:val="00F7430C"/>
    <w:rsid w:val="00F8051B"/>
    <w:rsid w:val="00FA01E9"/>
    <w:rsid w:val="00FA7EE2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3DA048-E0BD-4E88-B1EA-3707DB2F2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1B1914"/>
    <w:pPr>
      <w:keepNext/>
      <w:outlineLvl w:val="1"/>
    </w:pPr>
    <w:rPr>
      <w:rFonts w:eastAsia="Times New Roman" w:cs="Times New Roman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1B191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Normal">
    <w:name w:val="ConsNormal"/>
    <w:rsid w:val="001B19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tkovskaya_ta\Desktop\&#1052;&#1086;&#1080;%20&#1076;&#1086;&#1082;&#1091;&#1084;&#1077;&#1085;&#1090;&#1099;\&#1056;&#1045;&#1064;&#1045;&#1053;&#1048;&#1071;\33%20&#1079;&#1072;&#1089;&#1077;&#1076;&#1072;&#1085;&#1080;&#1077;%20&#1044;&#1091;&#1084;&#1099;\&#1056;&#1077;&#1096;&#1077;&#1085;&#1080;&#1077;%20&#1044;&#1091;&#1084;&#1099;%20&#1075;&#1086;&#1088;&#1086;&#1076;&#1072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11BF77892FC4A60958688D527A163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BF4219-3DBA-48E7-AFBB-8712F9CD2791}"/>
      </w:docPartPr>
      <w:docPartBody>
        <w:p w:rsidR="00D632E1" w:rsidRDefault="00C00642">
          <w:pPr>
            <w:pStyle w:val="811BF77892FC4A60958688D527A163B9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642"/>
    <w:rsid w:val="00020CAC"/>
    <w:rsid w:val="00122863"/>
    <w:rsid w:val="00145211"/>
    <w:rsid w:val="001E110D"/>
    <w:rsid w:val="00215B03"/>
    <w:rsid w:val="00221342"/>
    <w:rsid w:val="002236BB"/>
    <w:rsid w:val="00356B68"/>
    <w:rsid w:val="00372ED5"/>
    <w:rsid w:val="0038348E"/>
    <w:rsid w:val="004F0D3C"/>
    <w:rsid w:val="00523282"/>
    <w:rsid w:val="005445F7"/>
    <w:rsid w:val="006059C6"/>
    <w:rsid w:val="008154DA"/>
    <w:rsid w:val="0085502E"/>
    <w:rsid w:val="008A1C10"/>
    <w:rsid w:val="008E5992"/>
    <w:rsid w:val="00940539"/>
    <w:rsid w:val="009D17AE"/>
    <w:rsid w:val="00A42883"/>
    <w:rsid w:val="00B35561"/>
    <w:rsid w:val="00BB39E5"/>
    <w:rsid w:val="00C00642"/>
    <w:rsid w:val="00CF72ED"/>
    <w:rsid w:val="00D632E1"/>
    <w:rsid w:val="00E766AF"/>
    <w:rsid w:val="00EC1FDB"/>
    <w:rsid w:val="00F17CBC"/>
    <w:rsid w:val="00F5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811BF77892FC4A60958688D527A163B9">
    <w:name w:val="811BF77892FC4A60958688D527A163B9"/>
  </w:style>
  <w:style w:type="paragraph" w:customStyle="1" w:styleId="A6DEAF74DBFE446793680859FFCF1C37">
    <w:name w:val="A6DEAF74DBFE446793680859FFCF1C37"/>
  </w:style>
  <w:style w:type="paragraph" w:customStyle="1" w:styleId="7F296F754E9349B1AFDBE6896082E014">
    <w:name w:val="7F296F754E9349B1AFDBE6896082E0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C5830-198B-4A07-9D07-E1E033843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 города</Template>
  <TotalTime>0</TotalTime>
  <Pages>3</Pages>
  <Words>634</Words>
  <Characters>3616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Витковская Татьяна Анатольевна</dc:creator>
  <cp:keywords/>
  <dc:description/>
  <cp:lastModifiedBy>Фаткуллина Альфия Анваровна</cp:lastModifiedBy>
  <cp:revision>2</cp:revision>
  <cp:lastPrinted>2020-10-09T04:45:00Z</cp:lastPrinted>
  <dcterms:created xsi:type="dcterms:W3CDTF">2020-10-13T13:07:00Z</dcterms:created>
  <dcterms:modified xsi:type="dcterms:W3CDTF">2020-10-13T13:07:00Z</dcterms:modified>
</cp:coreProperties>
</file>