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AC" w:rsidRDefault="00F51FAC" w:rsidP="00656C1A">
      <w:pPr>
        <w:spacing w:line="120" w:lineRule="atLeast"/>
        <w:jc w:val="center"/>
        <w:rPr>
          <w:sz w:val="24"/>
          <w:szCs w:val="24"/>
        </w:rPr>
      </w:pPr>
    </w:p>
    <w:p w:rsidR="00F51FAC" w:rsidRDefault="00F51FAC" w:rsidP="00656C1A">
      <w:pPr>
        <w:spacing w:line="120" w:lineRule="atLeast"/>
        <w:jc w:val="center"/>
        <w:rPr>
          <w:sz w:val="24"/>
          <w:szCs w:val="24"/>
        </w:rPr>
      </w:pPr>
    </w:p>
    <w:p w:rsidR="00F51FAC" w:rsidRPr="00852378" w:rsidRDefault="00F51FAC" w:rsidP="00656C1A">
      <w:pPr>
        <w:spacing w:line="120" w:lineRule="atLeast"/>
        <w:jc w:val="center"/>
        <w:rPr>
          <w:sz w:val="10"/>
          <w:szCs w:val="10"/>
        </w:rPr>
      </w:pPr>
    </w:p>
    <w:p w:rsidR="00F51FAC" w:rsidRDefault="00F51FAC" w:rsidP="00656C1A">
      <w:pPr>
        <w:spacing w:line="120" w:lineRule="atLeast"/>
        <w:jc w:val="center"/>
        <w:rPr>
          <w:sz w:val="10"/>
          <w:szCs w:val="24"/>
        </w:rPr>
      </w:pPr>
    </w:p>
    <w:p w:rsidR="00F51FAC" w:rsidRPr="005541F0" w:rsidRDefault="00F51F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51FAC" w:rsidRDefault="00F51FA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51FAC" w:rsidRPr="005541F0" w:rsidRDefault="00F51FA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51FAC" w:rsidRPr="005649E4" w:rsidRDefault="00F51FAC" w:rsidP="00656C1A">
      <w:pPr>
        <w:spacing w:line="120" w:lineRule="atLeast"/>
        <w:jc w:val="center"/>
        <w:rPr>
          <w:sz w:val="18"/>
          <w:szCs w:val="24"/>
        </w:rPr>
      </w:pPr>
    </w:p>
    <w:p w:rsidR="00F51FAC" w:rsidRPr="001D25B0" w:rsidRDefault="00F51FA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51FAC" w:rsidRPr="005541F0" w:rsidRDefault="00F51FAC" w:rsidP="00656C1A">
      <w:pPr>
        <w:spacing w:line="120" w:lineRule="atLeast"/>
        <w:jc w:val="center"/>
        <w:rPr>
          <w:sz w:val="18"/>
          <w:szCs w:val="24"/>
        </w:rPr>
      </w:pPr>
    </w:p>
    <w:p w:rsidR="00F51FAC" w:rsidRPr="005541F0" w:rsidRDefault="00F51FAC" w:rsidP="00656C1A">
      <w:pPr>
        <w:spacing w:line="120" w:lineRule="atLeast"/>
        <w:jc w:val="center"/>
        <w:rPr>
          <w:sz w:val="20"/>
          <w:szCs w:val="24"/>
        </w:rPr>
      </w:pPr>
    </w:p>
    <w:p w:rsidR="00F51FAC" w:rsidRPr="001D25B0" w:rsidRDefault="00F51FA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51FAC" w:rsidRDefault="00F51FAC" w:rsidP="00656C1A">
      <w:pPr>
        <w:spacing w:line="120" w:lineRule="atLeast"/>
        <w:jc w:val="center"/>
        <w:rPr>
          <w:sz w:val="30"/>
          <w:szCs w:val="24"/>
        </w:rPr>
      </w:pPr>
    </w:p>
    <w:p w:rsidR="00F51FAC" w:rsidRPr="00656C1A" w:rsidRDefault="00F51FA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51FA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51FAC" w:rsidRPr="00F8214F" w:rsidRDefault="00F51F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51FAC" w:rsidRPr="00F8214F" w:rsidRDefault="00A12E9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51FAC" w:rsidRPr="00F8214F" w:rsidRDefault="00F51FA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51FAC" w:rsidRPr="00F8214F" w:rsidRDefault="00A12E9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51FAC" w:rsidRPr="00A63FB0" w:rsidRDefault="00F51FA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51FAC" w:rsidRPr="00A3761A" w:rsidRDefault="00A12E9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51FAC" w:rsidRPr="00F8214F" w:rsidRDefault="00F51FA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51FAC" w:rsidRPr="00F8214F" w:rsidRDefault="00F51FA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51FAC" w:rsidRPr="00AB4194" w:rsidRDefault="00F51FA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51FAC" w:rsidRPr="00F8214F" w:rsidRDefault="00A12E9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</w:t>
            </w:r>
          </w:p>
        </w:tc>
      </w:tr>
    </w:tbl>
    <w:p w:rsidR="00F51FAC" w:rsidRDefault="00F51FAC" w:rsidP="00C725A6">
      <w:pPr>
        <w:rPr>
          <w:rFonts w:cs="Times New Roman"/>
          <w:szCs w:val="28"/>
        </w:rPr>
      </w:pPr>
    </w:p>
    <w:p w:rsidR="00F51FAC" w:rsidRDefault="00F51FAC" w:rsidP="00F51FAC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F51FAC" w:rsidRDefault="00F51FAC" w:rsidP="00F51FAC">
      <w:pPr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F51FAC" w:rsidRDefault="00F51FAC" w:rsidP="00F51FAC">
      <w:pPr>
        <w:rPr>
          <w:szCs w:val="28"/>
        </w:rPr>
      </w:pPr>
      <w:r>
        <w:rPr>
          <w:szCs w:val="28"/>
        </w:rPr>
        <w:t xml:space="preserve">от 25.02.2015 № 18 «Об утверждении </w:t>
      </w:r>
    </w:p>
    <w:p w:rsidR="00F51FAC" w:rsidRDefault="00F51FAC" w:rsidP="00F51FAC">
      <w:pPr>
        <w:rPr>
          <w:szCs w:val="28"/>
        </w:rPr>
      </w:pPr>
      <w:r>
        <w:rPr>
          <w:szCs w:val="28"/>
        </w:rPr>
        <w:t xml:space="preserve">перечня должностей муниципальной </w:t>
      </w:r>
    </w:p>
    <w:p w:rsidR="00F51FAC" w:rsidRDefault="00F51FAC" w:rsidP="00F51FAC">
      <w:pPr>
        <w:rPr>
          <w:szCs w:val="28"/>
        </w:rPr>
      </w:pPr>
      <w:r>
        <w:rPr>
          <w:szCs w:val="28"/>
        </w:rPr>
        <w:t xml:space="preserve">службы органов местного </w:t>
      </w:r>
    </w:p>
    <w:p w:rsidR="00F51FAC" w:rsidRDefault="00F51FAC" w:rsidP="00F51FAC">
      <w:pPr>
        <w:rPr>
          <w:szCs w:val="28"/>
        </w:rPr>
      </w:pPr>
      <w:r>
        <w:rPr>
          <w:szCs w:val="28"/>
        </w:rPr>
        <w:t xml:space="preserve">самоуправления муниципального </w:t>
      </w:r>
    </w:p>
    <w:p w:rsidR="00BA3DA7" w:rsidRDefault="00F51FAC" w:rsidP="00F51FAC">
      <w:pPr>
        <w:rPr>
          <w:szCs w:val="28"/>
        </w:rPr>
      </w:pPr>
      <w:r>
        <w:rPr>
          <w:szCs w:val="28"/>
        </w:rPr>
        <w:t xml:space="preserve">образования городской округ город </w:t>
      </w:r>
    </w:p>
    <w:p w:rsidR="00BA3DA7" w:rsidRDefault="00F51FAC" w:rsidP="00F51FAC">
      <w:pPr>
        <w:rPr>
          <w:szCs w:val="28"/>
        </w:rPr>
      </w:pPr>
      <w:r>
        <w:rPr>
          <w:szCs w:val="28"/>
        </w:rPr>
        <w:t xml:space="preserve">Сургут, при назначении на которые </w:t>
      </w:r>
    </w:p>
    <w:p w:rsidR="00BA3DA7" w:rsidRDefault="00F51FAC" w:rsidP="00F51FAC">
      <w:pPr>
        <w:rPr>
          <w:szCs w:val="28"/>
        </w:rPr>
      </w:pPr>
      <w:r>
        <w:rPr>
          <w:szCs w:val="28"/>
        </w:rPr>
        <w:t xml:space="preserve">граждане, при замещении которых </w:t>
      </w:r>
    </w:p>
    <w:p w:rsidR="00BA3DA7" w:rsidRDefault="00F51FAC" w:rsidP="00F51FAC">
      <w:pPr>
        <w:rPr>
          <w:szCs w:val="28"/>
        </w:rPr>
      </w:pPr>
      <w:r>
        <w:rPr>
          <w:szCs w:val="28"/>
        </w:rPr>
        <w:t xml:space="preserve">муниципальные служащие обязаны </w:t>
      </w:r>
    </w:p>
    <w:p w:rsidR="00BA3DA7" w:rsidRDefault="00F51FAC" w:rsidP="00F51FAC">
      <w:pPr>
        <w:rPr>
          <w:szCs w:val="28"/>
        </w:rPr>
      </w:pPr>
      <w:r>
        <w:rPr>
          <w:szCs w:val="28"/>
        </w:rPr>
        <w:t xml:space="preserve">представлять сведения о своих </w:t>
      </w:r>
    </w:p>
    <w:p w:rsidR="00BA3DA7" w:rsidRDefault="00F51FAC" w:rsidP="00F51FAC">
      <w:pPr>
        <w:rPr>
          <w:szCs w:val="28"/>
        </w:rPr>
      </w:pPr>
      <w:r>
        <w:rPr>
          <w:szCs w:val="28"/>
        </w:rPr>
        <w:t xml:space="preserve">доходах, об имуществе </w:t>
      </w:r>
    </w:p>
    <w:p w:rsidR="00F51FAC" w:rsidRDefault="00F51FAC" w:rsidP="00F51FAC">
      <w:pPr>
        <w:rPr>
          <w:szCs w:val="28"/>
        </w:rPr>
      </w:pPr>
      <w:r>
        <w:rPr>
          <w:szCs w:val="28"/>
        </w:rPr>
        <w:t xml:space="preserve">и обязательствах имущественного </w:t>
      </w:r>
    </w:p>
    <w:p w:rsidR="00F51FAC" w:rsidRDefault="00F51FAC" w:rsidP="00F51FAC">
      <w:pPr>
        <w:rPr>
          <w:szCs w:val="28"/>
        </w:rPr>
      </w:pPr>
      <w:r>
        <w:rPr>
          <w:szCs w:val="28"/>
        </w:rPr>
        <w:t xml:space="preserve">характера, а также о доходах, </w:t>
      </w:r>
    </w:p>
    <w:p w:rsidR="00F51FAC" w:rsidRDefault="00F51FAC" w:rsidP="00F51FAC">
      <w:pPr>
        <w:rPr>
          <w:szCs w:val="28"/>
        </w:rPr>
      </w:pPr>
      <w:r>
        <w:rPr>
          <w:szCs w:val="28"/>
        </w:rPr>
        <w:t xml:space="preserve">об имуществе и обязательствах </w:t>
      </w:r>
    </w:p>
    <w:p w:rsidR="00BA3DA7" w:rsidRDefault="00F51FAC" w:rsidP="00F51FAC">
      <w:pPr>
        <w:rPr>
          <w:szCs w:val="28"/>
        </w:rPr>
      </w:pPr>
      <w:r>
        <w:rPr>
          <w:szCs w:val="28"/>
        </w:rPr>
        <w:t xml:space="preserve">имущественного характера </w:t>
      </w:r>
    </w:p>
    <w:p w:rsidR="00BA3DA7" w:rsidRDefault="00F51FAC" w:rsidP="00F51FAC">
      <w:pPr>
        <w:rPr>
          <w:szCs w:val="28"/>
        </w:rPr>
      </w:pPr>
      <w:r>
        <w:rPr>
          <w:szCs w:val="28"/>
        </w:rPr>
        <w:t xml:space="preserve">своих супруги (супруга) </w:t>
      </w:r>
    </w:p>
    <w:p w:rsidR="00F51FAC" w:rsidRDefault="00F51FAC" w:rsidP="00F51FAC">
      <w:pPr>
        <w:rPr>
          <w:rFonts w:cs="Times New Roman"/>
          <w:szCs w:val="28"/>
        </w:rPr>
      </w:pPr>
      <w:r>
        <w:rPr>
          <w:szCs w:val="28"/>
        </w:rPr>
        <w:t>и несовершеннолетних детей»</w:t>
      </w:r>
    </w:p>
    <w:p w:rsidR="00F51FAC" w:rsidRDefault="00F51FAC" w:rsidP="00C725A6">
      <w:pPr>
        <w:rPr>
          <w:rFonts w:cs="Times New Roman"/>
          <w:szCs w:val="28"/>
        </w:rPr>
      </w:pPr>
    </w:p>
    <w:p w:rsidR="00F51FAC" w:rsidRPr="00C725A6" w:rsidRDefault="00F51FAC" w:rsidP="00C725A6">
      <w:pPr>
        <w:rPr>
          <w:rFonts w:cs="Times New Roman"/>
          <w:szCs w:val="28"/>
        </w:rPr>
      </w:pPr>
    </w:p>
    <w:p w:rsidR="00F51FAC" w:rsidRDefault="00F51FAC" w:rsidP="00F51FAC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</w:t>
      </w:r>
      <w:r w:rsidRPr="007658C6">
        <w:rPr>
          <w:szCs w:val="28"/>
        </w:rPr>
        <w:t xml:space="preserve">едеральными законами от 02.03.2007 </w:t>
      </w:r>
      <w:hyperlink r:id="rId7" w:history="1">
        <w:r>
          <w:rPr>
            <w:szCs w:val="28"/>
          </w:rPr>
          <w:t>№</w:t>
        </w:r>
        <w:r w:rsidRPr="0067562A">
          <w:rPr>
            <w:szCs w:val="28"/>
          </w:rPr>
          <w:t xml:space="preserve"> 25-ФЗ</w:t>
        </w:r>
      </w:hyperlink>
      <w:r>
        <w:rPr>
          <w:szCs w:val="28"/>
        </w:rPr>
        <w:t xml:space="preserve">                         </w:t>
      </w:r>
      <w:r w:rsidRPr="007658C6">
        <w:rPr>
          <w:szCs w:val="28"/>
        </w:rPr>
        <w:t xml:space="preserve"> </w:t>
      </w:r>
      <w:r>
        <w:rPr>
          <w:szCs w:val="28"/>
        </w:rPr>
        <w:t>«</w:t>
      </w:r>
      <w:r w:rsidRPr="007658C6">
        <w:rPr>
          <w:szCs w:val="28"/>
        </w:rPr>
        <w:t>О муниципальной службе в Российской Федерации</w:t>
      </w:r>
      <w:r>
        <w:rPr>
          <w:szCs w:val="28"/>
        </w:rPr>
        <w:t>», от 25.12.2008 № 273-ФЗ «О противодействии коррупции»,</w:t>
      </w:r>
      <w:r w:rsidRPr="00125603">
        <w:rPr>
          <w:szCs w:val="28"/>
        </w:rPr>
        <w:t xml:space="preserve"> распоряжением Администрации города </w:t>
      </w:r>
      <w:r>
        <w:rPr>
          <w:szCs w:val="28"/>
        </w:rPr>
        <w:t xml:space="preserve">                       </w:t>
      </w:r>
      <w:r w:rsidRPr="00125603">
        <w:rPr>
          <w:szCs w:val="28"/>
        </w:rPr>
        <w:t>от 30.12.2005</w:t>
      </w:r>
      <w:r>
        <w:rPr>
          <w:szCs w:val="28"/>
        </w:rPr>
        <w:t xml:space="preserve"> </w:t>
      </w:r>
      <w:r w:rsidRPr="00125603">
        <w:rPr>
          <w:szCs w:val="28"/>
        </w:rPr>
        <w:t>№ 3686 «Об утверждении Регламента Администрации города»</w:t>
      </w:r>
      <w:r>
        <w:rPr>
          <w:szCs w:val="28"/>
        </w:rPr>
        <w:t>:</w:t>
      </w:r>
    </w:p>
    <w:p w:rsidR="00F51FAC" w:rsidRDefault="00F51FAC" w:rsidP="00F51FAC">
      <w:pPr>
        <w:ind w:firstLine="709"/>
        <w:jc w:val="both"/>
        <w:rPr>
          <w:szCs w:val="28"/>
        </w:rPr>
      </w:pPr>
      <w:r w:rsidRPr="00F51FAC">
        <w:rPr>
          <w:szCs w:val="28"/>
        </w:rPr>
        <w:t>1. Внести в постановление Главы города от 25.02.2015 № 18 «Об утвер</w:t>
      </w:r>
      <w:r>
        <w:rPr>
          <w:szCs w:val="28"/>
        </w:rPr>
        <w:t>-</w:t>
      </w:r>
      <w:r w:rsidRPr="00F51FAC">
        <w:rPr>
          <w:szCs w:val="28"/>
        </w:rPr>
        <w:t>ждении перечня</w:t>
      </w:r>
      <w:r>
        <w:rPr>
          <w:szCs w:val="28"/>
        </w:rPr>
        <w:t xml:space="preserve"> должностей муниципальной службы органов местного самоуправления муниципального образования городской округ город Сургут,                      при назначении на которые граждане, при замещении которых </w:t>
      </w:r>
      <w:r w:rsidRPr="00927748">
        <w:rPr>
          <w:szCs w:val="28"/>
        </w:rPr>
        <w:t>муниципальные служащие обязаны представлять сведения о своих доходах,</w:t>
      </w:r>
      <w:r>
        <w:rPr>
          <w:szCs w:val="28"/>
        </w:rPr>
        <w:t xml:space="preserve"> </w:t>
      </w:r>
      <w:r w:rsidRPr="00927748">
        <w:rPr>
          <w:szCs w:val="28"/>
        </w:rPr>
        <w:t xml:space="preserve">об имуществе </w:t>
      </w:r>
      <w:r>
        <w:rPr>
          <w:szCs w:val="28"/>
        </w:rPr>
        <w:t xml:space="preserve">                           </w:t>
      </w:r>
      <w:r w:rsidRPr="00927748">
        <w:rPr>
          <w:szCs w:val="28"/>
        </w:rPr>
        <w:t xml:space="preserve">и обязательствах имущественного характера, а также о доходах, об имуществе </w:t>
      </w:r>
      <w:r>
        <w:rPr>
          <w:szCs w:val="28"/>
        </w:rPr>
        <w:t xml:space="preserve">                       </w:t>
      </w:r>
      <w:r w:rsidRPr="00927748">
        <w:rPr>
          <w:szCs w:val="28"/>
        </w:rPr>
        <w:t xml:space="preserve">и обязательствах имущественного характера своих супруги (супруга) и несовершеннолетних детей» (с изменениями от 14.04.2015 № 36, 09.06.2015 № 62, </w:t>
      </w:r>
      <w:r w:rsidRPr="00927748">
        <w:rPr>
          <w:szCs w:val="28"/>
        </w:rPr>
        <w:lastRenderedPageBreak/>
        <w:t xml:space="preserve">14.07.2015 № 86, 28.10.2015 № 127, 23.12.2015 № 147, 13.07.2016 № 76, 15.09.2016 № 112, 08.02.2017 № 15, 10.04.2017 № 44, 11.08.2017 № 122, 22.03.2018 № 45, 12.07.2018 № 123, 25.10.2018 № 168, 25.12.2019 № 146) </w:t>
      </w:r>
      <w:r w:rsidR="00BA3DA7">
        <w:rPr>
          <w:szCs w:val="28"/>
        </w:rPr>
        <w:br/>
      </w:r>
      <w:r w:rsidRPr="00927748">
        <w:rPr>
          <w:szCs w:val="28"/>
        </w:rPr>
        <w:t>следующие изменения</w:t>
      </w:r>
      <w:r>
        <w:rPr>
          <w:szCs w:val="28"/>
        </w:rPr>
        <w:t>:</w:t>
      </w:r>
    </w:p>
    <w:p w:rsidR="00F51FAC" w:rsidRDefault="00F51FAC" w:rsidP="00F51FAC">
      <w:pPr>
        <w:ind w:firstLine="709"/>
        <w:jc w:val="both"/>
        <w:rPr>
          <w:szCs w:val="28"/>
        </w:rPr>
      </w:pPr>
      <w:r w:rsidRPr="00927748">
        <w:rPr>
          <w:szCs w:val="28"/>
        </w:rPr>
        <w:t>в приложении к постановлению:</w:t>
      </w:r>
    </w:p>
    <w:p w:rsidR="00F51FAC" w:rsidRPr="00592DF9" w:rsidRDefault="00F51FAC" w:rsidP="00F51FAC">
      <w:pPr>
        <w:ind w:firstLine="709"/>
        <w:jc w:val="both"/>
        <w:rPr>
          <w:szCs w:val="28"/>
        </w:rPr>
      </w:pPr>
      <w:r w:rsidRPr="00592DF9">
        <w:rPr>
          <w:szCs w:val="28"/>
        </w:rPr>
        <w:t xml:space="preserve">1.1. </w:t>
      </w:r>
      <w:r w:rsidR="00A1146D">
        <w:rPr>
          <w:szCs w:val="28"/>
        </w:rPr>
        <w:t>Абзац первый п</w:t>
      </w:r>
      <w:r w:rsidRPr="00592DF9">
        <w:rPr>
          <w:szCs w:val="28"/>
        </w:rPr>
        <w:t>ункт</w:t>
      </w:r>
      <w:r w:rsidR="00A1146D">
        <w:rPr>
          <w:szCs w:val="28"/>
        </w:rPr>
        <w:t>а</w:t>
      </w:r>
      <w:r>
        <w:rPr>
          <w:szCs w:val="28"/>
        </w:rPr>
        <w:t xml:space="preserve"> 4</w:t>
      </w:r>
      <w:r w:rsidRPr="00592DF9">
        <w:rPr>
          <w:szCs w:val="28"/>
        </w:rPr>
        <w:t xml:space="preserve"> изложить в следующей редакции:</w:t>
      </w:r>
    </w:p>
    <w:p w:rsidR="00F51FAC" w:rsidRDefault="00F51FAC" w:rsidP="00F51FAC">
      <w:pPr>
        <w:ind w:firstLine="709"/>
        <w:jc w:val="both"/>
        <w:rPr>
          <w:szCs w:val="28"/>
        </w:rPr>
      </w:pPr>
      <w:r w:rsidRPr="00592DF9">
        <w:rPr>
          <w:szCs w:val="28"/>
        </w:rPr>
        <w:t>«4. Должности муниципальной службы, учреждаемые для выполнения функции «специалист», «обеспечивающий специалист»:».</w:t>
      </w:r>
    </w:p>
    <w:p w:rsidR="00F51FAC" w:rsidRPr="004A5F44" w:rsidRDefault="00A1146D" w:rsidP="00A1146D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F51FAC">
        <w:rPr>
          <w:szCs w:val="28"/>
        </w:rPr>
        <w:t>Подпункт</w:t>
      </w:r>
      <w:r>
        <w:rPr>
          <w:szCs w:val="28"/>
        </w:rPr>
        <w:t>ы</w:t>
      </w:r>
      <w:r w:rsidR="00F51FAC">
        <w:rPr>
          <w:szCs w:val="28"/>
        </w:rPr>
        <w:t xml:space="preserve"> 4.2</w:t>
      </w:r>
      <w:r>
        <w:rPr>
          <w:szCs w:val="28"/>
        </w:rPr>
        <w:t xml:space="preserve"> – 4.5</w:t>
      </w:r>
      <w:r w:rsidR="00F51FAC" w:rsidRPr="004A5F44">
        <w:rPr>
          <w:szCs w:val="28"/>
        </w:rPr>
        <w:t xml:space="preserve"> пункта 4 изложить в следующей редакции:</w:t>
      </w:r>
    </w:p>
    <w:p w:rsidR="00F51FAC" w:rsidRPr="00531F85" w:rsidRDefault="00F51FAC" w:rsidP="00F51FAC">
      <w:pPr>
        <w:tabs>
          <w:tab w:val="left" w:pos="709"/>
        </w:tabs>
        <w:ind w:firstLine="709"/>
        <w:jc w:val="both"/>
        <w:rPr>
          <w:szCs w:val="28"/>
        </w:rPr>
      </w:pPr>
      <w:r w:rsidRPr="00531F85">
        <w:rPr>
          <w:szCs w:val="28"/>
        </w:rPr>
        <w:t>«4.2. Департамент городского хозяйства:</w:t>
      </w:r>
    </w:p>
    <w:p w:rsidR="00F51FAC" w:rsidRPr="00531F85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1F85">
        <w:rPr>
          <w:szCs w:val="28"/>
        </w:rPr>
        <w:t>- главный, ведущий специалист отдела организации ремонта и благоустройства жилищного фонда и объектов городского хозяйства;</w:t>
      </w:r>
    </w:p>
    <w:p w:rsidR="00F51FAC" w:rsidRPr="00531F85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1F85">
        <w:rPr>
          <w:szCs w:val="28"/>
        </w:rPr>
        <w:t>- специалист-эксперт, главный специалист отдела организации управления и ликвидации ветхого жилья;</w:t>
      </w:r>
    </w:p>
    <w:p w:rsidR="00F51FAC" w:rsidRPr="00531F85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1F85">
        <w:rPr>
          <w:szCs w:val="28"/>
        </w:rPr>
        <w:t>- главный специалист отдела по организации транспортного обслуживания населения;</w:t>
      </w:r>
    </w:p>
    <w:p w:rsidR="00F51FAC" w:rsidRPr="00531F85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1F85">
        <w:rPr>
          <w:szCs w:val="28"/>
        </w:rPr>
        <w:t>- главный специалист отдела по ремонт</w:t>
      </w:r>
      <w:r>
        <w:rPr>
          <w:szCs w:val="28"/>
        </w:rPr>
        <w:t>у</w:t>
      </w:r>
      <w:r w:rsidRPr="00531F85">
        <w:rPr>
          <w:szCs w:val="28"/>
        </w:rPr>
        <w:t xml:space="preserve"> и содержанию автомобильных </w:t>
      </w:r>
      <w:r>
        <w:rPr>
          <w:szCs w:val="28"/>
        </w:rPr>
        <w:t xml:space="preserve">  </w:t>
      </w:r>
      <w:r w:rsidRPr="00531F85">
        <w:rPr>
          <w:szCs w:val="28"/>
        </w:rPr>
        <w:t>дорог дорожно-транспортного управления;</w:t>
      </w:r>
    </w:p>
    <w:p w:rsidR="00F51FAC" w:rsidRPr="00531F85" w:rsidRDefault="00F51FAC" w:rsidP="00F51FAC">
      <w:pPr>
        <w:tabs>
          <w:tab w:val="left" w:pos="709"/>
        </w:tabs>
        <w:ind w:firstLine="709"/>
        <w:jc w:val="both"/>
        <w:rPr>
          <w:szCs w:val="28"/>
        </w:rPr>
      </w:pPr>
      <w:r w:rsidRPr="00531F85">
        <w:rPr>
          <w:szCs w:val="28"/>
        </w:rPr>
        <w:t>- главный, ведущий специалист отдела договорного обеспечения;</w:t>
      </w:r>
    </w:p>
    <w:p w:rsidR="00F51FAC" w:rsidRPr="00531F85" w:rsidRDefault="00F51FAC" w:rsidP="00F51FAC">
      <w:pPr>
        <w:tabs>
          <w:tab w:val="left" w:pos="709"/>
        </w:tabs>
        <w:ind w:firstLine="709"/>
        <w:jc w:val="both"/>
        <w:rPr>
          <w:szCs w:val="28"/>
        </w:rPr>
      </w:pPr>
      <w:r w:rsidRPr="00531F85">
        <w:rPr>
          <w:szCs w:val="28"/>
        </w:rPr>
        <w:t>- главный специалист отдела финансово-экономического планирования;</w:t>
      </w:r>
    </w:p>
    <w:p w:rsidR="00F51FAC" w:rsidRPr="00531F85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1F85">
        <w:rPr>
          <w:szCs w:val="28"/>
        </w:rPr>
        <w:t>- главный специалист отдела тарифного регулирования и контроля в сфере городского хозяйства;</w:t>
      </w:r>
    </w:p>
    <w:p w:rsidR="00F51FAC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1F85">
        <w:rPr>
          <w:szCs w:val="28"/>
        </w:rPr>
        <w:t>- главный специалист отдела организации управления жилищным фондом и содержания объектов городского хозяйства</w:t>
      </w:r>
      <w:r>
        <w:rPr>
          <w:szCs w:val="28"/>
        </w:rPr>
        <w:t>;</w:t>
      </w:r>
    </w:p>
    <w:p w:rsidR="00F51FAC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главный, ведущий специалист отдела по охране окружающей среды,                 природопользованию и благоустройству городских территорий</w:t>
      </w:r>
      <w:r w:rsidRPr="00531F85">
        <w:rPr>
          <w:szCs w:val="28"/>
        </w:rPr>
        <w:t>.</w:t>
      </w:r>
    </w:p>
    <w:p w:rsidR="00F51FAC" w:rsidRPr="00531F85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1F85">
        <w:rPr>
          <w:szCs w:val="28"/>
        </w:rPr>
        <w:t>4.3. Департамент образования:</w:t>
      </w:r>
    </w:p>
    <w:p w:rsidR="00F51FAC" w:rsidRPr="00531F85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1F85">
        <w:rPr>
          <w:szCs w:val="28"/>
        </w:rPr>
        <w:t>- главный специалист отдела общего образования;</w:t>
      </w:r>
    </w:p>
    <w:p w:rsidR="00F51FAC" w:rsidRPr="00531F85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1F85">
        <w:rPr>
          <w:szCs w:val="28"/>
        </w:rPr>
        <w:t>- главный специалист отдела воспитания и дополнительного образования;</w:t>
      </w:r>
    </w:p>
    <w:p w:rsidR="00F51FAC" w:rsidRPr="00531F85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1F85">
        <w:rPr>
          <w:szCs w:val="28"/>
        </w:rPr>
        <w:t>- главный специалист отдела организации каникулярного отдыха;</w:t>
      </w:r>
    </w:p>
    <w:p w:rsidR="00F51FAC" w:rsidRPr="00531F85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1F85">
        <w:rPr>
          <w:szCs w:val="28"/>
        </w:rPr>
        <w:t xml:space="preserve">- главный специалист отдела муниципальных закупок и развития </w:t>
      </w:r>
      <w:r w:rsidR="00BA3DA7">
        <w:rPr>
          <w:szCs w:val="28"/>
        </w:rPr>
        <w:br/>
      </w:r>
      <w:r w:rsidRPr="00531F85">
        <w:rPr>
          <w:szCs w:val="28"/>
        </w:rPr>
        <w:t>материально-техническо</w:t>
      </w:r>
      <w:r w:rsidR="00BA3DA7">
        <w:rPr>
          <w:szCs w:val="28"/>
        </w:rPr>
        <w:t xml:space="preserve">й </w:t>
      </w:r>
      <w:r w:rsidRPr="00531F85">
        <w:rPr>
          <w:szCs w:val="28"/>
        </w:rPr>
        <w:t>базы;</w:t>
      </w:r>
    </w:p>
    <w:p w:rsidR="00F51FAC" w:rsidRPr="00F51FAC" w:rsidRDefault="00F51FAC" w:rsidP="00F51FAC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F51FAC">
        <w:rPr>
          <w:spacing w:val="-4"/>
          <w:szCs w:val="28"/>
        </w:rPr>
        <w:t>- главный, ведущий специалист отдела профилактики и здоровьесбережения;</w:t>
      </w:r>
    </w:p>
    <w:p w:rsidR="00F51FAC" w:rsidRPr="00531F85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1F85">
        <w:rPr>
          <w:szCs w:val="28"/>
        </w:rPr>
        <w:t xml:space="preserve">- специалист-эксперт, главный специалист отдела экономического планирования, прогнозирования и муниципальных программ управления экономического планирования, анализа и прогнозирования; </w:t>
      </w:r>
    </w:p>
    <w:p w:rsidR="00F51FAC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1F85">
        <w:rPr>
          <w:szCs w:val="28"/>
        </w:rPr>
        <w:t xml:space="preserve">- специалист-эксперт, главный специалист отдела анализа исполнения </w:t>
      </w:r>
      <w:r w:rsidRPr="00F51FAC">
        <w:rPr>
          <w:spacing w:val="-4"/>
          <w:szCs w:val="28"/>
        </w:rPr>
        <w:t>бюджета и статистической отчетности управления экономического планирования,</w:t>
      </w:r>
      <w:r w:rsidRPr="00531F85">
        <w:rPr>
          <w:szCs w:val="28"/>
        </w:rPr>
        <w:t xml:space="preserve"> анализа и прогнозирования.</w:t>
      </w:r>
    </w:p>
    <w:p w:rsidR="00F51FAC" w:rsidRPr="00AB78F4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78F4">
        <w:rPr>
          <w:szCs w:val="28"/>
        </w:rPr>
        <w:t>4.4. Департамент архитектуры и градостроительства:</w:t>
      </w:r>
    </w:p>
    <w:p w:rsidR="00F51FAC" w:rsidRPr="00AB78F4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1FAC">
        <w:rPr>
          <w:spacing w:val="-6"/>
          <w:szCs w:val="28"/>
        </w:rPr>
        <w:t>- специалист-эксперт, главный, ведущий специалист отдела информационной системы</w:t>
      </w:r>
      <w:r w:rsidRPr="00AB78F4">
        <w:rPr>
          <w:szCs w:val="28"/>
        </w:rPr>
        <w:t xml:space="preserve"> обеспечения градостроительной деятельности;</w:t>
      </w:r>
    </w:p>
    <w:p w:rsidR="00F51FAC" w:rsidRPr="00F51FAC" w:rsidRDefault="00F51FAC" w:rsidP="00F51FAC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F51FAC">
        <w:rPr>
          <w:spacing w:val="-4"/>
          <w:szCs w:val="28"/>
        </w:rPr>
        <w:t>- специалист-эксперт, ведущий специалист отдела муниципальных закупок;</w:t>
      </w:r>
    </w:p>
    <w:p w:rsidR="00F51FAC" w:rsidRPr="00AB78F4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78F4">
        <w:rPr>
          <w:szCs w:val="28"/>
        </w:rPr>
        <w:t xml:space="preserve">- специалист-эксперт, главный, ведущий специалист отдела перевода </w:t>
      </w:r>
      <w:r>
        <w:rPr>
          <w:szCs w:val="28"/>
        </w:rPr>
        <w:t xml:space="preserve">                            </w:t>
      </w:r>
      <w:r w:rsidRPr="00AB78F4">
        <w:rPr>
          <w:szCs w:val="28"/>
        </w:rPr>
        <w:t>и перепланировки помещений;</w:t>
      </w:r>
    </w:p>
    <w:p w:rsidR="00F51FAC" w:rsidRPr="00AB78F4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78F4">
        <w:rPr>
          <w:szCs w:val="28"/>
        </w:rPr>
        <w:t>- специалист-эксперт, главный, ведущий специалист отдела формирования и освобождения земельных участков;</w:t>
      </w:r>
    </w:p>
    <w:p w:rsidR="00F51FAC" w:rsidRPr="00AB78F4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78F4">
        <w:rPr>
          <w:szCs w:val="28"/>
        </w:rPr>
        <w:t>- главный специалист отдела регулирования рекламной деятельности;</w:t>
      </w:r>
    </w:p>
    <w:p w:rsidR="00F51FAC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78F4">
        <w:rPr>
          <w:szCs w:val="28"/>
        </w:rPr>
        <w:t>- специалист-эксперт, главный специалист отдела муниципального регулирования</w:t>
      </w:r>
      <w:r>
        <w:rPr>
          <w:szCs w:val="28"/>
        </w:rPr>
        <w:t xml:space="preserve"> градостроительной деятельности;</w:t>
      </w:r>
    </w:p>
    <w:p w:rsidR="00F51FAC" w:rsidRPr="004A5F44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главный, ведущий специалист отдела архитектуры и художественного оформления.</w:t>
      </w:r>
    </w:p>
    <w:p w:rsidR="00F51FAC" w:rsidRPr="00531F85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1F85">
        <w:rPr>
          <w:szCs w:val="28"/>
        </w:rPr>
        <w:t>4.5. Комитет по земельным отношениям:</w:t>
      </w:r>
    </w:p>
    <w:p w:rsidR="00F51FAC" w:rsidRPr="00F51FAC" w:rsidRDefault="00F51FAC" w:rsidP="00F51FAC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F51FAC">
        <w:rPr>
          <w:spacing w:val="-4"/>
          <w:szCs w:val="28"/>
        </w:rPr>
        <w:t>- главный специалист, специалист 1 категории отдела учета и разграничения земель;</w:t>
      </w:r>
    </w:p>
    <w:p w:rsidR="00F51FAC" w:rsidRPr="00531F85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1F85">
        <w:rPr>
          <w:szCs w:val="28"/>
        </w:rPr>
        <w:t xml:space="preserve">- ведущий специалист, специалист 1 категории отдела регулирования </w:t>
      </w:r>
      <w:r>
        <w:rPr>
          <w:szCs w:val="28"/>
        </w:rPr>
        <w:t xml:space="preserve">                  </w:t>
      </w:r>
      <w:r w:rsidRPr="00531F85">
        <w:rPr>
          <w:szCs w:val="28"/>
        </w:rPr>
        <w:t>земельных отношений</w:t>
      </w:r>
      <w:r>
        <w:rPr>
          <w:szCs w:val="28"/>
        </w:rPr>
        <w:t>;</w:t>
      </w:r>
    </w:p>
    <w:p w:rsidR="00F51FAC" w:rsidRPr="00531F85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1F85">
        <w:rPr>
          <w:szCs w:val="28"/>
        </w:rPr>
        <w:t>- главный, ведущий специалист отдела оформления прав на земельные участки;</w:t>
      </w:r>
    </w:p>
    <w:p w:rsidR="00F51FAC" w:rsidRPr="00531F85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1F85">
        <w:rPr>
          <w:szCs w:val="28"/>
        </w:rPr>
        <w:t>- главный специалист отдела землеустройства;</w:t>
      </w:r>
    </w:p>
    <w:p w:rsidR="00F51FAC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1F85">
        <w:rPr>
          <w:szCs w:val="28"/>
        </w:rPr>
        <w:t>- ведущий специалист отдела договорных и арендных отношений</w:t>
      </w:r>
      <w:r>
        <w:rPr>
          <w:szCs w:val="28"/>
        </w:rPr>
        <w:t>»</w:t>
      </w:r>
      <w:r w:rsidRPr="00531F85">
        <w:rPr>
          <w:szCs w:val="28"/>
        </w:rPr>
        <w:t>.</w:t>
      </w:r>
    </w:p>
    <w:p w:rsidR="00F51FAC" w:rsidRDefault="00A1146D" w:rsidP="00A114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F51FAC">
        <w:rPr>
          <w:szCs w:val="28"/>
        </w:rPr>
        <w:t>Подпункт 4.9 пункта 4 признать утратившим силу.</w:t>
      </w:r>
    </w:p>
    <w:p w:rsidR="00F51FAC" w:rsidRPr="004A5F44" w:rsidRDefault="00A1146D" w:rsidP="00A114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F51FAC" w:rsidRPr="004A5F44">
        <w:rPr>
          <w:szCs w:val="28"/>
        </w:rPr>
        <w:t>Подпункт</w:t>
      </w:r>
      <w:r>
        <w:rPr>
          <w:szCs w:val="28"/>
        </w:rPr>
        <w:t>ы</w:t>
      </w:r>
      <w:r w:rsidR="00F51FAC" w:rsidRPr="004A5F44">
        <w:rPr>
          <w:szCs w:val="28"/>
        </w:rPr>
        <w:t xml:space="preserve"> 4.13</w:t>
      </w:r>
      <w:r>
        <w:rPr>
          <w:szCs w:val="28"/>
        </w:rPr>
        <w:t xml:space="preserve"> – 4.14 </w:t>
      </w:r>
      <w:r w:rsidR="00F51FAC" w:rsidRPr="004A5F44">
        <w:rPr>
          <w:szCs w:val="28"/>
        </w:rPr>
        <w:t>пункта 4 изложить в следующей редакции:</w:t>
      </w:r>
    </w:p>
    <w:p w:rsidR="00F51FAC" w:rsidRPr="00927748" w:rsidRDefault="00F51FAC" w:rsidP="00F51FA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531F85">
        <w:rPr>
          <w:szCs w:val="28"/>
        </w:rPr>
        <w:t>4.13. Управление бюджетного уч</w:t>
      </w:r>
      <w:r>
        <w:rPr>
          <w:szCs w:val="28"/>
        </w:rPr>
        <w:t>ё</w:t>
      </w:r>
      <w:r w:rsidRPr="00531F85">
        <w:rPr>
          <w:szCs w:val="28"/>
        </w:rPr>
        <w:t>та и отч</w:t>
      </w:r>
      <w:r>
        <w:rPr>
          <w:szCs w:val="28"/>
        </w:rPr>
        <w:t>ё</w:t>
      </w:r>
      <w:r w:rsidRPr="00531F85">
        <w:rPr>
          <w:szCs w:val="28"/>
        </w:rPr>
        <w:t>тности:</w:t>
      </w:r>
    </w:p>
    <w:p w:rsidR="00F51FAC" w:rsidRPr="00927748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7748">
        <w:rPr>
          <w:szCs w:val="28"/>
        </w:rPr>
        <w:t>- специалист-эксперт отдела бухгалтерского учёта и отчётности;</w:t>
      </w:r>
    </w:p>
    <w:p w:rsidR="00F51FAC" w:rsidRPr="00927748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7748">
        <w:rPr>
          <w:szCs w:val="28"/>
        </w:rPr>
        <w:t xml:space="preserve">- специалист-эксперт, главный специалист планово-экономического </w:t>
      </w:r>
      <w:r>
        <w:rPr>
          <w:szCs w:val="28"/>
        </w:rPr>
        <w:t xml:space="preserve">                      </w:t>
      </w:r>
      <w:r w:rsidRPr="00927748">
        <w:rPr>
          <w:szCs w:val="28"/>
        </w:rPr>
        <w:t>отдела;</w:t>
      </w:r>
    </w:p>
    <w:p w:rsidR="00F51FAC" w:rsidRPr="00927748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7748">
        <w:rPr>
          <w:szCs w:val="28"/>
        </w:rPr>
        <w:t>- специалист-эксперт отдела бухгалтерского уч</w:t>
      </w:r>
      <w:r w:rsidR="00BA3DA7">
        <w:rPr>
          <w:szCs w:val="28"/>
        </w:rPr>
        <w:t>ё</w:t>
      </w:r>
      <w:r w:rsidRPr="00927748">
        <w:rPr>
          <w:szCs w:val="28"/>
        </w:rPr>
        <w:t xml:space="preserve">та сферы городского </w:t>
      </w:r>
      <w:r>
        <w:rPr>
          <w:szCs w:val="28"/>
        </w:rPr>
        <w:t xml:space="preserve">                  </w:t>
      </w:r>
      <w:r w:rsidRPr="00927748">
        <w:rPr>
          <w:szCs w:val="28"/>
        </w:rPr>
        <w:t>хозяйства;</w:t>
      </w:r>
    </w:p>
    <w:p w:rsidR="00F51FAC" w:rsidRPr="00927748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7748">
        <w:rPr>
          <w:szCs w:val="28"/>
        </w:rPr>
        <w:t>- специалист-эксперт отдела планирования и уч</w:t>
      </w:r>
      <w:r w:rsidR="00BA3DA7">
        <w:rPr>
          <w:szCs w:val="28"/>
        </w:rPr>
        <w:t>ё</w:t>
      </w:r>
      <w:r w:rsidRPr="00927748">
        <w:rPr>
          <w:szCs w:val="28"/>
        </w:rPr>
        <w:t>та доходов;</w:t>
      </w:r>
    </w:p>
    <w:p w:rsidR="00F51FAC" w:rsidRPr="00927748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7748">
        <w:rPr>
          <w:szCs w:val="28"/>
        </w:rPr>
        <w:t>- главный специалист службы бухгалтерского уч</w:t>
      </w:r>
      <w:r w:rsidR="00BA3DA7">
        <w:rPr>
          <w:szCs w:val="28"/>
        </w:rPr>
        <w:t>ё</w:t>
      </w:r>
      <w:r w:rsidRPr="00927748">
        <w:rPr>
          <w:szCs w:val="28"/>
        </w:rPr>
        <w:t xml:space="preserve">та сферы имущества </w:t>
      </w:r>
      <w:r>
        <w:rPr>
          <w:szCs w:val="28"/>
        </w:rPr>
        <w:t xml:space="preserve">                  </w:t>
      </w:r>
      <w:r w:rsidRPr="00927748">
        <w:rPr>
          <w:szCs w:val="28"/>
        </w:rPr>
        <w:t>и земельных отношений;</w:t>
      </w:r>
    </w:p>
    <w:p w:rsidR="00F51FAC" w:rsidRPr="00F51FAC" w:rsidRDefault="00F51FAC" w:rsidP="00F51FAC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F51FAC">
        <w:rPr>
          <w:spacing w:val="-4"/>
          <w:szCs w:val="28"/>
        </w:rPr>
        <w:t>- специалист-эксперт, главный специалист отдела муниципальных закупок.</w:t>
      </w:r>
    </w:p>
    <w:p w:rsidR="00F51FAC" w:rsidRPr="000B4FAF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4FAF">
        <w:rPr>
          <w:szCs w:val="28"/>
        </w:rPr>
        <w:t xml:space="preserve">4.14. Управление по делам гражданской обороны и чрезвычайным </w:t>
      </w:r>
      <w:r w:rsidR="00BA3DA7">
        <w:rPr>
          <w:szCs w:val="28"/>
        </w:rPr>
        <w:br/>
      </w:r>
      <w:r w:rsidRPr="000B4FAF">
        <w:rPr>
          <w:szCs w:val="28"/>
        </w:rPr>
        <w:t>ситуациям:</w:t>
      </w:r>
    </w:p>
    <w:p w:rsidR="00F51FAC" w:rsidRPr="000B4FAF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4FAF">
        <w:rPr>
          <w:szCs w:val="28"/>
        </w:rPr>
        <w:t xml:space="preserve">- главный специалист отдела мероприятий по гражданской обороне </w:t>
      </w:r>
      <w:r>
        <w:rPr>
          <w:szCs w:val="28"/>
        </w:rPr>
        <w:br/>
      </w:r>
      <w:r w:rsidRPr="000B4FAF">
        <w:rPr>
          <w:szCs w:val="28"/>
        </w:rPr>
        <w:t>и предупреждению чрезвычайных ситуаций;</w:t>
      </w:r>
    </w:p>
    <w:p w:rsidR="00F51FAC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7748">
        <w:rPr>
          <w:szCs w:val="28"/>
        </w:rPr>
        <w:t xml:space="preserve">- главный специалист отдела по защите населения и территории города </w:t>
      </w:r>
      <w:r>
        <w:rPr>
          <w:szCs w:val="28"/>
        </w:rPr>
        <w:t xml:space="preserve">                   </w:t>
      </w:r>
      <w:r w:rsidRPr="00927748">
        <w:rPr>
          <w:szCs w:val="28"/>
        </w:rPr>
        <w:t>от чрезвычайных ситуаций</w:t>
      </w:r>
      <w:r>
        <w:rPr>
          <w:szCs w:val="28"/>
        </w:rPr>
        <w:t>»</w:t>
      </w:r>
      <w:r w:rsidRPr="00927748">
        <w:rPr>
          <w:szCs w:val="28"/>
        </w:rPr>
        <w:t>.</w:t>
      </w:r>
    </w:p>
    <w:p w:rsidR="00F51FAC" w:rsidRDefault="00A1146D" w:rsidP="00A114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F51FAC">
        <w:rPr>
          <w:szCs w:val="28"/>
        </w:rPr>
        <w:t xml:space="preserve">Подпункт 4.19 </w:t>
      </w:r>
      <w:r w:rsidR="00F51FAC" w:rsidRPr="004A5F44">
        <w:rPr>
          <w:szCs w:val="28"/>
        </w:rPr>
        <w:t>пункта 4</w:t>
      </w:r>
      <w:r>
        <w:rPr>
          <w:szCs w:val="28"/>
        </w:rPr>
        <w:t xml:space="preserve"> </w:t>
      </w:r>
      <w:r w:rsidR="00F51FAC">
        <w:rPr>
          <w:szCs w:val="28"/>
        </w:rPr>
        <w:t>признать утратившим силу.</w:t>
      </w:r>
    </w:p>
    <w:p w:rsidR="00F51FAC" w:rsidRDefault="00A1146D" w:rsidP="00A114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="00F51FAC">
        <w:rPr>
          <w:szCs w:val="28"/>
        </w:rPr>
        <w:t>Подпункт 4.20</w:t>
      </w:r>
      <w:r w:rsidR="00F51FAC" w:rsidRPr="004A5F44">
        <w:rPr>
          <w:szCs w:val="28"/>
        </w:rPr>
        <w:t xml:space="preserve"> пункта 4 изложить в следующей редакции:</w:t>
      </w:r>
    </w:p>
    <w:p w:rsidR="00F51FAC" w:rsidRPr="00927748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27748">
        <w:rPr>
          <w:szCs w:val="28"/>
        </w:rPr>
        <w:t xml:space="preserve">4.20. Управление по обеспечению деятельности административных </w:t>
      </w:r>
      <w:r w:rsidR="00A1146D">
        <w:rPr>
          <w:szCs w:val="28"/>
        </w:rPr>
        <w:t xml:space="preserve">                      </w:t>
      </w:r>
      <w:r w:rsidRPr="00927748">
        <w:rPr>
          <w:szCs w:val="28"/>
        </w:rPr>
        <w:t>и других коллегиальных органов:</w:t>
      </w:r>
    </w:p>
    <w:p w:rsidR="00F51FAC" w:rsidRPr="00927748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7748">
        <w:rPr>
          <w:szCs w:val="28"/>
        </w:rPr>
        <w:t xml:space="preserve">- специалист-эксперт отдела по организации работы административной </w:t>
      </w:r>
      <w:r>
        <w:rPr>
          <w:szCs w:val="28"/>
        </w:rPr>
        <w:t xml:space="preserve">      </w:t>
      </w:r>
      <w:r w:rsidRPr="00927748">
        <w:rPr>
          <w:szCs w:val="28"/>
        </w:rPr>
        <w:t>комиссии;</w:t>
      </w:r>
    </w:p>
    <w:p w:rsidR="00F51FAC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секретарь комиссии службы по профилактике терроризма;</w:t>
      </w:r>
    </w:p>
    <w:p w:rsidR="00F51FAC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главный специалист отдела по вопросам общественной безопасности».</w:t>
      </w:r>
    </w:p>
    <w:p w:rsidR="00F51FAC" w:rsidRDefault="00A1146D" w:rsidP="00A114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1.7. </w:t>
      </w:r>
      <w:r w:rsidR="00F51FAC" w:rsidRPr="004A5F44">
        <w:rPr>
          <w:szCs w:val="28"/>
        </w:rPr>
        <w:t>Подпункт 4.2</w:t>
      </w:r>
      <w:r w:rsidR="00F51FAC">
        <w:rPr>
          <w:szCs w:val="28"/>
        </w:rPr>
        <w:t>2</w:t>
      </w:r>
      <w:r w:rsidR="00F51FAC" w:rsidRPr="004A5F44">
        <w:rPr>
          <w:szCs w:val="28"/>
        </w:rPr>
        <w:t xml:space="preserve"> пункта 4 изложить в следующей редакции:</w:t>
      </w:r>
    </w:p>
    <w:p w:rsidR="00F51FAC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«4.22. Отдел потребительского рынка и защиты прав потребителей:</w:t>
      </w:r>
    </w:p>
    <w:p w:rsidR="00F51FAC" w:rsidRDefault="00F51FAC" w:rsidP="00F51FAC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F51FAC">
        <w:rPr>
          <w:spacing w:val="-4"/>
          <w:szCs w:val="28"/>
        </w:rPr>
        <w:t>- специалист-эксперт, главный, ведущий специалист, специалист 1 категории отдела».</w:t>
      </w:r>
    </w:p>
    <w:p w:rsidR="00F51FAC" w:rsidRPr="00927748" w:rsidRDefault="00A1146D" w:rsidP="00A114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4"/>
          <w:szCs w:val="28"/>
        </w:rPr>
        <w:t>1.8. П</w:t>
      </w:r>
      <w:r>
        <w:rPr>
          <w:szCs w:val="28"/>
        </w:rPr>
        <w:t>ункт 4 д</w:t>
      </w:r>
      <w:r w:rsidR="00F51FAC">
        <w:rPr>
          <w:szCs w:val="28"/>
        </w:rPr>
        <w:t>ополнить подпункт</w:t>
      </w:r>
      <w:r>
        <w:rPr>
          <w:szCs w:val="28"/>
        </w:rPr>
        <w:t>а</w:t>
      </w:r>
      <w:r w:rsidR="00F51FAC">
        <w:rPr>
          <w:szCs w:val="28"/>
        </w:rPr>
        <w:t>м</w:t>
      </w:r>
      <w:r>
        <w:rPr>
          <w:szCs w:val="28"/>
        </w:rPr>
        <w:t>и</w:t>
      </w:r>
      <w:r w:rsidR="00F51FAC">
        <w:rPr>
          <w:szCs w:val="28"/>
        </w:rPr>
        <w:t xml:space="preserve"> 4.24</w:t>
      </w:r>
      <w:r>
        <w:rPr>
          <w:szCs w:val="28"/>
        </w:rPr>
        <w:t xml:space="preserve"> – 4.27</w:t>
      </w:r>
      <w:r w:rsidR="00F51FAC">
        <w:rPr>
          <w:szCs w:val="28"/>
        </w:rPr>
        <w:t xml:space="preserve"> следующего содержания</w:t>
      </w:r>
      <w:r w:rsidR="00F51FAC" w:rsidRPr="00927748">
        <w:rPr>
          <w:szCs w:val="28"/>
        </w:rPr>
        <w:t>:</w:t>
      </w:r>
    </w:p>
    <w:p w:rsidR="00F51FAC" w:rsidRPr="0004158D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7748">
        <w:rPr>
          <w:szCs w:val="28"/>
        </w:rPr>
        <w:t>«</w:t>
      </w:r>
      <w:r>
        <w:rPr>
          <w:szCs w:val="28"/>
        </w:rPr>
        <w:t>4.24</w:t>
      </w:r>
      <w:r w:rsidRPr="0004158D">
        <w:rPr>
          <w:szCs w:val="28"/>
        </w:rPr>
        <w:t>. Департамент финансов:</w:t>
      </w:r>
    </w:p>
    <w:p w:rsidR="00F51FAC" w:rsidRPr="0004158D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158D">
        <w:rPr>
          <w:szCs w:val="28"/>
        </w:rPr>
        <w:t xml:space="preserve">- специалист-эксперт отдела доходов управления доходов и долговой </w:t>
      </w:r>
      <w:r>
        <w:rPr>
          <w:szCs w:val="28"/>
        </w:rPr>
        <w:t xml:space="preserve">                  </w:t>
      </w:r>
      <w:r w:rsidRPr="0004158D">
        <w:rPr>
          <w:szCs w:val="28"/>
        </w:rPr>
        <w:t>политики;</w:t>
      </w:r>
    </w:p>
    <w:p w:rsidR="00F51FAC" w:rsidRPr="0004158D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158D">
        <w:rPr>
          <w:szCs w:val="28"/>
        </w:rPr>
        <w:t xml:space="preserve">- специалист-эксперт отдела учета и отчетности; </w:t>
      </w:r>
    </w:p>
    <w:p w:rsidR="00F51FAC" w:rsidRPr="0004158D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158D">
        <w:rPr>
          <w:szCs w:val="28"/>
        </w:rPr>
        <w:t xml:space="preserve">- специалист-эксперт отдела социальной сферы управления бюджетной росписи и мониторинга исполнения бюджета; </w:t>
      </w:r>
    </w:p>
    <w:p w:rsidR="00F51FAC" w:rsidRPr="0004158D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158D">
        <w:rPr>
          <w:szCs w:val="28"/>
        </w:rPr>
        <w:t xml:space="preserve">- специалист-эксперт отдела городского хозяйства управления бюджетной росписи и мониторинга исполнения бюджета; </w:t>
      </w:r>
    </w:p>
    <w:p w:rsidR="00F51FAC" w:rsidRPr="0004158D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158D">
        <w:rPr>
          <w:szCs w:val="28"/>
        </w:rPr>
        <w:t xml:space="preserve">- специалист-эксперт отдела информационного обеспечения бюджетного процесса; </w:t>
      </w:r>
    </w:p>
    <w:p w:rsidR="00F51FAC" w:rsidRPr="0004158D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158D">
        <w:rPr>
          <w:szCs w:val="28"/>
        </w:rPr>
        <w:t xml:space="preserve">- главный специалист отдела кассовых выплат бюджетных и автономных учреждений управления исполнения расходов; </w:t>
      </w:r>
    </w:p>
    <w:p w:rsidR="00F51FAC" w:rsidRDefault="00F51FAC" w:rsidP="00F51FAC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F51FAC">
        <w:rPr>
          <w:spacing w:val="-4"/>
          <w:szCs w:val="28"/>
        </w:rPr>
        <w:t>- главный специалист отдела управления муниципальным долгом управления доходов и долговой политики.</w:t>
      </w:r>
    </w:p>
    <w:p w:rsidR="00F51FAC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4.25. Управление документационного и организационного обеспечения:</w:t>
      </w:r>
    </w:p>
    <w:p w:rsidR="00F51FAC" w:rsidRDefault="00F51FAC" w:rsidP="00F51FA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54F6B">
        <w:rPr>
          <w:szCs w:val="28"/>
        </w:rPr>
        <w:t xml:space="preserve">главный, ведущий специалист, специалист 1 категории архивного </w:t>
      </w:r>
      <w:r>
        <w:rPr>
          <w:szCs w:val="28"/>
        </w:rPr>
        <w:t xml:space="preserve">                      </w:t>
      </w:r>
      <w:r w:rsidRPr="00B54F6B">
        <w:rPr>
          <w:szCs w:val="28"/>
        </w:rPr>
        <w:t>отдела.</w:t>
      </w:r>
    </w:p>
    <w:p w:rsidR="00F51FAC" w:rsidRPr="00F51FAC" w:rsidRDefault="00F51FAC" w:rsidP="00F51FAC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F51FAC">
        <w:rPr>
          <w:spacing w:val="-6"/>
          <w:szCs w:val="28"/>
        </w:rPr>
        <w:t>4.26. Отдел по организации работы комиссии по делам несовершеннолетних, защите их прав:</w:t>
      </w:r>
    </w:p>
    <w:p w:rsidR="00F51FAC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54F6B">
        <w:rPr>
          <w:szCs w:val="28"/>
        </w:rPr>
        <w:t>секретарь комиссии, консультант, специалист-эксперт, главный специалист</w:t>
      </w:r>
      <w:r>
        <w:rPr>
          <w:szCs w:val="28"/>
        </w:rPr>
        <w:t xml:space="preserve"> отдела.</w:t>
      </w:r>
    </w:p>
    <w:p w:rsidR="00F51FAC" w:rsidRPr="00927748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4.27. </w:t>
      </w:r>
      <w:r w:rsidRPr="00927748">
        <w:rPr>
          <w:szCs w:val="28"/>
        </w:rPr>
        <w:t>Служба по охране здоровья населения:</w:t>
      </w:r>
    </w:p>
    <w:p w:rsidR="00F51FAC" w:rsidRPr="00927748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главный специалист службы».</w:t>
      </w:r>
    </w:p>
    <w:p w:rsidR="00F51FAC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Управлению</w:t>
      </w:r>
      <w:r>
        <w:rPr>
          <w:spacing w:val="-2"/>
          <w:szCs w:val="28"/>
        </w:rPr>
        <w:t xml:space="preserve"> массовых коммуникаций</w:t>
      </w:r>
      <w:r>
        <w:rPr>
          <w:szCs w:val="28"/>
        </w:rPr>
        <w:t xml:space="preserve"> разместить настоящее постановление на официальном портале Администрации города: </w:t>
      </w:r>
      <w:r w:rsidRPr="006D3460">
        <w:rPr>
          <w:szCs w:val="28"/>
          <w:lang w:val="en-US"/>
        </w:rPr>
        <w:t>www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admsurgut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ru</w:t>
      </w:r>
      <w:r>
        <w:rPr>
          <w:szCs w:val="28"/>
        </w:rPr>
        <w:t>.</w:t>
      </w:r>
    </w:p>
    <w:p w:rsidR="00F51FAC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Думе города, Контрольно-счетной палате города разместить настоящее постановление на официальных сайтах Думы города, Контрольно-счетной                    палаты города.</w:t>
      </w:r>
    </w:p>
    <w:p w:rsidR="00F51FAC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F51FAC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после его официального                      опубликования.</w:t>
      </w:r>
    </w:p>
    <w:p w:rsidR="00F51FAC" w:rsidRDefault="00F51FAC" w:rsidP="00F51F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F51FAC" w:rsidRDefault="00F51FAC" w:rsidP="00F51FAC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</w:p>
    <w:p w:rsidR="00F51FAC" w:rsidRPr="00CD2723" w:rsidRDefault="00F51FAC" w:rsidP="00F51FAC">
      <w:pPr>
        <w:jc w:val="both"/>
        <w:rPr>
          <w:szCs w:val="28"/>
        </w:rPr>
      </w:pPr>
    </w:p>
    <w:p w:rsidR="00F51FAC" w:rsidRPr="00CD2723" w:rsidRDefault="00F51FAC" w:rsidP="00F51FAC">
      <w:pPr>
        <w:jc w:val="both"/>
        <w:rPr>
          <w:szCs w:val="28"/>
        </w:rPr>
      </w:pPr>
    </w:p>
    <w:p w:rsidR="00F51FAC" w:rsidRPr="00CD2723" w:rsidRDefault="00F51FAC" w:rsidP="00F51FAC">
      <w:pPr>
        <w:jc w:val="both"/>
        <w:rPr>
          <w:szCs w:val="28"/>
        </w:rPr>
      </w:pPr>
      <w:r w:rsidRPr="00CD2723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 </w:t>
      </w:r>
      <w:r w:rsidR="00A1146D">
        <w:rPr>
          <w:szCs w:val="28"/>
        </w:rPr>
        <w:t xml:space="preserve"> </w:t>
      </w:r>
      <w:r w:rsidRPr="00CD2723">
        <w:rPr>
          <w:szCs w:val="28"/>
        </w:rPr>
        <w:t>В.Н. Шувалов</w:t>
      </w:r>
    </w:p>
    <w:p w:rsidR="00F51FAC" w:rsidRPr="00CD2723" w:rsidRDefault="00F51FAC" w:rsidP="00F51FAC">
      <w:pPr>
        <w:rPr>
          <w:szCs w:val="28"/>
        </w:rPr>
      </w:pPr>
    </w:p>
    <w:sectPr w:rsidR="00F51FAC" w:rsidRPr="00CD2723" w:rsidSect="00F51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76" w:rsidRDefault="00AF1C76">
      <w:r>
        <w:separator/>
      </w:r>
    </w:p>
  </w:endnote>
  <w:endnote w:type="continuationSeparator" w:id="0">
    <w:p w:rsidR="00AF1C76" w:rsidRDefault="00AF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12E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12E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12E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76" w:rsidRDefault="00AF1C76">
      <w:r>
        <w:separator/>
      </w:r>
    </w:p>
  </w:footnote>
  <w:footnote w:type="continuationSeparator" w:id="0">
    <w:p w:rsidR="00AF1C76" w:rsidRDefault="00AF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12E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150A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A1E03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A1E0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A1E0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A1E0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A1E03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84630A" w:rsidRDefault="00A12E9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12E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9501E"/>
    <w:multiLevelType w:val="multilevel"/>
    <w:tmpl w:val="BAE0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632378D7"/>
    <w:multiLevelType w:val="multilevel"/>
    <w:tmpl w:val="5ABA1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AC"/>
    <w:rsid w:val="00054FB3"/>
    <w:rsid w:val="00107EB3"/>
    <w:rsid w:val="00112471"/>
    <w:rsid w:val="001150A3"/>
    <w:rsid w:val="00226A5C"/>
    <w:rsid w:val="00243839"/>
    <w:rsid w:val="005A1E03"/>
    <w:rsid w:val="007030C6"/>
    <w:rsid w:val="0082503A"/>
    <w:rsid w:val="008557EF"/>
    <w:rsid w:val="008E7936"/>
    <w:rsid w:val="00A1146D"/>
    <w:rsid w:val="00A12E93"/>
    <w:rsid w:val="00AF1C76"/>
    <w:rsid w:val="00BA3DA7"/>
    <w:rsid w:val="00BA537C"/>
    <w:rsid w:val="00D427F3"/>
    <w:rsid w:val="00EB2B7D"/>
    <w:rsid w:val="00F51FAC"/>
    <w:rsid w:val="00FA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D6FAF-49DF-45C7-A3C7-C4A4AC81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51F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1FA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51F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1FAC"/>
    <w:rPr>
      <w:rFonts w:ascii="Times New Roman" w:hAnsi="Times New Roman"/>
      <w:sz w:val="28"/>
    </w:rPr>
  </w:style>
  <w:style w:type="character" w:styleId="a8">
    <w:name w:val="page number"/>
    <w:basedOn w:val="a0"/>
    <w:rsid w:val="00F5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C2FF1C705E1D12CDABE9522681DF8A0D3733B73A7BC70007BB991662A2CC6002E8E77A3V8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2020-07-19T11:20:00Z</cp:lastPrinted>
  <dcterms:created xsi:type="dcterms:W3CDTF">2020-07-24T07:32:00Z</dcterms:created>
  <dcterms:modified xsi:type="dcterms:W3CDTF">2020-07-24T07:32:00Z</dcterms:modified>
</cp:coreProperties>
</file>