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3E" w:rsidRDefault="004D2B3E" w:rsidP="00656C1A">
      <w:pPr>
        <w:spacing w:line="120" w:lineRule="atLeast"/>
        <w:jc w:val="center"/>
        <w:rPr>
          <w:sz w:val="24"/>
          <w:szCs w:val="24"/>
        </w:rPr>
      </w:pPr>
    </w:p>
    <w:p w:rsidR="004D2B3E" w:rsidRDefault="004D2B3E" w:rsidP="00656C1A">
      <w:pPr>
        <w:spacing w:line="120" w:lineRule="atLeast"/>
        <w:jc w:val="center"/>
        <w:rPr>
          <w:sz w:val="24"/>
          <w:szCs w:val="24"/>
        </w:rPr>
      </w:pPr>
    </w:p>
    <w:p w:rsidR="004D2B3E" w:rsidRPr="00852378" w:rsidRDefault="004D2B3E" w:rsidP="00656C1A">
      <w:pPr>
        <w:spacing w:line="120" w:lineRule="atLeast"/>
        <w:jc w:val="center"/>
        <w:rPr>
          <w:sz w:val="10"/>
          <w:szCs w:val="10"/>
        </w:rPr>
      </w:pPr>
    </w:p>
    <w:p w:rsidR="004D2B3E" w:rsidRDefault="004D2B3E" w:rsidP="00656C1A">
      <w:pPr>
        <w:spacing w:line="120" w:lineRule="atLeast"/>
        <w:jc w:val="center"/>
        <w:rPr>
          <w:sz w:val="10"/>
          <w:szCs w:val="24"/>
        </w:rPr>
      </w:pPr>
    </w:p>
    <w:p w:rsidR="004D2B3E" w:rsidRPr="005541F0" w:rsidRDefault="004D2B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2B3E" w:rsidRPr="005541F0" w:rsidRDefault="004D2B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2B3E" w:rsidRPr="005649E4" w:rsidRDefault="004D2B3E" w:rsidP="00656C1A">
      <w:pPr>
        <w:spacing w:line="120" w:lineRule="atLeast"/>
        <w:jc w:val="center"/>
        <w:rPr>
          <w:sz w:val="18"/>
          <w:szCs w:val="24"/>
        </w:rPr>
      </w:pPr>
    </w:p>
    <w:p w:rsidR="004D2B3E" w:rsidRPr="00656C1A" w:rsidRDefault="004D2B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2B3E" w:rsidRPr="005541F0" w:rsidRDefault="004D2B3E" w:rsidP="00656C1A">
      <w:pPr>
        <w:spacing w:line="120" w:lineRule="atLeast"/>
        <w:jc w:val="center"/>
        <w:rPr>
          <w:sz w:val="18"/>
          <w:szCs w:val="24"/>
        </w:rPr>
      </w:pPr>
    </w:p>
    <w:p w:rsidR="004D2B3E" w:rsidRPr="005541F0" w:rsidRDefault="004D2B3E" w:rsidP="00656C1A">
      <w:pPr>
        <w:spacing w:line="120" w:lineRule="atLeast"/>
        <w:jc w:val="center"/>
        <w:rPr>
          <w:sz w:val="20"/>
          <w:szCs w:val="24"/>
        </w:rPr>
      </w:pPr>
    </w:p>
    <w:p w:rsidR="004D2B3E" w:rsidRPr="00656C1A" w:rsidRDefault="004D2B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2B3E" w:rsidRDefault="004D2B3E" w:rsidP="00656C1A">
      <w:pPr>
        <w:spacing w:line="120" w:lineRule="atLeast"/>
        <w:jc w:val="center"/>
        <w:rPr>
          <w:sz w:val="30"/>
          <w:szCs w:val="24"/>
        </w:rPr>
      </w:pPr>
    </w:p>
    <w:p w:rsidR="004D2B3E" w:rsidRPr="00656C1A" w:rsidRDefault="004D2B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2B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2B3E" w:rsidRPr="00F8214F" w:rsidRDefault="004D2B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2B3E" w:rsidRPr="00F8214F" w:rsidRDefault="005D4D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2B3E" w:rsidRPr="00F8214F" w:rsidRDefault="004D2B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2B3E" w:rsidRPr="00F8214F" w:rsidRDefault="005D4D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D2B3E" w:rsidRPr="00A63FB0" w:rsidRDefault="004D2B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2B3E" w:rsidRPr="00A3761A" w:rsidRDefault="005D4D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2B3E" w:rsidRPr="00F8214F" w:rsidRDefault="004D2B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2B3E" w:rsidRPr="00F8214F" w:rsidRDefault="004D2B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2B3E" w:rsidRPr="00AB4194" w:rsidRDefault="004D2B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2B3E" w:rsidRPr="00F8214F" w:rsidRDefault="005D4D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1329</w:t>
            </w:r>
          </w:p>
        </w:tc>
      </w:tr>
    </w:tbl>
    <w:p w:rsidR="004D2B3E" w:rsidRPr="00C725A6" w:rsidRDefault="004D2B3E" w:rsidP="00C725A6">
      <w:pPr>
        <w:rPr>
          <w:rFonts w:cs="Times New Roman"/>
          <w:szCs w:val="28"/>
        </w:rPr>
      </w:pPr>
    </w:p>
    <w:p w:rsidR="004D2B3E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>О внесении изменени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D2B3E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>постановление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Администрации </w:t>
      </w:r>
    </w:p>
    <w:p w:rsidR="00F6014A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 xml:space="preserve">города от </w:t>
      </w:r>
      <w:r>
        <w:rPr>
          <w:rFonts w:eastAsia="Times New Roman" w:cs="Times New Roman"/>
          <w:bCs/>
          <w:szCs w:val="28"/>
          <w:lang w:eastAsia="ru-RU"/>
        </w:rPr>
        <w:t>17</w:t>
      </w:r>
      <w:r w:rsidRPr="00E37525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05</w:t>
      </w:r>
      <w:r w:rsidRPr="00E37525">
        <w:rPr>
          <w:rFonts w:eastAsia="Times New Roman" w:cs="Times New Roman"/>
          <w:bCs/>
          <w:szCs w:val="28"/>
          <w:lang w:eastAsia="ru-RU"/>
        </w:rPr>
        <w:t>.201</w:t>
      </w:r>
      <w:r>
        <w:rPr>
          <w:rFonts w:eastAsia="Times New Roman" w:cs="Times New Roman"/>
          <w:bCs/>
          <w:szCs w:val="28"/>
          <w:lang w:eastAsia="ru-RU"/>
        </w:rPr>
        <w:t>7</w:t>
      </w:r>
      <w:r w:rsidR="00F6014A">
        <w:rPr>
          <w:rFonts w:eastAsia="Times New Roman" w:cs="Times New Roman"/>
          <w:bCs/>
          <w:szCs w:val="28"/>
          <w:lang w:eastAsia="ru-RU"/>
        </w:rPr>
        <w:t xml:space="preserve"> 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№ </w:t>
      </w:r>
      <w:r>
        <w:rPr>
          <w:rFonts w:eastAsia="Times New Roman" w:cs="Times New Roman"/>
          <w:bCs/>
          <w:szCs w:val="28"/>
          <w:lang w:eastAsia="ru-RU"/>
        </w:rPr>
        <w:t xml:space="preserve">3971 </w:t>
      </w:r>
    </w:p>
    <w:p w:rsidR="004D2B3E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 w:rsidRPr="00E37525">
        <w:rPr>
          <w:rFonts w:eastAsia="Times New Roman" w:cs="Times New Roman"/>
          <w:bCs/>
          <w:szCs w:val="28"/>
          <w:lang w:eastAsia="ru-RU"/>
        </w:rPr>
        <w:t>«О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E3752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утверждении положения </w:t>
      </w:r>
    </w:p>
    <w:p w:rsidR="004D2B3E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порядке организации работ </w:t>
      </w:r>
    </w:p>
    <w:p w:rsidR="00F6014A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по освобождению земельных </w:t>
      </w:r>
    </w:p>
    <w:p w:rsidR="00F6014A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участков от некапитальных </w:t>
      </w:r>
    </w:p>
    <w:p w:rsidR="00F6014A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объектов на территории </w:t>
      </w:r>
    </w:p>
    <w:p w:rsidR="00F6014A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</w:p>
    <w:p w:rsidR="004D2B3E" w:rsidRPr="00E37525" w:rsidRDefault="004D2B3E" w:rsidP="004D2B3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городской округ город Сургут»</w:t>
      </w:r>
    </w:p>
    <w:p w:rsidR="004D2B3E" w:rsidRDefault="004D2B3E" w:rsidP="004D2B3E">
      <w:pPr>
        <w:ind w:firstLine="567"/>
        <w:rPr>
          <w:rFonts w:eastAsia="Times New Roman" w:cs="Times New Roman"/>
          <w:szCs w:val="28"/>
          <w:lang w:eastAsia="ru-RU"/>
        </w:rPr>
      </w:pPr>
    </w:p>
    <w:p w:rsidR="004D2B3E" w:rsidRPr="00E37525" w:rsidRDefault="004D2B3E" w:rsidP="004D2B3E">
      <w:pPr>
        <w:ind w:firstLine="567"/>
        <w:rPr>
          <w:rFonts w:eastAsia="Times New Roman" w:cs="Times New Roman"/>
          <w:szCs w:val="28"/>
          <w:lang w:eastAsia="ru-RU"/>
        </w:rPr>
      </w:pPr>
    </w:p>
    <w:p w:rsidR="004D2B3E" w:rsidRPr="008C371C" w:rsidRDefault="004D2B3E" w:rsidP="004D2B3E">
      <w:pPr>
        <w:ind w:firstLine="567"/>
        <w:jc w:val="both"/>
        <w:rPr>
          <w:rFonts w:cs="Times New Roman"/>
          <w:szCs w:val="28"/>
        </w:rPr>
      </w:pPr>
      <w:r w:rsidRPr="00B1430F">
        <w:rPr>
          <w:rFonts w:eastAsia="Times New Roman" w:cs="Times New Roman"/>
          <w:szCs w:val="28"/>
          <w:lang w:eastAsia="ru-RU"/>
        </w:rPr>
        <w:t>В</w:t>
      </w:r>
      <w:r w:rsidRPr="00B1430F">
        <w:rPr>
          <w:rFonts w:eastAsia="Times New Roman" w:cs="Times New Roman"/>
          <w:szCs w:val="24"/>
          <w:lang w:eastAsia="ru-RU"/>
        </w:rPr>
        <w:t xml:space="preserve"> соответствии с Гражданским </w:t>
      </w:r>
      <w:r>
        <w:rPr>
          <w:rFonts w:eastAsia="Times New Roman" w:cs="Times New Roman"/>
          <w:szCs w:val="24"/>
          <w:lang w:eastAsia="ru-RU"/>
        </w:rPr>
        <w:t xml:space="preserve">кодексом Российской Федерации, </w:t>
      </w:r>
      <w:r w:rsidR="00F6014A">
        <w:rPr>
          <w:rFonts w:eastAsia="Times New Roman" w:cs="Times New Roman"/>
          <w:szCs w:val="24"/>
          <w:lang w:eastAsia="ru-RU"/>
        </w:rPr>
        <w:t xml:space="preserve">                            </w:t>
      </w:r>
      <w:r w:rsidRPr="00B1430F">
        <w:rPr>
          <w:rFonts w:eastAsia="Times New Roman" w:cs="Times New Roman"/>
          <w:szCs w:val="24"/>
          <w:lang w:eastAsia="ru-RU"/>
        </w:rPr>
        <w:t xml:space="preserve">Земельным </w:t>
      </w:r>
      <w:r>
        <w:rPr>
          <w:rFonts w:eastAsia="Times New Roman" w:cs="Times New Roman"/>
          <w:szCs w:val="24"/>
          <w:lang w:eastAsia="ru-RU"/>
        </w:rPr>
        <w:t xml:space="preserve">кодексом </w:t>
      </w:r>
      <w:r w:rsidRPr="00B1430F">
        <w:rPr>
          <w:rFonts w:eastAsia="Times New Roman" w:cs="Times New Roman"/>
          <w:szCs w:val="24"/>
          <w:lang w:eastAsia="ru-RU"/>
        </w:rPr>
        <w:t xml:space="preserve">Российской Федерации, </w:t>
      </w:r>
      <w:r w:rsidR="00F6014A">
        <w:rPr>
          <w:rFonts w:eastAsia="Times New Roman" w:cs="Times New Roman"/>
          <w:szCs w:val="24"/>
          <w:lang w:eastAsia="ru-RU"/>
        </w:rPr>
        <w:t>ф</w:t>
      </w:r>
      <w:r w:rsidRPr="00B1430F">
        <w:rPr>
          <w:rFonts w:eastAsia="Times New Roman" w:cs="Times New Roman"/>
          <w:spacing w:val="2"/>
          <w:szCs w:val="28"/>
          <w:lang w:eastAsia="ru-RU"/>
        </w:rPr>
        <w:t>едеральным</w:t>
      </w:r>
      <w:r>
        <w:rPr>
          <w:rFonts w:eastAsia="Times New Roman" w:cs="Times New Roman"/>
          <w:spacing w:val="2"/>
          <w:szCs w:val="28"/>
          <w:lang w:eastAsia="ru-RU"/>
        </w:rPr>
        <w:t>и</w:t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 закон</w:t>
      </w:r>
      <w:r>
        <w:rPr>
          <w:rFonts w:eastAsia="Times New Roman" w:cs="Times New Roman"/>
          <w:spacing w:val="2"/>
          <w:szCs w:val="28"/>
          <w:lang w:eastAsia="ru-RU"/>
        </w:rPr>
        <w:t xml:space="preserve">ами </w:t>
      </w:r>
      <w:r w:rsidR="00F6014A">
        <w:rPr>
          <w:rFonts w:eastAsia="Times New Roman" w:cs="Times New Roman"/>
          <w:spacing w:val="2"/>
          <w:szCs w:val="28"/>
          <w:lang w:eastAsia="ru-RU"/>
        </w:rPr>
        <w:t xml:space="preserve">                    </w:t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от </w:t>
      </w:r>
      <w:r>
        <w:rPr>
          <w:rFonts w:eastAsia="Times New Roman" w:cs="Times New Roman"/>
          <w:spacing w:val="2"/>
          <w:szCs w:val="28"/>
          <w:lang w:eastAsia="ru-RU"/>
        </w:rPr>
        <w:t xml:space="preserve">25.10.2001 № 137-ФЗ «О введении в действие Земельного кодекса Российской Федерации», от </w:t>
      </w:r>
      <w:r w:rsidRPr="00B1430F">
        <w:rPr>
          <w:rFonts w:eastAsia="Times New Roman" w:cs="Times New Roman"/>
          <w:spacing w:val="2"/>
          <w:szCs w:val="28"/>
          <w:lang w:eastAsia="ru-RU"/>
        </w:rPr>
        <w:t>06.10.20</w:t>
      </w:r>
      <w:r>
        <w:rPr>
          <w:rFonts w:eastAsia="Times New Roman" w:cs="Times New Roman"/>
          <w:spacing w:val="2"/>
          <w:szCs w:val="28"/>
          <w:lang w:eastAsia="ru-RU"/>
        </w:rPr>
        <w:t xml:space="preserve">03 № 131-ФЗ «Об общих принципах </w:t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организации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</w:t>
      </w:r>
      <w:r w:rsidRPr="00B1430F">
        <w:rPr>
          <w:rFonts w:eastAsia="Times New Roman" w:cs="Times New Roman"/>
          <w:spacing w:val="2"/>
          <w:szCs w:val="28"/>
          <w:lang w:eastAsia="ru-RU"/>
        </w:rPr>
        <w:t>местн</w:t>
      </w:r>
      <w:r>
        <w:rPr>
          <w:rFonts w:eastAsia="Times New Roman" w:cs="Times New Roman"/>
          <w:spacing w:val="2"/>
          <w:szCs w:val="28"/>
          <w:lang w:eastAsia="ru-RU"/>
        </w:rPr>
        <w:t xml:space="preserve">ого самоуправления в Российской </w:t>
      </w:r>
      <w:r w:rsidRPr="00B1430F">
        <w:rPr>
          <w:rFonts w:eastAsia="Times New Roman" w:cs="Times New Roman"/>
          <w:spacing w:val="2"/>
          <w:szCs w:val="28"/>
          <w:lang w:eastAsia="ru-RU"/>
        </w:rPr>
        <w:t>Федерации», </w:t>
      </w:r>
      <w:r>
        <w:rPr>
          <w:rFonts w:eastAsia="Times New Roman" w:cs="Times New Roman"/>
          <w:spacing w:val="2"/>
          <w:szCs w:val="28"/>
          <w:lang w:eastAsia="ru-RU"/>
        </w:rPr>
        <w:t>постановлением Правительства Ханты-Мансийского автономного округа – Югры от 14.08.2015                        № 257-п «О порядке осуществления муниципального земельного контроля                       в Ханты-Мансийском автономном округе – Югре»</w:t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, </w:t>
      </w:r>
      <w:r>
        <w:rPr>
          <w:rFonts w:eastAsia="Times New Roman" w:cs="Times New Roman"/>
          <w:spacing w:val="2"/>
          <w:szCs w:val="28"/>
          <w:lang w:eastAsia="ru-RU"/>
        </w:rPr>
        <w:t>постановлением Админи</w:t>
      </w:r>
      <w:r>
        <w:rPr>
          <w:rFonts w:eastAsia="Times New Roman" w:cs="Times New Roman"/>
          <w:spacing w:val="2"/>
          <w:szCs w:val="28"/>
          <w:lang w:eastAsia="ru-RU"/>
        </w:rPr>
        <w:softHyphen/>
        <w:t xml:space="preserve">страции города от 26.07.2012 № 5696 «Об утверждении административного                регламента «Осуществление муниципального земельного контроля за использованием земель городского округа», </w:t>
      </w:r>
      <w:r>
        <w:rPr>
          <w:rFonts w:eastAsia="Times New Roman" w:cs="Times New Roman"/>
          <w:szCs w:val="28"/>
          <w:lang w:eastAsia="ru-RU"/>
        </w:rPr>
        <w:t>в</w:t>
      </w:r>
      <w:r w:rsidRPr="008C371C">
        <w:rPr>
          <w:rFonts w:cs="Times New Roman"/>
          <w:szCs w:val="28"/>
        </w:rPr>
        <w:t xml:space="preserve"> целях исключе</w:t>
      </w:r>
      <w:r>
        <w:rPr>
          <w:rFonts w:cs="Times New Roman"/>
          <w:szCs w:val="28"/>
        </w:rPr>
        <w:softHyphen/>
      </w:r>
      <w:r w:rsidRPr="008C371C">
        <w:rPr>
          <w:rFonts w:cs="Times New Roman"/>
          <w:szCs w:val="28"/>
        </w:rPr>
        <w:t xml:space="preserve">ния самовольного занятия земель городских территорий, </w:t>
      </w:r>
      <w:r w:rsidRPr="00B1430F">
        <w:rPr>
          <w:rFonts w:eastAsia="Times New Roman" w:cs="Times New Roman"/>
          <w:spacing w:val="2"/>
          <w:szCs w:val="28"/>
          <w:lang w:eastAsia="ru-RU"/>
        </w:rPr>
        <w:t>обеспечения благопри</w:t>
      </w:r>
      <w:r>
        <w:rPr>
          <w:rFonts w:eastAsia="Times New Roman" w:cs="Times New Roman"/>
          <w:spacing w:val="2"/>
          <w:szCs w:val="28"/>
          <w:lang w:eastAsia="ru-RU"/>
        </w:rPr>
        <w:softHyphen/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ятных условий жизни населения, улучшения внешнего облика </w:t>
      </w:r>
      <w:r>
        <w:rPr>
          <w:rFonts w:eastAsia="Times New Roman" w:cs="Times New Roman"/>
          <w:spacing w:val="2"/>
          <w:szCs w:val="28"/>
          <w:lang w:eastAsia="ru-RU"/>
        </w:rPr>
        <w:t xml:space="preserve">муниципального образования </w:t>
      </w:r>
      <w:r w:rsidRPr="00B1430F">
        <w:rPr>
          <w:rFonts w:eastAsia="Times New Roman" w:cs="Times New Roman"/>
          <w:spacing w:val="2"/>
          <w:szCs w:val="28"/>
          <w:lang w:eastAsia="ru-RU"/>
        </w:rPr>
        <w:t>городско</w:t>
      </w:r>
      <w:r>
        <w:rPr>
          <w:rFonts w:eastAsia="Times New Roman" w:cs="Times New Roman"/>
          <w:spacing w:val="2"/>
          <w:szCs w:val="28"/>
          <w:lang w:eastAsia="ru-RU"/>
        </w:rPr>
        <w:t>й</w:t>
      </w:r>
      <w:r w:rsidRPr="00B1430F">
        <w:rPr>
          <w:rFonts w:eastAsia="Times New Roman" w:cs="Times New Roman"/>
          <w:spacing w:val="2"/>
          <w:szCs w:val="28"/>
          <w:lang w:eastAsia="ru-RU"/>
        </w:rPr>
        <w:t xml:space="preserve"> округ</w:t>
      </w:r>
      <w:r>
        <w:rPr>
          <w:rFonts w:eastAsia="Times New Roman" w:cs="Times New Roman"/>
          <w:spacing w:val="2"/>
          <w:szCs w:val="28"/>
          <w:lang w:eastAsia="ru-RU"/>
        </w:rPr>
        <w:t xml:space="preserve"> город Сургут</w:t>
      </w:r>
      <w:r w:rsidRPr="008C371C">
        <w:rPr>
          <w:rFonts w:cs="Times New Roman"/>
          <w:szCs w:val="28"/>
        </w:rPr>
        <w:t>:</w:t>
      </w:r>
    </w:p>
    <w:p w:rsidR="004D2B3E" w:rsidRPr="004D2B3E" w:rsidRDefault="004D2B3E" w:rsidP="004D2B3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D2B3E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17.05.2017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D2B3E">
        <w:rPr>
          <w:rFonts w:eastAsia="Times New Roman" w:cs="Times New Roman"/>
          <w:szCs w:val="28"/>
          <w:lang w:eastAsia="ru-RU"/>
        </w:rPr>
        <w:t xml:space="preserve">№ 3971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D2B3E">
        <w:rPr>
          <w:rFonts w:eastAsia="Times New Roman" w:cs="Times New Roman"/>
          <w:bCs/>
          <w:szCs w:val="28"/>
          <w:lang w:eastAsia="ru-RU"/>
        </w:rPr>
        <w:t>«Об утверждении положения о порядке организации работ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по освобождению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4D2B3E">
        <w:rPr>
          <w:rFonts w:eastAsia="Times New Roman" w:cs="Times New Roman"/>
          <w:bCs/>
          <w:szCs w:val="28"/>
          <w:lang w:eastAsia="ru-RU"/>
        </w:rPr>
        <w:t>земельных уча</w:t>
      </w:r>
      <w:r>
        <w:rPr>
          <w:rFonts w:eastAsia="Times New Roman" w:cs="Times New Roman"/>
          <w:bCs/>
          <w:szCs w:val="28"/>
          <w:lang w:eastAsia="ru-RU"/>
        </w:rPr>
        <w:t xml:space="preserve">стков от некапитальных объектов </w:t>
      </w:r>
      <w:r w:rsidRPr="004D2B3E">
        <w:rPr>
          <w:rFonts w:eastAsia="Times New Roman" w:cs="Times New Roman"/>
          <w:bCs/>
          <w:szCs w:val="28"/>
          <w:lang w:eastAsia="ru-RU"/>
        </w:rPr>
        <w:t>на территории муниципального образования городской округ город Сургут» следующие изменения:</w:t>
      </w:r>
    </w:p>
    <w:p w:rsidR="004D2B3E" w:rsidRDefault="004D2B3E" w:rsidP="004D2B3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постановлению:</w:t>
      </w:r>
    </w:p>
    <w:p w:rsidR="004D2B3E" w:rsidRPr="004D2B3E" w:rsidRDefault="004D2B3E" w:rsidP="004D2B3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Пункт 3 раздела </w:t>
      </w:r>
      <w:r w:rsidRPr="004D2B3E">
        <w:rPr>
          <w:rFonts w:eastAsia="Times New Roman" w:cs="Times New Roman"/>
          <w:bCs/>
          <w:szCs w:val="28"/>
          <w:lang w:val="en-US" w:eastAsia="ru-RU"/>
        </w:rPr>
        <w:t>IV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изложить в следующей редакции:</w:t>
      </w:r>
    </w:p>
    <w:p w:rsidR="004D2B3E" w:rsidRDefault="004D2B3E" w:rsidP="004D2B3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A0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по природопользованию и экологии с целью дальнейшего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закрепления некапитального объекта, признанного бесхозяйным и переданного в муниципальную собственность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праве хозяйственного 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Сургутским городским муниципальным унитарным предприятием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 кадастровый центр Природа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предприятие)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поступление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комитет заявления балансодержателя, согласованного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управлением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3A0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природопользованию и экологии, не позднее 30-и дней со дня поступления судебного акта о признании некапитального объекта бесхозяйным и переданны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 муниципальную собственность».</w:t>
      </w:r>
    </w:p>
    <w:p w:rsidR="004D2B3E" w:rsidRPr="004D2B3E" w:rsidRDefault="004D2B3E" w:rsidP="004D2B3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1.2. 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В пункте 4 раздела </w:t>
      </w:r>
      <w:r w:rsidRPr="004D2B3E">
        <w:rPr>
          <w:rFonts w:eastAsia="Times New Roman" w:cs="Times New Roman"/>
          <w:bCs/>
          <w:szCs w:val="28"/>
          <w:lang w:val="en-US" w:eastAsia="ru-RU"/>
        </w:rPr>
        <w:t>IV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слова «Сургутским городским муниципальным унитарным предприятием </w:t>
      </w:r>
      <w:r w:rsidR="00A07692">
        <w:rPr>
          <w:rFonts w:eastAsia="Times New Roman" w:cs="Times New Roman"/>
          <w:bCs/>
          <w:szCs w:val="28"/>
          <w:lang w:eastAsia="ru-RU"/>
        </w:rPr>
        <w:t>«</w:t>
      </w:r>
      <w:r w:rsidRPr="004D2B3E">
        <w:rPr>
          <w:rFonts w:eastAsia="Times New Roman" w:cs="Times New Roman"/>
          <w:bCs/>
          <w:szCs w:val="28"/>
          <w:lang w:eastAsia="ru-RU"/>
        </w:rPr>
        <w:t>Сургутский кадастровый центр Природа</w:t>
      </w:r>
      <w:r w:rsidR="00A07692">
        <w:rPr>
          <w:rFonts w:eastAsia="Times New Roman" w:cs="Times New Roman"/>
          <w:bCs/>
          <w:szCs w:val="28"/>
          <w:lang w:eastAsia="ru-RU"/>
        </w:rPr>
        <w:t>»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заменить </w:t>
      </w:r>
      <w:r w:rsidR="00A07692">
        <w:rPr>
          <w:rFonts w:eastAsia="Times New Roman" w:cs="Times New Roman"/>
          <w:bCs/>
          <w:szCs w:val="28"/>
          <w:lang w:eastAsia="ru-RU"/>
        </w:rPr>
        <w:t>словом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«предприятием».</w:t>
      </w:r>
    </w:p>
    <w:p w:rsidR="004D2B3E" w:rsidRPr="004D2B3E" w:rsidRDefault="004D2B3E" w:rsidP="004D2B3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1.3. 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В пункте 5 раздела </w:t>
      </w:r>
      <w:r w:rsidRPr="004D2B3E">
        <w:rPr>
          <w:rFonts w:eastAsia="Times New Roman" w:cs="Times New Roman"/>
          <w:bCs/>
          <w:szCs w:val="28"/>
          <w:lang w:val="en-US" w:eastAsia="ru-RU"/>
        </w:rPr>
        <w:t>IV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слова «Сургутское городское муниципальное унитарное предприятие </w:t>
      </w:r>
      <w:r w:rsidR="00A07692">
        <w:rPr>
          <w:rFonts w:eastAsia="Times New Roman" w:cs="Times New Roman"/>
          <w:bCs/>
          <w:szCs w:val="28"/>
          <w:lang w:eastAsia="ru-RU"/>
        </w:rPr>
        <w:t>«</w:t>
      </w:r>
      <w:r w:rsidRPr="004D2B3E">
        <w:rPr>
          <w:rFonts w:eastAsia="Times New Roman" w:cs="Times New Roman"/>
          <w:bCs/>
          <w:szCs w:val="28"/>
          <w:lang w:eastAsia="ru-RU"/>
        </w:rPr>
        <w:t>Сургутский кадастровый центр Природа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заменить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="00A07692">
        <w:rPr>
          <w:rFonts w:eastAsia="Times New Roman" w:cs="Times New Roman"/>
          <w:bCs/>
          <w:szCs w:val="28"/>
          <w:lang w:eastAsia="ru-RU"/>
        </w:rPr>
        <w:t>словом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«предприятие».</w:t>
      </w:r>
    </w:p>
    <w:p w:rsidR="004D2B3E" w:rsidRPr="004D2B3E" w:rsidRDefault="004D2B3E" w:rsidP="004D2B3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1.4. 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Подпункт 5.1 пункта 5 раздела </w:t>
      </w:r>
      <w:r w:rsidRPr="004D2B3E">
        <w:rPr>
          <w:rFonts w:eastAsia="Times New Roman" w:cs="Times New Roman"/>
          <w:bCs/>
          <w:szCs w:val="28"/>
          <w:lang w:val="en-US" w:eastAsia="ru-RU"/>
        </w:rPr>
        <w:t>IV</w:t>
      </w:r>
      <w:r w:rsidRPr="004D2B3E">
        <w:rPr>
          <w:rFonts w:eastAsia="Times New Roman" w:cs="Times New Roman"/>
          <w:bCs/>
          <w:szCs w:val="28"/>
          <w:lang w:eastAsia="ru-RU"/>
        </w:rPr>
        <w:t xml:space="preserve"> дополнить абзацами</w:t>
      </w:r>
      <w:r w:rsidR="00A07692">
        <w:rPr>
          <w:rFonts w:eastAsia="Times New Roman" w:cs="Times New Roman"/>
          <w:bCs/>
          <w:szCs w:val="28"/>
          <w:lang w:eastAsia="ru-RU"/>
        </w:rPr>
        <w:t xml:space="preserve"> следующего               содержания</w:t>
      </w:r>
      <w:r w:rsidRPr="004D2B3E">
        <w:rPr>
          <w:rFonts w:eastAsia="Times New Roman" w:cs="Times New Roman"/>
          <w:bCs/>
          <w:szCs w:val="28"/>
          <w:lang w:eastAsia="ru-RU"/>
        </w:rPr>
        <w:t>: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r w:rsidRPr="00192280">
        <w:rPr>
          <w:rFonts w:cs="Times New Roman"/>
          <w:szCs w:val="28"/>
        </w:rPr>
        <w:t xml:space="preserve">Извещение привлекаемых должностных лиц о дате и времени вскрытия </w:t>
      </w:r>
      <w:r>
        <w:rPr>
          <w:rFonts w:cs="Times New Roman"/>
          <w:szCs w:val="28"/>
        </w:rPr>
        <w:t xml:space="preserve">  </w:t>
      </w:r>
      <w:r w:rsidRPr="00192280">
        <w:rPr>
          <w:rFonts w:cs="Times New Roman"/>
          <w:szCs w:val="28"/>
        </w:rPr>
        <w:t xml:space="preserve">некапитального объекта осуществляется </w:t>
      </w:r>
      <w:r>
        <w:rPr>
          <w:rFonts w:cs="Times New Roman"/>
          <w:szCs w:val="28"/>
        </w:rPr>
        <w:t xml:space="preserve">уполномоченным представителем </w:t>
      </w:r>
      <w:r w:rsidR="00A07692">
        <w:rPr>
          <w:rFonts w:cs="Times New Roman"/>
          <w:szCs w:val="28"/>
        </w:rPr>
        <w:t xml:space="preserve">       </w:t>
      </w:r>
      <w:r w:rsidRPr="00192280">
        <w:rPr>
          <w:rFonts w:cs="Times New Roman"/>
          <w:szCs w:val="28"/>
        </w:rPr>
        <w:t>предприят</w:t>
      </w:r>
      <w:r>
        <w:rPr>
          <w:rFonts w:cs="Times New Roman"/>
          <w:szCs w:val="28"/>
        </w:rPr>
        <w:t>ия</w:t>
      </w:r>
      <w:r w:rsidRPr="00192280">
        <w:rPr>
          <w:rFonts w:cs="Times New Roman"/>
          <w:szCs w:val="28"/>
        </w:rPr>
        <w:t xml:space="preserve"> лично под </w:t>
      </w:r>
      <w:r>
        <w:rPr>
          <w:rFonts w:cs="Times New Roman"/>
          <w:szCs w:val="28"/>
        </w:rPr>
        <w:t>подпись</w:t>
      </w:r>
      <w:r w:rsidRPr="0019228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 xml:space="preserve">телефонограммой или с использованием </w:t>
      </w:r>
      <w:r w:rsidR="00A07692">
        <w:rPr>
          <w:rFonts w:cs="Times New Roman"/>
          <w:szCs w:val="28"/>
        </w:rPr>
        <w:t xml:space="preserve">               </w:t>
      </w:r>
      <w:r w:rsidRPr="00192280">
        <w:rPr>
          <w:rFonts w:cs="Times New Roman"/>
          <w:szCs w:val="28"/>
        </w:rPr>
        <w:t>факсимильной связи.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Вскрытие некапитального объекта и составление описи имущества, находящегося внутри, проводится с помощью видеорегистратора. Опись подписывается всеми присутствующими должностными лицами.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При обнаружении внутри некапитального объекта имущества,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>не имеющего ценности (мусор, ветошь и т</w:t>
      </w:r>
      <w:r>
        <w:rPr>
          <w:rFonts w:cs="Times New Roman"/>
          <w:szCs w:val="28"/>
        </w:rPr>
        <w:t xml:space="preserve">ому </w:t>
      </w:r>
      <w:r w:rsidRPr="00192280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одобное</w:t>
      </w:r>
      <w:r w:rsidRPr="00192280">
        <w:rPr>
          <w:rFonts w:cs="Times New Roman"/>
          <w:szCs w:val="28"/>
        </w:rPr>
        <w:t xml:space="preserve">), </w:t>
      </w:r>
      <w:r>
        <w:rPr>
          <w:rFonts w:cs="Times New Roman"/>
          <w:szCs w:val="28"/>
        </w:rPr>
        <w:t xml:space="preserve">уполномоченным представителем </w:t>
      </w:r>
      <w:r w:rsidRPr="00192280">
        <w:rPr>
          <w:rFonts w:cs="Times New Roman"/>
          <w:szCs w:val="28"/>
        </w:rPr>
        <w:t>предприят</w:t>
      </w:r>
      <w:r>
        <w:rPr>
          <w:rFonts w:cs="Times New Roman"/>
          <w:szCs w:val="28"/>
        </w:rPr>
        <w:t>ия</w:t>
      </w:r>
      <w:r w:rsidRPr="00192280">
        <w:rPr>
          <w:rFonts w:cs="Times New Roman"/>
          <w:szCs w:val="28"/>
        </w:rPr>
        <w:t xml:space="preserve"> производится очистка некапитального объекта и вывоз содержимого на полигон </w:t>
      </w:r>
      <w:r>
        <w:rPr>
          <w:rFonts w:cs="Times New Roman"/>
          <w:szCs w:val="28"/>
        </w:rPr>
        <w:t>твердых бытовых отходов</w:t>
      </w:r>
      <w:r w:rsidRPr="00192280">
        <w:rPr>
          <w:rFonts w:cs="Times New Roman"/>
          <w:szCs w:val="28"/>
        </w:rPr>
        <w:t xml:space="preserve"> для захоронения.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При обнаружении внутри некапитального объекта имущества, имеющего высокую ценность (транспортные средства, агрегаты, и т.д.), составляется опись матери</w:t>
      </w:r>
      <w:r>
        <w:rPr>
          <w:rFonts w:cs="Times New Roman"/>
          <w:szCs w:val="28"/>
        </w:rPr>
        <w:t xml:space="preserve">альных ценностей и производится его </w:t>
      </w:r>
      <w:r w:rsidRPr="00192280">
        <w:rPr>
          <w:rFonts w:cs="Times New Roman"/>
          <w:szCs w:val="28"/>
        </w:rPr>
        <w:t xml:space="preserve">вывоз на </w:t>
      </w:r>
      <w:r>
        <w:rPr>
          <w:rFonts w:cs="Times New Roman"/>
          <w:szCs w:val="28"/>
        </w:rPr>
        <w:t xml:space="preserve">временное </w:t>
      </w:r>
      <w:r w:rsidRPr="00192280">
        <w:rPr>
          <w:rFonts w:cs="Times New Roman"/>
          <w:szCs w:val="28"/>
        </w:rPr>
        <w:t xml:space="preserve">хранение </w:t>
      </w:r>
      <w:r>
        <w:rPr>
          <w:rFonts w:cs="Times New Roman"/>
          <w:szCs w:val="28"/>
        </w:rPr>
        <w:br/>
      </w:r>
      <w:r w:rsidRPr="00192280">
        <w:rPr>
          <w:rFonts w:cs="Times New Roman"/>
          <w:szCs w:val="28"/>
        </w:rPr>
        <w:t xml:space="preserve">до момента востребования </w:t>
      </w:r>
      <w:r>
        <w:rPr>
          <w:rFonts w:cs="Times New Roman"/>
          <w:szCs w:val="28"/>
        </w:rPr>
        <w:t>имущества</w:t>
      </w:r>
      <w:r w:rsidRPr="00192280">
        <w:rPr>
          <w:rFonts w:cs="Times New Roman"/>
          <w:szCs w:val="28"/>
        </w:rPr>
        <w:t xml:space="preserve"> собственником</w:t>
      </w:r>
      <w:r>
        <w:rPr>
          <w:rFonts w:cs="Times New Roman"/>
          <w:szCs w:val="28"/>
        </w:rPr>
        <w:t xml:space="preserve">. Уполномоченным                   представителем </w:t>
      </w:r>
      <w:r w:rsidRPr="00192280">
        <w:rPr>
          <w:rFonts w:cs="Times New Roman"/>
          <w:szCs w:val="28"/>
        </w:rPr>
        <w:t>предприят</w:t>
      </w:r>
      <w:r>
        <w:rPr>
          <w:rFonts w:cs="Times New Roman"/>
          <w:szCs w:val="28"/>
        </w:rPr>
        <w:t>ия</w:t>
      </w:r>
      <w:r w:rsidRPr="00192280">
        <w:rPr>
          <w:rFonts w:cs="Times New Roman"/>
          <w:szCs w:val="28"/>
        </w:rPr>
        <w:t xml:space="preserve"> производится розыск владельцев.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При обнаружении внутри некапитального объекта малоценного имущества (но не мусора) составляется его опись и осуществляется его вывоз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временное </w:t>
      </w:r>
      <w:r w:rsidRPr="00192280">
        <w:rPr>
          <w:rFonts w:cs="Times New Roman"/>
          <w:szCs w:val="28"/>
        </w:rPr>
        <w:t xml:space="preserve">хранение до момента востребования </w:t>
      </w:r>
      <w:r>
        <w:rPr>
          <w:rFonts w:cs="Times New Roman"/>
          <w:szCs w:val="28"/>
        </w:rPr>
        <w:t>имущества</w:t>
      </w:r>
      <w:r w:rsidRPr="00192280">
        <w:rPr>
          <w:rFonts w:cs="Times New Roman"/>
          <w:szCs w:val="28"/>
        </w:rPr>
        <w:t xml:space="preserve"> собственником.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На официальном портале Администрации города предприятием размещается объявление о контактных телефонах для обращения лиц, имеющих осно</w:t>
      </w:r>
      <w:r>
        <w:rPr>
          <w:rFonts w:cs="Times New Roman"/>
          <w:szCs w:val="28"/>
        </w:rPr>
        <w:t>-</w:t>
      </w:r>
      <w:r w:rsidRPr="00192280">
        <w:rPr>
          <w:rFonts w:cs="Times New Roman"/>
          <w:szCs w:val="28"/>
        </w:rPr>
        <w:t>вания для заявления прав на имущество, обнаруженное внутри некапитального объекта при вскрытии, за информацией о порядке его возврата.</w:t>
      </w:r>
    </w:p>
    <w:p w:rsidR="004D2B3E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Имущество, имеющее высокую ценность (транспортные средства, агрегаты и так далее), малоценное </w:t>
      </w:r>
      <w:r w:rsidRPr="00192280">
        <w:rPr>
          <w:rFonts w:cs="Times New Roman"/>
          <w:szCs w:val="28"/>
        </w:rPr>
        <w:t>имущество (</w:t>
      </w:r>
      <w:r>
        <w:rPr>
          <w:rFonts w:cs="Times New Roman"/>
          <w:szCs w:val="28"/>
        </w:rPr>
        <w:t xml:space="preserve">в том числе </w:t>
      </w:r>
      <w:r w:rsidRPr="00192280">
        <w:rPr>
          <w:rFonts w:cs="Times New Roman"/>
          <w:szCs w:val="28"/>
        </w:rPr>
        <w:t>продукт</w:t>
      </w:r>
      <w:r>
        <w:rPr>
          <w:rFonts w:cs="Times New Roman"/>
          <w:szCs w:val="28"/>
        </w:rPr>
        <w:t>ы</w:t>
      </w:r>
      <w:r w:rsidRPr="00192280">
        <w:rPr>
          <w:rFonts w:cs="Times New Roman"/>
          <w:szCs w:val="28"/>
        </w:rPr>
        <w:t xml:space="preserve"> питания, торгово-технологическо</w:t>
      </w:r>
      <w:r>
        <w:rPr>
          <w:rFonts w:cs="Times New Roman"/>
          <w:szCs w:val="28"/>
        </w:rPr>
        <w:t>е</w:t>
      </w:r>
      <w:r w:rsidRPr="00192280">
        <w:rPr>
          <w:rFonts w:cs="Times New Roman"/>
          <w:szCs w:val="28"/>
        </w:rPr>
        <w:t xml:space="preserve"> оборудовани</w:t>
      </w:r>
      <w:r>
        <w:rPr>
          <w:rFonts w:cs="Times New Roman"/>
          <w:szCs w:val="28"/>
        </w:rPr>
        <w:t>е и так далее</w:t>
      </w:r>
      <w:r w:rsidRPr="00192280">
        <w:rPr>
          <w:rFonts w:cs="Times New Roman"/>
          <w:szCs w:val="28"/>
        </w:rPr>
        <w:t>) хран</w:t>
      </w:r>
      <w:r>
        <w:rPr>
          <w:rFonts w:cs="Times New Roman"/>
          <w:szCs w:val="28"/>
        </w:rPr>
        <w:t>и</w:t>
      </w:r>
      <w:r w:rsidRPr="00192280">
        <w:rPr>
          <w:rFonts w:cs="Times New Roman"/>
          <w:szCs w:val="28"/>
        </w:rPr>
        <w:t xml:space="preserve">тся в местах временного </w:t>
      </w:r>
      <w:r>
        <w:rPr>
          <w:rFonts w:cs="Times New Roman"/>
          <w:szCs w:val="28"/>
        </w:rPr>
        <w:t xml:space="preserve">                 </w:t>
      </w:r>
      <w:r w:rsidRPr="00192280">
        <w:rPr>
          <w:rFonts w:cs="Times New Roman"/>
          <w:szCs w:val="28"/>
        </w:rPr>
        <w:lastRenderedPageBreak/>
        <w:t>хранения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 xml:space="preserve">в течение трех месяцев с момента </w:t>
      </w:r>
      <w:r>
        <w:rPr>
          <w:rFonts w:cs="Times New Roman"/>
          <w:szCs w:val="28"/>
        </w:rPr>
        <w:t>его</w:t>
      </w:r>
      <w:r w:rsidRPr="00192280">
        <w:rPr>
          <w:rFonts w:cs="Times New Roman"/>
          <w:szCs w:val="28"/>
        </w:rPr>
        <w:t xml:space="preserve"> помещения на места временного хранения</w:t>
      </w:r>
      <w:r w:rsidR="00F6014A">
        <w:rPr>
          <w:rFonts w:cs="Times New Roman"/>
          <w:szCs w:val="28"/>
        </w:rPr>
        <w:t>.</w:t>
      </w:r>
    </w:p>
    <w:p w:rsidR="004D2B3E" w:rsidRPr="00BE5104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В случае если владелец не обращается в течение трех месяцев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>за имуществом, находящимся на хранении в месте временного хранения имущества, такое имущество поступает в муниципальную собственность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>в порядке, установ</w:t>
      </w:r>
      <w:r>
        <w:rPr>
          <w:rFonts w:cs="Times New Roman"/>
          <w:szCs w:val="28"/>
        </w:rPr>
        <w:t xml:space="preserve">-                </w:t>
      </w:r>
      <w:r w:rsidRPr="00192280">
        <w:rPr>
          <w:rFonts w:cs="Times New Roman"/>
          <w:szCs w:val="28"/>
        </w:rPr>
        <w:t xml:space="preserve">ленном </w:t>
      </w:r>
      <w:hyperlink r:id="rId7" w:history="1">
        <w:r w:rsidRPr="00BE5104">
          <w:rPr>
            <w:rFonts w:cs="Times New Roman"/>
            <w:szCs w:val="28"/>
          </w:rPr>
          <w:t>статьей 226</w:t>
        </w:r>
      </w:hyperlink>
      <w:r w:rsidRPr="00BE5104">
        <w:rPr>
          <w:rFonts w:cs="Times New Roman"/>
          <w:szCs w:val="28"/>
        </w:rPr>
        <w:t xml:space="preserve"> Гражданского кодекса Российской Федерации</w:t>
      </w:r>
      <w:r w:rsidR="00A07692">
        <w:rPr>
          <w:rFonts w:cs="Times New Roman"/>
          <w:szCs w:val="28"/>
        </w:rPr>
        <w:t>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5" w:name="sub_1065"/>
      <w:r w:rsidRPr="00192280">
        <w:rPr>
          <w:rFonts w:cs="Times New Roman"/>
          <w:szCs w:val="28"/>
        </w:rPr>
        <w:t xml:space="preserve">Возврат имущества, обнаруженного внутри </w:t>
      </w:r>
      <w:r>
        <w:rPr>
          <w:rFonts w:cs="Times New Roman"/>
          <w:szCs w:val="28"/>
        </w:rPr>
        <w:t xml:space="preserve">некапитальных </w:t>
      </w:r>
      <w:r w:rsidRPr="00192280">
        <w:rPr>
          <w:rFonts w:cs="Times New Roman"/>
          <w:szCs w:val="28"/>
        </w:rPr>
        <w:t xml:space="preserve">объектов, </w:t>
      </w:r>
      <w:r>
        <w:rPr>
          <w:rFonts w:cs="Times New Roman"/>
          <w:szCs w:val="28"/>
        </w:rPr>
        <w:t xml:space="preserve">                   </w:t>
      </w:r>
      <w:r w:rsidRPr="00192280">
        <w:rPr>
          <w:rFonts w:cs="Times New Roman"/>
          <w:szCs w:val="28"/>
        </w:rPr>
        <w:t xml:space="preserve">владельцу производится при наличии документов, подтверждающих право </w:t>
      </w:r>
      <w:r>
        <w:rPr>
          <w:rFonts w:cs="Times New Roman"/>
          <w:szCs w:val="28"/>
        </w:rPr>
        <w:br/>
      </w:r>
      <w:r w:rsidRPr="00192280">
        <w:rPr>
          <w:rFonts w:cs="Times New Roman"/>
          <w:szCs w:val="28"/>
        </w:rPr>
        <w:t xml:space="preserve">на имущество, после возмещения им в полном объеме затрат, в том числе стоимости погрузочно-разгрузочных работ, транспортных расходов, стоимости </w:t>
      </w:r>
      <w:r>
        <w:rPr>
          <w:rFonts w:cs="Times New Roman"/>
          <w:szCs w:val="28"/>
        </w:rPr>
        <w:t xml:space="preserve">                        </w:t>
      </w:r>
      <w:r w:rsidRPr="00192280">
        <w:rPr>
          <w:rFonts w:cs="Times New Roman"/>
          <w:szCs w:val="28"/>
        </w:rPr>
        <w:t>хранения и охраны в местах временного хранения по фактическим затратам.</w:t>
      </w:r>
    </w:p>
    <w:bookmarkEnd w:id="5"/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>Ответственность за хранение материальных ценностей возлагается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предприятие</w:t>
      </w:r>
      <w:r w:rsidRPr="00192280">
        <w:rPr>
          <w:rFonts w:cs="Times New Roman"/>
          <w:szCs w:val="28"/>
        </w:rPr>
        <w:t>.</w:t>
      </w:r>
    </w:p>
    <w:p w:rsidR="004D2B3E" w:rsidRPr="00192280" w:rsidRDefault="004D2B3E" w:rsidP="004D2B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2280">
        <w:rPr>
          <w:rFonts w:cs="Times New Roman"/>
          <w:szCs w:val="28"/>
        </w:rPr>
        <w:t xml:space="preserve">Администрация города, </w:t>
      </w:r>
      <w:r>
        <w:rPr>
          <w:rFonts w:cs="Times New Roman"/>
          <w:szCs w:val="28"/>
        </w:rPr>
        <w:t xml:space="preserve">предприятие </w:t>
      </w:r>
      <w:r w:rsidRPr="00192280">
        <w:rPr>
          <w:rFonts w:cs="Times New Roman"/>
          <w:szCs w:val="28"/>
        </w:rPr>
        <w:t>не несут ответственности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>за имущество (в том числе продукты питания), пришедшее в негодность</w:t>
      </w:r>
      <w:r>
        <w:rPr>
          <w:rFonts w:cs="Times New Roman"/>
          <w:szCs w:val="28"/>
        </w:rPr>
        <w:t xml:space="preserve"> </w:t>
      </w:r>
      <w:r w:rsidRPr="00192280">
        <w:rPr>
          <w:rFonts w:cs="Times New Roman"/>
          <w:szCs w:val="28"/>
        </w:rPr>
        <w:t>в течение срока хранения по причине истечения срока его реализации</w:t>
      </w:r>
      <w:r>
        <w:rPr>
          <w:rFonts w:cs="Times New Roman"/>
          <w:szCs w:val="28"/>
        </w:rPr>
        <w:t>»</w:t>
      </w:r>
      <w:r w:rsidRPr="00192280">
        <w:rPr>
          <w:rFonts w:cs="Times New Roman"/>
          <w:szCs w:val="28"/>
        </w:rPr>
        <w:t>.</w:t>
      </w:r>
    </w:p>
    <w:p w:rsidR="004D2B3E" w:rsidRPr="004D2B3E" w:rsidRDefault="004D2B3E" w:rsidP="004D2B3E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Pr="004D2B3E">
        <w:rPr>
          <w:rFonts w:eastAsia="Times New Roman" w:cs="Times New Roman"/>
          <w:bCs/>
          <w:szCs w:val="28"/>
          <w:lang w:eastAsia="ru-RU"/>
        </w:rPr>
        <w:t>Управлению по связям с общественностью и средствами массовой    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4D2B3E" w:rsidRPr="00770FB2" w:rsidRDefault="004D2B3E" w:rsidP="004D2B3E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37525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возложить на заместителя Главы города Жердева А.А</w:t>
      </w:r>
      <w:r w:rsidRPr="00E37525">
        <w:rPr>
          <w:rFonts w:eastAsia="Times New Roman" w:cs="Times New Roman"/>
          <w:szCs w:val="28"/>
          <w:lang w:eastAsia="ru-RU"/>
        </w:rPr>
        <w:t>.</w:t>
      </w:r>
    </w:p>
    <w:p w:rsidR="004D2B3E" w:rsidRDefault="004D2B3E" w:rsidP="004D2B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 </w:t>
      </w:r>
    </w:p>
    <w:p w:rsidR="004D2B3E" w:rsidRPr="00E37525" w:rsidRDefault="004D2B3E" w:rsidP="004D2B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2B3E" w:rsidRPr="00E37525" w:rsidRDefault="004D2B3E" w:rsidP="004D2B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2B3E" w:rsidRDefault="004D2B3E" w:rsidP="004D2B3E">
      <w:pPr>
        <w:jc w:val="both"/>
        <w:rPr>
          <w:rFonts w:eastAsia="Times New Roman" w:cs="Times New Roman"/>
          <w:szCs w:val="28"/>
          <w:lang w:eastAsia="ru-RU"/>
        </w:rPr>
      </w:pPr>
      <w:r w:rsidRPr="00E3752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В.Н. Шувалов</w:t>
      </w:r>
    </w:p>
    <w:p w:rsidR="004D2B3E" w:rsidRDefault="004D2B3E" w:rsidP="004D2B3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D2B3E" w:rsidRDefault="004D2B3E" w:rsidP="004D2B3E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60C1" w:rsidRPr="004D2B3E" w:rsidRDefault="007560C1" w:rsidP="004D2B3E"/>
    <w:sectPr w:rsidR="007560C1" w:rsidRPr="004D2B3E" w:rsidSect="008F523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C" w:rsidRDefault="00975EEC" w:rsidP="004D2B3E">
      <w:r>
        <w:separator/>
      </w:r>
    </w:p>
  </w:endnote>
  <w:endnote w:type="continuationSeparator" w:id="0">
    <w:p w:rsidR="00975EEC" w:rsidRDefault="00975EEC" w:rsidP="004D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C" w:rsidRDefault="00975EEC" w:rsidP="004D2B3E">
      <w:r>
        <w:separator/>
      </w:r>
    </w:p>
  </w:footnote>
  <w:footnote w:type="continuationSeparator" w:id="0">
    <w:p w:rsidR="00975EEC" w:rsidRDefault="00975EEC" w:rsidP="004D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873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2B3E" w:rsidRPr="004D2B3E" w:rsidRDefault="004D2B3E">
        <w:pPr>
          <w:pStyle w:val="a5"/>
          <w:jc w:val="center"/>
          <w:rPr>
            <w:sz w:val="20"/>
            <w:szCs w:val="20"/>
          </w:rPr>
        </w:pPr>
        <w:r w:rsidRPr="004D2B3E">
          <w:rPr>
            <w:sz w:val="20"/>
            <w:szCs w:val="20"/>
          </w:rPr>
          <w:fldChar w:fldCharType="begin"/>
        </w:r>
        <w:r w:rsidRPr="004D2B3E">
          <w:rPr>
            <w:sz w:val="20"/>
            <w:szCs w:val="20"/>
          </w:rPr>
          <w:instrText>PAGE   \* MERGEFORMAT</w:instrText>
        </w:r>
        <w:r w:rsidRPr="004D2B3E">
          <w:rPr>
            <w:sz w:val="20"/>
            <w:szCs w:val="20"/>
          </w:rPr>
          <w:fldChar w:fldCharType="separate"/>
        </w:r>
        <w:r w:rsidR="005D4D15">
          <w:rPr>
            <w:noProof/>
            <w:sz w:val="20"/>
            <w:szCs w:val="20"/>
          </w:rPr>
          <w:t>1</w:t>
        </w:r>
        <w:r w:rsidRPr="004D2B3E">
          <w:rPr>
            <w:sz w:val="20"/>
            <w:szCs w:val="20"/>
          </w:rPr>
          <w:fldChar w:fldCharType="end"/>
        </w:r>
      </w:p>
    </w:sdtContent>
  </w:sdt>
  <w:p w:rsidR="004D2B3E" w:rsidRDefault="004D2B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26D"/>
    <w:multiLevelType w:val="multilevel"/>
    <w:tmpl w:val="1CA65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3E"/>
    <w:rsid w:val="004D2B3E"/>
    <w:rsid w:val="005D4D15"/>
    <w:rsid w:val="00605307"/>
    <w:rsid w:val="0064152B"/>
    <w:rsid w:val="007560C1"/>
    <w:rsid w:val="00757BFF"/>
    <w:rsid w:val="00975EEC"/>
    <w:rsid w:val="00A07692"/>
    <w:rsid w:val="00A5590F"/>
    <w:rsid w:val="00D140E3"/>
    <w:rsid w:val="00D80BB2"/>
    <w:rsid w:val="00E772B7"/>
    <w:rsid w:val="00EE0EFE"/>
    <w:rsid w:val="00F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81BF1-C3FC-4DC0-A9C1-708D81F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B3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4D2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B3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D2B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B3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2018-02-26T11:56:00Z</cp:lastPrinted>
  <dcterms:created xsi:type="dcterms:W3CDTF">2018-03-05T06:55:00Z</dcterms:created>
  <dcterms:modified xsi:type="dcterms:W3CDTF">2018-03-05T06:56:00Z</dcterms:modified>
</cp:coreProperties>
</file>