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53" w:rsidRDefault="00910145" w:rsidP="00656C1A">
      <w:pPr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1553" w:rsidRDefault="00BB1553" w:rsidP="00656C1A">
      <w:pPr>
        <w:spacing w:line="120" w:lineRule="atLeast"/>
        <w:jc w:val="center"/>
        <w:rPr>
          <w:sz w:val="24"/>
          <w:szCs w:val="24"/>
        </w:rPr>
      </w:pPr>
    </w:p>
    <w:p w:rsidR="00BB1553" w:rsidRPr="00852378" w:rsidRDefault="00BB1553" w:rsidP="00656C1A">
      <w:pPr>
        <w:spacing w:line="120" w:lineRule="atLeast"/>
        <w:jc w:val="center"/>
        <w:rPr>
          <w:sz w:val="10"/>
          <w:szCs w:val="10"/>
        </w:rPr>
      </w:pPr>
    </w:p>
    <w:p w:rsidR="00BB1553" w:rsidRDefault="00BB1553" w:rsidP="00656C1A">
      <w:pPr>
        <w:spacing w:line="120" w:lineRule="atLeast"/>
        <w:jc w:val="center"/>
        <w:rPr>
          <w:sz w:val="10"/>
          <w:szCs w:val="24"/>
        </w:rPr>
      </w:pPr>
    </w:p>
    <w:p w:rsidR="00BB1553" w:rsidRPr="005541F0" w:rsidRDefault="00BB15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B1553" w:rsidRPr="005541F0" w:rsidRDefault="00BB15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B1553" w:rsidRPr="005649E4" w:rsidRDefault="00BB1553" w:rsidP="00656C1A">
      <w:pPr>
        <w:spacing w:line="120" w:lineRule="atLeast"/>
        <w:jc w:val="center"/>
        <w:rPr>
          <w:sz w:val="18"/>
          <w:szCs w:val="24"/>
        </w:rPr>
      </w:pPr>
    </w:p>
    <w:p w:rsidR="00BB1553" w:rsidRPr="00656C1A" w:rsidRDefault="00BB155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B1553" w:rsidRPr="005541F0" w:rsidRDefault="00BB1553" w:rsidP="00656C1A">
      <w:pPr>
        <w:spacing w:line="120" w:lineRule="atLeast"/>
        <w:jc w:val="center"/>
        <w:rPr>
          <w:sz w:val="18"/>
          <w:szCs w:val="24"/>
        </w:rPr>
      </w:pPr>
    </w:p>
    <w:p w:rsidR="00BB1553" w:rsidRPr="005541F0" w:rsidRDefault="00BB1553" w:rsidP="00656C1A">
      <w:pPr>
        <w:spacing w:line="120" w:lineRule="atLeast"/>
        <w:jc w:val="center"/>
        <w:rPr>
          <w:sz w:val="20"/>
          <w:szCs w:val="24"/>
        </w:rPr>
      </w:pPr>
    </w:p>
    <w:p w:rsidR="00BB1553" w:rsidRPr="00656C1A" w:rsidRDefault="00BB155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B1553" w:rsidRDefault="00BB1553" w:rsidP="00656C1A">
      <w:pPr>
        <w:spacing w:line="120" w:lineRule="atLeast"/>
        <w:jc w:val="center"/>
        <w:rPr>
          <w:sz w:val="30"/>
          <w:szCs w:val="24"/>
        </w:rPr>
      </w:pPr>
    </w:p>
    <w:p w:rsidR="00BB1553" w:rsidRPr="00656C1A" w:rsidRDefault="00BB155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B155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B1553" w:rsidRPr="00F8214F" w:rsidRDefault="00BB15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B1553" w:rsidRPr="00F8214F" w:rsidRDefault="00372AA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B1553" w:rsidRPr="00F8214F" w:rsidRDefault="00BB155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B1553" w:rsidRPr="00F8214F" w:rsidRDefault="00372AA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B1553" w:rsidRPr="00A63FB0" w:rsidRDefault="00BB155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B1553" w:rsidRPr="00A3761A" w:rsidRDefault="00372AA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B1553" w:rsidRPr="00F8214F" w:rsidRDefault="00BB155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B1553" w:rsidRPr="00F8214F" w:rsidRDefault="00BB155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B1553" w:rsidRPr="00AB4194" w:rsidRDefault="00BB15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B1553" w:rsidRPr="00F8214F" w:rsidRDefault="00372AA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1327</w:t>
            </w:r>
          </w:p>
        </w:tc>
      </w:tr>
    </w:tbl>
    <w:p w:rsidR="00BB1553" w:rsidRPr="00C725A6" w:rsidRDefault="00BB1553" w:rsidP="00C725A6">
      <w:pPr>
        <w:rPr>
          <w:rFonts w:cs="Times New Roman"/>
          <w:szCs w:val="28"/>
        </w:rPr>
      </w:pPr>
    </w:p>
    <w:p w:rsidR="00BB1553" w:rsidRDefault="00BB1553" w:rsidP="00BB1553">
      <w:pPr>
        <w:rPr>
          <w:szCs w:val="28"/>
        </w:rPr>
      </w:pPr>
      <w:r w:rsidRPr="008B4A1B">
        <w:rPr>
          <w:szCs w:val="28"/>
        </w:rPr>
        <w:t>О внесении изменени</w:t>
      </w:r>
      <w:r>
        <w:rPr>
          <w:szCs w:val="28"/>
        </w:rPr>
        <w:t>й</w:t>
      </w:r>
      <w:r w:rsidRPr="008B4A1B">
        <w:rPr>
          <w:szCs w:val="28"/>
        </w:rPr>
        <w:t xml:space="preserve"> в постановление </w:t>
      </w:r>
    </w:p>
    <w:p w:rsidR="00BB1553" w:rsidRDefault="00BB1553" w:rsidP="00BB1553">
      <w:pPr>
        <w:rPr>
          <w:szCs w:val="28"/>
        </w:rPr>
      </w:pPr>
      <w:r w:rsidRPr="008B4A1B">
        <w:rPr>
          <w:szCs w:val="28"/>
        </w:rPr>
        <w:t xml:space="preserve">Администрации города </w:t>
      </w:r>
      <w:r>
        <w:rPr>
          <w:szCs w:val="28"/>
        </w:rPr>
        <w:t>от</w:t>
      </w:r>
      <w:r w:rsidRPr="00A526BC">
        <w:rPr>
          <w:szCs w:val="28"/>
        </w:rPr>
        <w:t xml:space="preserve"> 26</w:t>
      </w:r>
      <w:r>
        <w:rPr>
          <w:szCs w:val="28"/>
        </w:rPr>
        <w:t>.01.2016</w:t>
      </w:r>
      <w:r w:rsidRPr="00A526BC">
        <w:rPr>
          <w:szCs w:val="28"/>
        </w:rPr>
        <w:t xml:space="preserve"> </w:t>
      </w:r>
    </w:p>
    <w:p w:rsidR="00BB1553" w:rsidRDefault="00BB1553" w:rsidP="00BB1553">
      <w:pPr>
        <w:rPr>
          <w:szCs w:val="28"/>
        </w:rPr>
      </w:pPr>
      <w:r>
        <w:rPr>
          <w:szCs w:val="28"/>
        </w:rPr>
        <w:t>№</w:t>
      </w:r>
      <w:r w:rsidRPr="00A526BC">
        <w:rPr>
          <w:szCs w:val="28"/>
        </w:rPr>
        <w:t xml:space="preserve"> 4</w:t>
      </w:r>
      <w:r>
        <w:rPr>
          <w:szCs w:val="28"/>
        </w:rPr>
        <w:t xml:space="preserve">64 </w:t>
      </w:r>
      <w:r w:rsidRPr="008B4A1B">
        <w:rPr>
          <w:szCs w:val="28"/>
        </w:rPr>
        <w:t>«</w:t>
      </w:r>
      <w:r w:rsidRPr="002B038D">
        <w:rPr>
          <w:szCs w:val="28"/>
        </w:rPr>
        <w:t xml:space="preserve">Об утверждении порядка </w:t>
      </w:r>
    </w:p>
    <w:p w:rsidR="00BB1553" w:rsidRDefault="00BB1553" w:rsidP="00BB1553">
      <w:pPr>
        <w:rPr>
          <w:szCs w:val="28"/>
        </w:rPr>
      </w:pPr>
      <w:r w:rsidRPr="002B038D">
        <w:rPr>
          <w:szCs w:val="28"/>
        </w:rPr>
        <w:t xml:space="preserve">определения объема и предоставления </w:t>
      </w:r>
    </w:p>
    <w:p w:rsidR="00BB1553" w:rsidRDefault="00BB1553" w:rsidP="00BB1553">
      <w:pPr>
        <w:rPr>
          <w:szCs w:val="28"/>
        </w:rPr>
      </w:pPr>
      <w:r w:rsidRPr="002B038D">
        <w:rPr>
          <w:szCs w:val="28"/>
        </w:rPr>
        <w:t xml:space="preserve">субсидии на финансовое обеспечение </w:t>
      </w:r>
    </w:p>
    <w:p w:rsidR="00BB1553" w:rsidRDefault="00BB1553" w:rsidP="00BB1553">
      <w:pPr>
        <w:rPr>
          <w:szCs w:val="28"/>
        </w:rPr>
      </w:pPr>
      <w:r w:rsidRPr="002B038D">
        <w:rPr>
          <w:szCs w:val="28"/>
        </w:rPr>
        <w:t xml:space="preserve">(возмещение) затрат на создание </w:t>
      </w:r>
    </w:p>
    <w:p w:rsidR="00BB1553" w:rsidRDefault="00BB1553" w:rsidP="00BB1553">
      <w:pPr>
        <w:rPr>
          <w:szCs w:val="28"/>
        </w:rPr>
      </w:pPr>
      <w:r w:rsidRPr="002B038D">
        <w:rPr>
          <w:szCs w:val="28"/>
        </w:rPr>
        <w:t xml:space="preserve">условий для осуществления присмотра </w:t>
      </w:r>
    </w:p>
    <w:p w:rsidR="00BB1553" w:rsidRDefault="00BB1553" w:rsidP="00BB1553">
      <w:pPr>
        <w:rPr>
          <w:szCs w:val="28"/>
        </w:rPr>
      </w:pPr>
      <w:r w:rsidRPr="002B038D">
        <w:rPr>
          <w:szCs w:val="28"/>
        </w:rPr>
        <w:t xml:space="preserve">и ухода за детьми, содержания детей </w:t>
      </w:r>
    </w:p>
    <w:p w:rsidR="00BB1553" w:rsidRDefault="00BB1553" w:rsidP="00BB1553">
      <w:pPr>
        <w:rPr>
          <w:szCs w:val="28"/>
        </w:rPr>
      </w:pPr>
      <w:r w:rsidRPr="002B038D">
        <w:rPr>
          <w:szCs w:val="28"/>
        </w:rPr>
        <w:t xml:space="preserve">в частных организациях, осуществляющих </w:t>
      </w:r>
    </w:p>
    <w:p w:rsidR="00BB1553" w:rsidRDefault="00BB1553" w:rsidP="00BB1553">
      <w:pPr>
        <w:rPr>
          <w:szCs w:val="28"/>
        </w:rPr>
      </w:pPr>
      <w:r w:rsidRPr="002B038D">
        <w:rPr>
          <w:szCs w:val="28"/>
        </w:rPr>
        <w:t xml:space="preserve">образовательную деятельность </w:t>
      </w:r>
    </w:p>
    <w:p w:rsidR="00BB1553" w:rsidRDefault="00BB1553" w:rsidP="00BB1553">
      <w:pPr>
        <w:rPr>
          <w:szCs w:val="28"/>
        </w:rPr>
      </w:pPr>
      <w:r w:rsidRPr="002B038D">
        <w:rPr>
          <w:szCs w:val="28"/>
        </w:rPr>
        <w:t xml:space="preserve">по реализации образовательных </w:t>
      </w:r>
    </w:p>
    <w:p w:rsidR="00BB1553" w:rsidRPr="00DF6EEC" w:rsidRDefault="00BB1553" w:rsidP="00BB1553">
      <w:pPr>
        <w:rPr>
          <w:szCs w:val="28"/>
        </w:rPr>
      </w:pPr>
      <w:r w:rsidRPr="002B038D">
        <w:rPr>
          <w:szCs w:val="28"/>
        </w:rPr>
        <w:t>программ дошкольного образования</w:t>
      </w:r>
      <w:r w:rsidRPr="008B4A1B">
        <w:rPr>
          <w:szCs w:val="28"/>
        </w:rPr>
        <w:t>»</w:t>
      </w:r>
    </w:p>
    <w:p w:rsidR="00BB1553" w:rsidRPr="008B4A1B" w:rsidRDefault="00BB1553" w:rsidP="00BB1553">
      <w:pPr>
        <w:tabs>
          <w:tab w:val="left" w:pos="993"/>
        </w:tabs>
        <w:jc w:val="both"/>
        <w:rPr>
          <w:szCs w:val="28"/>
        </w:rPr>
      </w:pPr>
    </w:p>
    <w:p w:rsidR="00BB1553" w:rsidRPr="008B4A1B" w:rsidRDefault="00BB1553" w:rsidP="00BB1553">
      <w:pPr>
        <w:tabs>
          <w:tab w:val="left" w:pos="993"/>
        </w:tabs>
        <w:jc w:val="both"/>
        <w:rPr>
          <w:szCs w:val="28"/>
        </w:rPr>
      </w:pPr>
    </w:p>
    <w:p w:rsidR="00BB1553" w:rsidRPr="00300970" w:rsidRDefault="00BB1553" w:rsidP="00BB1553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решением Думы города от </w:t>
      </w:r>
      <w:r>
        <w:rPr>
          <w:szCs w:val="28"/>
        </w:rPr>
        <w:t>26</w:t>
      </w:r>
      <w:r w:rsidRPr="00267D95">
        <w:rPr>
          <w:szCs w:val="28"/>
        </w:rPr>
        <w:t>.12.201</w:t>
      </w:r>
      <w:r>
        <w:rPr>
          <w:szCs w:val="28"/>
        </w:rPr>
        <w:t>7</w:t>
      </w:r>
      <w:r w:rsidRPr="00267D95">
        <w:rPr>
          <w:szCs w:val="28"/>
        </w:rPr>
        <w:t xml:space="preserve"> </w:t>
      </w:r>
      <w:r>
        <w:rPr>
          <w:szCs w:val="28"/>
        </w:rPr>
        <w:t>№</w:t>
      </w:r>
      <w:r w:rsidRPr="00267D95">
        <w:rPr>
          <w:szCs w:val="28"/>
        </w:rPr>
        <w:t xml:space="preserve"> </w:t>
      </w:r>
      <w:r>
        <w:rPr>
          <w:szCs w:val="28"/>
        </w:rPr>
        <w:t>205-VI ДГ               «</w:t>
      </w:r>
      <w:r w:rsidRPr="00267D95">
        <w:rPr>
          <w:szCs w:val="28"/>
        </w:rPr>
        <w:t>О бюджете городского округа город Сургут на 201</w:t>
      </w:r>
      <w:r>
        <w:rPr>
          <w:szCs w:val="28"/>
        </w:rPr>
        <w:t>8</w:t>
      </w:r>
      <w:r w:rsidRPr="00267D95">
        <w:rPr>
          <w:szCs w:val="28"/>
        </w:rPr>
        <w:t xml:space="preserve"> год и пл</w:t>
      </w:r>
      <w:r>
        <w:rPr>
          <w:szCs w:val="28"/>
        </w:rPr>
        <w:t xml:space="preserve">ановый период 2019 – 2020 годов»,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Pr="00300970">
        <w:rPr>
          <w:szCs w:val="28"/>
        </w:rPr>
        <w:t xml:space="preserve"> Администрации города </w:t>
      </w:r>
      <w:r>
        <w:rPr>
          <w:szCs w:val="28"/>
        </w:rPr>
        <w:t>от 30.12.2005 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BB1553" w:rsidRDefault="00BB1553" w:rsidP="00BB1553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>
        <w:rPr>
          <w:szCs w:val="28"/>
        </w:rPr>
        <w:t>от 26.01.2016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267D95">
        <w:rPr>
          <w:szCs w:val="28"/>
        </w:rPr>
        <w:t>4</w:t>
      </w:r>
      <w:r>
        <w:rPr>
          <w:szCs w:val="28"/>
        </w:rPr>
        <w:t>64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   </w:t>
      </w:r>
      <w:r w:rsidRPr="00267D95">
        <w:rPr>
          <w:szCs w:val="28"/>
        </w:rPr>
        <w:t>«</w:t>
      </w:r>
      <w:r w:rsidRPr="002B038D">
        <w:rPr>
          <w:szCs w:val="28"/>
        </w:rPr>
        <w:t xml:space="preserve">Об утверждении порядка определения объема и предоставления субсидии </w:t>
      </w:r>
      <w:r>
        <w:rPr>
          <w:szCs w:val="28"/>
        </w:rPr>
        <w:t xml:space="preserve">        </w:t>
      </w:r>
      <w:r w:rsidRPr="002B038D">
        <w:rPr>
          <w:szCs w:val="28"/>
        </w:rPr>
        <w:t xml:space="preserve">на финансовое обеспечение (возмещение) затрат на создание условий </w:t>
      </w:r>
      <w:r>
        <w:rPr>
          <w:szCs w:val="28"/>
        </w:rPr>
        <w:t xml:space="preserve">                    </w:t>
      </w:r>
      <w:r w:rsidRPr="002B038D">
        <w:rPr>
          <w:szCs w:val="28"/>
        </w:rPr>
        <w:t>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Pr="00267D95">
        <w:rPr>
          <w:szCs w:val="28"/>
        </w:rPr>
        <w:t>»</w:t>
      </w:r>
      <w:r w:rsidRPr="008B4A1B">
        <w:rPr>
          <w:szCs w:val="28"/>
        </w:rPr>
        <w:t xml:space="preserve"> </w:t>
      </w:r>
      <w:r>
        <w:rPr>
          <w:szCs w:val="28"/>
        </w:rPr>
        <w:t xml:space="preserve">(с изменениями                  </w:t>
      </w:r>
      <w:r w:rsidRPr="00267D95">
        <w:rPr>
          <w:szCs w:val="28"/>
        </w:rPr>
        <w:t xml:space="preserve">от </w:t>
      </w:r>
      <w:r w:rsidRPr="007C32BB">
        <w:rPr>
          <w:szCs w:val="28"/>
        </w:rPr>
        <w:t>28.04.2016 № 3235</w:t>
      </w:r>
      <w:r>
        <w:rPr>
          <w:szCs w:val="28"/>
        </w:rPr>
        <w:t xml:space="preserve">, </w:t>
      </w:r>
      <w:r w:rsidRPr="007C32BB">
        <w:rPr>
          <w:szCs w:val="28"/>
        </w:rPr>
        <w:t>12.12.2016 № 8962</w:t>
      </w:r>
      <w:r>
        <w:rPr>
          <w:szCs w:val="28"/>
        </w:rPr>
        <w:t xml:space="preserve">, </w:t>
      </w:r>
      <w:r w:rsidRPr="007C32BB">
        <w:rPr>
          <w:szCs w:val="28"/>
        </w:rPr>
        <w:t>22.02.2017 № 1104</w:t>
      </w:r>
      <w:r>
        <w:rPr>
          <w:szCs w:val="28"/>
        </w:rPr>
        <w:t>,</w:t>
      </w:r>
      <w:r w:rsidRPr="00267D95">
        <w:rPr>
          <w:szCs w:val="28"/>
        </w:rPr>
        <w:t xml:space="preserve"> </w:t>
      </w:r>
      <w:r w:rsidRPr="007C32BB">
        <w:rPr>
          <w:szCs w:val="28"/>
        </w:rPr>
        <w:t>29.08.2017 № 7649</w:t>
      </w:r>
      <w:r>
        <w:rPr>
          <w:szCs w:val="28"/>
        </w:rPr>
        <w:t xml:space="preserve">) следующие </w:t>
      </w:r>
      <w:r w:rsidRPr="008B4A1B">
        <w:rPr>
          <w:szCs w:val="28"/>
        </w:rPr>
        <w:t>изменени</w:t>
      </w:r>
      <w:r>
        <w:rPr>
          <w:szCs w:val="28"/>
        </w:rPr>
        <w:t>я:</w:t>
      </w:r>
    </w:p>
    <w:p w:rsidR="00BB1553" w:rsidRDefault="00BB1553" w:rsidP="00BB155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1.1. В</w:t>
      </w:r>
      <w:r w:rsidRPr="00D60339">
        <w:rPr>
          <w:szCs w:val="28"/>
        </w:rPr>
        <w:t xml:space="preserve"> констатирующей части постановления </w:t>
      </w:r>
      <w:r>
        <w:rPr>
          <w:szCs w:val="28"/>
        </w:rPr>
        <w:t>слова «</w:t>
      </w:r>
      <w:r w:rsidRPr="00D60339">
        <w:rPr>
          <w:szCs w:val="28"/>
        </w:rPr>
        <w:t xml:space="preserve">от 23.12.2016 </w:t>
      </w:r>
      <w:r>
        <w:rPr>
          <w:szCs w:val="28"/>
        </w:rPr>
        <w:t xml:space="preserve">                     №</w:t>
      </w:r>
      <w:r w:rsidRPr="00D60339">
        <w:rPr>
          <w:szCs w:val="28"/>
        </w:rPr>
        <w:t xml:space="preserve"> 46-VI</w:t>
      </w:r>
      <w:r>
        <w:rPr>
          <w:szCs w:val="28"/>
        </w:rPr>
        <w:t xml:space="preserve"> ДГ</w:t>
      </w:r>
      <w:r w:rsidRPr="00CF769A">
        <w:rPr>
          <w:szCs w:val="28"/>
        </w:rPr>
        <w:t xml:space="preserve"> </w:t>
      </w:r>
      <w:r>
        <w:rPr>
          <w:szCs w:val="28"/>
        </w:rPr>
        <w:t>«</w:t>
      </w:r>
      <w:r w:rsidRPr="00D60339">
        <w:rPr>
          <w:szCs w:val="28"/>
        </w:rPr>
        <w:t>О бюджете городского округа город Сургут на 2017 год и пл</w:t>
      </w:r>
      <w:r>
        <w:rPr>
          <w:szCs w:val="28"/>
        </w:rPr>
        <w:t>ановый период 2018 – 2019 годов» заменить словами «</w:t>
      </w:r>
      <w:r w:rsidRPr="001B5476">
        <w:rPr>
          <w:szCs w:val="28"/>
        </w:rPr>
        <w:t xml:space="preserve">от 26.12.2017 № 205-VI ДГ </w:t>
      </w:r>
      <w:r>
        <w:rPr>
          <w:szCs w:val="28"/>
        </w:rPr>
        <w:t xml:space="preserve">              </w:t>
      </w:r>
      <w:r w:rsidRPr="00D60339">
        <w:rPr>
          <w:szCs w:val="28"/>
        </w:rPr>
        <w:t xml:space="preserve">«О бюджете городского округа город Сургут на 2018 год и плановый период 2019 </w:t>
      </w:r>
      <w:r>
        <w:rPr>
          <w:szCs w:val="28"/>
        </w:rPr>
        <w:t>–</w:t>
      </w:r>
      <w:r w:rsidRPr="00D60339">
        <w:rPr>
          <w:szCs w:val="28"/>
        </w:rPr>
        <w:t xml:space="preserve"> 2020 годов»</w:t>
      </w:r>
      <w:r w:rsidRPr="00BF5C0E">
        <w:rPr>
          <w:szCs w:val="28"/>
        </w:rPr>
        <w:t>.</w:t>
      </w:r>
    </w:p>
    <w:p w:rsidR="00BB1553" w:rsidRDefault="00BB1553" w:rsidP="00BB155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 В приложении к постановлению:</w:t>
      </w:r>
    </w:p>
    <w:p w:rsidR="00BB1553" w:rsidRDefault="00BB1553" w:rsidP="00BB155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1.2.1. Абзац третий подпункта 2.2.2 пункта 2.2 раздела </w:t>
      </w:r>
      <w:r w:rsidRPr="00B32411">
        <w:rPr>
          <w:szCs w:val="28"/>
        </w:rPr>
        <w:t>2</w:t>
      </w:r>
      <w:r>
        <w:rPr>
          <w:szCs w:val="28"/>
        </w:rPr>
        <w:t xml:space="preserve"> исключить.</w:t>
      </w:r>
    </w:p>
    <w:p w:rsidR="00BB1553" w:rsidRDefault="00BB1553" w:rsidP="00BB155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1.2.2. Абзац второй подпункта </w:t>
      </w:r>
      <w:r w:rsidRPr="00B32411">
        <w:rPr>
          <w:szCs w:val="28"/>
        </w:rPr>
        <w:t>2</w:t>
      </w:r>
      <w:r>
        <w:rPr>
          <w:szCs w:val="28"/>
        </w:rPr>
        <w:t xml:space="preserve">.7.4 пункта 2.7 раздела </w:t>
      </w:r>
      <w:r w:rsidRPr="00B32411">
        <w:rPr>
          <w:szCs w:val="28"/>
        </w:rPr>
        <w:t>2</w:t>
      </w:r>
      <w:r>
        <w:rPr>
          <w:szCs w:val="28"/>
        </w:rPr>
        <w:t xml:space="preserve"> изложить в следующей редакции:</w:t>
      </w:r>
    </w:p>
    <w:p w:rsidR="00BB1553" w:rsidRDefault="00BB1553" w:rsidP="00BB155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2B22AB">
        <w:rPr>
          <w:szCs w:val="28"/>
        </w:rPr>
        <w:t>Подтверждением соответствия требован</w:t>
      </w:r>
      <w:r>
        <w:rPr>
          <w:szCs w:val="28"/>
        </w:rPr>
        <w:t>иям, установленным подпунк</w:t>
      </w:r>
      <w:r w:rsidR="00B10B20">
        <w:rPr>
          <w:szCs w:val="28"/>
        </w:rPr>
        <w:t>-</w:t>
      </w:r>
      <w:r>
        <w:rPr>
          <w:szCs w:val="28"/>
        </w:rPr>
        <w:t>тами 2.7.1, 2.7.3 пункта 2.7 раздела 2</w:t>
      </w:r>
      <w:r w:rsidRPr="002B22AB">
        <w:rPr>
          <w:szCs w:val="28"/>
        </w:rPr>
        <w:t xml:space="preserve"> настоящего порядка, являются справки </w:t>
      </w:r>
      <w:r w:rsidR="00910145">
        <w:rPr>
          <w:szCs w:val="28"/>
        </w:rPr>
        <w:t xml:space="preserve">                               </w:t>
      </w:r>
      <w:r w:rsidRPr="002B22AB">
        <w:rPr>
          <w:szCs w:val="28"/>
        </w:rPr>
        <w:t xml:space="preserve">из </w:t>
      </w:r>
      <w:r>
        <w:rPr>
          <w:szCs w:val="28"/>
        </w:rPr>
        <w:t>и</w:t>
      </w:r>
      <w:r w:rsidRPr="002B22AB">
        <w:rPr>
          <w:szCs w:val="28"/>
        </w:rPr>
        <w:t>нспекции Федеральной налоговой службы по городу Сургуту</w:t>
      </w:r>
      <w:r>
        <w:rPr>
          <w:szCs w:val="28"/>
        </w:rPr>
        <w:t xml:space="preserve"> Ханты</w:t>
      </w:r>
      <w:r w:rsidR="00B10B20">
        <w:rPr>
          <w:szCs w:val="28"/>
        </w:rPr>
        <w:t>-</w:t>
      </w:r>
      <w:r>
        <w:rPr>
          <w:szCs w:val="28"/>
        </w:rPr>
        <w:t xml:space="preserve"> </w:t>
      </w:r>
      <w:r w:rsidR="00910145">
        <w:rPr>
          <w:szCs w:val="28"/>
        </w:rPr>
        <w:t xml:space="preserve">                     </w:t>
      </w:r>
      <w:r>
        <w:rPr>
          <w:szCs w:val="28"/>
        </w:rPr>
        <w:t xml:space="preserve">Мансийского </w:t>
      </w:r>
      <w:r w:rsidRPr="00BB1553">
        <w:rPr>
          <w:spacing w:val="-4"/>
          <w:szCs w:val="28"/>
        </w:rPr>
        <w:t xml:space="preserve">автономного округа – Югры, запрашиваемые уполномоченным </w:t>
      </w:r>
      <w:r w:rsidR="00910145">
        <w:rPr>
          <w:spacing w:val="-4"/>
          <w:szCs w:val="28"/>
        </w:rPr>
        <w:t xml:space="preserve">                     </w:t>
      </w:r>
      <w:r w:rsidRPr="00BB1553">
        <w:rPr>
          <w:spacing w:val="-4"/>
          <w:szCs w:val="28"/>
        </w:rPr>
        <w:t>органом, отделом</w:t>
      </w:r>
      <w:r w:rsidRPr="00544A88">
        <w:rPr>
          <w:szCs w:val="28"/>
        </w:rPr>
        <w:t xml:space="preserve"> бухгалтерского учёта и отчётности уполномоченного органа</w:t>
      </w:r>
      <w:r>
        <w:rPr>
          <w:szCs w:val="28"/>
        </w:rPr>
        <w:t>».</w:t>
      </w:r>
    </w:p>
    <w:p w:rsidR="00BB1553" w:rsidRPr="00910145" w:rsidRDefault="00BB1553" w:rsidP="00BB1553">
      <w:pPr>
        <w:tabs>
          <w:tab w:val="left" w:pos="851"/>
        </w:tabs>
        <w:ind w:firstLine="567"/>
        <w:jc w:val="both"/>
        <w:rPr>
          <w:szCs w:val="28"/>
        </w:rPr>
      </w:pPr>
      <w:r w:rsidRPr="00910145">
        <w:rPr>
          <w:szCs w:val="28"/>
        </w:rPr>
        <w:t xml:space="preserve">1.2.3. Пункт 2.7 раздела 2 дополнить подпунктом 2.7.5 </w:t>
      </w:r>
      <w:r w:rsidR="00910145" w:rsidRPr="00910145">
        <w:rPr>
          <w:szCs w:val="28"/>
        </w:rPr>
        <w:t>следующего содержания</w:t>
      </w:r>
      <w:r w:rsidRPr="00910145">
        <w:rPr>
          <w:szCs w:val="28"/>
        </w:rPr>
        <w:t>:</w:t>
      </w:r>
    </w:p>
    <w:p w:rsidR="00BB1553" w:rsidRDefault="00BB1553" w:rsidP="00BB1553">
      <w:pPr>
        <w:tabs>
          <w:tab w:val="left" w:pos="851"/>
        </w:tabs>
        <w:ind w:firstLine="567"/>
        <w:jc w:val="both"/>
        <w:rPr>
          <w:szCs w:val="28"/>
        </w:rPr>
      </w:pPr>
      <w:r w:rsidRPr="00BB1553">
        <w:rPr>
          <w:spacing w:val="-4"/>
          <w:szCs w:val="28"/>
        </w:rPr>
        <w:t>«2.7.5. Частная образовательная организация не должна являться иностранным</w:t>
      </w:r>
      <w:r>
        <w:rPr>
          <w:szCs w:val="28"/>
        </w:rPr>
        <w:t xml:space="preserve"> юридическим ли</w:t>
      </w:r>
      <w:r w:rsidRPr="005815D5">
        <w:rPr>
          <w:szCs w:val="28"/>
        </w:rPr>
        <w:t>цом, а также российским юридическим лицом,</w:t>
      </w:r>
      <w:r>
        <w:rPr>
          <w:szCs w:val="28"/>
        </w:rPr>
        <w:t xml:space="preserve"> в уставном (складочном) капита</w:t>
      </w:r>
      <w:r w:rsidRPr="005815D5">
        <w:rPr>
          <w:szCs w:val="28"/>
        </w:rPr>
        <w:t xml:space="preserve">ле которого доля участия иностранных юридических лиц, местом регистрации которого является государство или территория, включенная </w:t>
      </w:r>
      <w:r>
        <w:rPr>
          <w:szCs w:val="28"/>
        </w:rPr>
        <w:t xml:space="preserve">                          </w:t>
      </w:r>
      <w:r w:rsidRPr="005815D5">
        <w:rPr>
          <w:szCs w:val="28"/>
        </w:rPr>
        <w:t>в утверждаемый Министерством финансов Российской Ф</w:t>
      </w:r>
      <w:r>
        <w:rPr>
          <w:szCs w:val="28"/>
        </w:rPr>
        <w:t>едерации перечень                государств</w:t>
      </w:r>
      <w:r w:rsidRPr="005815D5">
        <w:rPr>
          <w:szCs w:val="28"/>
        </w:rPr>
        <w:t xml:space="preserve"> и территорий, предоставляющих льготный налоговый режим налогообложения и (или) не предусматривающих раскрыт</w:t>
      </w:r>
      <w:r>
        <w:rPr>
          <w:szCs w:val="28"/>
        </w:rPr>
        <w:t xml:space="preserve">ия и предоставления информации </w:t>
      </w:r>
      <w:r w:rsidRPr="005815D5">
        <w:rPr>
          <w:szCs w:val="28"/>
        </w:rPr>
        <w:t xml:space="preserve">при проведении финансовых операций (офшорные зоны) в отношении </w:t>
      </w:r>
      <w:r>
        <w:rPr>
          <w:szCs w:val="28"/>
        </w:rPr>
        <w:t xml:space="preserve">                </w:t>
      </w:r>
      <w:r w:rsidRPr="005815D5">
        <w:rPr>
          <w:szCs w:val="28"/>
        </w:rPr>
        <w:t>таких юридических ли</w:t>
      </w:r>
      <w:r>
        <w:rPr>
          <w:szCs w:val="28"/>
        </w:rPr>
        <w:t>ц, в совокупности превышает 50%».</w:t>
      </w:r>
    </w:p>
    <w:p w:rsidR="00BB1553" w:rsidRDefault="00BB1553" w:rsidP="00BB155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</w:t>
      </w:r>
      <w:r w:rsidR="00910145">
        <w:rPr>
          <w:szCs w:val="28"/>
        </w:rPr>
        <w:t>4</w:t>
      </w:r>
      <w:r>
        <w:rPr>
          <w:szCs w:val="28"/>
        </w:rPr>
        <w:t xml:space="preserve">. Абзац второй пункта 2.10 раздела </w:t>
      </w:r>
      <w:r w:rsidRPr="00843200">
        <w:rPr>
          <w:szCs w:val="28"/>
        </w:rPr>
        <w:t>2</w:t>
      </w:r>
      <w:r>
        <w:rPr>
          <w:szCs w:val="28"/>
        </w:rPr>
        <w:t xml:space="preserve"> исключить.</w:t>
      </w:r>
    </w:p>
    <w:p w:rsidR="00BB1553" w:rsidRDefault="00BB1553" w:rsidP="00BB155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</w:t>
      </w:r>
      <w:r w:rsidR="00910145">
        <w:rPr>
          <w:szCs w:val="28"/>
        </w:rPr>
        <w:t>5</w:t>
      </w:r>
      <w:r>
        <w:rPr>
          <w:szCs w:val="28"/>
        </w:rPr>
        <w:t xml:space="preserve">. Раздел </w:t>
      </w:r>
      <w:r w:rsidRPr="00843200">
        <w:rPr>
          <w:szCs w:val="28"/>
        </w:rPr>
        <w:t>2</w:t>
      </w:r>
      <w:r>
        <w:rPr>
          <w:szCs w:val="28"/>
        </w:rPr>
        <w:t xml:space="preserve"> дополнить пунктом 2.11 следующего содержания:</w:t>
      </w:r>
    </w:p>
    <w:p w:rsidR="00BB1553" w:rsidRDefault="00BB1553" w:rsidP="00BB155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«2.11. Показатели результативности предоставления субсидии устанавливаются уполномоченным органом в соглашении».</w:t>
      </w:r>
    </w:p>
    <w:p w:rsidR="00BB1553" w:rsidRDefault="00910145" w:rsidP="00BB155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1.2.6</w:t>
      </w:r>
      <w:r w:rsidR="00BB1553">
        <w:rPr>
          <w:szCs w:val="28"/>
        </w:rPr>
        <w:t xml:space="preserve">. Раздел 4 дополнить пунктом 4.4 </w:t>
      </w:r>
      <w:r>
        <w:rPr>
          <w:szCs w:val="28"/>
        </w:rPr>
        <w:t>следующего содержания</w:t>
      </w:r>
      <w:r w:rsidR="00BB1553">
        <w:rPr>
          <w:szCs w:val="28"/>
        </w:rPr>
        <w:t>:</w:t>
      </w:r>
    </w:p>
    <w:p w:rsidR="00910145" w:rsidRDefault="00BB1553" w:rsidP="00BB1553">
      <w:pPr>
        <w:tabs>
          <w:tab w:val="left" w:pos="851"/>
        </w:tabs>
        <w:ind w:firstLine="567"/>
        <w:jc w:val="both"/>
        <w:rPr>
          <w:spacing w:val="-4"/>
          <w:szCs w:val="28"/>
        </w:rPr>
      </w:pPr>
      <w:r>
        <w:rPr>
          <w:szCs w:val="28"/>
        </w:rPr>
        <w:t xml:space="preserve">«4.4. </w:t>
      </w:r>
      <w:r w:rsidRPr="00D75423">
        <w:rPr>
          <w:szCs w:val="28"/>
        </w:rPr>
        <w:t xml:space="preserve">В случае недостижения частной организацией показателей результативности, установленных соглашением, средства субсидии подлежат возврату </w:t>
      </w:r>
      <w:r>
        <w:rPr>
          <w:szCs w:val="28"/>
        </w:rPr>
        <w:t xml:space="preserve">                     </w:t>
      </w:r>
      <w:r w:rsidRPr="00D75423">
        <w:rPr>
          <w:szCs w:val="28"/>
        </w:rPr>
        <w:t>на лицевой счет уполномоченного орг</w:t>
      </w:r>
      <w:r>
        <w:rPr>
          <w:szCs w:val="28"/>
        </w:rPr>
        <w:t>ана до 20 декабря текущего года».</w:t>
      </w:r>
      <w:r w:rsidR="00910145" w:rsidRPr="00910145">
        <w:rPr>
          <w:spacing w:val="-4"/>
          <w:szCs w:val="28"/>
        </w:rPr>
        <w:t xml:space="preserve"> </w:t>
      </w:r>
    </w:p>
    <w:p w:rsidR="00BB1553" w:rsidRDefault="00910145" w:rsidP="00BB155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pacing w:val="-4"/>
          <w:szCs w:val="28"/>
        </w:rPr>
        <w:t>1.3</w:t>
      </w:r>
      <w:r w:rsidRPr="00BB1553">
        <w:rPr>
          <w:spacing w:val="-4"/>
          <w:szCs w:val="28"/>
        </w:rPr>
        <w:t>. Приложение к порядку определения объема и предоставления субсидии</w:t>
      </w:r>
      <w:r w:rsidRPr="002B038D">
        <w:rPr>
          <w:szCs w:val="28"/>
        </w:rPr>
        <w:t xml:space="preserve"> </w:t>
      </w:r>
      <w:r>
        <w:rPr>
          <w:szCs w:val="28"/>
        </w:rPr>
        <w:t xml:space="preserve">        </w:t>
      </w:r>
      <w:r w:rsidRPr="002B038D">
        <w:rPr>
          <w:szCs w:val="28"/>
        </w:rPr>
        <w:t xml:space="preserve">на финансовое обеспечение (возмещение) затрат на создание условий </w:t>
      </w:r>
      <w:r>
        <w:rPr>
          <w:szCs w:val="28"/>
        </w:rPr>
        <w:t xml:space="preserve">                    </w:t>
      </w:r>
      <w:r w:rsidRPr="002B038D">
        <w:rPr>
          <w:szCs w:val="28"/>
        </w:rPr>
        <w:t>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>
        <w:rPr>
          <w:szCs w:val="28"/>
        </w:rPr>
        <w:t xml:space="preserve"> </w:t>
      </w:r>
      <w:r w:rsidRPr="000C380A">
        <w:rPr>
          <w:szCs w:val="28"/>
        </w:rPr>
        <w:t xml:space="preserve">после слов «Настоящим подтверждаю достоверность предоставленной информации, организация </w:t>
      </w:r>
      <w:r>
        <w:rPr>
          <w:szCs w:val="28"/>
        </w:rPr>
        <w:t xml:space="preserve">                         </w:t>
      </w:r>
      <w:r w:rsidRPr="000C380A">
        <w:rPr>
          <w:szCs w:val="28"/>
        </w:rPr>
        <w:t xml:space="preserve">не находится в процессе реорганизации, ликвидации, банкротства» </w:t>
      </w:r>
      <w:r>
        <w:rPr>
          <w:szCs w:val="28"/>
        </w:rPr>
        <w:t xml:space="preserve">дополнить словами </w:t>
      </w:r>
      <w:r w:rsidRPr="000C380A">
        <w:rPr>
          <w:szCs w:val="28"/>
        </w:rPr>
        <w:t>«</w:t>
      </w:r>
      <w:r w:rsidR="00B10B20">
        <w:rPr>
          <w:szCs w:val="28"/>
        </w:rPr>
        <w:t xml:space="preserve">, </w:t>
      </w:r>
      <w:r w:rsidRPr="000C380A">
        <w:rPr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50%».</w:t>
      </w:r>
    </w:p>
    <w:p w:rsidR="00BB1553" w:rsidRDefault="00BB1553" w:rsidP="00BB1553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по связям с общественностью и средствами массовой информации </w:t>
      </w:r>
      <w:r w:rsidRPr="00D60339">
        <w:rPr>
          <w:rFonts w:ascii="Times New Roman CYR" w:hAnsi="Times New Roman CYR" w:cs="Times New Roman CYR"/>
          <w:bCs/>
          <w:szCs w:val="28"/>
        </w:rPr>
        <w:t>опубликовать настоящее постановление в средствах массовой инфор</w:t>
      </w:r>
      <w:r>
        <w:rPr>
          <w:rFonts w:ascii="Times New Roman CYR" w:hAnsi="Times New Roman CYR" w:cs="Times New Roman CYR"/>
          <w:bCs/>
          <w:szCs w:val="28"/>
        </w:rPr>
        <w:t xml:space="preserve">-                 </w:t>
      </w:r>
      <w:r w:rsidRPr="00D60339">
        <w:rPr>
          <w:rFonts w:ascii="Times New Roman CYR" w:hAnsi="Times New Roman CYR" w:cs="Times New Roman CYR"/>
          <w:bCs/>
          <w:szCs w:val="28"/>
        </w:rPr>
        <w:t xml:space="preserve">мации </w:t>
      </w:r>
      <w:r>
        <w:rPr>
          <w:rFonts w:ascii="Times New Roman CYR" w:hAnsi="Times New Roman CYR" w:cs="Times New Roman CYR"/>
          <w:bCs/>
          <w:szCs w:val="28"/>
        </w:rPr>
        <w:t xml:space="preserve">и </w:t>
      </w:r>
      <w:r w:rsidRPr="00C93664">
        <w:rPr>
          <w:rFonts w:ascii="Times New Roman CYR" w:hAnsi="Times New Roman CYR" w:cs="Times New Roman CYR"/>
          <w:bCs/>
          <w:szCs w:val="28"/>
        </w:rPr>
        <w:t>разместить на официальном портале Администрации города.</w:t>
      </w:r>
    </w:p>
    <w:p w:rsidR="00BB1553" w:rsidRPr="00C93664" w:rsidRDefault="00BB1553" w:rsidP="00BB155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05035F">
        <w:rPr>
          <w:szCs w:val="28"/>
        </w:rPr>
        <w:t>Действие настоящего постановления распростран</w:t>
      </w:r>
      <w:r w:rsidR="00910145">
        <w:rPr>
          <w:szCs w:val="28"/>
        </w:rPr>
        <w:t>яется</w:t>
      </w:r>
      <w:r w:rsidRPr="0005035F">
        <w:rPr>
          <w:szCs w:val="28"/>
        </w:rPr>
        <w:t xml:space="preserve"> на правоот</w:t>
      </w:r>
      <w:r w:rsidR="00910145">
        <w:rPr>
          <w:szCs w:val="28"/>
        </w:rPr>
        <w:t xml:space="preserve">-              </w:t>
      </w:r>
      <w:r w:rsidRPr="0005035F">
        <w:rPr>
          <w:szCs w:val="28"/>
        </w:rPr>
        <w:t>ношения, возникшие с 01.01.201</w:t>
      </w:r>
      <w:r>
        <w:rPr>
          <w:szCs w:val="28"/>
        </w:rPr>
        <w:t>8</w:t>
      </w:r>
      <w:r w:rsidRPr="0005035F">
        <w:rPr>
          <w:szCs w:val="28"/>
        </w:rPr>
        <w:t>.</w:t>
      </w:r>
    </w:p>
    <w:p w:rsidR="00BB1553" w:rsidRPr="00C93664" w:rsidRDefault="00BB1553" w:rsidP="00BB155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BB1553" w:rsidRPr="008B4A1B" w:rsidRDefault="00BB1553" w:rsidP="00BB1553">
      <w:pPr>
        <w:tabs>
          <w:tab w:val="left" w:pos="993"/>
        </w:tabs>
        <w:jc w:val="both"/>
        <w:rPr>
          <w:szCs w:val="28"/>
        </w:rPr>
      </w:pPr>
    </w:p>
    <w:p w:rsidR="00BB1553" w:rsidRDefault="00BB1553" w:rsidP="00BB1553">
      <w:pPr>
        <w:tabs>
          <w:tab w:val="left" w:pos="993"/>
        </w:tabs>
        <w:jc w:val="both"/>
        <w:rPr>
          <w:szCs w:val="28"/>
        </w:rPr>
      </w:pPr>
    </w:p>
    <w:p w:rsidR="00BB1553" w:rsidRPr="008B4A1B" w:rsidRDefault="00BB1553" w:rsidP="00BB1553">
      <w:pPr>
        <w:tabs>
          <w:tab w:val="left" w:pos="993"/>
        </w:tabs>
        <w:jc w:val="both"/>
        <w:rPr>
          <w:szCs w:val="28"/>
        </w:rPr>
      </w:pPr>
    </w:p>
    <w:p w:rsidR="0060767A" w:rsidRPr="00BB1553" w:rsidRDefault="00BB1553" w:rsidP="00BB1553">
      <w:pPr>
        <w:pStyle w:val="a4"/>
        <w:jc w:val="both"/>
      </w:pPr>
      <w:r w:rsidRPr="00267D95">
        <w:rPr>
          <w:szCs w:val="28"/>
        </w:rPr>
        <w:t>Глава горо</w:t>
      </w:r>
      <w:r>
        <w:rPr>
          <w:szCs w:val="28"/>
        </w:rPr>
        <w:t>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sectPr w:rsidR="0060767A" w:rsidRPr="00BB1553" w:rsidSect="001628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53"/>
    <w:rsid w:val="00372AAB"/>
    <w:rsid w:val="0060767A"/>
    <w:rsid w:val="00910145"/>
    <w:rsid w:val="00914FE0"/>
    <w:rsid w:val="009B6A4D"/>
    <w:rsid w:val="00B10B20"/>
    <w:rsid w:val="00BB1553"/>
    <w:rsid w:val="00D7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5BF2FA2-794D-49AE-811C-B26D1291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B1553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B15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2018-02-26T09:36:00Z</cp:lastPrinted>
  <dcterms:created xsi:type="dcterms:W3CDTF">2018-02-27T10:24:00Z</dcterms:created>
  <dcterms:modified xsi:type="dcterms:W3CDTF">2018-02-27T10:24:00Z</dcterms:modified>
</cp:coreProperties>
</file>