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626" w:rsidRDefault="00930626" w:rsidP="00656C1A">
      <w:pPr>
        <w:spacing w:line="120" w:lineRule="atLeast"/>
        <w:jc w:val="center"/>
        <w:rPr>
          <w:sz w:val="24"/>
          <w:szCs w:val="24"/>
        </w:rPr>
      </w:pPr>
    </w:p>
    <w:p w:rsidR="00930626" w:rsidRDefault="00930626" w:rsidP="00656C1A">
      <w:pPr>
        <w:spacing w:line="120" w:lineRule="atLeast"/>
        <w:jc w:val="center"/>
        <w:rPr>
          <w:sz w:val="24"/>
          <w:szCs w:val="24"/>
        </w:rPr>
      </w:pPr>
    </w:p>
    <w:p w:rsidR="00930626" w:rsidRPr="00852378" w:rsidRDefault="00930626" w:rsidP="00656C1A">
      <w:pPr>
        <w:spacing w:line="120" w:lineRule="atLeast"/>
        <w:jc w:val="center"/>
        <w:rPr>
          <w:sz w:val="10"/>
          <w:szCs w:val="10"/>
        </w:rPr>
      </w:pPr>
    </w:p>
    <w:p w:rsidR="00930626" w:rsidRDefault="00930626" w:rsidP="00656C1A">
      <w:pPr>
        <w:spacing w:line="120" w:lineRule="atLeast"/>
        <w:jc w:val="center"/>
        <w:rPr>
          <w:sz w:val="10"/>
          <w:szCs w:val="24"/>
        </w:rPr>
      </w:pPr>
    </w:p>
    <w:p w:rsidR="00930626" w:rsidRPr="005541F0" w:rsidRDefault="009306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30626" w:rsidRPr="005541F0" w:rsidRDefault="009306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30626" w:rsidRPr="005649E4" w:rsidRDefault="00930626" w:rsidP="00656C1A">
      <w:pPr>
        <w:spacing w:line="120" w:lineRule="atLeast"/>
        <w:jc w:val="center"/>
        <w:rPr>
          <w:sz w:val="18"/>
          <w:szCs w:val="24"/>
        </w:rPr>
      </w:pPr>
    </w:p>
    <w:p w:rsidR="00930626" w:rsidRPr="00656C1A" w:rsidRDefault="0093062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30626" w:rsidRPr="005541F0" w:rsidRDefault="00930626" w:rsidP="00656C1A">
      <w:pPr>
        <w:spacing w:line="120" w:lineRule="atLeast"/>
        <w:jc w:val="center"/>
        <w:rPr>
          <w:sz w:val="18"/>
          <w:szCs w:val="24"/>
        </w:rPr>
      </w:pPr>
    </w:p>
    <w:p w:rsidR="00930626" w:rsidRPr="005541F0" w:rsidRDefault="00930626" w:rsidP="00656C1A">
      <w:pPr>
        <w:spacing w:line="120" w:lineRule="atLeast"/>
        <w:jc w:val="center"/>
        <w:rPr>
          <w:sz w:val="20"/>
          <w:szCs w:val="24"/>
        </w:rPr>
      </w:pPr>
    </w:p>
    <w:p w:rsidR="00930626" w:rsidRPr="00656C1A" w:rsidRDefault="0093062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30626" w:rsidRDefault="00930626" w:rsidP="00656C1A">
      <w:pPr>
        <w:spacing w:line="120" w:lineRule="atLeast"/>
        <w:jc w:val="center"/>
        <w:rPr>
          <w:sz w:val="30"/>
          <w:szCs w:val="24"/>
        </w:rPr>
      </w:pPr>
    </w:p>
    <w:p w:rsidR="00930626" w:rsidRPr="00656C1A" w:rsidRDefault="0093062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3062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30626" w:rsidRPr="00F8214F" w:rsidRDefault="009306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30626" w:rsidRPr="00F8214F" w:rsidRDefault="00583DD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30626" w:rsidRPr="00F8214F" w:rsidRDefault="0093062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30626" w:rsidRPr="00F8214F" w:rsidRDefault="00583DD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930626" w:rsidRPr="00A63FB0" w:rsidRDefault="0093062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30626" w:rsidRPr="00A3761A" w:rsidRDefault="00583DD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30626" w:rsidRPr="00F8214F" w:rsidRDefault="0093062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30626" w:rsidRPr="00F8214F" w:rsidRDefault="0093062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30626" w:rsidRPr="00AB4194" w:rsidRDefault="009306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30626" w:rsidRPr="00F8214F" w:rsidRDefault="00583DD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1292</w:t>
            </w:r>
          </w:p>
        </w:tc>
      </w:tr>
    </w:tbl>
    <w:p w:rsidR="00930626" w:rsidRPr="00C725A6" w:rsidRDefault="00930626" w:rsidP="00C725A6">
      <w:pPr>
        <w:rPr>
          <w:rFonts w:cs="Times New Roman"/>
          <w:szCs w:val="28"/>
        </w:rPr>
      </w:pPr>
    </w:p>
    <w:p w:rsidR="00930626" w:rsidRDefault="00930626" w:rsidP="00930626">
      <w:pPr>
        <w:jc w:val="both"/>
        <w:rPr>
          <w:szCs w:val="28"/>
        </w:rPr>
      </w:pPr>
      <w:r w:rsidRPr="007E1493">
        <w:rPr>
          <w:szCs w:val="28"/>
        </w:rPr>
        <w:t xml:space="preserve">О разработке проекта планировки </w:t>
      </w:r>
    </w:p>
    <w:p w:rsidR="0003757F" w:rsidRDefault="00930626" w:rsidP="00930626">
      <w:pPr>
        <w:jc w:val="both"/>
        <w:rPr>
          <w:szCs w:val="28"/>
        </w:rPr>
      </w:pPr>
      <w:r w:rsidRPr="007E1493">
        <w:rPr>
          <w:szCs w:val="28"/>
        </w:rPr>
        <w:t xml:space="preserve">территории для размещения </w:t>
      </w:r>
    </w:p>
    <w:p w:rsidR="0003757F" w:rsidRDefault="00930626" w:rsidP="00930626">
      <w:pPr>
        <w:jc w:val="both"/>
        <w:rPr>
          <w:szCs w:val="28"/>
        </w:rPr>
      </w:pPr>
      <w:r w:rsidRPr="007E1493">
        <w:rPr>
          <w:szCs w:val="28"/>
        </w:rPr>
        <w:t>линейного объекта</w:t>
      </w:r>
      <w:r w:rsidR="0003757F">
        <w:rPr>
          <w:szCs w:val="28"/>
        </w:rPr>
        <w:t xml:space="preserve"> </w:t>
      </w:r>
      <w:r>
        <w:rPr>
          <w:szCs w:val="28"/>
        </w:rPr>
        <w:t xml:space="preserve">«Подстанция </w:t>
      </w:r>
    </w:p>
    <w:p w:rsidR="0003757F" w:rsidRDefault="00930626" w:rsidP="00930626">
      <w:pPr>
        <w:jc w:val="both"/>
        <w:rPr>
          <w:szCs w:val="28"/>
        </w:rPr>
      </w:pPr>
      <w:r>
        <w:rPr>
          <w:szCs w:val="28"/>
        </w:rPr>
        <w:t xml:space="preserve">трансформаторная 35/6 кВ. </w:t>
      </w:r>
    </w:p>
    <w:p w:rsidR="0003757F" w:rsidRDefault="00930626" w:rsidP="00930626">
      <w:pPr>
        <w:jc w:val="both"/>
        <w:rPr>
          <w:szCs w:val="28"/>
        </w:rPr>
      </w:pPr>
      <w:r>
        <w:rPr>
          <w:szCs w:val="28"/>
        </w:rPr>
        <w:t xml:space="preserve">Линии электропередачи </w:t>
      </w:r>
    </w:p>
    <w:p w:rsidR="0003757F" w:rsidRDefault="00930626" w:rsidP="00930626">
      <w:pPr>
        <w:jc w:val="both"/>
        <w:rPr>
          <w:szCs w:val="28"/>
        </w:rPr>
      </w:pPr>
      <w:r>
        <w:rPr>
          <w:szCs w:val="28"/>
        </w:rPr>
        <w:t xml:space="preserve">воздушные 6 кВ. Линия </w:t>
      </w:r>
    </w:p>
    <w:p w:rsidR="0003757F" w:rsidRDefault="00930626" w:rsidP="00930626">
      <w:pPr>
        <w:jc w:val="both"/>
        <w:rPr>
          <w:szCs w:val="28"/>
        </w:rPr>
      </w:pPr>
      <w:r>
        <w:rPr>
          <w:szCs w:val="28"/>
        </w:rPr>
        <w:t xml:space="preserve">электропередачи воздушная 35 кВ. </w:t>
      </w:r>
    </w:p>
    <w:p w:rsidR="0003757F" w:rsidRDefault="00930626" w:rsidP="00930626">
      <w:pPr>
        <w:jc w:val="both"/>
        <w:rPr>
          <w:szCs w:val="28"/>
        </w:rPr>
      </w:pPr>
      <w:r>
        <w:rPr>
          <w:szCs w:val="28"/>
        </w:rPr>
        <w:t>Район куста скважин 697. Восточно-</w:t>
      </w:r>
    </w:p>
    <w:p w:rsidR="00930626" w:rsidRDefault="00930626" w:rsidP="00930626">
      <w:pPr>
        <w:jc w:val="both"/>
        <w:rPr>
          <w:szCs w:val="28"/>
        </w:rPr>
      </w:pPr>
      <w:r>
        <w:rPr>
          <w:szCs w:val="28"/>
        </w:rPr>
        <w:t>Сур</w:t>
      </w:r>
      <w:r w:rsidR="00E10DB2">
        <w:rPr>
          <w:szCs w:val="28"/>
        </w:rPr>
        <w:t>гутское нефтяное месторождение»</w:t>
      </w:r>
    </w:p>
    <w:p w:rsidR="00930626" w:rsidRDefault="00930626" w:rsidP="00930626">
      <w:pPr>
        <w:jc w:val="both"/>
        <w:rPr>
          <w:szCs w:val="28"/>
        </w:rPr>
      </w:pPr>
    </w:p>
    <w:p w:rsidR="00930626" w:rsidRPr="007E1493" w:rsidRDefault="00930626" w:rsidP="00930626">
      <w:pPr>
        <w:jc w:val="both"/>
        <w:rPr>
          <w:szCs w:val="28"/>
        </w:rPr>
      </w:pPr>
    </w:p>
    <w:p w:rsidR="00930626" w:rsidRPr="00930626" w:rsidRDefault="00930626" w:rsidP="00930626">
      <w:pPr>
        <w:ind w:firstLine="567"/>
        <w:jc w:val="both"/>
        <w:rPr>
          <w:szCs w:val="28"/>
        </w:rPr>
      </w:pPr>
      <w:r>
        <w:rPr>
          <w:szCs w:val="28"/>
        </w:rPr>
        <w:t xml:space="preserve">В </w:t>
      </w:r>
      <w:r w:rsidRPr="007E1493">
        <w:rPr>
          <w:szCs w:val="28"/>
        </w:rPr>
        <w:t>соответств</w:t>
      </w:r>
      <w:r>
        <w:rPr>
          <w:szCs w:val="28"/>
        </w:rPr>
        <w:t>ии со ст.</w:t>
      </w:r>
      <w:r w:rsidRPr="007E1493">
        <w:rPr>
          <w:szCs w:val="28"/>
        </w:rPr>
        <w:t>45, 46 Градостроительного кодекса Российской Феде</w:t>
      </w:r>
      <w:r>
        <w:rPr>
          <w:szCs w:val="28"/>
        </w:rPr>
        <w:t>-</w:t>
      </w:r>
      <w:r w:rsidRPr="007E1493">
        <w:rPr>
          <w:szCs w:val="28"/>
        </w:rPr>
        <w:t>рации, ст.5 Прав</w:t>
      </w:r>
      <w:r>
        <w:rPr>
          <w:szCs w:val="28"/>
        </w:rPr>
        <w:t xml:space="preserve">ил землепользования и застройки </w:t>
      </w:r>
      <w:r w:rsidRPr="007E1493">
        <w:rPr>
          <w:szCs w:val="28"/>
        </w:rPr>
        <w:t>на террито</w:t>
      </w:r>
      <w:r>
        <w:rPr>
          <w:szCs w:val="28"/>
        </w:rPr>
        <w:t xml:space="preserve">рии города Сургута, утвержденных </w:t>
      </w:r>
      <w:r w:rsidRPr="007E1493">
        <w:rPr>
          <w:szCs w:val="28"/>
        </w:rPr>
        <w:t>решение</w:t>
      </w:r>
      <w:r>
        <w:rPr>
          <w:szCs w:val="28"/>
        </w:rPr>
        <w:t>м</w:t>
      </w:r>
      <w:r w:rsidRPr="007E1493">
        <w:rPr>
          <w:szCs w:val="28"/>
        </w:rPr>
        <w:t xml:space="preserve"> городской Думы от 28.06.2005 № 457-III ГД</w:t>
      </w:r>
      <w:r>
        <w:rPr>
          <w:szCs w:val="28"/>
        </w:rPr>
        <w:t xml:space="preserve">, </w:t>
      </w:r>
      <w:r w:rsidR="00E10DB2">
        <w:rPr>
          <w:sz w:val="27"/>
          <w:szCs w:val="27"/>
        </w:rPr>
        <w:t>распоряжениями</w:t>
      </w:r>
      <w:r w:rsidRPr="003A44B6">
        <w:rPr>
          <w:sz w:val="27"/>
          <w:szCs w:val="27"/>
        </w:rPr>
        <w:t xml:space="preserve"> Администрации города</w:t>
      </w:r>
      <w:r>
        <w:rPr>
          <w:sz w:val="27"/>
          <w:szCs w:val="27"/>
        </w:rPr>
        <w:t xml:space="preserve"> </w:t>
      </w:r>
      <w:r w:rsidR="00E10DB2">
        <w:rPr>
          <w:szCs w:val="28"/>
        </w:rPr>
        <w:t>от 30.12.2005 № 3686 «Об утверждении Регламента Администрации города»,</w:t>
      </w:r>
      <w:r w:rsidR="00E10DB2">
        <w:rPr>
          <w:sz w:val="27"/>
          <w:szCs w:val="27"/>
        </w:rPr>
        <w:t xml:space="preserve"> </w:t>
      </w:r>
      <w:r w:rsidRPr="003A44B6">
        <w:rPr>
          <w:sz w:val="27"/>
          <w:szCs w:val="27"/>
        </w:rPr>
        <w:t>от 10.01.2017 № 01 «О передаче некоторых полномочий высшим должностным лицам Администрации города»</w:t>
      </w:r>
      <w:r>
        <w:rPr>
          <w:sz w:val="27"/>
          <w:szCs w:val="27"/>
        </w:rPr>
        <w:t>,</w:t>
      </w:r>
      <w:r>
        <w:rPr>
          <w:szCs w:val="28"/>
        </w:rPr>
        <w:t xml:space="preserve"> учитывая обра-     щение открытого акционерного общества «Сургутнефтегаз»</w:t>
      </w:r>
      <w:r w:rsidRPr="00930626">
        <w:rPr>
          <w:szCs w:val="28"/>
        </w:rPr>
        <w:t>:</w:t>
      </w:r>
    </w:p>
    <w:p w:rsidR="00930626" w:rsidRPr="00C6648A" w:rsidRDefault="00930626" w:rsidP="00930626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C6648A">
        <w:rPr>
          <w:szCs w:val="28"/>
        </w:rPr>
        <w:t xml:space="preserve">Принять решение </w:t>
      </w:r>
      <w:r>
        <w:rPr>
          <w:szCs w:val="28"/>
        </w:rPr>
        <w:t xml:space="preserve">о </w:t>
      </w:r>
      <w:r w:rsidRPr="00C6648A">
        <w:rPr>
          <w:szCs w:val="28"/>
        </w:rPr>
        <w:t xml:space="preserve">разработке проекта планировки территории                         для размещения линейного объекта «Подстанция трансформаторная 35/6 кВ. </w:t>
      </w:r>
      <w:r w:rsidR="0003757F">
        <w:rPr>
          <w:szCs w:val="28"/>
        </w:rPr>
        <w:t xml:space="preserve"> </w:t>
      </w:r>
      <w:r w:rsidRPr="00C6648A">
        <w:rPr>
          <w:szCs w:val="28"/>
        </w:rPr>
        <w:t>Линии электропередачи воздушные 6 кВ.</w:t>
      </w:r>
      <w:r>
        <w:rPr>
          <w:szCs w:val="28"/>
        </w:rPr>
        <w:t xml:space="preserve"> </w:t>
      </w:r>
      <w:r w:rsidRPr="00C6648A">
        <w:rPr>
          <w:szCs w:val="28"/>
        </w:rPr>
        <w:t xml:space="preserve">Линия электропередачи воздушная </w:t>
      </w:r>
      <w:r w:rsidR="0003757F">
        <w:rPr>
          <w:szCs w:val="28"/>
        </w:rPr>
        <w:t xml:space="preserve">    </w:t>
      </w:r>
      <w:r w:rsidRPr="0003757F">
        <w:rPr>
          <w:spacing w:val="-2"/>
          <w:szCs w:val="28"/>
        </w:rPr>
        <w:t>35 кВ. Район куста скважин 697. Восточно-Сургутское нефтяное месторождение».</w:t>
      </w:r>
    </w:p>
    <w:p w:rsidR="00930626" w:rsidRPr="00840EB9" w:rsidRDefault="00930626" w:rsidP="00930626">
      <w:pPr>
        <w:ind w:firstLine="567"/>
        <w:jc w:val="both"/>
        <w:rPr>
          <w:szCs w:val="28"/>
        </w:rPr>
      </w:pPr>
      <w:r>
        <w:rPr>
          <w:szCs w:val="28"/>
        </w:rPr>
        <w:t>2.</w:t>
      </w:r>
      <w:r w:rsidRPr="00840EB9">
        <w:rPr>
          <w:szCs w:val="28"/>
        </w:rPr>
        <w:t xml:space="preserve"> Открытому акционерному обществу «Сургутнефтегаз» разработать </w:t>
      </w:r>
      <w:r>
        <w:rPr>
          <w:szCs w:val="28"/>
        </w:rPr>
        <w:t xml:space="preserve">    </w:t>
      </w:r>
      <w:r w:rsidRPr="00840EB9">
        <w:rPr>
          <w:szCs w:val="28"/>
        </w:rPr>
        <w:t>проект планировки территории для размещения линейного объекта</w:t>
      </w:r>
      <w:r>
        <w:rPr>
          <w:szCs w:val="28"/>
        </w:rPr>
        <w:t xml:space="preserve">, указанного в пункте </w:t>
      </w:r>
      <w:r w:rsidRPr="00840EB9">
        <w:rPr>
          <w:szCs w:val="28"/>
        </w:rPr>
        <w:t>1.</w:t>
      </w:r>
    </w:p>
    <w:p w:rsidR="00930626" w:rsidRPr="00840EB9" w:rsidRDefault="00930626" w:rsidP="00930626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840EB9">
        <w:rPr>
          <w:szCs w:val="28"/>
        </w:rPr>
        <w:t>Управлению по связям с общественностью и средствами массовой информации опубликовать настоящее постановление в средствах массовой инфор</w:t>
      </w:r>
      <w:r>
        <w:rPr>
          <w:szCs w:val="28"/>
        </w:rPr>
        <w:t xml:space="preserve">-    </w:t>
      </w:r>
      <w:r w:rsidRPr="00840EB9">
        <w:rPr>
          <w:szCs w:val="28"/>
        </w:rPr>
        <w:t>мации и разместить на официальном портале Администрации города.</w:t>
      </w:r>
    </w:p>
    <w:p w:rsidR="00930626" w:rsidRPr="00840EB9" w:rsidRDefault="00930626" w:rsidP="00930626">
      <w:pPr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постановления оставляю за собой.</w:t>
      </w:r>
    </w:p>
    <w:p w:rsidR="00930626" w:rsidRDefault="00930626" w:rsidP="00930626">
      <w:pPr>
        <w:jc w:val="both"/>
        <w:rPr>
          <w:szCs w:val="28"/>
        </w:rPr>
      </w:pPr>
    </w:p>
    <w:p w:rsidR="00930626" w:rsidRDefault="00930626" w:rsidP="00930626">
      <w:pPr>
        <w:pStyle w:val="1"/>
        <w:ind w:left="0"/>
        <w:jc w:val="both"/>
        <w:rPr>
          <w:szCs w:val="28"/>
        </w:rPr>
      </w:pPr>
      <w:r w:rsidRPr="007E1493">
        <w:rPr>
          <w:szCs w:val="28"/>
        </w:rPr>
        <w:t xml:space="preserve"> </w:t>
      </w:r>
    </w:p>
    <w:p w:rsidR="00930626" w:rsidRPr="00930626" w:rsidRDefault="00930626" w:rsidP="00930626">
      <w:pPr>
        <w:rPr>
          <w:lang w:eastAsia="ru-RU"/>
        </w:rPr>
      </w:pPr>
    </w:p>
    <w:p w:rsidR="00672112" w:rsidRPr="00930626" w:rsidRDefault="00930626" w:rsidP="00930626">
      <w:pPr>
        <w:pStyle w:val="1"/>
        <w:ind w:left="0"/>
        <w:jc w:val="both"/>
      </w:pPr>
      <w:r w:rsidRPr="007E1493">
        <w:rPr>
          <w:szCs w:val="28"/>
        </w:rPr>
        <w:t xml:space="preserve"> </w:t>
      </w:r>
      <w:r>
        <w:rPr>
          <w:szCs w:val="28"/>
        </w:rPr>
        <w:t xml:space="preserve">Заместитель </w:t>
      </w:r>
      <w:r w:rsidRPr="007E1493">
        <w:rPr>
          <w:szCs w:val="28"/>
        </w:rPr>
        <w:t>Глав</w:t>
      </w:r>
      <w:r>
        <w:rPr>
          <w:szCs w:val="28"/>
        </w:rPr>
        <w:t>ы</w:t>
      </w:r>
      <w:r w:rsidRPr="007E1493">
        <w:rPr>
          <w:szCs w:val="28"/>
        </w:rPr>
        <w:t xml:space="preserve"> города                                                       </w:t>
      </w:r>
      <w:r>
        <w:rPr>
          <w:szCs w:val="28"/>
        </w:rPr>
        <w:t xml:space="preserve">      </w:t>
      </w:r>
      <w:r w:rsidRPr="007E1493">
        <w:rPr>
          <w:szCs w:val="28"/>
        </w:rPr>
        <w:t xml:space="preserve">    </w:t>
      </w:r>
      <w:r>
        <w:rPr>
          <w:szCs w:val="28"/>
        </w:rPr>
        <w:t xml:space="preserve">  </w:t>
      </w:r>
      <w:r w:rsidRPr="007E1493">
        <w:rPr>
          <w:szCs w:val="28"/>
        </w:rPr>
        <w:t xml:space="preserve"> </w:t>
      </w:r>
      <w:r>
        <w:rPr>
          <w:szCs w:val="28"/>
        </w:rPr>
        <w:t>Р.Е</w:t>
      </w:r>
      <w:r w:rsidRPr="007E1493">
        <w:rPr>
          <w:szCs w:val="28"/>
        </w:rPr>
        <w:t xml:space="preserve">. </w:t>
      </w:r>
      <w:r>
        <w:rPr>
          <w:szCs w:val="28"/>
        </w:rPr>
        <w:t>Меркулов</w:t>
      </w:r>
    </w:p>
    <w:sectPr w:rsidR="00672112" w:rsidRPr="00930626" w:rsidSect="00CC07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35934"/>
    <w:multiLevelType w:val="hybridMultilevel"/>
    <w:tmpl w:val="9366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26"/>
    <w:rsid w:val="0003757F"/>
    <w:rsid w:val="00266A9D"/>
    <w:rsid w:val="00387850"/>
    <w:rsid w:val="003B46E0"/>
    <w:rsid w:val="00583DD9"/>
    <w:rsid w:val="00672112"/>
    <w:rsid w:val="00930626"/>
    <w:rsid w:val="009A1341"/>
    <w:rsid w:val="00E1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739D378-7A47-438D-8DA0-022D3CEF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30626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062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062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2018-02-21T12:04:00Z</cp:lastPrinted>
  <dcterms:created xsi:type="dcterms:W3CDTF">2018-02-27T10:23:00Z</dcterms:created>
  <dcterms:modified xsi:type="dcterms:W3CDTF">2018-02-27T10:23:00Z</dcterms:modified>
</cp:coreProperties>
</file>