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5EF" w:rsidRPr="00AC37DF" w:rsidRDefault="00D915EF" w:rsidP="00D915EF">
      <w:pPr>
        <w:tabs>
          <w:tab w:val="left" w:pos="9923"/>
        </w:tabs>
        <w:ind w:right="141"/>
        <w:jc w:val="right"/>
        <w:rPr>
          <w:rFonts w:eastAsia="Times New Roman" w:cs="Times New Roman"/>
          <w:szCs w:val="28"/>
          <w:lang w:eastAsia="ru-RU"/>
        </w:rPr>
      </w:pPr>
      <w:r w:rsidRPr="00AC37DF">
        <w:rPr>
          <w:rFonts w:eastAsia="Times New Roman" w:cs="Times New Roman"/>
          <w:szCs w:val="28"/>
          <w:lang w:eastAsia="ru-RU"/>
        </w:rPr>
        <w:t>Приложение</w:t>
      </w:r>
      <w:r>
        <w:rPr>
          <w:rFonts w:eastAsia="Times New Roman" w:cs="Times New Roman"/>
          <w:szCs w:val="28"/>
          <w:lang w:eastAsia="ru-RU"/>
        </w:rPr>
        <w:t xml:space="preserve"> 2</w:t>
      </w:r>
      <w:r w:rsidRPr="00AC37DF">
        <w:rPr>
          <w:rFonts w:eastAsia="Times New Roman" w:cs="Times New Roman"/>
          <w:szCs w:val="28"/>
          <w:lang w:eastAsia="ru-RU"/>
        </w:rPr>
        <w:t xml:space="preserve">  </w:t>
      </w:r>
    </w:p>
    <w:p w:rsidR="00D915EF" w:rsidRPr="00AC37DF" w:rsidRDefault="00D915EF" w:rsidP="00D915EF">
      <w:pPr>
        <w:tabs>
          <w:tab w:val="left" w:pos="9923"/>
        </w:tabs>
        <w:ind w:right="141"/>
        <w:jc w:val="right"/>
        <w:rPr>
          <w:rFonts w:eastAsia="Times New Roman" w:cs="Times New Roman"/>
          <w:szCs w:val="28"/>
          <w:lang w:eastAsia="ru-RU"/>
        </w:rPr>
      </w:pPr>
      <w:r w:rsidRPr="00AC37DF">
        <w:rPr>
          <w:rFonts w:eastAsia="Times New Roman" w:cs="Times New Roman"/>
          <w:szCs w:val="28"/>
          <w:lang w:eastAsia="ru-RU"/>
        </w:rPr>
        <w:t xml:space="preserve">к письму </w:t>
      </w:r>
      <w:proofErr w:type="spellStart"/>
      <w:r w:rsidRPr="00AC37DF">
        <w:rPr>
          <w:rFonts w:eastAsia="Times New Roman" w:cs="Times New Roman"/>
          <w:szCs w:val="28"/>
          <w:lang w:eastAsia="ru-RU"/>
        </w:rPr>
        <w:t>ККиТ</w:t>
      </w:r>
      <w:proofErr w:type="spellEnd"/>
    </w:p>
    <w:p w:rsidR="00D915EF" w:rsidRPr="00AC37DF" w:rsidRDefault="00D915EF" w:rsidP="00D915EF">
      <w:pPr>
        <w:tabs>
          <w:tab w:val="left" w:pos="9923"/>
        </w:tabs>
        <w:ind w:right="141"/>
        <w:jc w:val="right"/>
        <w:rPr>
          <w:rFonts w:eastAsia="Times New Roman" w:cs="Times New Roman"/>
          <w:szCs w:val="28"/>
          <w:lang w:eastAsia="ru-RU"/>
        </w:rPr>
      </w:pPr>
      <w:r w:rsidRPr="00AC37DF">
        <w:rPr>
          <w:rFonts w:eastAsia="Times New Roman" w:cs="Times New Roman"/>
          <w:szCs w:val="28"/>
          <w:lang w:eastAsia="ru-RU"/>
        </w:rPr>
        <w:t>от_________№__________</w:t>
      </w:r>
    </w:p>
    <w:p w:rsidR="00E37613" w:rsidRPr="00D915EF" w:rsidRDefault="00530DA9" w:rsidP="00D915EF">
      <w:pPr>
        <w:spacing w:line="120" w:lineRule="atLeast"/>
        <w:jc w:val="center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>
                <wp:simplePos x="0" y="0"/>
                <wp:positionH relativeFrom="margin">
                  <wp:posOffset>2667635</wp:posOffset>
                </wp:positionH>
                <wp:positionV relativeFrom="paragraph">
                  <wp:posOffset>-549275</wp:posOffset>
                </wp:positionV>
                <wp:extent cx="784860" cy="982345"/>
                <wp:effectExtent l="0" t="0" r="3810" b="698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982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DA9" w:rsidRPr="00D74919" w:rsidRDefault="00530DA9" w:rsidP="004D014F">
                            <w:pPr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10.05pt;margin-top:-43.25pt;width:61.8pt;height:7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" o:allowoverlap="f" fillcolor="white [3201]" stroked="f" strokeweight="1pt">
                <v:textbox style="mso-fit-shape-to-text:t" inset="0,0,0,0">
                  <w:txbxContent>
                    <w:p w:rsidR="00530DA9" w:rsidRPr="00D74919" w:rsidRDefault="00530DA9" w:rsidP="004D014F">
                      <w:pPr>
                        <w:jc w:val="center"/>
                        <w:rPr>
                          <w:rFonts w:eastAsia="Times New Roman" w:cs="Times New Roman"/>
                          <w:sz w:val="10"/>
                          <w:szCs w:val="10"/>
                          <w:lang w:eastAsia="ru-RU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75346" w:rsidRPr="00667326" w:rsidRDefault="00575346" w:rsidP="00575346">
      <w:pPr>
        <w:jc w:val="center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>Положение</w:t>
      </w:r>
    </w:p>
    <w:p w:rsidR="00575346" w:rsidRPr="00667326" w:rsidRDefault="00575346" w:rsidP="00575346">
      <w:pPr>
        <w:jc w:val="center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>о проведении</w:t>
      </w:r>
      <w:r>
        <w:rPr>
          <w:rFonts w:cs="Times New Roman"/>
          <w:szCs w:val="28"/>
        </w:rPr>
        <w:t xml:space="preserve"> городского</w:t>
      </w:r>
      <w:r w:rsidRPr="00667326">
        <w:rPr>
          <w:rFonts w:cs="Times New Roman"/>
          <w:szCs w:val="28"/>
        </w:rPr>
        <w:t xml:space="preserve"> конкурса на лучшую идею</w:t>
      </w:r>
    </w:p>
    <w:p w:rsidR="00575346" w:rsidRDefault="00575346" w:rsidP="00575346">
      <w:pPr>
        <w:jc w:val="center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 xml:space="preserve">арт-объекта </w:t>
      </w:r>
      <w:r>
        <w:rPr>
          <w:rFonts w:cs="Times New Roman"/>
          <w:szCs w:val="28"/>
        </w:rPr>
        <w:t>для оформления Аллеи памяти и с</w:t>
      </w:r>
      <w:r w:rsidRPr="00667326">
        <w:rPr>
          <w:rFonts w:cs="Times New Roman"/>
          <w:szCs w:val="28"/>
        </w:rPr>
        <w:t>лавы</w:t>
      </w:r>
    </w:p>
    <w:p w:rsidR="00575346" w:rsidRDefault="00575346" w:rsidP="00575346">
      <w:pPr>
        <w:jc w:val="center"/>
        <w:rPr>
          <w:rFonts w:cs="Times New Roman"/>
          <w:szCs w:val="28"/>
        </w:rPr>
      </w:pPr>
      <w:r w:rsidRPr="00882279">
        <w:rPr>
          <w:rFonts w:cs="Times New Roman"/>
          <w:szCs w:val="28"/>
        </w:rPr>
        <w:t>к 75-летию Победы</w:t>
      </w:r>
      <w:r>
        <w:rPr>
          <w:rFonts w:cs="Times New Roman"/>
          <w:szCs w:val="28"/>
        </w:rPr>
        <w:t xml:space="preserve"> (далее – положение)</w:t>
      </w:r>
    </w:p>
    <w:p w:rsidR="00575346" w:rsidRDefault="00575346" w:rsidP="00575346">
      <w:pPr>
        <w:jc w:val="center"/>
        <w:rPr>
          <w:rFonts w:cs="Times New Roman"/>
          <w:szCs w:val="28"/>
        </w:rPr>
      </w:pPr>
    </w:p>
    <w:p w:rsid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Раздел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. Общие положения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575346">
        <w:rPr>
          <w:rFonts w:cs="Times New Roman"/>
          <w:szCs w:val="28"/>
        </w:rPr>
        <w:t xml:space="preserve">Положение о проведении городского конкурса на лучшую идею </w:t>
      </w:r>
      <w:r w:rsidR="00CB6135">
        <w:rPr>
          <w:rFonts w:cs="Times New Roman"/>
          <w:szCs w:val="28"/>
        </w:rPr>
        <w:t xml:space="preserve">                     </w:t>
      </w:r>
      <w:r w:rsidRPr="00575346">
        <w:rPr>
          <w:rFonts w:cs="Times New Roman"/>
          <w:szCs w:val="28"/>
        </w:rPr>
        <w:t xml:space="preserve">арт-объекта для оформления Аллеи памяти и славы к 75-летию Победы (далее – </w:t>
      </w:r>
      <w:r>
        <w:rPr>
          <w:rFonts w:cs="Times New Roman"/>
          <w:szCs w:val="28"/>
        </w:rPr>
        <w:t xml:space="preserve">               </w:t>
      </w:r>
      <w:r w:rsidRPr="00575346">
        <w:rPr>
          <w:rFonts w:cs="Times New Roman"/>
          <w:szCs w:val="28"/>
        </w:rPr>
        <w:t>конкурс) определяет порядок и условия проведения конкурса.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575346">
        <w:rPr>
          <w:rFonts w:cs="Times New Roman"/>
          <w:szCs w:val="28"/>
        </w:rPr>
        <w:t xml:space="preserve">Конкурс проводится в целях художественного оформления вновь </w:t>
      </w:r>
      <w:r>
        <w:rPr>
          <w:rFonts w:cs="Times New Roman"/>
          <w:szCs w:val="28"/>
        </w:rPr>
        <w:t xml:space="preserve">                    </w:t>
      </w:r>
      <w:r w:rsidRPr="00575346">
        <w:rPr>
          <w:rFonts w:cs="Times New Roman"/>
          <w:szCs w:val="28"/>
        </w:rPr>
        <w:t xml:space="preserve">созданной Аллеи памяти и славы к 75-летию Победы (далее – Аллея памяти </w:t>
      </w:r>
      <w:r>
        <w:rPr>
          <w:rFonts w:cs="Times New Roman"/>
          <w:szCs w:val="28"/>
        </w:rPr>
        <w:t xml:space="preserve">                          </w:t>
      </w:r>
      <w:r w:rsidRPr="00575346">
        <w:rPr>
          <w:rFonts w:cs="Times New Roman"/>
          <w:szCs w:val="28"/>
        </w:rPr>
        <w:t>и славы), расположенной рядом со зданием главного офиса акционерного общества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</w:t>
      </w:r>
      <w:bookmarkStart w:id="0" w:name="_GoBack"/>
      <w:bookmarkEnd w:id="0"/>
      <w:r w:rsidRPr="00575346">
        <w:rPr>
          <w:rFonts w:cs="Times New Roman"/>
          <w:szCs w:val="28"/>
        </w:rPr>
        <w:t>ь» (г</w:t>
      </w:r>
      <w:r>
        <w:rPr>
          <w:rFonts w:cs="Times New Roman"/>
          <w:szCs w:val="28"/>
        </w:rPr>
        <w:t>ород</w:t>
      </w:r>
      <w:r w:rsidRPr="00575346">
        <w:rPr>
          <w:rFonts w:cs="Times New Roman"/>
          <w:szCs w:val="28"/>
        </w:rPr>
        <w:t xml:space="preserve"> Сургут, ул</w:t>
      </w:r>
      <w:r>
        <w:rPr>
          <w:rFonts w:cs="Times New Roman"/>
          <w:szCs w:val="28"/>
        </w:rPr>
        <w:t>ица</w:t>
      </w:r>
      <w:r w:rsidRPr="00575346">
        <w:rPr>
          <w:rFonts w:cs="Times New Roman"/>
          <w:szCs w:val="28"/>
        </w:rPr>
        <w:t xml:space="preserve"> Университетская, 4) (далее </w:t>
      </w:r>
      <w:r>
        <w:rPr>
          <w:rFonts w:cs="Times New Roman"/>
          <w:szCs w:val="28"/>
        </w:rPr>
        <w:t>–</w:t>
      </w:r>
      <w:r w:rsidRPr="0057534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                  </w:t>
      </w:r>
      <w:r w:rsidRPr="00575346">
        <w:rPr>
          <w:rFonts w:cs="Times New Roman"/>
          <w:szCs w:val="28"/>
        </w:rPr>
        <w:t>АО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Тюмень») на участке от улицы Университетской до пешеходного моста через реку Сайма. Работы по разбивке, благоустройству и озеленению </w:t>
      </w:r>
      <w:r>
        <w:rPr>
          <w:rFonts w:cs="Times New Roman"/>
          <w:szCs w:val="28"/>
        </w:rPr>
        <w:t xml:space="preserve">                </w:t>
      </w:r>
      <w:r w:rsidRPr="00575346">
        <w:rPr>
          <w:rFonts w:cs="Times New Roman"/>
          <w:szCs w:val="28"/>
        </w:rPr>
        <w:t>Аллеи памяти и славы выполнены по инициативе и за счет средств АО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 в честь празднования юбилейной даты 75-летия Победы в Великой Отечественной войне. 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575346">
        <w:rPr>
          <w:rFonts w:cs="Times New Roman"/>
          <w:szCs w:val="28"/>
        </w:rPr>
        <w:t>Организаторы конкурса – департамент архитектуры и градостроительства Администрации города совместно с комитетом культуры и туризма Администрации города при участии АО «</w:t>
      </w:r>
      <w:proofErr w:type="spellStart"/>
      <w:r w:rsidRPr="00575346">
        <w:rPr>
          <w:rFonts w:cs="Times New Roman"/>
          <w:szCs w:val="28"/>
        </w:rPr>
        <w:t>Россети</w:t>
      </w:r>
      <w:proofErr w:type="spellEnd"/>
      <w:r w:rsidRPr="00575346">
        <w:rPr>
          <w:rFonts w:cs="Times New Roman"/>
          <w:szCs w:val="28"/>
        </w:rPr>
        <w:t xml:space="preserve"> Тюмень».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575346">
        <w:rPr>
          <w:rFonts w:cs="Times New Roman"/>
          <w:szCs w:val="28"/>
        </w:rPr>
        <w:t>В конкурсе принимают у</w:t>
      </w:r>
      <w:r>
        <w:rPr>
          <w:rFonts w:cs="Times New Roman"/>
          <w:szCs w:val="28"/>
        </w:rPr>
        <w:t xml:space="preserve">частие рекламные, дизайнерские, </w:t>
      </w:r>
      <w:proofErr w:type="spellStart"/>
      <w:proofErr w:type="gramStart"/>
      <w:r w:rsidRPr="00575346">
        <w:rPr>
          <w:rFonts w:cs="Times New Roman"/>
          <w:szCs w:val="28"/>
        </w:rPr>
        <w:t>художе</w:t>
      </w:r>
      <w:r>
        <w:rPr>
          <w:rFonts w:cs="Times New Roman"/>
          <w:szCs w:val="28"/>
        </w:rPr>
        <w:t>-</w:t>
      </w:r>
      <w:r w:rsidRPr="00575346">
        <w:rPr>
          <w:rFonts w:cs="Times New Roman"/>
          <w:szCs w:val="28"/>
        </w:rPr>
        <w:t>ственные</w:t>
      </w:r>
      <w:proofErr w:type="spellEnd"/>
      <w:proofErr w:type="gramEnd"/>
      <w:r w:rsidRPr="00575346">
        <w:rPr>
          <w:rFonts w:cs="Times New Roman"/>
          <w:szCs w:val="28"/>
        </w:rPr>
        <w:t xml:space="preserve">, архитектурные организации, творческие группы, авторские коллективы, а также отдельные авторы, в том числе школьники и студенты, способные к выработке интересной идеи арт-объекта, с учетом индивидуальных особенностей места его предполагаемого размещения, и обладающие умениями и навыками, необходимыми для воплощения своей идеи в эскизном проекте. 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575346">
        <w:rPr>
          <w:rFonts w:cs="Times New Roman"/>
          <w:szCs w:val="28"/>
        </w:rPr>
        <w:t>Участие в конкурсе осуществляется на бесплатной основе. Участникам</w:t>
      </w:r>
      <w:r>
        <w:rPr>
          <w:rFonts w:cs="Times New Roman"/>
          <w:szCs w:val="28"/>
        </w:rPr>
        <w:t xml:space="preserve"> </w:t>
      </w:r>
      <w:r w:rsidRPr="00575346">
        <w:rPr>
          <w:rFonts w:cs="Times New Roman"/>
          <w:szCs w:val="28"/>
        </w:rPr>
        <w:t xml:space="preserve">не компенсируются затраты на изготовление и представление конкурсных </w:t>
      </w:r>
      <w:r>
        <w:rPr>
          <w:rFonts w:cs="Times New Roman"/>
          <w:szCs w:val="28"/>
        </w:rPr>
        <w:t xml:space="preserve">                    </w:t>
      </w:r>
      <w:r w:rsidRPr="00575346">
        <w:rPr>
          <w:rFonts w:cs="Times New Roman"/>
          <w:szCs w:val="28"/>
        </w:rPr>
        <w:t>материалов.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Pr="00575346">
        <w:rPr>
          <w:rFonts w:cs="Times New Roman"/>
          <w:szCs w:val="28"/>
        </w:rPr>
        <w:t>Задачи конкурса: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6.1. </w:t>
      </w:r>
      <w:r w:rsidRPr="00575346">
        <w:rPr>
          <w:rFonts w:cs="Times New Roman"/>
          <w:szCs w:val="28"/>
        </w:rPr>
        <w:t xml:space="preserve">Разработка эскизного проекта арт-объекта, наглядно отражающего </w:t>
      </w:r>
      <w:r>
        <w:rPr>
          <w:rFonts w:cs="Times New Roman"/>
          <w:szCs w:val="28"/>
        </w:rPr>
        <w:t xml:space="preserve">                  </w:t>
      </w:r>
      <w:r w:rsidRPr="00575346">
        <w:rPr>
          <w:rFonts w:cs="Times New Roman"/>
          <w:szCs w:val="28"/>
        </w:rPr>
        <w:t>основную тему Великой Победы.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6.2. </w:t>
      </w:r>
      <w:r w:rsidRPr="00575346">
        <w:rPr>
          <w:rFonts w:cs="Times New Roman"/>
          <w:szCs w:val="28"/>
        </w:rPr>
        <w:t>Насыщение благоустраиваемых территорий города тематическими</w:t>
      </w:r>
      <w:r>
        <w:rPr>
          <w:rFonts w:cs="Times New Roman"/>
          <w:szCs w:val="28"/>
        </w:rPr>
        <w:t xml:space="preserve"> </w:t>
      </w:r>
      <w:r w:rsidR="00CB6135">
        <w:rPr>
          <w:rFonts w:cs="Times New Roman"/>
          <w:szCs w:val="28"/>
        </w:rPr>
        <w:t>арт-объектами.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6.3. </w:t>
      </w:r>
      <w:r w:rsidRPr="00575346">
        <w:rPr>
          <w:rFonts w:cs="Times New Roman"/>
          <w:szCs w:val="28"/>
        </w:rPr>
        <w:t>Привлечение представителей творческих профессий разных возрастов</w:t>
      </w:r>
      <w:r>
        <w:rPr>
          <w:rFonts w:cs="Times New Roman"/>
          <w:szCs w:val="28"/>
        </w:rPr>
        <w:t xml:space="preserve"> </w:t>
      </w:r>
      <w:r w:rsidRPr="00575346">
        <w:rPr>
          <w:rFonts w:cs="Times New Roman"/>
          <w:szCs w:val="28"/>
        </w:rPr>
        <w:t xml:space="preserve">(в том числе школьников и студентов) к увековечиванию памяти о Великой </w:t>
      </w:r>
      <w:r>
        <w:rPr>
          <w:rFonts w:cs="Times New Roman"/>
          <w:szCs w:val="28"/>
        </w:rPr>
        <w:t xml:space="preserve">                 </w:t>
      </w:r>
      <w:r w:rsidRPr="00575346">
        <w:rPr>
          <w:rFonts w:cs="Times New Roman"/>
          <w:szCs w:val="28"/>
        </w:rPr>
        <w:t xml:space="preserve">Победе. 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</w:t>
      </w:r>
      <w:r w:rsidRPr="00575346">
        <w:rPr>
          <w:rFonts w:cs="Times New Roman"/>
          <w:szCs w:val="28"/>
        </w:rPr>
        <w:t xml:space="preserve">Под арт-объектом организаторы конкурса понимают объект, состоящий из одного или нескольких объемно-пространственных элементов, </w:t>
      </w:r>
      <w:proofErr w:type="spellStart"/>
      <w:proofErr w:type="gramStart"/>
      <w:r w:rsidRPr="00575346">
        <w:rPr>
          <w:rFonts w:cs="Times New Roman"/>
          <w:szCs w:val="28"/>
        </w:rPr>
        <w:t>соответству</w:t>
      </w:r>
      <w:r>
        <w:rPr>
          <w:rFonts w:cs="Times New Roman"/>
          <w:szCs w:val="28"/>
        </w:rPr>
        <w:t>-</w:t>
      </w:r>
      <w:r w:rsidRPr="00575346">
        <w:rPr>
          <w:rFonts w:cs="Times New Roman"/>
          <w:szCs w:val="28"/>
        </w:rPr>
        <w:t>ющих</w:t>
      </w:r>
      <w:proofErr w:type="spellEnd"/>
      <w:proofErr w:type="gramEnd"/>
      <w:r w:rsidRPr="00575346">
        <w:rPr>
          <w:rFonts w:cs="Times New Roman"/>
          <w:szCs w:val="28"/>
        </w:rPr>
        <w:t xml:space="preserve"> масштабу места установки, логично вписывающийся</w:t>
      </w:r>
      <w:r>
        <w:rPr>
          <w:rFonts w:cs="Times New Roman"/>
          <w:szCs w:val="28"/>
        </w:rPr>
        <w:t xml:space="preserve"> </w:t>
      </w:r>
      <w:r w:rsidRPr="00575346">
        <w:rPr>
          <w:rFonts w:cs="Times New Roman"/>
          <w:szCs w:val="28"/>
        </w:rPr>
        <w:t xml:space="preserve">в планировочные </w:t>
      </w:r>
      <w:r>
        <w:rPr>
          <w:rFonts w:cs="Times New Roman"/>
          <w:szCs w:val="28"/>
        </w:rPr>
        <w:t xml:space="preserve">             </w:t>
      </w:r>
      <w:r w:rsidRPr="00575346">
        <w:rPr>
          <w:rFonts w:cs="Times New Roman"/>
          <w:spacing w:val="-4"/>
          <w:szCs w:val="28"/>
        </w:rPr>
        <w:t xml:space="preserve">решения </w:t>
      </w:r>
      <w:r w:rsidR="00CB6135">
        <w:rPr>
          <w:rFonts w:cs="Times New Roman"/>
          <w:spacing w:val="-4"/>
          <w:szCs w:val="28"/>
        </w:rPr>
        <w:t>А</w:t>
      </w:r>
      <w:r w:rsidRPr="00575346">
        <w:rPr>
          <w:rFonts w:cs="Times New Roman"/>
          <w:spacing w:val="-4"/>
          <w:szCs w:val="28"/>
        </w:rPr>
        <w:t>ллеи</w:t>
      </w:r>
      <w:r w:rsidR="00CB6135">
        <w:rPr>
          <w:rFonts w:cs="Times New Roman"/>
          <w:spacing w:val="-4"/>
          <w:szCs w:val="28"/>
        </w:rPr>
        <w:t xml:space="preserve"> </w:t>
      </w:r>
      <w:r w:rsidR="00CB6135" w:rsidRPr="00CB6135">
        <w:rPr>
          <w:rFonts w:cs="Times New Roman"/>
          <w:spacing w:val="-4"/>
          <w:szCs w:val="28"/>
        </w:rPr>
        <w:t>памяти</w:t>
      </w:r>
      <w:r w:rsidR="00CB6135">
        <w:rPr>
          <w:rFonts w:cs="Times New Roman"/>
          <w:spacing w:val="-4"/>
          <w:szCs w:val="28"/>
        </w:rPr>
        <w:t xml:space="preserve"> </w:t>
      </w:r>
      <w:r w:rsidR="00CB6135" w:rsidRPr="00CB6135">
        <w:rPr>
          <w:rFonts w:cs="Times New Roman"/>
          <w:spacing w:val="-4"/>
          <w:szCs w:val="28"/>
        </w:rPr>
        <w:t>и славы</w:t>
      </w:r>
      <w:r w:rsidR="00CB6135">
        <w:rPr>
          <w:rFonts w:cs="Times New Roman"/>
          <w:spacing w:val="-4"/>
          <w:szCs w:val="28"/>
        </w:rPr>
        <w:t xml:space="preserve"> </w:t>
      </w:r>
      <w:r w:rsidRPr="00575346">
        <w:rPr>
          <w:rFonts w:cs="Times New Roman"/>
          <w:spacing w:val="-4"/>
          <w:szCs w:val="28"/>
        </w:rPr>
        <w:t xml:space="preserve">и дополняющий выполненное благоустройство. </w:t>
      </w:r>
      <w:r w:rsidRPr="00575346">
        <w:rPr>
          <w:rFonts w:cs="Times New Roman"/>
          <w:spacing w:val="-4"/>
          <w:szCs w:val="28"/>
        </w:rPr>
        <w:lastRenderedPageBreak/>
        <w:t>Образ арт-объекта</w:t>
      </w:r>
      <w:r w:rsidRPr="00575346">
        <w:rPr>
          <w:rFonts w:cs="Times New Roman"/>
          <w:szCs w:val="28"/>
        </w:rPr>
        <w:t xml:space="preserve"> должен наглядно отражать тему 75-летия Победы в Великой Отечественной войне, которой посвящена Аллея памяти и славы, и быть индивидуальным (т.е. не должен быть копией подобного рода арт-объектов, установленных </w:t>
      </w:r>
      <w:r w:rsidRPr="00575346">
        <w:rPr>
          <w:rFonts w:cs="Times New Roman"/>
          <w:spacing w:val="-4"/>
          <w:szCs w:val="28"/>
        </w:rPr>
        <w:t xml:space="preserve">в других городах; заимствование идеи арт-объекта допустимо только </w:t>
      </w:r>
      <w:r w:rsidR="00CB6135">
        <w:rPr>
          <w:rFonts w:cs="Times New Roman"/>
          <w:spacing w:val="-4"/>
          <w:szCs w:val="28"/>
        </w:rPr>
        <w:t xml:space="preserve">                  </w:t>
      </w:r>
      <w:r w:rsidRPr="00575346">
        <w:rPr>
          <w:rFonts w:cs="Times New Roman"/>
          <w:spacing w:val="-4"/>
          <w:szCs w:val="28"/>
        </w:rPr>
        <w:t>при условии</w:t>
      </w:r>
      <w:r w:rsidRPr="00575346">
        <w:rPr>
          <w:rFonts w:cs="Times New Roman"/>
          <w:szCs w:val="28"/>
        </w:rPr>
        <w:t xml:space="preserve"> принципиальной оригинальной переработки его образа).</w:t>
      </w:r>
    </w:p>
    <w:p w:rsidR="00575346" w:rsidRPr="00575346" w:rsidRDefault="00575346" w:rsidP="00575346">
      <w:pPr>
        <w:ind w:firstLine="709"/>
        <w:jc w:val="both"/>
        <w:rPr>
          <w:rFonts w:cs="Times New Roman"/>
          <w:szCs w:val="28"/>
        </w:rPr>
      </w:pPr>
      <w:r w:rsidRPr="00575346">
        <w:rPr>
          <w:rFonts w:cs="Times New Roman"/>
          <w:spacing w:val="-6"/>
          <w:szCs w:val="28"/>
        </w:rPr>
        <w:t xml:space="preserve">8. По условиям конкурса нет деления участников на категории (ни по возрасту, ни </w:t>
      </w:r>
      <w:r w:rsidRPr="00575346">
        <w:rPr>
          <w:rFonts w:cs="Times New Roman"/>
          <w:szCs w:val="28"/>
        </w:rPr>
        <w:t xml:space="preserve">по уровню профессионализма), так как конкурс нацелен на поиск лучшей идеи для решения задач, указанных в пункте 6 раздела I настоящего положения. </w:t>
      </w:r>
    </w:p>
    <w:p w:rsidR="00575346" w:rsidRDefault="00575346" w:rsidP="00575346">
      <w:pPr>
        <w:ind w:firstLine="709"/>
        <w:jc w:val="both"/>
        <w:rPr>
          <w:rFonts w:cs="Times New Roman"/>
          <w:szCs w:val="28"/>
        </w:rPr>
      </w:pPr>
    </w:p>
    <w:p w:rsidR="00575346" w:rsidRPr="00580DE9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580DE9">
        <w:rPr>
          <w:rFonts w:ascii="Times New Roman" w:hAnsi="Times New Roman"/>
          <w:sz w:val="28"/>
          <w:szCs w:val="28"/>
        </w:rPr>
        <w:t xml:space="preserve">. Требования к арт-объекту Аллеи </w:t>
      </w:r>
      <w:r>
        <w:rPr>
          <w:rFonts w:ascii="Times New Roman" w:hAnsi="Times New Roman"/>
          <w:sz w:val="28"/>
          <w:szCs w:val="28"/>
        </w:rPr>
        <w:t>п</w:t>
      </w:r>
      <w:r w:rsidRPr="00580DE9">
        <w:rPr>
          <w:rFonts w:ascii="Times New Roman" w:hAnsi="Times New Roman"/>
          <w:sz w:val="28"/>
          <w:szCs w:val="28"/>
        </w:rPr>
        <w:t xml:space="preserve">амяти и </w:t>
      </w:r>
      <w:r>
        <w:rPr>
          <w:rFonts w:ascii="Times New Roman" w:hAnsi="Times New Roman"/>
          <w:sz w:val="28"/>
          <w:szCs w:val="28"/>
        </w:rPr>
        <w:t>с</w:t>
      </w:r>
      <w:r w:rsidRPr="00580DE9">
        <w:rPr>
          <w:rFonts w:ascii="Times New Roman" w:hAnsi="Times New Roman"/>
          <w:sz w:val="28"/>
          <w:szCs w:val="28"/>
        </w:rPr>
        <w:t>лавы</w:t>
      </w:r>
    </w:p>
    <w:p w:rsidR="00575346" w:rsidRPr="004F067F" w:rsidRDefault="00575346" w:rsidP="00575346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Арт-объект</w:t>
      </w:r>
      <w:r w:rsidRPr="004F067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Аллеи памяти и с</w:t>
      </w:r>
      <w:r w:rsidRPr="00667326">
        <w:rPr>
          <w:rFonts w:cs="Times New Roman"/>
          <w:szCs w:val="28"/>
        </w:rPr>
        <w:t>лавы</w:t>
      </w:r>
      <w:r>
        <w:rPr>
          <w:rFonts w:cs="Times New Roman"/>
          <w:szCs w:val="28"/>
        </w:rPr>
        <w:t xml:space="preserve"> </w:t>
      </w:r>
      <w:r w:rsidRPr="00882279">
        <w:rPr>
          <w:rFonts w:cs="Times New Roman"/>
          <w:szCs w:val="28"/>
        </w:rPr>
        <w:t>к 75-летию Победы</w:t>
      </w:r>
      <w:r>
        <w:rPr>
          <w:rFonts w:cs="Times New Roman"/>
          <w:szCs w:val="28"/>
        </w:rPr>
        <w:t xml:space="preserve"> (далее – арт-объект), </w:t>
      </w:r>
      <w:r w:rsidRPr="004F067F">
        <w:rPr>
          <w:rFonts w:cs="Times New Roman"/>
          <w:szCs w:val="28"/>
        </w:rPr>
        <w:t>представленный на конкурс в виде эскизного проекта, должен:</w:t>
      </w:r>
    </w:p>
    <w:p w:rsidR="00575346" w:rsidRPr="00714E48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714E48">
        <w:rPr>
          <w:rFonts w:cs="Times New Roman"/>
          <w:szCs w:val="28"/>
        </w:rPr>
        <w:t xml:space="preserve">1. Отражать тему </w:t>
      </w:r>
      <w:r>
        <w:rPr>
          <w:rFonts w:cs="Times New Roman"/>
          <w:szCs w:val="28"/>
        </w:rPr>
        <w:t xml:space="preserve">75-летия </w:t>
      </w:r>
      <w:r w:rsidRPr="00714E48">
        <w:rPr>
          <w:rFonts w:cs="Times New Roman"/>
          <w:szCs w:val="28"/>
        </w:rPr>
        <w:t>Великой Победы.</w:t>
      </w:r>
    </w:p>
    <w:p w:rsidR="00575346" w:rsidRPr="00714E48" w:rsidRDefault="00575346" w:rsidP="00575346">
      <w:pPr>
        <w:pStyle w:val="a9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80DE9">
        <w:rPr>
          <w:rFonts w:ascii="Times New Roman" w:hAnsi="Times New Roman"/>
          <w:sz w:val="28"/>
          <w:szCs w:val="28"/>
        </w:rPr>
        <w:t xml:space="preserve">Учитывать стилистику </w:t>
      </w:r>
      <w:proofErr w:type="spellStart"/>
      <w:r w:rsidRPr="00580DE9">
        <w:rPr>
          <w:rFonts w:ascii="Times New Roman" w:hAnsi="Times New Roman"/>
          <w:sz w:val="28"/>
          <w:szCs w:val="28"/>
        </w:rPr>
        <w:t>брендбука</w:t>
      </w:r>
      <w:proofErr w:type="spellEnd"/>
      <w:r w:rsidRPr="00580DE9">
        <w:rPr>
          <w:rFonts w:ascii="Times New Roman" w:hAnsi="Times New Roman"/>
          <w:sz w:val="28"/>
          <w:szCs w:val="28"/>
        </w:rPr>
        <w:t>, ра</w:t>
      </w:r>
      <w:r>
        <w:rPr>
          <w:rFonts w:ascii="Times New Roman" w:hAnsi="Times New Roman"/>
          <w:sz w:val="28"/>
          <w:szCs w:val="28"/>
        </w:rPr>
        <w:t xml:space="preserve">змещенного на официальном сайте </w:t>
      </w:r>
      <w:r w:rsidRPr="00714E48">
        <w:rPr>
          <w:rFonts w:ascii="Times New Roman" w:hAnsi="Times New Roman"/>
          <w:sz w:val="28"/>
          <w:szCs w:val="28"/>
        </w:rPr>
        <w:t>«Победа! 75 лет» (https://may9.ru/brandbook/).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3. Представлять оригинальн</w:t>
      </w:r>
      <w:r>
        <w:rPr>
          <w:rFonts w:ascii="Times New Roman" w:hAnsi="Times New Roman"/>
          <w:sz w:val="28"/>
          <w:szCs w:val="28"/>
        </w:rPr>
        <w:t xml:space="preserve">ую концепцию авторского дизайна </w:t>
      </w:r>
      <w:r w:rsidRPr="00714E48">
        <w:rPr>
          <w:rFonts w:ascii="Times New Roman" w:hAnsi="Times New Roman"/>
          <w:sz w:val="28"/>
          <w:szCs w:val="28"/>
        </w:rPr>
        <w:t>и стилистики оформления объекта или группы объектов.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4. Соответствовать пространственн</w:t>
      </w:r>
      <w:r>
        <w:rPr>
          <w:rFonts w:ascii="Times New Roman" w:hAnsi="Times New Roman"/>
          <w:sz w:val="28"/>
          <w:szCs w:val="28"/>
        </w:rPr>
        <w:t xml:space="preserve">ому решению и планировке Аллеи                   памяти </w:t>
      </w:r>
      <w:r w:rsidRPr="00714E4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славы</w:t>
      </w:r>
      <w:r w:rsidRPr="00714E48">
        <w:rPr>
          <w:rFonts w:ascii="Times New Roman" w:hAnsi="Times New Roman"/>
          <w:sz w:val="28"/>
          <w:szCs w:val="28"/>
        </w:rPr>
        <w:t>, особенностям дизайна</w:t>
      </w:r>
      <w:r>
        <w:rPr>
          <w:rFonts w:ascii="Times New Roman" w:hAnsi="Times New Roman"/>
          <w:sz w:val="28"/>
          <w:szCs w:val="28"/>
        </w:rPr>
        <w:t xml:space="preserve"> согласно приложению 1 к настоящему положению.</w:t>
      </w:r>
    </w:p>
    <w:p w:rsidR="00575346" w:rsidRPr="00580DE9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5. Иметь тр</w:t>
      </w:r>
      <w:r w:rsidR="00CB6135">
        <w:rPr>
          <w:rFonts w:ascii="Times New Roman" w:hAnsi="Times New Roman"/>
          <w:sz w:val="28"/>
          <w:szCs w:val="28"/>
        </w:rPr>
        <w:t>е</w:t>
      </w:r>
      <w:r w:rsidRPr="00580DE9">
        <w:rPr>
          <w:rFonts w:ascii="Times New Roman" w:hAnsi="Times New Roman"/>
          <w:sz w:val="28"/>
          <w:szCs w:val="28"/>
        </w:rPr>
        <w:t>хмерный объ</w:t>
      </w:r>
      <w:r w:rsidR="00CB6135">
        <w:rPr>
          <w:rFonts w:ascii="Times New Roman" w:hAnsi="Times New Roman"/>
          <w:sz w:val="28"/>
          <w:szCs w:val="28"/>
        </w:rPr>
        <w:t>е</w:t>
      </w:r>
      <w:r w:rsidRPr="00580DE9">
        <w:rPr>
          <w:rFonts w:ascii="Times New Roman" w:hAnsi="Times New Roman"/>
          <w:sz w:val="28"/>
          <w:szCs w:val="28"/>
        </w:rPr>
        <w:t>м (обозримый со всех сторон).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6. Носить интерактивный характер (обеспечивать возможност</w:t>
      </w:r>
      <w:r>
        <w:rPr>
          <w:rFonts w:ascii="Times New Roman" w:hAnsi="Times New Roman"/>
          <w:sz w:val="28"/>
          <w:szCs w:val="28"/>
        </w:rPr>
        <w:t xml:space="preserve">ь визуального </w:t>
      </w:r>
      <w:r w:rsidRPr="00714E48">
        <w:rPr>
          <w:rFonts w:ascii="Times New Roman" w:hAnsi="Times New Roman"/>
          <w:sz w:val="28"/>
          <w:szCs w:val="28"/>
        </w:rPr>
        <w:t>взаимодействия посетител</w:t>
      </w:r>
      <w:r>
        <w:rPr>
          <w:rFonts w:ascii="Times New Roman" w:hAnsi="Times New Roman"/>
          <w:sz w:val="28"/>
          <w:szCs w:val="28"/>
        </w:rPr>
        <w:t>ей</w:t>
      </w:r>
      <w:r w:rsidRPr="00714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посещении</w:t>
      </w:r>
      <w:r w:rsidRPr="00714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арт-</w:t>
      </w:r>
      <w:r w:rsidRPr="00714E48">
        <w:rPr>
          <w:rFonts w:ascii="Times New Roman" w:hAnsi="Times New Roman"/>
          <w:sz w:val="28"/>
          <w:szCs w:val="28"/>
        </w:rPr>
        <w:t>объект</w:t>
      </w:r>
      <w:r>
        <w:rPr>
          <w:rFonts w:ascii="Times New Roman" w:hAnsi="Times New Roman"/>
          <w:sz w:val="28"/>
          <w:szCs w:val="28"/>
        </w:rPr>
        <w:t>а</w:t>
      </w:r>
      <w:r w:rsidRPr="00714E48">
        <w:rPr>
          <w:rFonts w:ascii="Times New Roman" w:hAnsi="Times New Roman"/>
          <w:sz w:val="28"/>
          <w:szCs w:val="28"/>
        </w:rPr>
        <w:t>).</w:t>
      </w:r>
    </w:p>
    <w:p w:rsidR="00575346" w:rsidRPr="00714E48" w:rsidRDefault="00575346" w:rsidP="00575346">
      <w:pPr>
        <w:pStyle w:val="a9"/>
        <w:tabs>
          <w:tab w:val="left" w:pos="567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7. Быть безопасным для посетителей Ал</w:t>
      </w:r>
      <w:r>
        <w:rPr>
          <w:rFonts w:ascii="Times New Roman" w:hAnsi="Times New Roman"/>
          <w:sz w:val="28"/>
          <w:szCs w:val="28"/>
        </w:rPr>
        <w:t xml:space="preserve">леи памяти и славы и </w:t>
      </w:r>
      <w:proofErr w:type="spellStart"/>
      <w:r>
        <w:rPr>
          <w:rFonts w:ascii="Times New Roman" w:hAnsi="Times New Roman"/>
          <w:sz w:val="28"/>
          <w:szCs w:val="28"/>
        </w:rPr>
        <w:t>вандалоустойчивым</w:t>
      </w:r>
      <w:proofErr w:type="spellEnd"/>
      <w:r>
        <w:rPr>
          <w:rFonts w:ascii="Times New Roman" w:hAnsi="Times New Roman"/>
          <w:sz w:val="28"/>
          <w:szCs w:val="28"/>
        </w:rPr>
        <w:t xml:space="preserve"> при </w:t>
      </w:r>
      <w:r w:rsidRPr="00714E48">
        <w:rPr>
          <w:rFonts w:ascii="Times New Roman" w:hAnsi="Times New Roman"/>
          <w:sz w:val="28"/>
          <w:szCs w:val="28"/>
        </w:rPr>
        <w:t>эксплуатации.</w:t>
      </w:r>
    </w:p>
    <w:p w:rsidR="00575346" w:rsidRPr="00714E48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0DE9">
        <w:rPr>
          <w:rFonts w:ascii="Times New Roman" w:hAnsi="Times New Roman"/>
          <w:sz w:val="28"/>
          <w:szCs w:val="28"/>
        </w:rPr>
        <w:t>8. Использовать современные материалы,</w:t>
      </w:r>
      <w:r>
        <w:rPr>
          <w:rFonts w:ascii="Times New Roman" w:hAnsi="Times New Roman"/>
          <w:sz w:val="28"/>
          <w:szCs w:val="28"/>
        </w:rPr>
        <w:t xml:space="preserve"> технические решения и световое </w:t>
      </w:r>
      <w:r w:rsidRPr="00714E48">
        <w:rPr>
          <w:rFonts w:ascii="Times New Roman" w:hAnsi="Times New Roman"/>
          <w:sz w:val="28"/>
          <w:szCs w:val="28"/>
        </w:rPr>
        <w:t>оформление</w:t>
      </w:r>
      <w:r>
        <w:rPr>
          <w:rFonts w:ascii="Times New Roman" w:hAnsi="Times New Roman"/>
          <w:sz w:val="28"/>
          <w:szCs w:val="28"/>
        </w:rPr>
        <w:t xml:space="preserve"> при проектировании арт-объекта.</w:t>
      </w:r>
    </w:p>
    <w:p w:rsidR="00575346" w:rsidRPr="00714E48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При разработке концепции арт-объекта учитывать необходимость </w:t>
      </w:r>
      <w:r w:rsidRPr="00CB6135">
        <w:rPr>
          <w:rFonts w:ascii="Times New Roman" w:hAnsi="Times New Roman"/>
          <w:spacing w:val="-4"/>
          <w:sz w:val="28"/>
          <w:szCs w:val="28"/>
        </w:rPr>
        <w:t xml:space="preserve">обеспечить будущему арт-объекту круглогодичную и круглосуточную </w:t>
      </w:r>
      <w:proofErr w:type="gramStart"/>
      <w:r w:rsidRPr="00CB6135">
        <w:rPr>
          <w:rFonts w:ascii="Times New Roman" w:hAnsi="Times New Roman"/>
          <w:spacing w:val="-4"/>
          <w:sz w:val="28"/>
          <w:szCs w:val="28"/>
        </w:rPr>
        <w:t>эксплуатацию,</w:t>
      </w:r>
      <w:r w:rsidR="00CB6135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CB6135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714E48">
        <w:rPr>
          <w:rFonts w:ascii="Times New Roman" w:hAnsi="Times New Roman"/>
          <w:sz w:val="28"/>
          <w:szCs w:val="28"/>
        </w:rPr>
        <w:t>также функциональность при любых погодных условиях.</w:t>
      </w:r>
    </w:p>
    <w:p w:rsidR="00575346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5346" w:rsidRPr="00FA1B95" w:rsidRDefault="00575346" w:rsidP="00575346">
      <w:pPr>
        <w:pStyle w:val="a9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Требования к содержанию и форме подачи конкурсных работ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pacing w:val="-4"/>
          <w:szCs w:val="28"/>
        </w:rPr>
        <w:t>1. Работы, представленные на конкурс, должны представлять собой эскизный проект</w:t>
      </w:r>
      <w:r>
        <w:rPr>
          <w:rFonts w:cs="Times New Roman"/>
          <w:szCs w:val="28"/>
        </w:rPr>
        <w:t xml:space="preserve"> арт-объекта, выполненный в ручной или компьютерной </w:t>
      </w:r>
      <w:r w:rsidRPr="00575346">
        <w:rPr>
          <w:rFonts w:cs="Times New Roman"/>
          <w:spacing w:val="-4"/>
          <w:szCs w:val="28"/>
        </w:rPr>
        <w:t xml:space="preserve">графике на листах формата А3, представленный в электронном виде в формате </w:t>
      </w:r>
      <w:r w:rsidRPr="00575346">
        <w:rPr>
          <w:rFonts w:cs="Times New Roman"/>
          <w:spacing w:val="-4"/>
          <w:szCs w:val="28"/>
          <w:lang w:val="en-US"/>
        </w:rPr>
        <w:t>PDF</w:t>
      </w:r>
      <w:r>
        <w:rPr>
          <w:rFonts w:cs="Times New Roman"/>
          <w:szCs w:val="28"/>
        </w:rPr>
        <w:t xml:space="preserve"> как многостраничный файл (альбом).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2. Эскизный проект арт-объекта должен содержать: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ситуационный план (на </w:t>
      </w:r>
      <w:proofErr w:type="spellStart"/>
      <w:r>
        <w:rPr>
          <w:rFonts w:cs="Times New Roman"/>
          <w:szCs w:val="28"/>
        </w:rPr>
        <w:t>выкопировке</w:t>
      </w:r>
      <w:proofErr w:type="spellEnd"/>
      <w:r>
        <w:rPr>
          <w:rFonts w:cs="Times New Roman"/>
          <w:szCs w:val="28"/>
        </w:rPr>
        <w:t xml:space="preserve"> соответствующего участка карты города, соблюдение масштаба не требуется);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схему генплана в масштабе не менее чем 1:500, с указанием места размещения и размеров привязки к стационарным элементам благоустройства;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фронтальные изображения арт-объекта в масштабе 1:50, 1:25, в том числе вид сверху, с указанием необходимых габаритных размеров;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 фото-визуализации в реальной среде в нескольких ракурсах, с выбором наиболее характерных точек восприятия;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575346">
        <w:rPr>
          <w:rFonts w:cs="Times New Roman"/>
          <w:spacing w:val="-4"/>
          <w:szCs w:val="28"/>
        </w:rPr>
        <w:t>- чертеж или описание конструктивной схемы, в том числе опорной наземной и</w:t>
      </w:r>
      <w:r>
        <w:rPr>
          <w:rFonts w:cs="Times New Roman"/>
          <w:szCs w:val="28"/>
        </w:rPr>
        <w:t xml:space="preserve"> (или) подземной части;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информацию о способе или нескольких различных способах (вариантах) выполнения подсветки арт-объекта; визуализация вечернего вида с подсветкой приветствуется, но не является обязательной;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краткую пояснительную записку с изображениями арт-объекта в начале альбома или отдельные пояснения на чертежах (на усмотрение автора). 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3. К участию в конкурсе принимаются авторские работы, созданные участниками конкурса. Участник конкурса может представить неограниченное количество работ.</w:t>
      </w: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4.</w:t>
      </w:r>
      <w:r w:rsidRPr="00E7219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Сведения, содержащиеся в представленных на конкурс заявках, должны быть достоверными. Ответственность за достоверность сведений несут участники конкурса.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5. При обнаружении </w:t>
      </w:r>
      <w:r>
        <w:rPr>
          <w:rFonts w:cs="Times New Roman"/>
          <w:szCs w:val="28"/>
        </w:rPr>
        <w:t xml:space="preserve">конкурсной комиссией </w:t>
      </w:r>
      <w:r w:rsidRPr="00A404B3">
        <w:rPr>
          <w:rFonts w:cs="Times New Roman"/>
          <w:szCs w:val="28"/>
        </w:rPr>
        <w:t>плагиата</w:t>
      </w:r>
      <w:r>
        <w:rPr>
          <w:rFonts w:cs="Times New Roman"/>
          <w:szCs w:val="28"/>
        </w:rPr>
        <w:t>,</w:t>
      </w:r>
      <w:r w:rsidRPr="00A404B3">
        <w:rPr>
          <w:rFonts w:cs="Times New Roman"/>
          <w:szCs w:val="28"/>
        </w:rPr>
        <w:t xml:space="preserve"> представле</w:t>
      </w:r>
      <w:r>
        <w:rPr>
          <w:rFonts w:cs="Times New Roman"/>
          <w:szCs w:val="28"/>
        </w:rPr>
        <w:t xml:space="preserve">нная                   работа снимается с участия </w:t>
      </w:r>
      <w:r w:rsidRPr="00A404B3">
        <w:rPr>
          <w:rFonts w:cs="Times New Roman"/>
          <w:szCs w:val="28"/>
        </w:rPr>
        <w:t xml:space="preserve">в конкурсе. Решение о снятии работы с конкурса </w:t>
      </w:r>
      <w:r>
        <w:rPr>
          <w:rFonts w:cs="Times New Roman"/>
          <w:szCs w:val="28"/>
        </w:rPr>
        <w:t xml:space="preserve">               </w:t>
      </w:r>
      <w:r w:rsidRPr="00A404B3">
        <w:rPr>
          <w:rFonts w:cs="Times New Roman"/>
          <w:szCs w:val="28"/>
        </w:rPr>
        <w:t>принимается большинством гол</w:t>
      </w:r>
      <w:r>
        <w:rPr>
          <w:rFonts w:cs="Times New Roman"/>
          <w:szCs w:val="28"/>
        </w:rPr>
        <w:t>осов членов конкурсной комиссии и оформляется протоколом, подписываемым председателем, в его отсутствие лицом замещающим и секретарём конкурсной комиссии. До участников решение о снятии работы с конкурса будет доведено в устной форме, а при наличии запроса участников – в письменном виде.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>6. Конкурсные работы должны соответствовать требованиям настоящего положения и быть представлены в сроки, указанные в раздел</w:t>
      </w:r>
      <w:r>
        <w:rPr>
          <w:rFonts w:cs="Times New Roman"/>
          <w:szCs w:val="28"/>
        </w:rPr>
        <w:t>е</w:t>
      </w:r>
      <w:r w:rsidRPr="00A404B3"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  <w:lang w:val="en-US"/>
        </w:rPr>
        <w:t>V</w:t>
      </w:r>
      <w:r w:rsidRPr="00A404B3">
        <w:rPr>
          <w:rFonts w:cs="Times New Roman"/>
          <w:szCs w:val="28"/>
        </w:rPr>
        <w:t xml:space="preserve"> настоящего </w:t>
      </w:r>
      <w:r w:rsidR="00CB6135">
        <w:rPr>
          <w:rFonts w:cs="Times New Roman"/>
          <w:szCs w:val="28"/>
        </w:rPr>
        <w:t xml:space="preserve">                  </w:t>
      </w:r>
      <w:r w:rsidRPr="00A404B3">
        <w:rPr>
          <w:rFonts w:cs="Times New Roman"/>
          <w:szCs w:val="28"/>
        </w:rPr>
        <w:t>положения. В случае нарушения этих требований работы к участию</w:t>
      </w:r>
      <w:r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</w:rPr>
        <w:t xml:space="preserve">в конкурсе не допускаются по решению конкурсной комиссии, которое принимается </w:t>
      </w:r>
      <w:r>
        <w:rPr>
          <w:rFonts w:cs="Times New Roman"/>
          <w:szCs w:val="28"/>
        </w:rPr>
        <w:t xml:space="preserve">                                  </w:t>
      </w:r>
      <w:r w:rsidRPr="00A404B3">
        <w:rPr>
          <w:rFonts w:cs="Times New Roman"/>
          <w:szCs w:val="28"/>
        </w:rPr>
        <w:t xml:space="preserve">на заседании не позднее </w:t>
      </w:r>
      <w:r w:rsidRPr="00F94108">
        <w:rPr>
          <w:rFonts w:cs="Times New Roman"/>
          <w:szCs w:val="28"/>
        </w:rPr>
        <w:t>25</w:t>
      </w:r>
      <w:r w:rsidR="00CB6135">
        <w:rPr>
          <w:rFonts w:cs="Times New Roman"/>
          <w:szCs w:val="28"/>
        </w:rPr>
        <w:t>.11.</w:t>
      </w:r>
      <w:r w:rsidRPr="00F94108">
        <w:rPr>
          <w:rFonts w:cs="Times New Roman"/>
          <w:szCs w:val="28"/>
        </w:rPr>
        <w:t>2020</w:t>
      </w:r>
      <w:r w:rsidRPr="00575346">
        <w:rPr>
          <w:rFonts w:cs="Times New Roman"/>
          <w:szCs w:val="28"/>
        </w:rPr>
        <w:t>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>7. Содержащиеся в конкурсных работах изображения государственных</w:t>
      </w:r>
      <w:r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</w:rPr>
        <w:t>или воинских символов, эмблем, отличительных знаков и т.п. должны соответствовать требованиям методических рекомендаций</w:t>
      </w:r>
      <w:r>
        <w:rPr>
          <w:rFonts w:cs="Times New Roman"/>
          <w:szCs w:val="28"/>
        </w:rPr>
        <w:t xml:space="preserve"> по их использованию</w:t>
      </w:r>
      <w:r w:rsidR="00CB6135">
        <w:rPr>
          <w:rFonts w:cs="Times New Roman"/>
          <w:szCs w:val="28"/>
        </w:rPr>
        <w:t xml:space="preserve">                             </w:t>
      </w:r>
      <w:r w:rsidRPr="00A404B3">
        <w:rPr>
          <w:rFonts w:cs="Times New Roman"/>
          <w:szCs w:val="28"/>
        </w:rPr>
        <w:t>и воспроизведению.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8. В работах (эскизных проектах), предоставляемых на конкурс, не должно содержаться имен авторов, указания адресов, телефонов, иной персональной </w:t>
      </w:r>
      <w:r>
        <w:rPr>
          <w:rFonts w:cs="Times New Roman"/>
          <w:szCs w:val="28"/>
        </w:rPr>
        <w:t xml:space="preserve">                </w:t>
      </w:r>
      <w:r w:rsidRPr="00A404B3">
        <w:rPr>
          <w:rFonts w:cs="Times New Roman"/>
          <w:szCs w:val="28"/>
        </w:rPr>
        <w:t xml:space="preserve">информации и данных. Предоставляемые на конкурс работы (эскизные </w:t>
      </w:r>
      <w:r>
        <w:rPr>
          <w:rFonts w:cs="Times New Roman"/>
          <w:szCs w:val="28"/>
        </w:rPr>
        <w:t xml:space="preserve">                          </w:t>
      </w:r>
      <w:r w:rsidRPr="00A404B3">
        <w:rPr>
          <w:rFonts w:cs="Times New Roman"/>
          <w:szCs w:val="28"/>
        </w:rPr>
        <w:t xml:space="preserve">проекты), маркируются автором произвольным шестизначным числом (индивидуальным шифром), который следует располагать в правом верхнем углу титульного листа </w:t>
      </w:r>
      <w:r>
        <w:rPr>
          <w:rFonts w:cs="Times New Roman"/>
          <w:szCs w:val="28"/>
        </w:rPr>
        <w:t xml:space="preserve">эскизного </w:t>
      </w:r>
      <w:r w:rsidRPr="00A404B3">
        <w:rPr>
          <w:rFonts w:cs="Times New Roman"/>
          <w:szCs w:val="28"/>
        </w:rPr>
        <w:t xml:space="preserve">проекта. 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9. К представленным на конкурс работам </w:t>
      </w:r>
      <w:r>
        <w:rPr>
          <w:rFonts w:cs="Times New Roman"/>
          <w:szCs w:val="28"/>
        </w:rPr>
        <w:t>прилагается</w:t>
      </w:r>
      <w:r w:rsidRPr="00A404B3">
        <w:rPr>
          <w:rFonts w:cs="Times New Roman"/>
          <w:szCs w:val="28"/>
        </w:rPr>
        <w:t xml:space="preserve"> заявка на участие </w:t>
      </w:r>
      <w:r w:rsidR="00CB6135">
        <w:rPr>
          <w:rFonts w:cs="Times New Roman"/>
          <w:szCs w:val="28"/>
        </w:rPr>
        <w:t xml:space="preserve">                          </w:t>
      </w:r>
      <w:r w:rsidRPr="00A404B3">
        <w:rPr>
          <w:rFonts w:cs="Times New Roman"/>
          <w:szCs w:val="28"/>
        </w:rPr>
        <w:t xml:space="preserve">в конкурсе </w:t>
      </w:r>
      <w:r>
        <w:rPr>
          <w:rFonts w:cs="Times New Roman"/>
          <w:szCs w:val="28"/>
        </w:rPr>
        <w:t xml:space="preserve">по форме </w:t>
      </w:r>
      <w:r w:rsidRPr="00A404B3">
        <w:rPr>
          <w:rFonts w:cs="Times New Roman"/>
          <w:szCs w:val="28"/>
        </w:rPr>
        <w:t xml:space="preserve">согласно приложению </w:t>
      </w:r>
      <w:r>
        <w:rPr>
          <w:rFonts w:cs="Times New Roman"/>
          <w:szCs w:val="28"/>
        </w:rPr>
        <w:t>2</w:t>
      </w:r>
      <w:r w:rsidRPr="00A404B3">
        <w:rPr>
          <w:rFonts w:cs="Times New Roman"/>
          <w:szCs w:val="28"/>
        </w:rPr>
        <w:t xml:space="preserve"> к настоящему </w:t>
      </w:r>
      <w:r w:rsidR="00CB6135">
        <w:rPr>
          <w:rFonts w:cs="Times New Roman"/>
          <w:szCs w:val="28"/>
        </w:rPr>
        <w:t>п</w:t>
      </w:r>
      <w:r w:rsidRPr="00A404B3">
        <w:rPr>
          <w:rFonts w:cs="Times New Roman"/>
          <w:szCs w:val="28"/>
        </w:rPr>
        <w:t>оложению</w:t>
      </w:r>
      <w:r w:rsidR="00CB6135">
        <w:rPr>
          <w:rFonts w:cs="Times New Roman"/>
          <w:szCs w:val="28"/>
        </w:rPr>
        <w:t xml:space="preserve">                                 </w:t>
      </w:r>
      <w:r w:rsidRPr="00A404B3">
        <w:rPr>
          <w:rFonts w:cs="Times New Roman"/>
          <w:szCs w:val="28"/>
        </w:rPr>
        <w:t xml:space="preserve">и расписка, подтверждающая согласие со всеми условиями проведения </w:t>
      </w:r>
      <w:r w:rsidR="00CB6135">
        <w:rPr>
          <w:rFonts w:cs="Times New Roman"/>
          <w:szCs w:val="28"/>
        </w:rPr>
        <w:t xml:space="preserve">                          </w:t>
      </w:r>
      <w:r w:rsidRPr="00A404B3">
        <w:rPr>
          <w:rFonts w:cs="Times New Roman"/>
          <w:szCs w:val="28"/>
        </w:rPr>
        <w:t>конкурса,</w:t>
      </w:r>
      <w:r w:rsidR="00CB6135">
        <w:rPr>
          <w:rFonts w:cs="Times New Roman"/>
          <w:szCs w:val="28"/>
        </w:rPr>
        <w:t xml:space="preserve"> </w:t>
      </w:r>
      <w:r w:rsidRPr="00A404B3">
        <w:rPr>
          <w:rFonts w:cs="Times New Roman"/>
          <w:szCs w:val="28"/>
        </w:rPr>
        <w:t xml:space="preserve">с аннотацией об авторстве и оригинальной подписью участника </w:t>
      </w:r>
      <w:r w:rsidR="00CB6135">
        <w:rPr>
          <w:rFonts w:cs="Times New Roman"/>
          <w:szCs w:val="28"/>
        </w:rPr>
        <w:t xml:space="preserve">                        </w:t>
      </w:r>
      <w:r>
        <w:rPr>
          <w:rFonts w:cs="Times New Roman"/>
          <w:szCs w:val="28"/>
        </w:rPr>
        <w:t xml:space="preserve">по форме </w:t>
      </w:r>
      <w:r w:rsidRPr="00A404B3">
        <w:rPr>
          <w:rFonts w:cs="Times New Roman"/>
          <w:szCs w:val="28"/>
        </w:rPr>
        <w:t xml:space="preserve">согласно приложению </w:t>
      </w:r>
      <w:r>
        <w:rPr>
          <w:rFonts w:cs="Times New Roman"/>
          <w:szCs w:val="28"/>
        </w:rPr>
        <w:t>3</w:t>
      </w:r>
      <w:r w:rsidRPr="00A404B3">
        <w:rPr>
          <w:rFonts w:cs="Times New Roman"/>
          <w:szCs w:val="28"/>
        </w:rPr>
        <w:t xml:space="preserve"> к настоящему положению. </w:t>
      </w:r>
    </w:p>
    <w:p w:rsidR="00575346" w:rsidRPr="00A404B3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Раздел </w:t>
      </w:r>
      <w:r w:rsidRPr="00A404B3">
        <w:rPr>
          <w:rFonts w:cs="Times New Roman"/>
          <w:szCs w:val="28"/>
          <w:lang w:val="en-US"/>
        </w:rPr>
        <w:t>IV</w:t>
      </w:r>
      <w:r w:rsidRPr="00A404B3">
        <w:rPr>
          <w:rFonts w:cs="Times New Roman"/>
          <w:szCs w:val="28"/>
        </w:rPr>
        <w:t>. Критерии оценки конкурсных работ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1. </w:t>
      </w:r>
      <w:r w:rsidRPr="00CB6135">
        <w:rPr>
          <w:rFonts w:cs="Times New Roman"/>
          <w:szCs w:val="28"/>
        </w:rPr>
        <w:t xml:space="preserve">Соответствие арт-объекта требованиям, указанным в разделе II настоящего </w:t>
      </w:r>
      <w:r>
        <w:rPr>
          <w:rFonts w:cs="Times New Roman"/>
          <w:szCs w:val="28"/>
        </w:rPr>
        <w:t>п</w:t>
      </w:r>
      <w:r w:rsidRPr="00CB6135">
        <w:rPr>
          <w:rFonts w:cs="Times New Roman"/>
          <w:szCs w:val="28"/>
        </w:rPr>
        <w:t xml:space="preserve">оложения, в том числе заданной теме и месту размещения.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CB6135">
        <w:rPr>
          <w:rFonts w:cs="Times New Roman"/>
          <w:szCs w:val="28"/>
        </w:rPr>
        <w:t>Оригинальность идеи и замысла.</w:t>
      </w:r>
    </w:p>
    <w:p w:rsid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CB6135">
        <w:rPr>
          <w:rFonts w:cs="Times New Roman"/>
          <w:szCs w:val="28"/>
        </w:rPr>
        <w:t xml:space="preserve">Качество исполнения эскизного проекта, его соответствие требованиям, указанным в разделе III настоящего </w:t>
      </w:r>
      <w:r>
        <w:rPr>
          <w:rFonts w:cs="Times New Roman"/>
          <w:szCs w:val="28"/>
        </w:rPr>
        <w:t>п</w:t>
      </w:r>
      <w:r w:rsidRPr="00CB6135">
        <w:rPr>
          <w:rFonts w:cs="Times New Roman"/>
          <w:szCs w:val="28"/>
        </w:rPr>
        <w:t>оложения.</w:t>
      </w:r>
    </w:p>
    <w:p w:rsidR="00575346" w:rsidRPr="001A46EE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A404B3">
        <w:rPr>
          <w:rFonts w:cs="Times New Roman"/>
          <w:szCs w:val="28"/>
        </w:rPr>
        <w:t xml:space="preserve">Раздел </w:t>
      </w:r>
      <w:r w:rsidRPr="00A404B3">
        <w:rPr>
          <w:rFonts w:cs="Times New Roman"/>
          <w:szCs w:val="28"/>
          <w:lang w:val="en-US"/>
        </w:rPr>
        <w:t>V</w:t>
      </w:r>
      <w:r w:rsidRPr="00A404B3">
        <w:rPr>
          <w:rFonts w:cs="Times New Roman"/>
          <w:szCs w:val="28"/>
        </w:rPr>
        <w:t>. Порядок проведения конкурса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CB6135">
        <w:rPr>
          <w:rFonts w:cs="Times New Roman"/>
          <w:szCs w:val="28"/>
        </w:rPr>
        <w:t>Конкурсные работы принимаются с 17.10.2020 по 25.11.2020.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Направляемые на конкурс работы с заявкой на участие в конкурсе </w:t>
      </w:r>
      <w:r>
        <w:rPr>
          <w:rFonts w:cs="Times New Roman"/>
          <w:szCs w:val="28"/>
        </w:rPr>
        <w:t xml:space="preserve">                                        </w:t>
      </w:r>
      <w:r w:rsidRPr="00CB6135">
        <w:rPr>
          <w:rFonts w:cs="Times New Roman"/>
          <w:szCs w:val="28"/>
        </w:rPr>
        <w:t>и распиской подаются секретарю конкурсной комиссии (</w:t>
      </w:r>
      <w:r>
        <w:rPr>
          <w:rFonts w:cs="Times New Roman"/>
          <w:szCs w:val="28"/>
        </w:rPr>
        <w:t xml:space="preserve">контактный </w:t>
      </w:r>
      <w:proofErr w:type="gramStart"/>
      <w:r>
        <w:rPr>
          <w:rFonts w:cs="Times New Roman"/>
          <w:szCs w:val="28"/>
        </w:rPr>
        <w:t>телефон:</w:t>
      </w:r>
      <w:r w:rsidRP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 (</w:t>
      </w:r>
      <w:proofErr w:type="gramEnd"/>
      <w:r>
        <w:rPr>
          <w:rFonts w:cs="Times New Roman"/>
          <w:szCs w:val="28"/>
        </w:rPr>
        <w:t xml:space="preserve">3462) </w:t>
      </w:r>
      <w:r w:rsidRPr="00CB6135">
        <w:rPr>
          <w:rFonts w:cs="Times New Roman"/>
          <w:szCs w:val="28"/>
        </w:rPr>
        <w:t>52-82-90), лично, под расписку в получении, по адресу</w:t>
      </w:r>
      <w:r>
        <w:rPr>
          <w:rFonts w:cs="Times New Roman"/>
          <w:szCs w:val="28"/>
        </w:rPr>
        <w:t>:</w:t>
      </w:r>
      <w:r w:rsidRPr="00CB6135">
        <w:rPr>
          <w:rFonts w:cs="Times New Roman"/>
          <w:szCs w:val="28"/>
        </w:rPr>
        <w:t xml:space="preserve"> г</w:t>
      </w:r>
      <w:r>
        <w:rPr>
          <w:rFonts w:cs="Times New Roman"/>
          <w:szCs w:val="28"/>
        </w:rPr>
        <w:t>ород</w:t>
      </w:r>
      <w:r w:rsidRPr="00CB6135">
        <w:rPr>
          <w:rFonts w:cs="Times New Roman"/>
          <w:szCs w:val="28"/>
        </w:rPr>
        <w:t xml:space="preserve"> Сургут, ул</w:t>
      </w:r>
      <w:r>
        <w:rPr>
          <w:rFonts w:cs="Times New Roman"/>
          <w:szCs w:val="28"/>
        </w:rPr>
        <w:t>ица</w:t>
      </w:r>
      <w:r w:rsidRPr="00CB6135">
        <w:rPr>
          <w:rFonts w:cs="Times New Roman"/>
          <w:szCs w:val="28"/>
        </w:rPr>
        <w:t xml:space="preserve"> Восход 4, кабинет 422</w:t>
      </w:r>
      <w:r>
        <w:rPr>
          <w:rFonts w:cs="Times New Roman"/>
          <w:szCs w:val="28"/>
        </w:rPr>
        <w:t>,</w:t>
      </w:r>
      <w:r w:rsidRPr="00CB6135">
        <w:rPr>
          <w:rFonts w:cs="Times New Roman"/>
          <w:szCs w:val="28"/>
        </w:rPr>
        <w:t xml:space="preserve"> либо по адресу электронной почты</w:t>
      </w:r>
      <w:r>
        <w:rPr>
          <w:rFonts w:cs="Times New Roman"/>
          <w:szCs w:val="28"/>
        </w:rPr>
        <w:t>:</w:t>
      </w:r>
      <w:r w:rsidRPr="00CB6135">
        <w:rPr>
          <w:rFonts w:cs="Times New Roman"/>
          <w:szCs w:val="28"/>
        </w:rPr>
        <w:t xml:space="preserve"> zaharova_ee@admsurgut.ru</w:t>
      </w:r>
      <w:r>
        <w:rPr>
          <w:rFonts w:cs="Times New Roman"/>
          <w:szCs w:val="28"/>
        </w:rPr>
        <w:t>,</w:t>
      </w:r>
      <w:r w:rsidRPr="00CB6135">
        <w:rPr>
          <w:rFonts w:cs="Times New Roman"/>
          <w:szCs w:val="28"/>
        </w:rPr>
        <w:t xml:space="preserve"> с подтверждением приема обратным письмом.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CB6135">
        <w:rPr>
          <w:rFonts w:cs="Times New Roman"/>
          <w:szCs w:val="28"/>
        </w:rPr>
        <w:t xml:space="preserve">Работы, представленные на конкурс, рассматриваются конкурсной </w:t>
      </w:r>
      <w:r>
        <w:rPr>
          <w:rFonts w:cs="Times New Roman"/>
          <w:szCs w:val="28"/>
        </w:rPr>
        <w:t xml:space="preserve">                    </w:t>
      </w:r>
      <w:r w:rsidRPr="00CB6135">
        <w:rPr>
          <w:rFonts w:cs="Times New Roman"/>
          <w:szCs w:val="28"/>
        </w:rPr>
        <w:t xml:space="preserve">комиссией в два этапа: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2.1. I этап.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>На данном этапе с 26.11.2020 по 27.11.2020 конкурсная комиссия</w:t>
      </w:r>
      <w:r>
        <w:rPr>
          <w:rFonts w:cs="Times New Roman"/>
          <w:szCs w:val="28"/>
        </w:rPr>
        <w:t xml:space="preserve"> </w:t>
      </w:r>
      <w:r w:rsidRPr="00CB6135">
        <w:rPr>
          <w:rFonts w:cs="Times New Roman"/>
          <w:szCs w:val="28"/>
        </w:rPr>
        <w:t>выбирает из предоставленных работ три наиболее соответствующие условиям конкурса варианта.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2.2. II этап.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>2.3</w:t>
      </w:r>
      <w:r>
        <w:rPr>
          <w:rFonts w:cs="Times New Roman"/>
          <w:szCs w:val="28"/>
        </w:rPr>
        <w:t xml:space="preserve">. </w:t>
      </w:r>
      <w:r w:rsidRPr="00CB6135">
        <w:rPr>
          <w:rFonts w:cs="Times New Roman"/>
          <w:szCs w:val="28"/>
        </w:rPr>
        <w:t xml:space="preserve">На данном этапе конкурсной комиссией рассматриваются только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pacing w:val="-4"/>
          <w:szCs w:val="28"/>
        </w:rPr>
        <w:t>три работы, признанные лучшими на первом этапе. По результатам рассмотрения</w:t>
      </w:r>
      <w:r w:rsidRPr="00CB6135">
        <w:rPr>
          <w:rFonts w:cs="Times New Roman"/>
          <w:szCs w:val="28"/>
        </w:rPr>
        <w:t xml:space="preserve"> работ конкурсная комиссия определяет одну лучшую работу.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Решение комиссии принимается простым большинством голосов членов </w:t>
      </w:r>
      <w:r w:rsidRPr="00CB6135">
        <w:rPr>
          <w:rFonts w:cs="Times New Roman"/>
          <w:spacing w:val="-4"/>
          <w:szCs w:val="28"/>
        </w:rPr>
        <w:t>комиссии, присутствующих на заседании, пут</w:t>
      </w:r>
      <w:r>
        <w:rPr>
          <w:rFonts w:cs="Times New Roman"/>
          <w:spacing w:val="-4"/>
          <w:szCs w:val="28"/>
        </w:rPr>
        <w:t>е</w:t>
      </w:r>
      <w:r w:rsidRPr="00CB6135">
        <w:rPr>
          <w:rFonts w:cs="Times New Roman"/>
          <w:spacing w:val="-4"/>
          <w:szCs w:val="28"/>
        </w:rPr>
        <w:t>м открытого голосования. Решение</w:t>
      </w:r>
      <w:r w:rsidRPr="00CB6135">
        <w:rPr>
          <w:rFonts w:cs="Times New Roman"/>
          <w:szCs w:val="28"/>
        </w:rPr>
        <w:t xml:space="preserve"> </w:t>
      </w:r>
      <w:r w:rsidRPr="00CB6135">
        <w:rPr>
          <w:rFonts w:cs="Times New Roman"/>
          <w:spacing w:val="-4"/>
          <w:szCs w:val="28"/>
        </w:rPr>
        <w:t>конкурсной комиссии оформляется протоколом заседания конкурсной комиссии,</w:t>
      </w:r>
      <w:r w:rsidRPr="00CB6135">
        <w:rPr>
          <w:rFonts w:cs="Times New Roman"/>
          <w:szCs w:val="28"/>
        </w:rPr>
        <w:t xml:space="preserve"> который подписывается председательствующим на заседании конкурсной </w:t>
      </w:r>
      <w:r>
        <w:rPr>
          <w:rFonts w:cs="Times New Roman"/>
          <w:szCs w:val="28"/>
        </w:rPr>
        <w:t xml:space="preserve">                    </w:t>
      </w:r>
      <w:r w:rsidRPr="00CB6135">
        <w:rPr>
          <w:rFonts w:cs="Times New Roman"/>
          <w:spacing w:val="-4"/>
          <w:szCs w:val="28"/>
        </w:rPr>
        <w:t>комиссии и секретарем конкурсной комиссии. При равенстве голосов решающим</w:t>
      </w:r>
      <w:r w:rsidRPr="00CB6135">
        <w:rPr>
          <w:rFonts w:cs="Times New Roman"/>
          <w:szCs w:val="28"/>
        </w:rPr>
        <w:t xml:space="preserve"> является голос председательствующего на заседании конкурсной комиссии. </w:t>
      </w:r>
      <w:r>
        <w:rPr>
          <w:rFonts w:cs="Times New Roman"/>
          <w:szCs w:val="28"/>
        </w:rPr>
        <w:t xml:space="preserve">                     </w:t>
      </w:r>
      <w:r w:rsidRPr="00CB6135">
        <w:rPr>
          <w:rFonts w:cs="Times New Roman"/>
          <w:szCs w:val="28"/>
        </w:rPr>
        <w:t>Работа, признанная лучшей по итогам конкурса, будет рекомендована для реализации в дальнейшем и направлена с протоколом заседания конкурсной комиссии в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CB6135">
        <w:rPr>
          <w:rFonts w:cs="Times New Roman"/>
          <w:szCs w:val="28"/>
        </w:rPr>
        <w:t xml:space="preserve">Конкурсная комиссия вправе принимать решение, если на заседании присутствует не менее половины ее членов.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pacing w:val="-6"/>
          <w:szCs w:val="28"/>
        </w:rPr>
      </w:pPr>
      <w:r w:rsidRPr="00CB6135">
        <w:rPr>
          <w:rFonts w:cs="Times New Roman"/>
          <w:spacing w:val="-6"/>
          <w:szCs w:val="28"/>
        </w:rPr>
        <w:t>4. Итоги конкурса подводятся конкурсной комиссией до 10</w:t>
      </w:r>
      <w:r>
        <w:rPr>
          <w:rFonts w:cs="Times New Roman"/>
          <w:spacing w:val="-6"/>
          <w:szCs w:val="28"/>
        </w:rPr>
        <w:t>.12.</w:t>
      </w:r>
      <w:r w:rsidRPr="00CB6135">
        <w:rPr>
          <w:rFonts w:cs="Times New Roman"/>
          <w:spacing w:val="-6"/>
          <w:szCs w:val="28"/>
        </w:rPr>
        <w:t xml:space="preserve">2020.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CB6135">
        <w:rPr>
          <w:rFonts w:cs="Times New Roman"/>
          <w:szCs w:val="28"/>
        </w:rPr>
        <w:t>Для награждения победителей из внебюджетных средств формируется призовой фонд.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>Победитель конкурса, работа которого будет признана лучшей на втором этапе, получает цен</w:t>
      </w:r>
      <w:r>
        <w:rPr>
          <w:rFonts w:cs="Times New Roman"/>
          <w:szCs w:val="28"/>
        </w:rPr>
        <w:t>ный приз (50 тысяч рублей за сче</w:t>
      </w:r>
      <w:r w:rsidRPr="00CB6135">
        <w:rPr>
          <w:rFonts w:cs="Times New Roman"/>
          <w:szCs w:val="28"/>
        </w:rPr>
        <w:t xml:space="preserve">т спонсорских средств).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 w:rsidRPr="00CB6135">
        <w:rPr>
          <w:rFonts w:cs="Times New Roman"/>
          <w:szCs w:val="28"/>
        </w:rPr>
        <w:t xml:space="preserve">Победители, работы которых признаны лучшими на первом этапе </w:t>
      </w:r>
      <w:r>
        <w:rPr>
          <w:rFonts w:cs="Times New Roman"/>
          <w:szCs w:val="28"/>
        </w:rPr>
        <w:t xml:space="preserve">                         </w:t>
      </w:r>
      <w:r w:rsidRPr="00CB6135">
        <w:rPr>
          <w:rFonts w:cs="Times New Roman"/>
          <w:szCs w:val="28"/>
        </w:rPr>
        <w:t xml:space="preserve">конкурса, но не признанные победителями на втором этапе, награждаются </w:t>
      </w:r>
      <w:r>
        <w:rPr>
          <w:rFonts w:cs="Times New Roman"/>
          <w:szCs w:val="28"/>
        </w:rPr>
        <w:t xml:space="preserve">                  </w:t>
      </w:r>
      <w:r w:rsidRPr="00CB6135">
        <w:rPr>
          <w:rFonts w:cs="Times New Roman"/>
          <w:szCs w:val="28"/>
        </w:rPr>
        <w:t>ценными призами (25 тысяч рублей за сч</w:t>
      </w:r>
      <w:r>
        <w:rPr>
          <w:rFonts w:cs="Times New Roman"/>
          <w:szCs w:val="28"/>
        </w:rPr>
        <w:t>е</w:t>
      </w:r>
      <w:r w:rsidRPr="00CB6135">
        <w:rPr>
          <w:rFonts w:cs="Times New Roman"/>
          <w:szCs w:val="28"/>
        </w:rPr>
        <w:t xml:space="preserve">т спонсорских средств).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Pr="00CB6135">
        <w:rPr>
          <w:rFonts w:cs="Times New Roman"/>
          <w:szCs w:val="28"/>
        </w:rPr>
        <w:t>Победитель конкурса награждается дипломом и ценным призом</w:t>
      </w:r>
      <w:r>
        <w:rPr>
          <w:rFonts w:cs="Times New Roman"/>
          <w:szCs w:val="28"/>
        </w:rPr>
        <w:t xml:space="preserve">                                    </w:t>
      </w:r>
      <w:r w:rsidRPr="00CB6135">
        <w:rPr>
          <w:rFonts w:cs="Times New Roman"/>
          <w:szCs w:val="28"/>
        </w:rPr>
        <w:t xml:space="preserve">в торжественной обстановке председателем конкурсной комиссии (в отсутствие </w:t>
      </w:r>
      <w:r w:rsidRPr="00CB6135">
        <w:rPr>
          <w:rFonts w:cs="Times New Roman"/>
          <w:szCs w:val="28"/>
        </w:rPr>
        <w:lastRenderedPageBreak/>
        <w:t>председателя – заместителем председателя конкурсной комиссии), а также представителями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Тюмень». Торжественное награждение победителя </w:t>
      </w:r>
      <w:r>
        <w:rPr>
          <w:rFonts w:cs="Times New Roman"/>
          <w:szCs w:val="28"/>
        </w:rPr>
        <w:t xml:space="preserve">                        </w:t>
      </w:r>
      <w:r w:rsidRPr="00CB6135">
        <w:rPr>
          <w:rFonts w:cs="Times New Roman"/>
          <w:szCs w:val="28"/>
        </w:rPr>
        <w:t>состоится с 11</w:t>
      </w:r>
      <w:r>
        <w:rPr>
          <w:rFonts w:cs="Times New Roman"/>
          <w:szCs w:val="28"/>
        </w:rPr>
        <w:t>.12.2020</w:t>
      </w:r>
      <w:r w:rsidRPr="00CB6135">
        <w:rPr>
          <w:rFonts w:cs="Times New Roman"/>
          <w:szCs w:val="28"/>
        </w:rPr>
        <w:t xml:space="preserve"> по 22</w:t>
      </w:r>
      <w:r>
        <w:rPr>
          <w:rFonts w:cs="Times New Roman"/>
          <w:szCs w:val="28"/>
        </w:rPr>
        <w:t>.12.</w:t>
      </w:r>
      <w:r w:rsidRPr="00CB6135">
        <w:rPr>
          <w:rFonts w:cs="Times New Roman"/>
          <w:szCs w:val="28"/>
        </w:rPr>
        <w:t>2020.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</w:t>
      </w:r>
      <w:r w:rsidRPr="00CB6135">
        <w:rPr>
          <w:rFonts w:cs="Times New Roman"/>
          <w:szCs w:val="28"/>
        </w:rPr>
        <w:t xml:space="preserve">Результаты конкурса организаторы размещают не позднее 10 рабочих </w:t>
      </w:r>
      <w:r w:rsidRPr="00CB6135">
        <w:rPr>
          <w:rFonts w:cs="Times New Roman"/>
          <w:spacing w:val="-4"/>
          <w:szCs w:val="28"/>
        </w:rPr>
        <w:t>дней со дня подведения итогов конкурса на официальном портале Администрации</w:t>
      </w:r>
      <w:r w:rsidRPr="00CB6135">
        <w:rPr>
          <w:rFonts w:cs="Times New Roman"/>
          <w:szCs w:val="28"/>
        </w:rPr>
        <w:t xml:space="preserve"> города</w:t>
      </w:r>
      <w:r>
        <w:rPr>
          <w:rFonts w:cs="Times New Roman"/>
          <w:szCs w:val="28"/>
        </w:rPr>
        <w:t>: www.admsurgut.ru</w:t>
      </w:r>
      <w:r w:rsidRPr="00CB6135">
        <w:rPr>
          <w:rFonts w:cs="Times New Roman"/>
          <w:szCs w:val="28"/>
        </w:rPr>
        <w:t xml:space="preserve"> и публикуют в газете «</w:t>
      </w:r>
      <w:proofErr w:type="spellStart"/>
      <w:r w:rsidRPr="00CB6135">
        <w:rPr>
          <w:rFonts w:cs="Times New Roman"/>
          <w:szCs w:val="28"/>
        </w:rPr>
        <w:t>Сургутские</w:t>
      </w:r>
      <w:proofErr w:type="spellEnd"/>
      <w:r w:rsidRPr="00CB6135">
        <w:rPr>
          <w:rFonts w:cs="Times New Roman"/>
          <w:szCs w:val="28"/>
        </w:rPr>
        <w:t xml:space="preserve"> ведомости».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8. </w:t>
      </w:r>
      <w:r w:rsidRPr="00CB6135">
        <w:rPr>
          <w:rFonts w:cs="Times New Roman"/>
          <w:szCs w:val="28"/>
        </w:rPr>
        <w:t>Авторские права на работы</w:t>
      </w:r>
      <w:r>
        <w:rPr>
          <w:rFonts w:cs="Times New Roman"/>
          <w:szCs w:val="28"/>
        </w:rPr>
        <w:t>-</w:t>
      </w:r>
      <w:r w:rsidRPr="00CB6135">
        <w:rPr>
          <w:rFonts w:cs="Times New Roman"/>
          <w:szCs w:val="28"/>
        </w:rPr>
        <w:t xml:space="preserve">победители </w:t>
      </w:r>
      <w:r>
        <w:rPr>
          <w:rFonts w:cs="Times New Roman"/>
          <w:szCs w:val="28"/>
        </w:rPr>
        <w:t>1, 2</w:t>
      </w:r>
      <w:r w:rsidRPr="00CB6135">
        <w:rPr>
          <w:rFonts w:cs="Times New Roman"/>
          <w:szCs w:val="28"/>
        </w:rPr>
        <w:t xml:space="preserve"> этап</w:t>
      </w:r>
      <w:r>
        <w:rPr>
          <w:rFonts w:cs="Times New Roman"/>
          <w:szCs w:val="28"/>
        </w:rPr>
        <w:t>ов</w:t>
      </w:r>
      <w:r w:rsidRPr="00CB6135">
        <w:rPr>
          <w:rFonts w:cs="Times New Roman"/>
          <w:szCs w:val="28"/>
        </w:rPr>
        <w:t xml:space="preserve"> конкурса переходят</w:t>
      </w:r>
      <w:r>
        <w:rPr>
          <w:rFonts w:cs="Times New Roman"/>
          <w:szCs w:val="28"/>
        </w:rPr>
        <w:t xml:space="preserve">                           </w:t>
      </w:r>
      <w:r w:rsidRPr="00CB6135">
        <w:rPr>
          <w:rFonts w:cs="Times New Roman"/>
          <w:szCs w:val="28"/>
        </w:rPr>
        <w:t>к АО</w:t>
      </w:r>
      <w:r>
        <w:rPr>
          <w:rFonts w:cs="Times New Roman"/>
          <w:szCs w:val="28"/>
        </w:rPr>
        <w:t xml:space="preserve"> «</w:t>
      </w:r>
      <w:proofErr w:type="spellStart"/>
      <w:r>
        <w:rPr>
          <w:rFonts w:cs="Times New Roman"/>
          <w:szCs w:val="28"/>
        </w:rPr>
        <w:t>Россети</w:t>
      </w:r>
      <w:proofErr w:type="spellEnd"/>
      <w:r>
        <w:rPr>
          <w:rFonts w:cs="Times New Roman"/>
          <w:szCs w:val="28"/>
        </w:rPr>
        <w:t xml:space="preserve"> Тюмень». Авторы работ</w:t>
      </w:r>
      <w:r w:rsidRPr="00CB6135">
        <w:rPr>
          <w:rFonts w:cs="Times New Roman"/>
          <w:szCs w:val="28"/>
        </w:rPr>
        <w:t xml:space="preserve">-победителей </w:t>
      </w:r>
      <w:r>
        <w:rPr>
          <w:rFonts w:cs="Times New Roman"/>
          <w:szCs w:val="28"/>
        </w:rPr>
        <w:t>1, 2</w:t>
      </w:r>
      <w:r w:rsidRPr="00CB6135">
        <w:rPr>
          <w:rFonts w:cs="Times New Roman"/>
          <w:szCs w:val="28"/>
        </w:rPr>
        <w:t xml:space="preserve"> этап</w:t>
      </w:r>
      <w:r>
        <w:rPr>
          <w:rFonts w:cs="Times New Roman"/>
          <w:szCs w:val="28"/>
        </w:rPr>
        <w:t>ов</w:t>
      </w:r>
      <w:r w:rsidRPr="00CB6135">
        <w:rPr>
          <w:rFonts w:cs="Times New Roman"/>
          <w:szCs w:val="28"/>
        </w:rPr>
        <w:t xml:space="preserve"> конкурса в срок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>до 22</w:t>
      </w:r>
      <w:r>
        <w:rPr>
          <w:rFonts w:cs="Times New Roman"/>
          <w:szCs w:val="28"/>
        </w:rPr>
        <w:t>.12.</w:t>
      </w:r>
      <w:r w:rsidRPr="00CB6135">
        <w:rPr>
          <w:rFonts w:cs="Times New Roman"/>
          <w:szCs w:val="28"/>
        </w:rPr>
        <w:t>2020 года подписывают согласие на переход авторских прав на идею проекта и эскизное изображение проекта к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Тюмень». </w:t>
      </w:r>
      <w:proofErr w:type="gramStart"/>
      <w:r w:rsidRPr="00CB6135">
        <w:rPr>
          <w:rFonts w:cs="Times New Roman"/>
          <w:szCs w:val="28"/>
        </w:rPr>
        <w:t xml:space="preserve">Работы, </w:t>
      </w:r>
      <w:r>
        <w:rPr>
          <w:rFonts w:cs="Times New Roman"/>
          <w:szCs w:val="28"/>
        </w:rPr>
        <w:t xml:space="preserve">  </w:t>
      </w:r>
      <w:proofErr w:type="gramEnd"/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 xml:space="preserve">авторы которых не предоставили письменное согласие на переход авторских прав, к награждению не допускаются. </w:t>
      </w:r>
    </w:p>
    <w:p w:rsidR="00CB6135" w:rsidRPr="00CB6135" w:rsidRDefault="00CB6135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9. </w:t>
      </w:r>
      <w:r w:rsidRPr="00CB6135">
        <w:rPr>
          <w:rFonts w:cs="Times New Roman"/>
          <w:szCs w:val="28"/>
        </w:rPr>
        <w:t>Администрация города, а также АО «</w:t>
      </w:r>
      <w:proofErr w:type="spellStart"/>
      <w:r w:rsidRPr="00CB6135">
        <w:rPr>
          <w:rFonts w:cs="Times New Roman"/>
          <w:szCs w:val="28"/>
        </w:rPr>
        <w:t>Россети</w:t>
      </w:r>
      <w:proofErr w:type="spellEnd"/>
      <w:r w:rsidRPr="00CB6135">
        <w:rPr>
          <w:rFonts w:cs="Times New Roman"/>
          <w:szCs w:val="28"/>
        </w:rPr>
        <w:t xml:space="preserve"> Тюмень», имеют право экспонировать представленные на конкурс работы, как целиком, так и фрагментарно, демонстрировать их в средствах массовой информации без получения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>дополнительного согласия авторов работ.</w:t>
      </w:r>
      <w:r>
        <w:rPr>
          <w:rFonts w:cs="Times New Roman"/>
          <w:szCs w:val="28"/>
        </w:rPr>
        <w:t xml:space="preserve"> </w:t>
      </w: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jc w:val="both"/>
        <w:rPr>
          <w:rFonts w:cs="Times New Roman"/>
          <w:szCs w:val="28"/>
        </w:rPr>
      </w:pPr>
    </w:p>
    <w:p w:rsidR="00CB6135" w:rsidRDefault="00CB6135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75346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1</w:t>
      </w:r>
    </w:p>
    <w:p w:rsidR="00575346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положению о проведении   </w:t>
      </w:r>
    </w:p>
    <w:p w:rsidR="00575346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городского конкурса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>на лучшую идею</w:t>
      </w:r>
      <w:r>
        <w:rPr>
          <w:rFonts w:cs="Times New Roman"/>
          <w:szCs w:val="28"/>
        </w:rPr>
        <w:t xml:space="preserve"> 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 w:rsidRPr="00667326">
        <w:rPr>
          <w:rFonts w:cs="Times New Roman"/>
          <w:szCs w:val="28"/>
        </w:rPr>
        <w:t xml:space="preserve">арт-объекта 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>
        <w:rPr>
          <w:rFonts w:cs="Times New Roman"/>
          <w:szCs w:val="28"/>
        </w:rPr>
        <w:t>для оформления А</w:t>
      </w:r>
      <w:r w:rsidRPr="00667326">
        <w:rPr>
          <w:rFonts w:cs="Times New Roman"/>
          <w:szCs w:val="28"/>
        </w:rPr>
        <w:t>ллеи</w:t>
      </w:r>
      <w:r>
        <w:rPr>
          <w:rFonts w:cs="Times New Roman"/>
          <w:szCs w:val="28"/>
        </w:rPr>
        <w:t xml:space="preserve"> 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>
        <w:rPr>
          <w:rFonts w:cs="Times New Roman"/>
          <w:szCs w:val="28"/>
        </w:rPr>
        <w:t>памяти и славы к 75-летию</w:t>
      </w:r>
    </w:p>
    <w:p w:rsidR="00575346" w:rsidRDefault="00575346" w:rsidP="00CB6135">
      <w:pPr>
        <w:ind w:firstLine="5954"/>
        <w:rPr>
          <w:rFonts w:cs="Times New Roman"/>
          <w:szCs w:val="28"/>
        </w:rPr>
      </w:pPr>
      <w:r>
        <w:rPr>
          <w:rFonts w:cs="Times New Roman"/>
          <w:szCs w:val="28"/>
        </w:rPr>
        <w:t>Победы</w:t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110490</wp:posOffset>
            </wp:positionV>
            <wp:extent cx="6187440" cy="4385945"/>
            <wp:effectExtent l="19050" t="19050" r="22860" b="14605"/>
            <wp:wrapNone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3859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C90EEED" wp14:editId="5F2AE398">
            <wp:simplePos x="0" y="0"/>
            <wp:positionH relativeFrom="margin">
              <wp:posOffset>7620</wp:posOffset>
            </wp:positionH>
            <wp:positionV relativeFrom="paragraph">
              <wp:posOffset>55245</wp:posOffset>
            </wp:positionV>
            <wp:extent cx="6136640" cy="4349750"/>
            <wp:effectExtent l="0" t="0" r="0" b="0"/>
            <wp:wrapThrough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hrough>
            <wp:docPr id="1" name="Рисунок 1" descr="C:\Users\Klimchenko_AV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imchenko_AV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112395</wp:posOffset>
            </wp:positionV>
            <wp:extent cx="6125210" cy="4116705"/>
            <wp:effectExtent l="19050" t="19050" r="27940" b="17145"/>
            <wp:wrapNone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1167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13335</wp:posOffset>
            </wp:positionV>
            <wp:extent cx="6174740" cy="4376420"/>
            <wp:effectExtent l="19050" t="19050" r="16510" b="24130"/>
            <wp:wrapNone/>
            <wp:docPr id="18" name="Рисунок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3764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112395</wp:posOffset>
            </wp:positionV>
            <wp:extent cx="6228080" cy="4166235"/>
            <wp:effectExtent l="19050" t="19050" r="20320" b="24765"/>
            <wp:wrapNone/>
            <wp:docPr id="17" name="Рисунок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1662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-25400</wp:posOffset>
            </wp:positionV>
            <wp:extent cx="6202680" cy="4359910"/>
            <wp:effectExtent l="0" t="0" r="7620" b="2540"/>
            <wp:wrapNone/>
            <wp:docPr id="16" name="Рисунок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5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22860</wp:posOffset>
            </wp:positionV>
            <wp:extent cx="6187440" cy="4249420"/>
            <wp:effectExtent l="19050" t="19050" r="22860" b="17780"/>
            <wp:wrapNone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249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ind w:firstLine="6663"/>
        <w:rPr>
          <w:rFonts w:cs="Times New Roman"/>
          <w:szCs w:val="28"/>
        </w:rPr>
      </w:pPr>
    </w:p>
    <w:p w:rsidR="00575346" w:rsidRDefault="00575346" w:rsidP="00575346">
      <w:pPr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198120</wp:posOffset>
            </wp:positionV>
            <wp:extent cx="6036945" cy="4163695"/>
            <wp:effectExtent l="19050" t="19050" r="20955" b="27305"/>
            <wp:wrapNone/>
            <wp:docPr id="14" name="Рисунок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4163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172720</wp:posOffset>
            </wp:positionV>
            <wp:extent cx="5782945" cy="4013835"/>
            <wp:effectExtent l="0" t="0" r="8255" b="5715"/>
            <wp:wrapNone/>
            <wp:docPr id="13" name="Рисунок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401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  <w:r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189865</wp:posOffset>
            </wp:positionV>
            <wp:extent cx="6202680" cy="4442460"/>
            <wp:effectExtent l="0" t="0" r="7620" b="0"/>
            <wp:wrapNone/>
            <wp:docPr id="12" name="Рисунок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44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575346" w:rsidRDefault="00575346" w:rsidP="00575346">
      <w:pPr>
        <w:tabs>
          <w:tab w:val="left" w:pos="567"/>
        </w:tabs>
        <w:ind w:firstLine="6663"/>
        <w:jc w:val="both"/>
        <w:rPr>
          <w:rFonts w:cs="Times New Roman"/>
          <w:szCs w:val="28"/>
        </w:rPr>
      </w:pPr>
    </w:p>
    <w:p w:rsidR="00CB6135" w:rsidRDefault="00CB6135">
      <w:pPr>
        <w:spacing w:after="160" w:line="259" w:lineRule="auto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575346" w:rsidRPr="006C1B4B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lastRenderedPageBreak/>
        <w:t>Приложение 2</w:t>
      </w:r>
    </w:p>
    <w:p w:rsidR="00575346" w:rsidRDefault="00575346" w:rsidP="00CB6135">
      <w:pPr>
        <w:tabs>
          <w:tab w:val="left" w:pos="567"/>
        </w:tabs>
        <w:ind w:right="-143"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к положению о </w:t>
      </w:r>
      <w:r>
        <w:rPr>
          <w:rFonts w:cs="Times New Roman"/>
          <w:szCs w:val="28"/>
        </w:rPr>
        <w:t xml:space="preserve">проведении </w:t>
      </w:r>
    </w:p>
    <w:p w:rsidR="00575346" w:rsidRPr="006C1B4B" w:rsidRDefault="00575346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городского </w:t>
      </w:r>
      <w:r w:rsidRPr="006C1B4B">
        <w:rPr>
          <w:rFonts w:cs="Times New Roman"/>
          <w:szCs w:val="28"/>
        </w:rPr>
        <w:t>конкурс</w:t>
      </w:r>
      <w:r>
        <w:rPr>
          <w:rFonts w:cs="Times New Roman"/>
          <w:szCs w:val="28"/>
        </w:rPr>
        <w:t>а</w:t>
      </w:r>
    </w:p>
    <w:p w:rsidR="00575346" w:rsidRPr="006C1B4B" w:rsidRDefault="00575346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 лучшую идею арт-объекта </w:t>
      </w:r>
    </w:p>
    <w:p w:rsidR="00575346" w:rsidRPr="006C1B4B" w:rsidRDefault="00575346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для оформления Аллеи </w:t>
      </w:r>
    </w:p>
    <w:p w:rsidR="00CB6135" w:rsidRDefault="00575346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памяти и славы</w:t>
      </w:r>
      <w:r>
        <w:rPr>
          <w:rFonts w:cs="Times New Roman"/>
          <w:szCs w:val="28"/>
        </w:rPr>
        <w:t xml:space="preserve"> </w:t>
      </w:r>
    </w:p>
    <w:p w:rsidR="00CB6135" w:rsidRDefault="00575346" w:rsidP="00CB6135">
      <w:pPr>
        <w:ind w:left="5954"/>
        <w:rPr>
          <w:rFonts w:cs="Times New Roman"/>
          <w:szCs w:val="28"/>
        </w:rPr>
      </w:pPr>
      <w:r>
        <w:rPr>
          <w:rFonts w:cs="Times New Roman"/>
          <w:szCs w:val="28"/>
        </w:rPr>
        <w:t>к 75-летию Победы</w:t>
      </w:r>
      <w:r w:rsidR="00CB6135">
        <w:rPr>
          <w:rFonts w:cs="Times New Roman"/>
          <w:szCs w:val="28"/>
        </w:rPr>
        <w:t xml:space="preserve"> </w:t>
      </w: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575346" w:rsidRDefault="00575346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Форма</w:t>
      </w:r>
    </w:p>
    <w:p w:rsidR="00CB6135" w:rsidRPr="006C1B4B" w:rsidRDefault="00CB6135" w:rsidP="00CB6135">
      <w:pPr>
        <w:ind w:left="5954"/>
        <w:rPr>
          <w:rFonts w:cs="Times New Roman"/>
          <w:szCs w:val="28"/>
        </w:rPr>
      </w:pPr>
    </w:p>
    <w:p w:rsidR="00575346" w:rsidRDefault="00575346" w:rsidP="00575346">
      <w:pPr>
        <w:jc w:val="center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Заявка</w:t>
      </w:r>
    </w:p>
    <w:p w:rsidR="00363187" w:rsidRDefault="00575346" w:rsidP="00575346">
      <w:pPr>
        <w:jc w:val="center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 участие в городском конкурсе на лучшую идею арт-объекта </w:t>
      </w:r>
    </w:p>
    <w:p w:rsidR="00575346" w:rsidRPr="00363187" w:rsidRDefault="00575346" w:rsidP="00575346">
      <w:pPr>
        <w:jc w:val="center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для оформления Аллеи памяти и славы</w:t>
      </w:r>
      <w:r w:rsidR="00363187" w:rsidRPr="00363187">
        <w:rPr>
          <w:rFonts w:cs="Times New Roman"/>
          <w:szCs w:val="28"/>
        </w:rPr>
        <w:t xml:space="preserve"> </w:t>
      </w:r>
      <w:r w:rsidR="00363187" w:rsidRPr="00530DA9">
        <w:rPr>
          <w:bCs/>
          <w:spacing w:val="-4"/>
        </w:rPr>
        <w:t>к 75-летию Победы</w:t>
      </w:r>
    </w:p>
    <w:p w:rsidR="00575346" w:rsidRDefault="00575346" w:rsidP="00575346">
      <w:pPr>
        <w:jc w:val="center"/>
        <w:rPr>
          <w:rFonts w:cs="Times New Roman"/>
          <w:szCs w:val="28"/>
        </w:rPr>
      </w:pP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Pr="00CB6135">
        <w:rPr>
          <w:rFonts w:cs="Times New Roman"/>
          <w:szCs w:val="28"/>
        </w:rPr>
        <w:t xml:space="preserve">Автор/авторский коллектив (Ф.И.О. автора/участников авторского </w:t>
      </w:r>
      <w:r>
        <w:rPr>
          <w:rFonts w:cs="Times New Roman"/>
          <w:szCs w:val="28"/>
        </w:rPr>
        <w:t xml:space="preserve">                          </w:t>
      </w:r>
      <w:r w:rsidRPr="00CB6135">
        <w:rPr>
          <w:rFonts w:cs="Times New Roman"/>
          <w:szCs w:val="28"/>
        </w:rPr>
        <w:t>коллектива).</w:t>
      </w: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CB6135">
        <w:rPr>
          <w:rFonts w:cs="Times New Roman"/>
          <w:szCs w:val="28"/>
        </w:rPr>
        <w:t xml:space="preserve">Шифр конкурсной работы (индивидуальный шифр – произвольное </w:t>
      </w:r>
      <w:r>
        <w:rPr>
          <w:rFonts w:cs="Times New Roman"/>
          <w:szCs w:val="28"/>
        </w:rPr>
        <w:t xml:space="preserve">                 </w:t>
      </w:r>
      <w:r w:rsidRPr="00CB6135">
        <w:rPr>
          <w:rFonts w:cs="Times New Roman"/>
          <w:szCs w:val="28"/>
        </w:rPr>
        <w:t>шестизначное число, указанное на титульном листе эскизного проекта).</w:t>
      </w: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CB6135">
        <w:rPr>
          <w:rFonts w:cs="Times New Roman"/>
          <w:szCs w:val="28"/>
        </w:rPr>
        <w:t>Адрес, электронная почта, контактные телефоны.</w:t>
      </w:r>
    </w:p>
    <w:p w:rsidR="00CB6135" w:rsidRP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CB6135">
        <w:rPr>
          <w:rFonts w:cs="Times New Roman"/>
          <w:szCs w:val="28"/>
        </w:rPr>
        <w:t>Подпись.</w:t>
      </w:r>
    </w:p>
    <w:p w:rsidR="00CB6135" w:rsidRDefault="00CB6135" w:rsidP="00CB6135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CB6135">
        <w:rPr>
          <w:rFonts w:cs="Times New Roman"/>
          <w:szCs w:val="28"/>
        </w:rPr>
        <w:t>Дата.</w:t>
      </w:r>
    </w:p>
    <w:p w:rsidR="00CB6135" w:rsidRPr="006C1B4B" w:rsidRDefault="00CB6135" w:rsidP="00CB6135">
      <w:pPr>
        <w:ind w:firstLine="709"/>
        <w:jc w:val="both"/>
        <w:rPr>
          <w:rFonts w:cs="Times New Roman"/>
          <w:szCs w:val="28"/>
        </w:rPr>
      </w:pPr>
    </w:p>
    <w:p w:rsidR="00575346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Примечание:</w:t>
      </w:r>
    </w:p>
    <w:p w:rsidR="00575346" w:rsidRPr="006C1B4B" w:rsidRDefault="00CB6135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575346" w:rsidRPr="006C1B4B">
        <w:rPr>
          <w:rFonts w:ascii="Times New Roman" w:hAnsi="Times New Roman"/>
          <w:sz w:val="28"/>
          <w:szCs w:val="28"/>
        </w:rPr>
        <w:t>Заполняется по каждой представленной на конкурс работе.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2. К заявке должны быть приложены: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 xml:space="preserve">- копия паспорта (автора/руководителя или представителя авторского </w:t>
      </w:r>
      <w:r w:rsidR="00CB6135">
        <w:rPr>
          <w:rFonts w:ascii="Times New Roman" w:hAnsi="Times New Roman"/>
          <w:sz w:val="28"/>
          <w:szCs w:val="28"/>
        </w:rPr>
        <w:t xml:space="preserve">                      </w:t>
      </w:r>
      <w:r w:rsidRPr="006C1B4B">
        <w:rPr>
          <w:rFonts w:ascii="Times New Roman" w:hAnsi="Times New Roman"/>
          <w:sz w:val="28"/>
          <w:szCs w:val="28"/>
        </w:rPr>
        <w:t>коллектива) с данными о регистрации по месту жительства;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- согласие на обработку персональных данных.</w:t>
      </w: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Согласие на обработку</w:t>
      </w: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r w:rsidRPr="006C1B4B">
        <w:rPr>
          <w:rFonts w:ascii="Times New Roman" w:hAnsi="Times New Roman"/>
          <w:sz w:val="28"/>
          <w:szCs w:val="28"/>
        </w:rPr>
        <w:t>персональных данных (для физических лиц</w:t>
      </w:r>
      <w:r>
        <w:rPr>
          <w:rFonts w:ascii="Times New Roman" w:hAnsi="Times New Roman"/>
          <w:sz w:val="28"/>
          <w:szCs w:val="28"/>
        </w:rPr>
        <w:t>)</w:t>
      </w:r>
      <w:r w:rsidRPr="006C1B4B">
        <w:rPr>
          <w:rFonts w:ascii="Times New Roman" w:hAnsi="Times New Roman"/>
          <w:sz w:val="28"/>
          <w:szCs w:val="28"/>
        </w:rPr>
        <w:t>.</w:t>
      </w: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CB6135">
      <w:pPr>
        <w:pStyle w:val="a9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B6135">
        <w:rPr>
          <w:rFonts w:ascii="Times New Roman" w:hAnsi="Times New Roman"/>
          <w:spacing w:val="-4"/>
          <w:sz w:val="28"/>
          <w:szCs w:val="28"/>
        </w:rPr>
        <w:t>В соответствии с требованиями статьи 9 Федераль</w:t>
      </w:r>
      <w:r w:rsidR="00CB6135">
        <w:rPr>
          <w:rFonts w:ascii="Times New Roman" w:hAnsi="Times New Roman"/>
          <w:spacing w:val="-4"/>
          <w:sz w:val="28"/>
          <w:szCs w:val="28"/>
        </w:rPr>
        <w:t>ного закона от 27.07.</w:t>
      </w:r>
      <w:r w:rsidRPr="00CB6135">
        <w:rPr>
          <w:rFonts w:ascii="Times New Roman" w:hAnsi="Times New Roman"/>
          <w:spacing w:val="-4"/>
          <w:sz w:val="28"/>
          <w:szCs w:val="28"/>
        </w:rPr>
        <w:t xml:space="preserve">2006 </w:t>
      </w:r>
      <w:r w:rsidRPr="006C1B4B">
        <w:rPr>
          <w:rFonts w:ascii="Times New Roman" w:hAnsi="Times New Roman"/>
          <w:sz w:val="28"/>
          <w:szCs w:val="28"/>
        </w:rPr>
        <w:t>№ 152-ФЗ «О персональных данных» даю согласие Администрации города, ул</w:t>
      </w:r>
      <w:r w:rsidR="00CB6135">
        <w:rPr>
          <w:rFonts w:ascii="Times New Roman" w:hAnsi="Times New Roman"/>
          <w:sz w:val="28"/>
          <w:szCs w:val="28"/>
        </w:rPr>
        <w:t>ица</w:t>
      </w:r>
      <w:r w:rsidRPr="006C1B4B">
        <w:rPr>
          <w:rFonts w:ascii="Times New Roman" w:hAnsi="Times New Roman"/>
          <w:sz w:val="28"/>
          <w:szCs w:val="28"/>
        </w:rPr>
        <w:t xml:space="preserve"> Восход, 4 на обработку персональных данных, включающих в </w:t>
      </w:r>
      <w:proofErr w:type="gramStart"/>
      <w:r w:rsidRPr="006C1B4B">
        <w:rPr>
          <w:rFonts w:ascii="Times New Roman" w:hAnsi="Times New Roman"/>
          <w:sz w:val="28"/>
          <w:szCs w:val="28"/>
        </w:rPr>
        <w:t xml:space="preserve">себя: </w:t>
      </w:r>
      <w:r w:rsidR="00363187" w:rsidRPr="00363187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363187" w:rsidRPr="00363187">
        <w:rPr>
          <w:rFonts w:ascii="Times New Roman" w:hAnsi="Times New Roman"/>
          <w:sz w:val="28"/>
          <w:szCs w:val="28"/>
        </w:rPr>
        <w:t xml:space="preserve">                   </w:t>
      </w:r>
      <w:r w:rsidRPr="006C1B4B">
        <w:rPr>
          <w:rFonts w:ascii="Times New Roman" w:hAnsi="Times New Roman"/>
          <w:sz w:val="28"/>
          <w:szCs w:val="28"/>
        </w:rPr>
        <w:t>фамилию, имя, отчество, дату рождения, адрес проживания, реквизиты документа</w:t>
      </w:r>
      <w:r>
        <w:rPr>
          <w:rFonts w:ascii="Times New Roman" w:hAnsi="Times New Roman"/>
          <w:sz w:val="28"/>
          <w:szCs w:val="28"/>
        </w:rPr>
        <w:t>,</w:t>
      </w:r>
      <w:r w:rsidRPr="006C1B4B">
        <w:rPr>
          <w:rFonts w:ascii="Times New Roman" w:hAnsi="Times New Roman"/>
          <w:sz w:val="28"/>
          <w:szCs w:val="28"/>
        </w:rPr>
        <w:t xml:space="preserve"> удостоверяющего личность, реквизиты документа</w:t>
      </w:r>
      <w:r w:rsidR="00CB6135">
        <w:rPr>
          <w:rFonts w:ascii="Times New Roman" w:hAnsi="Times New Roman"/>
          <w:sz w:val="28"/>
          <w:szCs w:val="28"/>
        </w:rPr>
        <w:t>,</w:t>
      </w:r>
      <w:r w:rsidRPr="006C1B4B">
        <w:rPr>
          <w:rFonts w:ascii="Times New Roman" w:hAnsi="Times New Roman"/>
          <w:sz w:val="28"/>
          <w:szCs w:val="28"/>
        </w:rPr>
        <w:t xml:space="preserve"> подтверждающего полномочия представителя, контактный телефон, а также любых других персональных данных.</w:t>
      </w:r>
    </w:p>
    <w:p w:rsidR="00575346" w:rsidRPr="006C1B4B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Вышеуказанные персональные данные представляю для обработки в целях обеспечения соблюдения в отношении меня законодательства Российской </w:t>
      </w:r>
      <w:r w:rsidR="00CB6135">
        <w:rPr>
          <w:rFonts w:cs="Times New Roman"/>
          <w:szCs w:val="28"/>
        </w:rPr>
        <w:t xml:space="preserve">                </w:t>
      </w:r>
      <w:r w:rsidRPr="006C1B4B">
        <w:rPr>
          <w:rFonts w:cs="Times New Roman"/>
          <w:szCs w:val="28"/>
        </w:rPr>
        <w:t xml:space="preserve">Федерации при проведении городского конкурса на лучшую идею арт-объекта </w:t>
      </w:r>
      <w:r w:rsidR="00CB6135">
        <w:rPr>
          <w:rFonts w:cs="Times New Roman"/>
          <w:szCs w:val="28"/>
        </w:rPr>
        <w:t xml:space="preserve">                      </w:t>
      </w:r>
      <w:r w:rsidRPr="006C1B4B">
        <w:rPr>
          <w:rFonts w:cs="Times New Roman"/>
          <w:szCs w:val="28"/>
        </w:rPr>
        <w:t>для оформления Аллеи памяти и славы</w:t>
      </w:r>
      <w:r w:rsidR="00363187" w:rsidRPr="00363187">
        <w:rPr>
          <w:rFonts w:cs="Times New Roman"/>
          <w:szCs w:val="28"/>
        </w:rPr>
        <w:t xml:space="preserve"> к 75-летию Победы</w:t>
      </w:r>
      <w:r w:rsidRPr="006C1B4B">
        <w:rPr>
          <w:rFonts w:cs="Times New Roman"/>
          <w:szCs w:val="28"/>
        </w:rPr>
        <w:t>.</w:t>
      </w:r>
    </w:p>
    <w:p w:rsidR="00CB6135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lastRenderedPageBreak/>
        <w:t>Предоставляю Администрации города право осуще</w:t>
      </w:r>
      <w:r>
        <w:rPr>
          <w:rFonts w:cs="Times New Roman"/>
          <w:szCs w:val="28"/>
        </w:rPr>
        <w:t>ствлять все действия (операции)</w:t>
      </w:r>
      <w:r w:rsidRPr="006C1B4B">
        <w:rPr>
          <w:rFonts w:cs="Times New Roman"/>
          <w:szCs w:val="28"/>
        </w:rPr>
        <w:t xml:space="preserve"> с моими персональными данными, включая сбор, систематизацию, накопление, хранение, обновление, изменение, использование,</w:t>
      </w:r>
      <w:r w:rsidR="00CB6135">
        <w:rPr>
          <w:rFonts w:cs="Times New Roman"/>
          <w:szCs w:val="28"/>
        </w:rPr>
        <w:t xml:space="preserve"> </w:t>
      </w:r>
      <w:r w:rsidRPr="00CB6135">
        <w:rPr>
          <w:rFonts w:cs="Times New Roman"/>
          <w:spacing w:val="-4"/>
          <w:szCs w:val="28"/>
        </w:rPr>
        <w:t xml:space="preserve">передачу, обезличивание, блокирование, уничтожение. Администрация города </w:t>
      </w:r>
      <w:r w:rsidRPr="006C1B4B">
        <w:rPr>
          <w:rFonts w:cs="Times New Roman"/>
          <w:szCs w:val="28"/>
        </w:rPr>
        <w:t xml:space="preserve">вправе </w:t>
      </w:r>
      <w:r w:rsidRPr="00363187">
        <w:rPr>
          <w:rFonts w:cs="Times New Roman"/>
          <w:spacing w:val="-4"/>
          <w:szCs w:val="28"/>
        </w:rPr>
        <w:t>обрабатывать мои персональные данные посредством внесения их в электронную</w:t>
      </w:r>
      <w:r w:rsidRPr="006C1B4B">
        <w:rPr>
          <w:rFonts w:cs="Times New Roman"/>
          <w:szCs w:val="28"/>
        </w:rPr>
        <w:t xml:space="preserve"> базу данных, включая списки (реестры) и отч</w:t>
      </w:r>
      <w:r w:rsidR="00CB6135">
        <w:rPr>
          <w:rFonts w:cs="Times New Roman"/>
          <w:szCs w:val="28"/>
        </w:rPr>
        <w:t>е</w:t>
      </w:r>
      <w:r w:rsidRPr="006C1B4B">
        <w:rPr>
          <w:rFonts w:cs="Times New Roman"/>
          <w:szCs w:val="28"/>
        </w:rPr>
        <w:t>тные формы, предусмотренные документами, регламентирующими предоставление отч</w:t>
      </w:r>
      <w:r w:rsidR="00CB6135">
        <w:rPr>
          <w:rFonts w:cs="Times New Roman"/>
          <w:szCs w:val="28"/>
        </w:rPr>
        <w:t>е</w:t>
      </w:r>
      <w:r w:rsidRPr="006C1B4B">
        <w:rPr>
          <w:rFonts w:cs="Times New Roman"/>
          <w:szCs w:val="28"/>
        </w:rPr>
        <w:t>тных данных.</w:t>
      </w:r>
      <w:r w:rsidR="00CB6135">
        <w:rPr>
          <w:rFonts w:cs="Times New Roman"/>
          <w:szCs w:val="28"/>
        </w:rPr>
        <w:t xml:space="preserve"> </w:t>
      </w:r>
    </w:p>
    <w:p w:rsidR="00CB6135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Настоящее согласие действует бессрочно. Данное согласие может быть отозвано в любой момент по моему письменному заявлению. </w:t>
      </w:r>
    </w:p>
    <w:p w:rsidR="00575346" w:rsidRDefault="00575346" w:rsidP="00CB6135">
      <w:pPr>
        <w:ind w:firstLine="709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Я подтверждаю, </w:t>
      </w:r>
      <w:proofErr w:type="gramStart"/>
      <w:r w:rsidRPr="006C1B4B">
        <w:rPr>
          <w:rFonts w:cs="Times New Roman"/>
          <w:szCs w:val="28"/>
        </w:rPr>
        <w:t>что</w:t>
      </w:r>
      <w:proofErr w:type="gramEnd"/>
      <w:r w:rsidRPr="006C1B4B">
        <w:rPr>
          <w:rFonts w:cs="Times New Roman"/>
          <w:szCs w:val="28"/>
        </w:rPr>
        <w:t xml:space="preserve"> давая такое согласие, я действую по собственной воле и в моих интересах.</w:t>
      </w:r>
    </w:p>
    <w:p w:rsidR="00575346" w:rsidRDefault="00575346" w:rsidP="00575346">
      <w:pPr>
        <w:ind w:left="567"/>
        <w:jc w:val="both"/>
        <w:rPr>
          <w:rFonts w:cs="Times New Roman"/>
          <w:szCs w:val="28"/>
        </w:rPr>
      </w:pPr>
    </w:p>
    <w:p w:rsidR="00575346" w:rsidRPr="006C1B4B" w:rsidRDefault="00575346" w:rsidP="00575346">
      <w:pPr>
        <w:ind w:left="567"/>
        <w:jc w:val="both"/>
        <w:rPr>
          <w:rFonts w:cs="Times New Roman"/>
          <w:szCs w:val="28"/>
        </w:rPr>
      </w:pP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Ф.И.О.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(представителя)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_________________</w:t>
      </w:r>
      <w:r w:rsidR="00CB6135">
        <w:rPr>
          <w:rFonts w:cs="Times New Roman"/>
          <w:szCs w:val="28"/>
        </w:rPr>
        <w:t xml:space="preserve">______________________ </w:t>
      </w:r>
      <w:r>
        <w:rPr>
          <w:rFonts w:cs="Times New Roman"/>
          <w:szCs w:val="28"/>
        </w:rPr>
        <w:t>заявителя</w:t>
      </w: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Подпись заявителя(представителя)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__</w:t>
      </w:r>
      <w:r w:rsidR="00CB6135">
        <w:rPr>
          <w:rFonts w:cs="Times New Roman"/>
          <w:szCs w:val="28"/>
        </w:rPr>
        <w:t>___________________________</w:t>
      </w:r>
    </w:p>
    <w:p w:rsidR="00575346" w:rsidRDefault="00575346" w:rsidP="00CB6135">
      <w:pPr>
        <w:ind w:left="567" w:hanging="567"/>
        <w:jc w:val="both"/>
        <w:rPr>
          <w:rFonts w:cs="Times New Roman"/>
          <w:szCs w:val="28"/>
        </w:rPr>
      </w:pPr>
    </w:p>
    <w:p w:rsidR="00575346" w:rsidRPr="006C1B4B" w:rsidRDefault="00575346" w:rsidP="00CB6135">
      <w:pPr>
        <w:ind w:left="567" w:hanging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Дата</w:t>
      </w:r>
      <w:r w:rsidR="00CB613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______________________</w:t>
      </w: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6C1B4B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D513A4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575346" w:rsidRPr="00D513A4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B6135" w:rsidRDefault="00CB6135">
      <w:pPr>
        <w:spacing w:after="160" w:line="259" w:lineRule="auto"/>
        <w:rPr>
          <w:rFonts w:eastAsia="Calibri" w:cs="Times New Roman"/>
          <w:szCs w:val="28"/>
        </w:rPr>
      </w:pPr>
      <w:r>
        <w:rPr>
          <w:szCs w:val="28"/>
        </w:rPr>
        <w:br w:type="page"/>
      </w:r>
    </w:p>
    <w:p w:rsidR="00CB6135" w:rsidRPr="006C1B4B" w:rsidRDefault="00CB6135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lastRenderedPageBreak/>
        <w:t xml:space="preserve">Приложение </w:t>
      </w:r>
      <w:r>
        <w:rPr>
          <w:rFonts w:cs="Times New Roman"/>
          <w:szCs w:val="28"/>
        </w:rPr>
        <w:t>3</w:t>
      </w:r>
    </w:p>
    <w:p w:rsidR="00CB6135" w:rsidRDefault="00CB6135" w:rsidP="00CB6135">
      <w:pPr>
        <w:tabs>
          <w:tab w:val="left" w:pos="567"/>
        </w:tabs>
        <w:ind w:right="-143" w:firstLine="5954"/>
        <w:jc w:val="both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к положению о </w:t>
      </w:r>
      <w:r>
        <w:rPr>
          <w:rFonts w:cs="Times New Roman"/>
          <w:szCs w:val="28"/>
        </w:rPr>
        <w:t xml:space="preserve">проведении </w:t>
      </w:r>
    </w:p>
    <w:p w:rsidR="00CB6135" w:rsidRPr="006C1B4B" w:rsidRDefault="00CB6135" w:rsidP="00CB6135">
      <w:pPr>
        <w:tabs>
          <w:tab w:val="left" w:pos="567"/>
        </w:tabs>
        <w:ind w:firstLine="5954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городского </w:t>
      </w:r>
      <w:r w:rsidRPr="006C1B4B">
        <w:rPr>
          <w:rFonts w:cs="Times New Roman"/>
          <w:szCs w:val="28"/>
        </w:rPr>
        <w:t>конкурс</w:t>
      </w:r>
      <w:r>
        <w:rPr>
          <w:rFonts w:cs="Times New Roman"/>
          <w:szCs w:val="28"/>
        </w:rPr>
        <w:t>а</w:t>
      </w:r>
    </w:p>
    <w:p w:rsidR="00CB6135" w:rsidRPr="006C1B4B" w:rsidRDefault="00CB6135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на лучшую идею арт-объекта </w:t>
      </w:r>
    </w:p>
    <w:p w:rsidR="00CB6135" w:rsidRPr="006C1B4B" w:rsidRDefault="00CB6135" w:rsidP="00CB6135">
      <w:pPr>
        <w:ind w:firstLine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 xml:space="preserve">для оформления Аллеи </w:t>
      </w:r>
    </w:p>
    <w:p w:rsidR="00CB6135" w:rsidRDefault="00CB6135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памяти и славы</w:t>
      </w:r>
      <w:r>
        <w:rPr>
          <w:rFonts w:cs="Times New Roman"/>
          <w:szCs w:val="28"/>
        </w:rPr>
        <w:t xml:space="preserve"> </w:t>
      </w:r>
    </w:p>
    <w:p w:rsidR="00CB6135" w:rsidRDefault="00CB6135" w:rsidP="00CB6135">
      <w:pPr>
        <w:ind w:left="595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75-летию Победы </w:t>
      </w: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CB6135" w:rsidRDefault="00CB6135" w:rsidP="00CB6135">
      <w:pPr>
        <w:ind w:left="5954"/>
        <w:rPr>
          <w:rFonts w:cs="Times New Roman"/>
          <w:szCs w:val="28"/>
        </w:rPr>
      </w:pPr>
    </w:p>
    <w:p w:rsidR="00CB6135" w:rsidRDefault="00CB6135" w:rsidP="00CB6135">
      <w:pPr>
        <w:ind w:left="5954"/>
        <w:rPr>
          <w:rFonts w:cs="Times New Roman"/>
          <w:szCs w:val="28"/>
        </w:rPr>
      </w:pPr>
      <w:r w:rsidRPr="006C1B4B">
        <w:rPr>
          <w:rFonts w:cs="Times New Roman"/>
          <w:szCs w:val="28"/>
        </w:rPr>
        <w:t>Форма</w:t>
      </w:r>
    </w:p>
    <w:p w:rsidR="00575346" w:rsidRDefault="00575346" w:rsidP="00575346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Расписка участника</w:t>
      </w:r>
    </w:p>
    <w:p w:rsidR="00575346" w:rsidRDefault="00CB6135" w:rsidP="00575346">
      <w:pPr>
        <w:tabs>
          <w:tab w:val="left" w:pos="0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575346">
        <w:rPr>
          <w:rFonts w:cs="Times New Roman"/>
          <w:szCs w:val="28"/>
        </w:rPr>
        <w:t>ородского конкурса</w:t>
      </w:r>
      <w:r w:rsidR="00575346" w:rsidRPr="002C17C7">
        <w:rPr>
          <w:rFonts w:cs="Times New Roman"/>
          <w:szCs w:val="28"/>
        </w:rPr>
        <w:t xml:space="preserve"> </w:t>
      </w:r>
      <w:r w:rsidR="00575346" w:rsidRPr="00667326">
        <w:rPr>
          <w:rFonts w:cs="Times New Roman"/>
          <w:szCs w:val="28"/>
        </w:rPr>
        <w:t>на лучшую идею</w:t>
      </w:r>
      <w:r w:rsidR="00575346">
        <w:rPr>
          <w:rFonts w:cs="Times New Roman"/>
          <w:szCs w:val="28"/>
        </w:rPr>
        <w:t xml:space="preserve"> </w:t>
      </w:r>
      <w:r w:rsidR="00575346" w:rsidRPr="00667326">
        <w:rPr>
          <w:rFonts w:cs="Times New Roman"/>
          <w:szCs w:val="28"/>
        </w:rPr>
        <w:t>арт-объекта</w:t>
      </w:r>
    </w:p>
    <w:p w:rsidR="00363187" w:rsidRDefault="00575346" w:rsidP="00575346">
      <w:pPr>
        <w:tabs>
          <w:tab w:val="left" w:pos="0"/>
        </w:tabs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для оформления А</w:t>
      </w:r>
      <w:r w:rsidRPr="00667326">
        <w:rPr>
          <w:rFonts w:cs="Times New Roman"/>
          <w:szCs w:val="28"/>
        </w:rPr>
        <w:t xml:space="preserve">ллеи </w:t>
      </w:r>
      <w:r>
        <w:rPr>
          <w:rFonts w:cs="Times New Roman"/>
          <w:szCs w:val="28"/>
        </w:rPr>
        <w:t>п</w:t>
      </w:r>
      <w:r w:rsidRPr="00667326">
        <w:rPr>
          <w:rFonts w:cs="Times New Roman"/>
          <w:szCs w:val="28"/>
        </w:rPr>
        <w:t xml:space="preserve">амяти и </w:t>
      </w:r>
      <w:r>
        <w:rPr>
          <w:rFonts w:cs="Times New Roman"/>
          <w:szCs w:val="28"/>
        </w:rPr>
        <w:t>с</w:t>
      </w:r>
      <w:r w:rsidRPr="00667326">
        <w:rPr>
          <w:rFonts w:cs="Times New Roman"/>
          <w:szCs w:val="28"/>
        </w:rPr>
        <w:t>лавы</w:t>
      </w:r>
      <w:r w:rsidR="00363187" w:rsidRPr="00363187">
        <w:rPr>
          <w:rFonts w:cs="Times New Roman"/>
          <w:szCs w:val="28"/>
        </w:rPr>
        <w:t xml:space="preserve"> </w:t>
      </w:r>
      <w:r w:rsidR="00363187" w:rsidRPr="00530DA9">
        <w:rPr>
          <w:bCs/>
          <w:spacing w:val="-4"/>
        </w:rPr>
        <w:t>к 75-летию Победы</w:t>
      </w:r>
    </w:p>
    <w:p w:rsidR="00575346" w:rsidRPr="00CB6135" w:rsidRDefault="00575346" w:rsidP="00575346">
      <w:pPr>
        <w:tabs>
          <w:tab w:val="left" w:pos="0"/>
        </w:tabs>
        <w:jc w:val="center"/>
        <w:rPr>
          <w:rFonts w:cs="Times New Roman"/>
          <w:sz w:val="20"/>
          <w:szCs w:val="20"/>
        </w:rPr>
      </w:pPr>
      <w:r w:rsidRPr="00CB6135">
        <w:rPr>
          <w:rFonts w:cs="Times New Roman"/>
          <w:sz w:val="20"/>
          <w:szCs w:val="20"/>
        </w:rPr>
        <w:t>(заполняется по каждой представленной на конкурс работе)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Я, _______________________________________________________________</w:t>
      </w:r>
      <w:r w:rsidR="00CB6135">
        <w:rPr>
          <w:rFonts w:ascii="Times New Roman" w:hAnsi="Times New Roman"/>
          <w:sz w:val="28"/>
          <w:szCs w:val="28"/>
        </w:rPr>
        <w:t>_</w:t>
      </w:r>
    </w:p>
    <w:p w:rsidR="00575346" w:rsidRPr="00CB6135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CB6135">
        <w:rPr>
          <w:rFonts w:ascii="Times New Roman" w:hAnsi="Times New Roman"/>
          <w:sz w:val="20"/>
          <w:szCs w:val="20"/>
        </w:rPr>
        <w:t>Ф.И.О. участника конкурса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</w:rPr>
      </w:pPr>
    </w:p>
    <w:p w:rsidR="00575346" w:rsidRPr="00363187" w:rsidRDefault="00575346" w:rsidP="00575346">
      <w:pPr>
        <w:tabs>
          <w:tab w:val="left" w:pos="567"/>
        </w:tabs>
        <w:jc w:val="both"/>
        <w:rPr>
          <w:rFonts w:cs="Times New Roman"/>
          <w:spacing w:val="-4"/>
          <w:szCs w:val="28"/>
        </w:rPr>
      </w:pPr>
      <w:r w:rsidRPr="00AF3CC2">
        <w:rPr>
          <w:rFonts w:cs="Times New Roman"/>
          <w:szCs w:val="28"/>
        </w:rPr>
        <w:t xml:space="preserve">участвую </w:t>
      </w:r>
      <w:r>
        <w:rPr>
          <w:rFonts w:cs="Times New Roman"/>
          <w:szCs w:val="28"/>
        </w:rPr>
        <w:t>в конкурсе</w:t>
      </w:r>
      <w:r w:rsidRPr="00AF3CC2">
        <w:rPr>
          <w:rFonts w:cs="Times New Roman"/>
          <w:szCs w:val="28"/>
        </w:rPr>
        <w:t xml:space="preserve"> </w:t>
      </w:r>
      <w:r w:rsidRPr="00667326">
        <w:rPr>
          <w:rFonts w:cs="Times New Roman"/>
          <w:szCs w:val="28"/>
        </w:rPr>
        <w:t>на лучшую идею</w:t>
      </w:r>
      <w:r>
        <w:rPr>
          <w:rFonts w:cs="Times New Roman"/>
          <w:szCs w:val="28"/>
        </w:rPr>
        <w:t xml:space="preserve"> </w:t>
      </w:r>
      <w:r w:rsidRPr="00667326">
        <w:rPr>
          <w:rFonts w:cs="Times New Roman"/>
          <w:szCs w:val="28"/>
        </w:rPr>
        <w:t xml:space="preserve">арт-объекта </w:t>
      </w:r>
      <w:r>
        <w:rPr>
          <w:rFonts w:cs="Times New Roman"/>
          <w:szCs w:val="28"/>
        </w:rPr>
        <w:t>для оформления А</w:t>
      </w:r>
      <w:r w:rsidRPr="00667326">
        <w:rPr>
          <w:rFonts w:cs="Times New Roman"/>
          <w:szCs w:val="28"/>
        </w:rPr>
        <w:t xml:space="preserve">ллеи </w:t>
      </w:r>
      <w:r w:rsidR="00CB6135">
        <w:rPr>
          <w:rFonts w:cs="Times New Roman"/>
          <w:szCs w:val="28"/>
        </w:rPr>
        <w:t xml:space="preserve">                    </w:t>
      </w:r>
      <w:r>
        <w:rPr>
          <w:rFonts w:cs="Times New Roman"/>
          <w:szCs w:val="28"/>
        </w:rPr>
        <w:t>п</w:t>
      </w:r>
      <w:r w:rsidRPr="00667326">
        <w:rPr>
          <w:rFonts w:cs="Times New Roman"/>
          <w:szCs w:val="28"/>
        </w:rPr>
        <w:t xml:space="preserve">амяти и </w:t>
      </w:r>
      <w:r>
        <w:rPr>
          <w:rFonts w:cs="Times New Roman"/>
          <w:szCs w:val="28"/>
        </w:rPr>
        <w:t>с</w:t>
      </w:r>
      <w:r w:rsidRPr="00667326">
        <w:rPr>
          <w:rFonts w:cs="Times New Roman"/>
          <w:szCs w:val="28"/>
        </w:rPr>
        <w:t>лавы</w:t>
      </w:r>
      <w:r>
        <w:rPr>
          <w:rFonts w:cs="Times New Roman"/>
          <w:szCs w:val="28"/>
        </w:rPr>
        <w:t xml:space="preserve"> </w:t>
      </w:r>
      <w:r w:rsidR="00363187" w:rsidRPr="00530DA9">
        <w:rPr>
          <w:bCs/>
          <w:spacing w:val="-4"/>
        </w:rPr>
        <w:t>к 75-летию Победы</w:t>
      </w:r>
      <w:r w:rsidR="0036318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выражаю согласие с использованием </w:t>
      </w:r>
      <w:r w:rsidR="00363187" w:rsidRPr="00363187">
        <w:rPr>
          <w:rFonts w:cs="Times New Roman"/>
          <w:szCs w:val="28"/>
        </w:rPr>
        <w:t xml:space="preserve">                      </w:t>
      </w:r>
      <w:r>
        <w:rPr>
          <w:rFonts w:cs="Times New Roman"/>
          <w:szCs w:val="28"/>
        </w:rPr>
        <w:t xml:space="preserve">организаторами конкурса представленной мной (возглавляемым или представляемым мной авторским коллективом) на конкурс работы в некоммерческих </w:t>
      </w:r>
      <w:r w:rsidR="00363187" w:rsidRPr="00363187">
        <w:rPr>
          <w:rFonts w:cs="Times New Roman"/>
          <w:szCs w:val="28"/>
        </w:rPr>
        <w:t xml:space="preserve">               </w:t>
      </w:r>
      <w:r>
        <w:rPr>
          <w:rFonts w:cs="Times New Roman"/>
          <w:szCs w:val="28"/>
        </w:rPr>
        <w:t>целях, в том числе</w:t>
      </w:r>
      <w:r w:rsidR="00363187" w:rsidRPr="0036318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целях размещения информации об итогах конкурса </w:t>
      </w:r>
      <w:r w:rsidR="00363187" w:rsidRPr="00363187">
        <w:rPr>
          <w:rFonts w:cs="Times New Roman"/>
          <w:szCs w:val="28"/>
        </w:rPr>
        <w:t xml:space="preserve">                                </w:t>
      </w:r>
      <w:r w:rsidRPr="00363187">
        <w:rPr>
          <w:rFonts w:cs="Times New Roman"/>
          <w:spacing w:val="-4"/>
          <w:szCs w:val="28"/>
        </w:rPr>
        <w:t xml:space="preserve">в средствах массовой информации (по телевидению, в печати, в сети </w:t>
      </w:r>
      <w:r w:rsidR="00CB6135" w:rsidRPr="00363187">
        <w:rPr>
          <w:rFonts w:cs="Times New Roman"/>
          <w:spacing w:val="-4"/>
          <w:szCs w:val="28"/>
        </w:rPr>
        <w:t>«</w:t>
      </w:r>
      <w:r w:rsidRPr="00363187">
        <w:rPr>
          <w:rFonts w:cs="Times New Roman"/>
          <w:spacing w:val="-4"/>
          <w:szCs w:val="28"/>
        </w:rPr>
        <w:t>Интернет</w:t>
      </w:r>
      <w:r w:rsidR="00CB6135" w:rsidRPr="00363187">
        <w:rPr>
          <w:rFonts w:cs="Times New Roman"/>
          <w:spacing w:val="-4"/>
          <w:szCs w:val="28"/>
        </w:rPr>
        <w:t>»</w:t>
      </w:r>
      <w:r w:rsidRPr="00363187">
        <w:rPr>
          <w:rFonts w:cs="Times New Roman"/>
          <w:spacing w:val="-4"/>
          <w:szCs w:val="28"/>
        </w:rPr>
        <w:t>).</w:t>
      </w:r>
    </w:p>
    <w:p w:rsidR="00575346" w:rsidRDefault="00575346" w:rsidP="00CB6135">
      <w:pPr>
        <w:tabs>
          <w:tab w:val="left" w:pos="567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Использование работ конкурса организаторами допускается с указанием авторства работ и соблюдением авторских прав.  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CB6135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автора/руководителя или представителя авторского коллектива</w:t>
      </w:r>
    </w:p>
    <w:p w:rsidR="00575346" w:rsidRDefault="00575346" w:rsidP="00CB6135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</w:t>
      </w:r>
    </w:p>
    <w:p w:rsidR="00575346" w:rsidRDefault="00575346" w:rsidP="00CB6135">
      <w:pPr>
        <w:pStyle w:val="a9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Default="00575346" w:rsidP="00575346">
      <w:pPr>
        <w:pStyle w:val="a9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575346" w:rsidRPr="00D915EF" w:rsidRDefault="00575346" w:rsidP="00D915EF">
      <w:pPr>
        <w:spacing w:after="160" w:line="259" w:lineRule="auto"/>
        <w:rPr>
          <w:rFonts w:eastAsia="Calibri" w:cs="Times New Roman"/>
          <w:szCs w:val="28"/>
        </w:rPr>
      </w:pPr>
    </w:p>
    <w:sectPr w:rsidR="00575346" w:rsidRPr="00D915EF" w:rsidSect="007F1FB9">
      <w:headerReference w:type="default" r:id="rId17"/>
      <w:pgSz w:w="11906" w:h="16838" w:code="9"/>
      <w:pgMar w:top="709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95E" w:rsidRDefault="0018795E" w:rsidP="00530DA9">
      <w:r>
        <w:separator/>
      </w:r>
    </w:p>
  </w:endnote>
  <w:endnote w:type="continuationSeparator" w:id="0">
    <w:p w:rsidR="0018795E" w:rsidRDefault="0018795E" w:rsidP="0053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95E" w:rsidRDefault="0018795E" w:rsidP="00530DA9">
      <w:r>
        <w:separator/>
      </w:r>
    </w:p>
  </w:footnote>
  <w:footnote w:type="continuationSeparator" w:id="0">
    <w:p w:rsidR="0018795E" w:rsidRDefault="0018795E" w:rsidP="00530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085243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530DA9" w:rsidRPr="00530DA9" w:rsidRDefault="00530DA9">
        <w:pPr>
          <w:pStyle w:val="a4"/>
          <w:jc w:val="center"/>
          <w:rPr>
            <w:sz w:val="20"/>
            <w:szCs w:val="20"/>
          </w:rPr>
        </w:pPr>
        <w:r w:rsidRPr="00530DA9">
          <w:rPr>
            <w:sz w:val="20"/>
            <w:szCs w:val="20"/>
          </w:rPr>
          <w:fldChar w:fldCharType="begin"/>
        </w:r>
        <w:r w:rsidRPr="00530DA9">
          <w:rPr>
            <w:sz w:val="20"/>
            <w:szCs w:val="20"/>
          </w:rPr>
          <w:instrText>PAGE   \* MERGEFORMAT</w:instrText>
        </w:r>
        <w:r w:rsidRPr="00530DA9">
          <w:rPr>
            <w:sz w:val="20"/>
            <w:szCs w:val="20"/>
          </w:rPr>
          <w:fldChar w:fldCharType="separate"/>
        </w:r>
        <w:r w:rsidR="007F1FB9">
          <w:rPr>
            <w:noProof/>
            <w:sz w:val="20"/>
            <w:szCs w:val="20"/>
          </w:rPr>
          <w:t>14</w:t>
        </w:r>
        <w:r w:rsidRPr="00530DA9">
          <w:rPr>
            <w:sz w:val="20"/>
            <w:szCs w:val="20"/>
          </w:rPr>
          <w:fldChar w:fldCharType="end"/>
        </w:r>
      </w:p>
    </w:sdtContent>
  </w:sdt>
  <w:p w:rsidR="001E6248" w:rsidRDefault="0018795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0294"/>
    <w:multiLevelType w:val="multilevel"/>
    <w:tmpl w:val="7DA6CC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197E2B8F"/>
    <w:multiLevelType w:val="hybridMultilevel"/>
    <w:tmpl w:val="AEEE6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44EEF"/>
    <w:multiLevelType w:val="hybridMultilevel"/>
    <w:tmpl w:val="CCDC964E"/>
    <w:lvl w:ilvl="0" w:tplc="ACA253D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1C211F5"/>
    <w:multiLevelType w:val="hybridMultilevel"/>
    <w:tmpl w:val="6428D382"/>
    <w:lvl w:ilvl="0" w:tplc="B8E84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C304239"/>
    <w:multiLevelType w:val="multilevel"/>
    <w:tmpl w:val="B11614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5" w15:restartNumberingAfterBreak="0">
    <w:nsid w:val="3ED95D81"/>
    <w:multiLevelType w:val="hybridMultilevel"/>
    <w:tmpl w:val="89AAAF88"/>
    <w:lvl w:ilvl="0" w:tplc="86E0C8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0CD1772"/>
    <w:multiLevelType w:val="multilevel"/>
    <w:tmpl w:val="D01A0502"/>
    <w:lvl w:ilvl="0">
      <w:start w:val="1"/>
      <w:numFmt w:val="decimal"/>
      <w:lvlText w:val="%1."/>
      <w:lvlJc w:val="left"/>
      <w:pPr>
        <w:ind w:left="92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4" w:hanging="2160"/>
      </w:pPr>
      <w:rPr>
        <w:rFonts w:hint="default"/>
      </w:rPr>
    </w:lvl>
  </w:abstractNum>
  <w:abstractNum w:abstractNumId="7" w15:restartNumberingAfterBreak="0">
    <w:nsid w:val="53DE43F3"/>
    <w:multiLevelType w:val="hybridMultilevel"/>
    <w:tmpl w:val="A85EC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B7BAD"/>
    <w:multiLevelType w:val="multilevel"/>
    <w:tmpl w:val="AC7819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9" w15:restartNumberingAfterBreak="0">
    <w:nsid w:val="63F62CFE"/>
    <w:multiLevelType w:val="hybridMultilevel"/>
    <w:tmpl w:val="0924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F2EDE"/>
    <w:multiLevelType w:val="hybridMultilevel"/>
    <w:tmpl w:val="90C2F15C"/>
    <w:lvl w:ilvl="0" w:tplc="3BE4E9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9"/>
  </w:num>
  <w:num w:numId="7">
    <w:abstractNumId w:val="3"/>
  </w:num>
  <w:num w:numId="8">
    <w:abstractNumId w:val="10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DA9"/>
    <w:rsid w:val="000870B3"/>
    <w:rsid w:val="000A3082"/>
    <w:rsid w:val="0018795E"/>
    <w:rsid w:val="00226A5C"/>
    <w:rsid w:val="00233EEE"/>
    <w:rsid w:val="00243839"/>
    <w:rsid w:val="00324ADB"/>
    <w:rsid w:val="00363187"/>
    <w:rsid w:val="00383951"/>
    <w:rsid w:val="004D323C"/>
    <w:rsid w:val="00530DA9"/>
    <w:rsid w:val="00575346"/>
    <w:rsid w:val="00736E9E"/>
    <w:rsid w:val="007F1FB9"/>
    <w:rsid w:val="0088006B"/>
    <w:rsid w:val="008E1CD7"/>
    <w:rsid w:val="0093087F"/>
    <w:rsid w:val="00966AC0"/>
    <w:rsid w:val="00A142B3"/>
    <w:rsid w:val="00AE3ECD"/>
    <w:rsid w:val="00B63A76"/>
    <w:rsid w:val="00BF5596"/>
    <w:rsid w:val="00C511DC"/>
    <w:rsid w:val="00CB6135"/>
    <w:rsid w:val="00D915EF"/>
    <w:rsid w:val="00E3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C822BE-304F-48BC-A8DE-72C2F21E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530DA9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0D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30DA9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530D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30DA9"/>
    <w:rPr>
      <w:rFonts w:ascii="Times New Roman" w:hAnsi="Times New Roman"/>
      <w:sz w:val="28"/>
    </w:rPr>
  </w:style>
  <w:style w:type="character" w:styleId="a8">
    <w:name w:val="page number"/>
    <w:basedOn w:val="a0"/>
    <w:rsid w:val="00530DA9"/>
  </w:style>
  <w:style w:type="character" w:customStyle="1" w:styleId="10">
    <w:name w:val="Заголовок 1 Знак"/>
    <w:basedOn w:val="a0"/>
    <w:link w:val="1"/>
    <w:rsid w:val="00530DA9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530DA9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styleId="aa">
    <w:name w:val="Hyperlink"/>
    <w:basedOn w:val="a0"/>
    <w:uiPriority w:val="99"/>
    <w:unhideWhenUsed/>
    <w:rsid w:val="00E3761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3761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37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2404</Words>
  <Characters>13708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Токтонова Ксения Олеговна</cp:lastModifiedBy>
  <cp:revision>7</cp:revision>
  <cp:lastPrinted>2020-10-16T05:19:00Z</cp:lastPrinted>
  <dcterms:created xsi:type="dcterms:W3CDTF">2020-10-16T04:59:00Z</dcterms:created>
  <dcterms:modified xsi:type="dcterms:W3CDTF">2020-10-16T09:56:00Z</dcterms:modified>
</cp:coreProperties>
</file>