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6030AF05" w:rsidR="00816DE4" w:rsidRPr="00686648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686648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6866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686648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686648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686648">
        <w:rPr>
          <w:i/>
          <w:u w:val="single"/>
        </w:rPr>
        <w:t>«</w:t>
      </w:r>
      <w:r w:rsidR="00BF4EE8" w:rsidRPr="00BF4EE8">
        <w:rPr>
          <w:i/>
          <w:szCs w:val="28"/>
          <w:u w:val="single"/>
        </w:rPr>
        <w:t>О внесении изменения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ED32F1">
        <w:rPr>
          <w:rFonts w:cs="Times New Roman"/>
          <w:i/>
          <w:szCs w:val="28"/>
        </w:rPr>
        <w:t xml:space="preserve">отделом развития предпринимательства управления инвестиций и развития предпринимательства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 Сургута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______</w:t>
      </w:r>
    </w:p>
    <w:p w14:paraId="32B1D53C" w14:textId="77777777" w:rsidR="00816DE4" w:rsidRPr="00686648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68664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68664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3235FE85" w14:textId="19BE2BF6" w:rsidR="00406BBB" w:rsidRPr="00686648" w:rsidRDefault="004F51A4" w:rsidP="00406BBB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 xml:space="preserve">Проект муниципального нормативного правового акта отнесен к </w:t>
      </w:r>
      <w:r w:rsidR="00BF4EE8">
        <w:rPr>
          <w:szCs w:val="28"/>
        </w:rPr>
        <w:t xml:space="preserve">высокой </w:t>
      </w:r>
      <w:r w:rsidRPr="00686648">
        <w:rPr>
          <w:szCs w:val="28"/>
        </w:rPr>
        <w:t xml:space="preserve">степени регулирующего воздействия поскольку </w:t>
      </w:r>
      <w:r w:rsidR="00BF4EE8" w:rsidRPr="00BF4EE8">
        <w:rPr>
          <w:szCs w:val="28"/>
        </w:rPr>
        <w:t>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686648">
        <w:rPr>
          <w:szCs w:val="28"/>
        </w:rPr>
        <w:t>.</w:t>
      </w:r>
    </w:p>
    <w:p w14:paraId="5C71F461" w14:textId="77777777" w:rsidR="004F51A4" w:rsidRPr="00686648" w:rsidRDefault="004F51A4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AB912B2" w14:textId="77777777" w:rsidR="00362E51" w:rsidRPr="00686648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686648">
        <w:rPr>
          <w:rFonts w:eastAsia="Times New Roman" w:cs="Times New Roman"/>
          <w:szCs w:val="28"/>
          <w:lang w:eastAsia="ru-RU"/>
        </w:rPr>
        <w:t>в</w:t>
      </w:r>
      <w:r w:rsidR="007D18E2" w:rsidRPr="0068664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686648">
        <w:rPr>
          <w:rFonts w:eastAsia="Times New Roman" w:cs="Times New Roman"/>
          <w:szCs w:val="28"/>
          <w:lang w:eastAsia="ru-RU"/>
        </w:rPr>
        <w:t xml:space="preserve"> с</w:t>
      </w:r>
      <w:r w:rsidR="00ED32F1">
        <w:rPr>
          <w:rFonts w:eastAsia="Times New Roman" w:cs="Times New Roman"/>
          <w:szCs w:val="28"/>
          <w:lang w:eastAsia="ru-RU"/>
        </w:rPr>
        <w:t>о</w:t>
      </w:r>
      <w:r w:rsidR="00362E51" w:rsidRPr="00686648">
        <w:rPr>
          <w:rFonts w:eastAsia="Times New Roman" w:cs="Times New Roman"/>
          <w:szCs w:val="28"/>
          <w:lang w:eastAsia="ru-RU"/>
        </w:rPr>
        <w:t>:</w:t>
      </w:r>
    </w:p>
    <w:p w14:paraId="490EE7E4" w14:textId="77777777" w:rsidR="00362E51" w:rsidRPr="00686648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- статьей 78 Бюджетного кодекса Российской Федерации;</w:t>
      </w:r>
    </w:p>
    <w:p w14:paraId="5BE2FCA1" w14:textId="77777777" w:rsidR="00ED32F1" w:rsidRDefault="00ED32F1" w:rsidP="00ED32F1">
      <w:pPr>
        <w:autoSpaceDE w:val="0"/>
        <w:autoSpaceDN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ED32F1">
        <w:rPr>
          <w:rFonts w:eastAsiaTheme="minorEastAsia" w:cs="Times New Roman"/>
          <w:szCs w:val="28"/>
          <w:lang w:eastAsia="ru-RU"/>
        </w:rPr>
        <w:t>- постановлением Правительства Российской Федерации от 06.09.2016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ED32F1">
        <w:rPr>
          <w:rFonts w:eastAsiaTheme="minorEastAsia" w:cs="Times New Roman"/>
          <w:szCs w:val="28"/>
          <w:lang w:eastAsia="ru-RU"/>
        </w:rPr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14:paraId="2E028E6C" w14:textId="77777777" w:rsidR="00ED32F1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14:paraId="331E8839" w14:textId="77777777" w:rsidR="00ED32F1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t>-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потенциала»;</w:t>
      </w:r>
    </w:p>
    <w:p w14:paraId="256342CB" w14:textId="6C063C83" w:rsidR="00BF4EE8" w:rsidRDefault="00BF4EE8" w:rsidP="00BF4EE8">
      <w:pPr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решение</w:t>
      </w:r>
      <w:r>
        <w:rPr>
          <w:szCs w:val="28"/>
        </w:rPr>
        <w:t>м</w:t>
      </w:r>
      <w:r>
        <w:rPr>
          <w:szCs w:val="28"/>
        </w:rPr>
        <w:t xml:space="preserve"> Думы города</w:t>
      </w:r>
      <w:r>
        <w:rPr>
          <w:spacing w:val="-4"/>
          <w:szCs w:val="28"/>
        </w:rPr>
        <w:t xml:space="preserve"> от 25.12.2019 № 538-V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ДГ «О бюджете городского округа город Сургут на 2020 год и плановый период 2021 – 2022 годов»;</w:t>
      </w:r>
    </w:p>
    <w:p w14:paraId="355CB505" w14:textId="2D5B9EBA" w:rsidR="002A2913" w:rsidRPr="00ED32F1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32F1">
        <w:rPr>
          <w:rFonts w:eastAsia="Times New Roman" w:cs="Times New Roman"/>
          <w:szCs w:val="28"/>
          <w:lang w:eastAsia="ru-RU"/>
        </w:rPr>
        <w:t>- постановлением Администрации города Сургута от 15.12.2015 № 8741 «Об утверждении муниципальной программы «Развитие малого и среднего предпринимательства в городе Сургуте на период до 2030 года».</w:t>
      </w:r>
    </w:p>
    <w:p w14:paraId="40995124" w14:textId="77777777" w:rsidR="00ED32F1" w:rsidRPr="00686648" w:rsidRDefault="00ED32F1" w:rsidP="00ED32F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54CAA120" w14:textId="2DA3D361" w:rsidR="00F224F1" w:rsidRPr="008356EC" w:rsidRDefault="00A346A2" w:rsidP="007E3C1A">
      <w:pPr>
        <w:ind w:firstLine="708"/>
        <w:jc w:val="both"/>
        <w:rPr>
          <w:szCs w:val="28"/>
        </w:rPr>
      </w:pPr>
      <w:r w:rsidRPr="008356EC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 w:rsidRPr="008356EC">
        <w:rPr>
          <w:rFonts w:eastAsia="Times New Roman" w:cs="Times New Roman"/>
          <w:szCs w:val="28"/>
          <w:lang w:eastAsia="ru-RU"/>
        </w:rPr>
        <w:t xml:space="preserve">внести изменения, изложив </w:t>
      </w:r>
      <w:r w:rsidR="000D09E0" w:rsidRPr="008356EC">
        <w:rPr>
          <w:szCs w:val="28"/>
        </w:rPr>
        <w:t>порядок предоставления субсиди</w:t>
      </w:r>
      <w:r w:rsidR="00ED32F1" w:rsidRPr="008356EC">
        <w:rPr>
          <w:szCs w:val="28"/>
        </w:rPr>
        <w:t>й</w:t>
      </w:r>
      <w:r w:rsidR="000D09E0" w:rsidRPr="008356EC">
        <w:rPr>
          <w:szCs w:val="28"/>
        </w:rPr>
        <w:t xml:space="preserve"> в новой редакции</w:t>
      </w:r>
      <w:r w:rsidR="00F224F1" w:rsidRPr="008356EC">
        <w:rPr>
          <w:szCs w:val="28"/>
        </w:rPr>
        <w:t xml:space="preserve">, при этом </w:t>
      </w:r>
      <w:r w:rsidR="00705706" w:rsidRPr="008356EC">
        <w:rPr>
          <w:szCs w:val="28"/>
        </w:rPr>
        <w:t>расширен перечень мер поддержки</w:t>
      </w:r>
      <w:r w:rsidR="00F224F1" w:rsidRPr="008356EC">
        <w:rPr>
          <w:szCs w:val="28"/>
        </w:rPr>
        <w:t xml:space="preserve"> субъектов малого и среднего предпринимательства</w:t>
      </w:r>
      <w:r w:rsidR="00BF4EE8">
        <w:rPr>
          <w:szCs w:val="28"/>
        </w:rPr>
        <w:t xml:space="preserve"> на финансовое обеспечение затрат начинающим предпринимателям в производственной сфере.</w:t>
      </w:r>
    </w:p>
    <w:p w14:paraId="106CEB0E" w14:textId="77777777" w:rsidR="006A3EDA" w:rsidRPr="00686648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3D823DC5" w14:textId="2AEB1CC9" w:rsidR="00F31984" w:rsidRDefault="001F59BD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F224F1">
        <w:rPr>
          <w:rFonts w:eastAsia="Times New Roman" w:cs="Times New Roman"/>
          <w:szCs w:val="28"/>
          <w:lang w:eastAsia="ru-RU"/>
        </w:rPr>
        <w:t>Цел</w:t>
      </w:r>
      <w:r w:rsidR="00F31984" w:rsidRPr="00F224F1">
        <w:rPr>
          <w:rFonts w:eastAsia="Times New Roman" w:cs="Times New Roman"/>
          <w:szCs w:val="28"/>
          <w:lang w:eastAsia="ru-RU"/>
        </w:rPr>
        <w:t>ью</w:t>
      </w:r>
      <w:r w:rsidRPr="00F224F1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F4EE8">
        <w:rPr>
          <w:rFonts w:eastAsia="Times New Roman" w:cs="Times New Roman"/>
          <w:szCs w:val="28"/>
          <w:lang w:eastAsia="ru-RU"/>
        </w:rPr>
        <w:t>является с</w:t>
      </w:r>
      <w:r w:rsidR="00BF4EE8" w:rsidRPr="00BF4EE8">
        <w:rPr>
          <w:rFonts w:eastAsia="Times New Roman" w:cs="Times New Roman"/>
          <w:szCs w:val="28"/>
          <w:lang w:eastAsia="ru-RU"/>
        </w:rPr>
        <w:t>оздание условий для развития (поддержки) субъектов малого и среднего предпринимательства в городе Сургуте в рамках реализации муниципальной программы «Развитие малого и среднего предпринимательства в городе Сургуте на период до 2030 года»</w:t>
      </w:r>
      <w:r w:rsidR="00F31984" w:rsidRPr="00F224F1">
        <w:rPr>
          <w:rFonts w:eastAsiaTheme="minorEastAsia" w:cs="Times New Roman"/>
          <w:szCs w:val="28"/>
          <w:lang w:eastAsia="ru-RU"/>
        </w:rPr>
        <w:t>.</w:t>
      </w:r>
      <w:r w:rsidR="00F31984" w:rsidRPr="00686648">
        <w:rPr>
          <w:rFonts w:eastAsiaTheme="minorEastAsia" w:cs="Times New Roman"/>
          <w:szCs w:val="28"/>
          <w:lang w:eastAsia="ru-RU"/>
        </w:rPr>
        <w:t xml:space="preserve"> </w:t>
      </w:r>
    </w:p>
    <w:p w14:paraId="4888858F" w14:textId="77777777" w:rsidR="00907B74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3BB43897" w14:textId="683B7AF5" w:rsidR="00BF4EE8" w:rsidRPr="00BF4EE8" w:rsidRDefault="00907B74" w:rsidP="00BF4E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>Альтернативным вариантом правового регулирования является</w:t>
      </w:r>
      <w:r w:rsidR="00F519D8" w:rsidRPr="008356EC">
        <w:rPr>
          <w:rFonts w:eastAsiaTheme="minorEastAsia" w:cs="Times New Roman"/>
          <w:szCs w:val="28"/>
          <w:lang w:eastAsia="ru-RU"/>
        </w:rPr>
        <w:t xml:space="preserve"> представление мер поддержки на </w:t>
      </w:r>
      <w:r w:rsidR="00BF4EE8">
        <w:rPr>
          <w:rFonts w:eastAsiaTheme="minorEastAsia" w:cs="Times New Roman"/>
          <w:szCs w:val="28"/>
          <w:lang w:eastAsia="ru-RU"/>
        </w:rPr>
        <w:t>ф</w:t>
      </w:r>
      <w:r w:rsidR="00BF4EE8" w:rsidRPr="00BF4EE8">
        <w:rPr>
          <w:rFonts w:eastAsiaTheme="minorEastAsia" w:cs="Times New Roman"/>
          <w:szCs w:val="28"/>
          <w:lang w:eastAsia="ru-RU"/>
        </w:rPr>
        <w:t>инансовое обеспечение затрат:</w:t>
      </w:r>
    </w:p>
    <w:p w14:paraId="0BEBCD74" w14:textId="77777777" w:rsidR="00BF4EE8" w:rsidRPr="00BF4EE8" w:rsidRDefault="00BF4EE8" w:rsidP="00BF4E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F4EE8">
        <w:rPr>
          <w:rFonts w:eastAsiaTheme="minorEastAsia" w:cs="Times New Roman"/>
          <w:szCs w:val="28"/>
          <w:lang w:eastAsia="ru-RU"/>
        </w:rPr>
        <w:t>- начинающим предпринимателям вне зависимости от осуществляемого вида экономической деятельности;</w:t>
      </w:r>
    </w:p>
    <w:p w14:paraId="4BCD8B95" w14:textId="4CE8EC0F" w:rsidR="00F519D8" w:rsidRPr="008356EC" w:rsidRDefault="00BF4EE8" w:rsidP="00BF4E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F4EE8">
        <w:rPr>
          <w:rFonts w:eastAsiaTheme="minorEastAsia" w:cs="Times New Roman"/>
          <w:szCs w:val="28"/>
          <w:lang w:eastAsia="ru-RU"/>
        </w:rPr>
        <w:t>- грантовая поддержка начинающих предпринимателей, осуществляющих производство, реализацию товаров и услуг в социально значимых видах деятельности.</w:t>
      </w:r>
    </w:p>
    <w:p w14:paraId="2770AED8" w14:textId="77777777" w:rsidR="0073727A" w:rsidRPr="008356EC" w:rsidRDefault="0073727A" w:rsidP="00F519D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8356EC">
        <w:rPr>
          <w:rFonts w:eastAsiaTheme="minorEastAsia" w:cs="Times New Roman"/>
          <w:szCs w:val="28"/>
          <w:lang w:eastAsia="ru-RU"/>
        </w:rPr>
        <w:t xml:space="preserve">При этом, расходы субъектов малого и среднего предпринимательства не изменятся и составят </w:t>
      </w:r>
      <w:r w:rsidRPr="008356EC">
        <w:rPr>
          <w:rFonts w:eastAsia="Times New Roman" w:cs="Times New Roman"/>
          <w:szCs w:val="28"/>
          <w:lang w:eastAsia="ru-RU"/>
        </w:rPr>
        <w:t>9 754,08 рублей в год.</w:t>
      </w:r>
    </w:p>
    <w:p w14:paraId="13E17DF2" w14:textId="77777777" w:rsidR="00BF4EE8" w:rsidRPr="00BF4EE8" w:rsidRDefault="00BF4EE8" w:rsidP="00BF4E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F4EE8">
        <w:rPr>
          <w:rFonts w:eastAsiaTheme="minorEastAsia" w:cs="Times New Roman"/>
          <w:szCs w:val="28"/>
          <w:lang w:eastAsia="ru-RU"/>
        </w:rPr>
        <w:t>По результатам анализа Реестра субъектов малого и среднего предпринимательства установлено, что количество субъектов МСП, осуществляющих деятельность в производственной сфере на территории города Сургута, составляет 729 (менее 4 % от общего количества хозяйствующих субъектов), таким образом, оказание финансовой поддержки субъектам МСП производственной сферы является наиболее востребованным.</w:t>
      </w:r>
    </w:p>
    <w:p w14:paraId="28F05489" w14:textId="17EC7920" w:rsidR="00907B74" w:rsidRPr="00BF4EE8" w:rsidRDefault="00BF4EE8" w:rsidP="00BF4EE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BF4EE8">
        <w:rPr>
          <w:rFonts w:eastAsiaTheme="minorEastAsia" w:cs="Times New Roman"/>
          <w:szCs w:val="28"/>
          <w:lang w:eastAsia="ru-RU"/>
        </w:rPr>
        <w:t>При отсутствии поддержки в производственной сфере данный сектор экономики не получит развития</w:t>
      </w:r>
      <w:r w:rsidR="00F519D8" w:rsidRPr="00BF4EE8">
        <w:rPr>
          <w:rFonts w:eastAsiaTheme="minorEastAsia" w:cs="Times New Roman"/>
          <w:szCs w:val="28"/>
          <w:lang w:eastAsia="ru-RU"/>
        </w:rPr>
        <w:t>.</w:t>
      </w:r>
      <w:r w:rsidR="00907B74" w:rsidRPr="00BF4EE8">
        <w:rPr>
          <w:rFonts w:eastAsiaTheme="minorEastAsia" w:cs="Times New Roman"/>
          <w:szCs w:val="28"/>
          <w:lang w:eastAsia="ru-RU"/>
        </w:rPr>
        <w:t xml:space="preserve"> </w:t>
      </w:r>
    </w:p>
    <w:p w14:paraId="26E7CADC" w14:textId="65E5DDA2" w:rsidR="00907B74" w:rsidRPr="0073727A" w:rsidRDefault="00BF4EE8" w:rsidP="00907B7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Таким образом</w:t>
      </w:r>
      <w:r w:rsidR="00907B74" w:rsidRPr="008356EC">
        <w:rPr>
          <w:rFonts w:eastAsiaTheme="minorEastAsia" w:cs="Times New Roman"/>
          <w:szCs w:val="28"/>
          <w:lang w:eastAsia="ru-RU"/>
        </w:rPr>
        <w:t xml:space="preserve">, предлагаемый </w:t>
      </w:r>
      <w:r w:rsidR="00F519D8" w:rsidRPr="008356EC">
        <w:rPr>
          <w:rFonts w:eastAsiaTheme="minorEastAsia" w:cs="Times New Roman"/>
          <w:szCs w:val="28"/>
          <w:lang w:eastAsia="ru-RU"/>
        </w:rPr>
        <w:t>управлением инвестиций и развития предпринимательства</w:t>
      </w:r>
      <w:r w:rsidR="00907B74" w:rsidRPr="008356EC">
        <w:rPr>
          <w:rFonts w:eastAsiaTheme="minorEastAsia" w:cs="Times New Roman"/>
          <w:szCs w:val="28"/>
          <w:lang w:eastAsia="ru-RU"/>
        </w:rPr>
        <w:t xml:space="preserve"> Администрации города вариант правового регулирования является более оптимальным</w:t>
      </w:r>
      <w:r w:rsidR="0073727A" w:rsidRPr="008356EC">
        <w:rPr>
          <w:rFonts w:eastAsiaTheme="minorEastAsia" w:cs="Times New Roman"/>
          <w:szCs w:val="28"/>
          <w:lang w:eastAsia="ru-RU"/>
        </w:rPr>
        <w:t>,</w:t>
      </w:r>
      <w:r w:rsidR="00F519D8" w:rsidRPr="008356EC">
        <w:rPr>
          <w:rFonts w:eastAsiaTheme="minorEastAsia" w:cs="Times New Roman"/>
          <w:szCs w:val="28"/>
          <w:lang w:eastAsia="ru-RU"/>
        </w:rPr>
        <w:t xml:space="preserve"> поскольку </w:t>
      </w:r>
      <w:r w:rsidRPr="00BF4EE8">
        <w:rPr>
          <w:rFonts w:eastAsiaTheme="minorEastAsia" w:cs="Times New Roman"/>
          <w:szCs w:val="28"/>
          <w:lang w:eastAsia="ru-RU"/>
        </w:rPr>
        <w:t>полностью обеспечивают достижение заявленных целей регулирования, расширяет количество потенциальных получателей поддержки, обеспечивает развитие одного из важнейших секторов экономики – производственной сферы.</w:t>
      </w:r>
      <w:r w:rsidR="00907B74" w:rsidRPr="0073727A">
        <w:rPr>
          <w:rFonts w:eastAsiaTheme="minorEastAsia" w:cs="Times New Roman"/>
          <w:szCs w:val="28"/>
          <w:lang w:eastAsia="ru-RU"/>
        </w:rPr>
        <w:t xml:space="preserve"> </w:t>
      </w:r>
    </w:p>
    <w:p w14:paraId="255E3184" w14:textId="77777777" w:rsidR="000B6A17" w:rsidRPr="0068664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14:paraId="299E5565" w14:textId="77777777" w:rsidR="005B3A61" w:rsidRPr="008356EC" w:rsidRDefault="00353918" w:rsidP="003451B1">
      <w:pPr>
        <w:ind w:firstLine="567"/>
        <w:jc w:val="both"/>
        <w:rPr>
          <w:rFonts w:cs="Times New Roman"/>
          <w:szCs w:val="28"/>
        </w:rPr>
      </w:pPr>
      <w:r w:rsidRPr="003A19A7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A19A7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3A19A7">
        <w:rPr>
          <w:rFonts w:cs="Times New Roman"/>
          <w:szCs w:val="28"/>
        </w:rPr>
        <w:t xml:space="preserve"> </w:t>
      </w:r>
      <w:r w:rsidR="00B82BBE" w:rsidRPr="003A19A7">
        <w:rPr>
          <w:rFonts w:cs="Times New Roman"/>
          <w:szCs w:val="28"/>
        </w:rPr>
        <w:t>субъекты малого и среднего предпринимательства – хозяйствующие субъекты (юридические лица или индивидуальные предприниматели), осуществляющие свою деятельность на территории города Сургута, являющиеся субъектами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</w:t>
      </w:r>
      <w:r w:rsidR="00DE77AD" w:rsidRPr="003A19A7">
        <w:rPr>
          <w:rFonts w:cs="Times New Roman"/>
          <w:szCs w:val="28"/>
        </w:rPr>
        <w:t xml:space="preserve"> – </w:t>
      </w:r>
      <w:r w:rsidR="00B82BBE" w:rsidRPr="008356EC">
        <w:rPr>
          <w:rFonts w:cs="Times New Roman"/>
          <w:szCs w:val="28"/>
        </w:rPr>
        <w:t>22 698</w:t>
      </w:r>
      <w:r w:rsidR="00DE77AD" w:rsidRPr="008356EC">
        <w:rPr>
          <w:rFonts w:cs="Times New Roman"/>
          <w:szCs w:val="28"/>
        </w:rPr>
        <w:t xml:space="preserve"> субъектов, исходя из </w:t>
      </w:r>
      <w:r w:rsidR="00B82BBE" w:rsidRPr="008356EC">
        <w:rPr>
          <w:rFonts w:cs="Times New Roman"/>
          <w:szCs w:val="28"/>
        </w:rPr>
        <w:t>количественных значений показателей муниципальной программы</w:t>
      </w:r>
      <w:r w:rsidR="003A19A7" w:rsidRPr="008356EC">
        <w:rPr>
          <w:rFonts w:cs="Times New Roman"/>
          <w:szCs w:val="28"/>
        </w:rPr>
        <w:t xml:space="preserve"> </w:t>
      </w:r>
      <w:r w:rsidR="003A19A7" w:rsidRPr="008356EC">
        <w:rPr>
          <w:rFonts w:eastAsia="Times New Roman" w:cs="Times New Roman"/>
          <w:szCs w:val="28"/>
          <w:lang w:eastAsia="ru-RU"/>
        </w:rPr>
        <w:t>«Развитие малого и среднего предпринимательства в городе Сургуте на период до 2030 года»</w:t>
      </w:r>
      <w:r w:rsidR="003A19A7" w:rsidRPr="008356EC">
        <w:rPr>
          <w:rFonts w:eastAsiaTheme="minorEastAsia" w:cs="Times New Roman"/>
          <w:szCs w:val="28"/>
          <w:lang w:eastAsia="ru-RU"/>
        </w:rPr>
        <w:t>.</w:t>
      </w:r>
      <w:r w:rsidR="00FD4437" w:rsidRPr="008356EC">
        <w:rPr>
          <w:rFonts w:cs="Times New Roman"/>
          <w:szCs w:val="28"/>
        </w:rPr>
        <w:t xml:space="preserve"> </w:t>
      </w:r>
    </w:p>
    <w:p w14:paraId="17C48666" w14:textId="77777777" w:rsidR="00BF4EE8" w:rsidRDefault="00BF4EE8" w:rsidP="00DE77A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14:paraId="3A3EBF43" w14:textId="451A636D" w:rsidR="00DE77AD" w:rsidRPr="008356EC" w:rsidRDefault="00DE77AD" w:rsidP="00DE77AD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8356EC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BF4EE8" w:rsidRPr="00BF4EE8">
        <w:rPr>
          <w:rFonts w:cs="Times New Roman"/>
          <w:szCs w:val="28"/>
        </w:rPr>
        <w:t>2 841 025,64</w:t>
      </w:r>
      <w:r w:rsidR="00BF4EE8" w:rsidRPr="0088072C">
        <w:rPr>
          <w:rFonts w:cs="Times New Roman"/>
          <w:sz w:val="24"/>
          <w:szCs w:val="24"/>
        </w:rPr>
        <w:t xml:space="preserve"> </w:t>
      </w:r>
      <w:r w:rsidRPr="008356EC">
        <w:rPr>
          <w:rFonts w:cs="Times New Roman"/>
          <w:szCs w:val="28"/>
        </w:rPr>
        <w:t xml:space="preserve">рублей, субсидия будет представлена </w:t>
      </w:r>
      <w:r w:rsidR="00B82BBE" w:rsidRPr="008356EC">
        <w:rPr>
          <w:rFonts w:cs="Times New Roman"/>
          <w:szCs w:val="28"/>
        </w:rPr>
        <w:t xml:space="preserve">не менее </w:t>
      </w:r>
      <w:r w:rsidR="00644B78" w:rsidRPr="008356EC">
        <w:rPr>
          <w:rFonts w:cs="Times New Roman"/>
          <w:szCs w:val="28"/>
        </w:rPr>
        <w:t xml:space="preserve">чем </w:t>
      </w:r>
      <w:r w:rsidR="00BF4EE8">
        <w:rPr>
          <w:rFonts w:cs="Times New Roman"/>
          <w:szCs w:val="28"/>
        </w:rPr>
        <w:t>4</w:t>
      </w:r>
      <w:r w:rsidRPr="008356EC">
        <w:rPr>
          <w:rFonts w:cs="Times New Roman"/>
          <w:szCs w:val="28"/>
        </w:rPr>
        <w:t xml:space="preserve"> получателям.</w:t>
      </w:r>
    </w:p>
    <w:p w14:paraId="143C3054" w14:textId="77777777" w:rsidR="001F59BD" w:rsidRPr="00852774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</w:p>
    <w:p w14:paraId="6416C8D3" w14:textId="77777777" w:rsidR="00301F27" w:rsidRPr="008C59C7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C59C7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8C59C7">
        <w:rPr>
          <w:rFonts w:eastAsia="Calibri" w:cs="Times New Roman"/>
          <w:szCs w:val="28"/>
          <w:lang w:eastAsia="ru-RU"/>
        </w:rPr>
        <w:t>, с учетом внесенных изменений</w:t>
      </w:r>
      <w:r w:rsidR="00611701" w:rsidRPr="008C59C7">
        <w:rPr>
          <w:rFonts w:eastAsia="Calibri" w:cs="Times New Roman"/>
          <w:szCs w:val="28"/>
          <w:lang w:eastAsia="ru-RU"/>
        </w:rPr>
        <w:t>,</w:t>
      </w:r>
      <w:r w:rsidRPr="008C59C7">
        <w:rPr>
          <w:rFonts w:eastAsia="Calibri" w:cs="Times New Roman"/>
          <w:szCs w:val="28"/>
          <w:lang w:eastAsia="ru-RU"/>
        </w:rPr>
        <w:t xml:space="preserve"> устанавливаются обязанности для субъектов предпринимательской деятельности, которые влекут следующие</w:t>
      </w:r>
      <w:r w:rsidR="009205C0" w:rsidRPr="008C59C7">
        <w:rPr>
          <w:rFonts w:eastAsia="Calibri" w:cs="Times New Roman"/>
          <w:szCs w:val="28"/>
          <w:lang w:eastAsia="ru-RU"/>
        </w:rPr>
        <w:t xml:space="preserve"> </w:t>
      </w:r>
      <w:r w:rsidR="002240D5" w:rsidRPr="008C59C7">
        <w:rPr>
          <w:rFonts w:eastAsia="Calibri" w:cs="Times New Roman"/>
          <w:szCs w:val="28"/>
          <w:lang w:eastAsia="ru-RU"/>
        </w:rPr>
        <w:t>информационные издержки</w:t>
      </w:r>
      <w:r w:rsidRPr="008C59C7">
        <w:rPr>
          <w:rFonts w:eastAsia="Calibri" w:cs="Times New Roman"/>
          <w:szCs w:val="28"/>
          <w:lang w:eastAsia="ru-RU"/>
        </w:rPr>
        <w:t>:</w:t>
      </w:r>
    </w:p>
    <w:p w14:paraId="59233D56" w14:textId="77777777" w:rsidR="00D6514C" w:rsidRPr="008C59C7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8C59C7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8C59C7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F069DF" w:rsidRPr="008C59C7">
        <w:rPr>
          <w:rFonts w:eastAsia="Times New Roman" w:cs="Times New Roman"/>
          <w:szCs w:val="28"/>
          <w:lang w:eastAsia="ru-RU"/>
        </w:rPr>
        <w:t xml:space="preserve"> –  </w:t>
      </w:r>
      <w:r w:rsidR="006D5B2D" w:rsidRPr="008C59C7">
        <w:rPr>
          <w:rFonts w:eastAsia="Times New Roman" w:cs="Times New Roman"/>
          <w:szCs w:val="28"/>
          <w:lang w:eastAsia="ru-RU"/>
        </w:rPr>
        <w:t>8 248,08</w:t>
      </w:r>
      <w:r w:rsidR="009A0A31" w:rsidRPr="008C59C7">
        <w:rPr>
          <w:rFonts w:eastAsia="Times New Roman" w:cs="Times New Roman"/>
          <w:szCs w:val="28"/>
          <w:lang w:eastAsia="ru-RU"/>
        </w:rPr>
        <w:t xml:space="preserve"> </w:t>
      </w:r>
      <w:r w:rsidR="00F069DF" w:rsidRPr="008C59C7">
        <w:rPr>
          <w:rFonts w:eastAsia="Times New Roman" w:cs="Times New Roman"/>
          <w:szCs w:val="28"/>
          <w:lang w:eastAsia="ru-RU"/>
        </w:rPr>
        <w:t>руб. (</w:t>
      </w:r>
      <w:r w:rsidR="00606932" w:rsidRPr="008C59C7">
        <w:rPr>
          <w:rFonts w:eastAsia="Times New Roman" w:cs="Times New Roman"/>
          <w:szCs w:val="28"/>
          <w:lang w:eastAsia="ru-RU"/>
        </w:rPr>
        <w:t>12</w:t>
      </w:r>
      <w:r w:rsidR="000D09E0" w:rsidRPr="008C59C7">
        <w:rPr>
          <w:rFonts w:eastAsia="Times New Roman" w:cs="Times New Roman"/>
          <w:szCs w:val="28"/>
          <w:lang w:eastAsia="ru-RU"/>
        </w:rPr>
        <w:t xml:space="preserve"> </w:t>
      </w:r>
      <w:r w:rsidR="009F08C8" w:rsidRPr="008C59C7">
        <w:rPr>
          <w:rFonts w:cs="Times New Roman"/>
          <w:szCs w:val="28"/>
        </w:rPr>
        <w:t xml:space="preserve">час. * </w:t>
      </w:r>
      <w:r w:rsidR="00606932" w:rsidRPr="008C59C7">
        <w:rPr>
          <w:rFonts w:cs="Times New Roman"/>
          <w:szCs w:val="28"/>
        </w:rPr>
        <w:t>687,34</w:t>
      </w:r>
      <w:r w:rsidR="00B8634A" w:rsidRPr="008C59C7">
        <w:rPr>
          <w:rFonts w:cs="Times New Roman"/>
          <w:szCs w:val="28"/>
        </w:rPr>
        <w:t xml:space="preserve"> руб.</w:t>
      </w:r>
      <w:r w:rsidR="00F069DF" w:rsidRPr="008C59C7">
        <w:rPr>
          <w:rFonts w:eastAsia="Times New Roman" w:cs="Times New Roman"/>
          <w:szCs w:val="28"/>
          <w:lang w:eastAsia="ru-RU"/>
        </w:rPr>
        <w:t>);</w:t>
      </w:r>
    </w:p>
    <w:p w14:paraId="37F501A8" w14:textId="77777777" w:rsidR="00571857" w:rsidRPr="008C59C7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</w:t>
      </w:r>
      <w:r w:rsidR="002240D5" w:rsidRPr="008C59C7">
        <w:rPr>
          <w:rFonts w:eastAsia="Times New Roman" w:cs="Times New Roman"/>
          <w:szCs w:val="28"/>
          <w:lang w:eastAsia="ru-RU"/>
        </w:rPr>
        <w:t>расходные материалы</w:t>
      </w:r>
      <w:r w:rsidRPr="008C59C7">
        <w:rPr>
          <w:rFonts w:eastAsia="Times New Roman" w:cs="Times New Roman"/>
          <w:szCs w:val="28"/>
          <w:lang w:eastAsia="ru-RU"/>
        </w:rPr>
        <w:t>, необходимы</w:t>
      </w:r>
      <w:r w:rsidR="002240D5" w:rsidRPr="008C59C7">
        <w:rPr>
          <w:rFonts w:eastAsia="Times New Roman" w:cs="Times New Roman"/>
          <w:szCs w:val="28"/>
          <w:lang w:eastAsia="ru-RU"/>
        </w:rPr>
        <w:t>е</w:t>
      </w:r>
      <w:r w:rsidRPr="008C59C7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892A78" w:rsidRPr="008C59C7">
        <w:rPr>
          <w:rFonts w:eastAsia="Times New Roman" w:cs="Times New Roman"/>
          <w:szCs w:val="28"/>
          <w:lang w:eastAsia="ru-RU"/>
        </w:rPr>
        <w:t>1 3</w:t>
      </w:r>
      <w:r w:rsidR="006D5B2D" w:rsidRPr="008C59C7">
        <w:rPr>
          <w:rFonts w:eastAsia="Times New Roman" w:cs="Times New Roman"/>
          <w:szCs w:val="28"/>
          <w:lang w:eastAsia="ru-RU"/>
        </w:rPr>
        <w:t>5</w:t>
      </w:r>
      <w:r w:rsidR="00892A78" w:rsidRPr="008C59C7">
        <w:rPr>
          <w:rFonts w:eastAsia="Times New Roman" w:cs="Times New Roman"/>
          <w:szCs w:val="28"/>
          <w:lang w:eastAsia="ru-RU"/>
        </w:rPr>
        <w:t>0</w:t>
      </w:r>
      <w:r w:rsidRPr="008C59C7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892A78" w:rsidRPr="008C59C7">
        <w:rPr>
          <w:rFonts w:eastAsia="Times New Roman" w:cs="Times New Roman"/>
          <w:szCs w:val="28"/>
          <w:lang w:eastAsia="ru-RU"/>
        </w:rPr>
        <w:t>1</w:t>
      </w:r>
      <w:r w:rsidR="006D5B2D" w:rsidRPr="008C59C7">
        <w:rPr>
          <w:rFonts w:eastAsia="Times New Roman" w:cs="Times New Roman"/>
          <w:szCs w:val="28"/>
          <w:lang w:eastAsia="ru-RU"/>
        </w:rPr>
        <w:t>1</w:t>
      </w:r>
      <w:r w:rsidR="009A0A31" w:rsidRPr="008C59C7">
        <w:rPr>
          <w:rFonts w:eastAsia="Times New Roman" w:cs="Times New Roman"/>
          <w:szCs w:val="28"/>
          <w:lang w:eastAsia="ru-RU"/>
        </w:rPr>
        <w:t>00</w:t>
      </w:r>
      <w:r w:rsidRPr="008C59C7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6D5B2D" w:rsidRPr="008C59C7">
        <w:rPr>
          <w:rFonts w:eastAsia="Times New Roman" w:cs="Times New Roman"/>
          <w:szCs w:val="28"/>
          <w:lang w:eastAsia="ru-RU"/>
        </w:rPr>
        <w:t>25</w:t>
      </w:r>
      <w:r w:rsidR="00892A78" w:rsidRPr="008C59C7">
        <w:rPr>
          <w:rFonts w:eastAsia="Times New Roman" w:cs="Times New Roman"/>
          <w:szCs w:val="28"/>
          <w:lang w:eastAsia="ru-RU"/>
        </w:rPr>
        <w:t>0</w:t>
      </w:r>
      <w:r w:rsidRPr="008C59C7">
        <w:rPr>
          <w:rFonts w:eastAsia="Times New Roman" w:cs="Times New Roman"/>
          <w:szCs w:val="28"/>
          <w:lang w:eastAsia="ru-RU"/>
        </w:rPr>
        <w:t xml:space="preserve"> руб.)</w:t>
      </w:r>
      <w:r w:rsidR="00571857" w:rsidRPr="008C59C7">
        <w:rPr>
          <w:rFonts w:eastAsia="Times New Roman" w:cs="Times New Roman"/>
          <w:szCs w:val="28"/>
          <w:lang w:eastAsia="ru-RU"/>
        </w:rPr>
        <w:t>;</w:t>
      </w:r>
    </w:p>
    <w:p w14:paraId="4D4D55B5" w14:textId="77777777" w:rsidR="00F069DF" w:rsidRPr="008C59C7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6D5B2D" w:rsidRPr="008C59C7">
        <w:rPr>
          <w:rFonts w:eastAsia="Times New Roman" w:cs="Times New Roman"/>
          <w:szCs w:val="28"/>
          <w:lang w:eastAsia="ru-RU"/>
        </w:rPr>
        <w:t>156</w:t>
      </w:r>
      <w:r w:rsidRPr="008C59C7">
        <w:rPr>
          <w:rFonts w:eastAsia="Times New Roman" w:cs="Times New Roman"/>
          <w:szCs w:val="28"/>
          <w:lang w:eastAsia="ru-RU"/>
        </w:rPr>
        <w:t xml:space="preserve"> руб. (</w:t>
      </w:r>
      <w:r w:rsidR="00892A78" w:rsidRPr="008C59C7">
        <w:rPr>
          <w:rFonts w:eastAsia="Times New Roman" w:cs="Times New Roman"/>
          <w:szCs w:val="28"/>
          <w:lang w:eastAsia="ru-RU"/>
        </w:rPr>
        <w:t>6</w:t>
      </w:r>
      <w:r w:rsidR="00C73369" w:rsidRPr="008C59C7">
        <w:rPr>
          <w:rFonts w:eastAsia="Times New Roman" w:cs="Times New Roman"/>
          <w:szCs w:val="28"/>
          <w:lang w:eastAsia="ru-RU"/>
        </w:rPr>
        <w:t xml:space="preserve"> поезд</w:t>
      </w:r>
      <w:r w:rsidR="00504387" w:rsidRPr="008C59C7">
        <w:rPr>
          <w:rFonts w:eastAsia="Times New Roman" w:cs="Times New Roman"/>
          <w:szCs w:val="28"/>
          <w:lang w:eastAsia="ru-RU"/>
        </w:rPr>
        <w:t>ок</w:t>
      </w:r>
      <w:r w:rsidR="00C73369" w:rsidRPr="008C59C7">
        <w:rPr>
          <w:rFonts w:eastAsia="Times New Roman" w:cs="Times New Roman"/>
          <w:szCs w:val="28"/>
          <w:lang w:eastAsia="ru-RU"/>
        </w:rPr>
        <w:t xml:space="preserve"> * 2</w:t>
      </w:r>
      <w:r w:rsidR="00892A78" w:rsidRPr="008C59C7">
        <w:rPr>
          <w:rFonts w:eastAsia="Times New Roman" w:cs="Times New Roman"/>
          <w:szCs w:val="28"/>
          <w:lang w:eastAsia="ru-RU"/>
        </w:rPr>
        <w:t>6</w:t>
      </w:r>
      <w:r w:rsidRPr="008C59C7">
        <w:rPr>
          <w:rFonts w:eastAsia="Times New Roman" w:cs="Times New Roman"/>
          <w:szCs w:val="28"/>
          <w:lang w:eastAsia="ru-RU"/>
        </w:rPr>
        <w:t xml:space="preserve"> руб.)</w:t>
      </w:r>
      <w:r w:rsidR="00F069DF" w:rsidRPr="008C59C7">
        <w:rPr>
          <w:rFonts w:eastAsia="Times New Roman" w:cs="Times New Roman"/>
          <w:szCs w:val="28"/>
          <w:lang w:eastAsia="ru-RU"/>
        </w:rPr>
        <w:t>.</w:t>
      </w:r>
    </w:p>
    <w:p w14:paraId="2ADDEC21" w14:textId="24D6ECF0" w:rsidR="00A2199D" w:rsidRPr="008C59C7" w:rsidRDefault="00B23C09" w:rsidP="00A2199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59C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</w:t>
      </w:r>
      <w:r w:rsidR="0089356C" w:rsidRPr="008C59C7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6D5B2D" w:rsidRPr="008C59C7">
        <w:rPr>
          <w:rFonts w:eastAsia="Times New Roman" w:cs="Times New Roman"/>
          <w:szCs w:val="28"/>
          <w:lang w:eastAsia="ru-RU"/>
        </w:rPr>
        <w:t>9 754,08</w:t>
      </w:r>
      <w:r w:rsidR="00A1495F" w:rsidRPr="008C59C7">
        <w:rPr>
          <w:rFonts w:eastAsia="Times New Roman" w:cs="Times New Roman"/>
          <w:szCs w:val="28"/>
          <w:lang w:eastAsia="ru-RU"/>
        </w:rPr>
        <w:t xml:space="preserve"> </w:t>
      </w:r>
      <w:r w:rsidRPr="008C59C7">
        <w:rPr>
          <w:rFonts w:eastAsia="Times New Roman" w:cs="Times New Roman"/>
          <w:szCs w:val="28"/>
          <w:lang w:eastAsia="ru-RU"/>
        </w:rPr>
        <w:t>руб</w:t>
      </w:r>
      <w:r w:rsidR="009A0A31" w:rsidRPr="008C59C7">
        <w:rPr>
          <w:rFonts w:eastAsia="Times New Roman" w:cs="Times New Roman"/>
          <w:szCs w:val="28"/>
          <w:lang w:eastAsia="ru-RU"/>
        </w:rPr>
        <w:t>лей в год</w:t>
      </w:r>
      <w:r w:rsidR="006D5B2D" w:rsidRPr="008C59C7">
        <w:rPr>
          <w:rFonts w:eastAsia="Times New Roman" w:cs="Times New Roman"/>
          <w:szCs w:val="28"/>
          <w:lang w:eastAsia="ru-RU"/>
        </w:rPr>
        <w:t xml:space="preserve">, </w:t>
      </w:r>
      <w:r w:rsidR="00822CD0" w:rsidRPr="008C59C7">
        <w:rPr>
          <w:rFonts w:eastAsia="Times New Roman" w:cs="Times New Roman"/>
          <w:szCs w:val="28"/>
          <w:lang w:eastAsia="ru-RU"/>
        </w:rPr>
        <w:t xml:space="preserve">расходы </w:t>
      </w:r>
      <w:r w:rsidR="00D87938">
        <w:rPr>
          <w:rFonts w:eastAsia="Times New Roman" w:cs="Times New Roman"/>
          <w:szCs w:val="28"/>
          <w:lang w:eastAsia="ru-RU"/>
        </w:rPr>
        <w:t>4</w:t>
      </w:r>
      <w:r w:rsidR="00A2199D" w:rsidRPr="008C59C7">
        <w:rPr>
          <w:rFonts w:eastAsia="Times New Roman" w:cs="Times New Roman"/>
          <w:szCs w:val="28"/>
          <w:lang w:eastAsia="ru-RU"/>
        </w:rPr>
        <w:t xml:space="preserve"> получателей субсидии</w:t>
      </w:r>
      <w:r w:rsidR="005F5064" w:rsidRPr="008C59C7">
        <w:rPr>
          <w:rFonts w:eastAsia="Times New Roman" w:cs="Times New Roman"/>
          <w:szCs w:val="28"/>
          <w:lang w:eastAsia="ru-RU"/>
        </w:rPr>
        <w:t xml:space="preserve"> </w:t>
      </w:r>
      <w:r w:rsidR="006F1584" w:rsidRPr="008C59C7">
        <w:rPr>
          <w:rFonts w:eastAsia="Times New Roman" w:cs="Times New Roman"/>
          <w:szCs w:val="28"/>
          <w:lang w:eastAsia="ru-RU"/>
        </w:rPr>
        <w:t>–</w:t>
      </w:r>
      <w:r w:rsidR="00A2199D" w:rsidRPr="008C59C7">
        <w:rPr>
          <w:rFonts w:eastAsia="Times New Roman" w:cs="Times New Roman"/>
          <w:szCs w:val="28"/>
          <w:lang w:eastAsia="ru-RU"/>
        </w:rPr>
        <w:t xml:space="preserve"> </w:t>
      </w:r>
      <w:r w:rsidR="00D87938" w:rsidRPr="00D87938">
        <w:rPr>
          <w:rFonts w:eastAsia="Times New Roman" w:cs="Times New Roman"/>
          <w:szCs w:val="28"/>
          <w:lang w:eastAsia="ru-RU"/>
        </w:rPr>
        <w:t xml:space="preserve">39 016,32 </w:t>
      </w:r>
      <w:r w:rsidR="00A2199D" w:rsidRPr="008C59C7">
        <w:rPr>
          <w:rFonts w:eastAsia="Times New Roman" w:cs="Times New Roman"/>
          <w:szCs w:val="28"/>
          <w:lang w:eastAsia="ru-RU"/>
        </w:rPr>
        <w:t>руб.</w:t>
      </w:r>
    </w:p>
    <w:p w14:paraId="1EB86CA1" w14:textId="1B4F1B3C" w:rsidR="00DF554A" w:rsidRPr="00A840C1" w:rsidRDefault="005F5064" w:rsidP="00B60D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8A6">
        <w:rPr>
          <w:rFonts w:eastAsia="Calibri" w:cs="Times New Roman"/>
          <w:szCs w:val="28"/>
        </w:rPr>
        <w:t xml:space="preserve">По результатам оценки фактического воздействия Порядка предоставления </w:t>
      </w:r>
      <w:r w:rsidR="00DF554A" w:rsidRPr="008918A6">
        <w:rPr>
          <w:rFonts w:eastAsia="Calibri" w:cs="Times New Roman"/>
          <w:szCs w:val="28"/>
        </w:rPr>
        <w:t xml:space="preserve">субсидий субъектам малого и среднего предпринимательства в целях </w:t>
      </w:r>
      <w:r w:rsidR="00D87938" w:rsidRPr="008918A6">
        <w:rPr>
          <w:rFonts w:eastAsia="Calibri" w:cs="Times New Roman"/>
          <w:szCs w:val="28"/>
        </w:rPr>
        <w:t>финансового обеспечения</w:t>
      </w:r>
      <w:r w:rsidR="00DF554A" w:rsidRPr="008918A6">
        <w:rPr>
          <w:rFonts w:eastAsia="Calibri" w:cs="Times New Roman"/>
          <w:szCs w:val="28"/>
        </w:rPr>
        <w:t xml:space="preserve"> затрат</w:t>
      </w:r>
      <w:r w:rsidRPr="008918A6">
        <w:rPr>
          <w:rFonts w:eastAsia="Calibri" w:cs="Times New Roman"/>
          <w:szCs w:val="28"/>
        </w:rPr>
        <w:t xml:space="preserve">, </w:t>
      </w:r>
      <w:r w:rsidR="00DF554A" w:rsidRPr="008918A6">
        <w:rPr>
          <w:rFonts w:eastAsia="Calibri" w:cs="Times New Roman"/>
          <w:szCs w:val="28"/>
        </w:rPr>
        <w:t>проведенной</w:t>
      </w:r>
      <w:r w:rsidRPr="008918A6">
        <w:rPr>
          <w:rFonts w:eastAsia="Calibri" w:cs="Times New Roman"/>
          <w:szCs w:val="28"/>
        </w:rPr>
        <w:t xml:space="preserve"> в </w:t>
      </w:r>
      <w:r w:rsidR="00D87938" w:rsidRPr="008918A6">
        <w:rPr>
          <w:rFonts w:eastAsia="Calibri" w:cs="Times New Roman"/>
          <w:szCs w:val="28"/>
        </w:rPr>
        <w:t xml:space="preserve">марте-апреле </w:t>
      </w:r>
      <w:r w:rsidRPr="008918A6">
        <w:rPr>
          <w:rFonts w:eastAsia="Calibri" w:cs="Times New Roman"/>
          <w:szCs w:val="28"/>
        </w:rPr>
        <w:t>20</w:t>
      </w:r>
      <w:r w:rsidR="00D87938" w:rsidRPr="008918A6">
        <w:rPr>
          <w:rFonts w:eastAsia="Calibri" w:cs="Times New Roman"/>
          <w:szCs w:val="28"/>
        </w:rPr>
        <w:t>20</w:t>
      </w:r>
      <w:r w:rsidRPr="008918A6">
        <w:rPr>
          <w:rFonts w:eastAsia="Calibri" w:cs="Times New Roman"/>
          <w:szCs w:val="28"/>
        </w:rPr>
        <w:t xml:space="preserve"> год</w:t>
      </w:r>
      <w:r w:rsidR="00D87938" w:rsidRPr="008918A6">
        <w:rPr>
          <w:rFonts w:eastAsia="Calibri" w:cs="Times New Roman"/>
          <w:szCs w:val="28"/>
        </w:rPr>
        <w:t>а</w:t>
      </w:r>
      <w:r w:rsidRPr="008918A6">
        <w:rPr>
          <w:rFonts w:eastAsia="Calibri" w:cs="Times New Roman"/>
          <w:szCs w:val="28"/>
        </w:rPr>
        <w:t xml:space="preserve">, </w:t>
      </w:r>
      <w:r w:rsidRPr="008C59C7">
        <w:rPr>
          <w:rFonts w:eastAsia="Calibri" w:cs="Times New Roman"/>
          <w:szCs w:val="28"/>
        </w:rPr>
        <w:t xml:space="preserve">информационные издержки 1 получателя субсидии составили </w:t>
      </w:r>
      <w:r w:rsidR="00D87938">
        <w:rPr>
          <w:rFonts w:eastAsia="Calibri" w:cs="Times New Roman"/>
          <w:bCs/>
          <w:szCs w:val="28"/>
        </w:rPr>
        <w:t xml:space="preserve">7 996,9 </w:t>
      </w:r>
      <w:r w:rsidR="00DF554A" w:rsidRPr="008918A6">
        <w:rPr>
          <w:rFonts w:eastAsia="Times New Roman" w:cs="Times New Roman"/>
          <w:szCs w:val="28"/>
          <w:lang w:eastAsia="ru-RU"/>
        </w:rPr>
        <w:t xml:space="preserve">руб. </w:t>
      </w:r>
      <w:r w:rsidR="00B60DBC" w:rsidRPr="00A840C1">
        <w:rPr>
          <w:rFonts w:eastAsia="Times New Roman" w:cs="Times New Roman"/>
          <w:szCs w:val="28"/>
          <w:lang w:eastAsia="ru-RU"/>
        </w:rPr>
        <w:t>П</w:t>
      </w:r>
      <w:r w:rsidR="00DF554A" w:rsidRPr="00A840C1">
        <w:rPr>
          <w:rFonts w:eastAsia="Times New Roman" w:cs="Times New Roman"/>
          <w:szCs w:val="28"/>
          <w:lang w:eastAsia="ru-RU"/>
        </w:rPr>
        <w:t xml:space="preserve">редлагаемые изменения увеличивают расходы получателей поддержки на </w:t>
      </w:r>
      <w:r w:rsidR="008918A6" w:rsidRPr="008918A6">
        <w:rPr>
          <w:rFonts w:eastAsia="Times New Roman" w:cs="Times New Roman"/>
          <w:szCs w:val="28"/>
          <w:lang w:eastAsia="ru-RU"/>
        </w:rPr>
        <w:t>22</w:t>
      </w:r>
      <w:r w:rsidR="00B60DBC" w:rsidRPr="008918A6">
        <w:rPr>
          <w:rFonts w:eastAsia="Times New Roman" w:cs="Times New Roman"/>
          <w:szCs w:val="28"/>
          <w:lang w:eastAsia="ru-RU"/>
        </w:rPr>
        <w:t xml:space="preserve">%, 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что обусловлено </w:t>
      </w:r>
      <w:r w:rsidR="008918A6">
        <w:rPr>
          <w:rFonts w:eastAsia="Times New Roman" w:cs="Times New Roman"/>
          <w:szCs w:val="28"/>
          <w:lang w:eastAsia="ru-RU"/>
        </w:rPr>
        <w:t xml:space="preserve">увеличением трудозатрат, </w:t>
      </w:r>
      <w:r w:rsidR="008416AB" w:rsidRPr="00A840C1">
        <w:rPr>
          <w:rFonts w:eastAsia="Times New Roman" w:cs="Times New Roman"/>
          <w:szCs w:val="28"/>
          <w:lang w:eastAsia="ru-RU"/>
        </w:rPr>
        <w:t>пересчетом с</w:t>
      </w:r>
      <w:r w:rsidR="00B60DBC" w:rsidRPr="00A840C1">
        <w:rPr>
          <w:rFonts w:eastAsia="Times New Roman" w:cs="Times New Roman"/>
          <w:szCs w:val="28"/>
          <w:lang w:eastAsia="ru-RU"/>
        </w:rPr>
        <w:t>тоимости часа на оплату труда (</w:t>
      </w:r>
      <w:r w:rsidR="00094A30" w:rsidRPr="00A840C1">
        <w:rPr>
          <w:rFonts w:eastAsia="Times New Roman" w:cs="Times New Roman"/>
          <w:szCs w:val="28"/>
          <w:lang w:eastAsia="ru-RU"/>
        </w:rPr>
        <w:t>с учетом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 прогноз</w:t>
      </w:r>
      <w:r w:rsidR="00751F82" w:rsidRPr="00A840C1">
        <w:rPr>
          <w:rFonts w:eastAsia="Times New Roman" w:cs="Times New Roman"/>
          <w:szCs w:val="28"/>
          <w:lang w:eastAsia="ru-RU"/>
        </w:rPr>
        <w:t>а</w:t>
      </w:r>
      <w:r w:rsidR="00B60DBC" w:rsidRPr="00A840C1">
        <w:rPr>
          <w:rFonts w:eastAsia="Times New Roman" w:cs="Times New Roman"/>
          <w:szCs w:val="28"/>
          <w:lang w:eastAsia="ru-RU"/>
        </w:rPr>
        <w:t xml:space="preserve"> социально-экономического развития города Сургута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 н</w:t>
      </w:r>
      <w:r w:rsidR="00B60DBC" w:rsidRPr="00A840C1">
        <w:rPr>
          <w:rFonts w:eastAsia="Times New Roman" w:cs="Times New Roman"/>
          <w:szCs w:val="28"/>
          <w:lang w:eastAsia="ru-RU"/>
        </w:rPr>
        <w:t>а 2020-2022 год</w:t>
      </w:r>
      <w:r w:rsidR="00751F82" w:rsidRPr="00A840C1">
        <w:rPr>
          <w:rFonts w:eastAsia="Times New Roman" w:cs="Times New Roman"/>
          <w:szCs w:val="28"/>
          <w:lang w:eastAsia="ru-RU"/>
        </w:rPr>
        <w:t>ы</w:t>
      </w:r>
      <w:r w:rsidR="008416AB" w:rsidRPr="00A840C1">
        <w:rPr>
          <w:rFonts w:eastAsia="Times New Roman" w:cs="Times New Roman"/>
          <w:szCs w:val="28"/>
          <w:lang w:eastAsia="ru-RU"/>
        </w:rPr>
        <w:t>)</w:t>
      </w:r>
      <w:r w:rsidR="00B60DBC" w:rsidRPr="00A840C1">
        <w:rPr>
          <w:rFonts w:eastAsia="Times New Roman" w:cs="Times New Roman"/>
          <w:szCs w:val="28"/>
          <w:lang w:eastAsia="ru-RU"/>
        </w:rPr>
        <w:t>,</w:t>
      </w:r>
      <w:r w:rsidR="00644B78" w:rsidRPr="00A840C1">
        <w:rPr>
          <w:rFonts w:eastAsia="Times New Roman" w:cs="Times New Roman"/>
          <w:szCs w:val="28"/>
          <w:lang w:eastAsia="ru-RU"/>
        </w:rPr>
        <w:t xml:space="preserve"> 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а также увеличением </w:t>
      </w:r>
      <w:r w:rsidR="008918A6">
        <w:rPr>
          <w:rFonts w:eastAsia="Times New Roman" w:cs="Times New Roman"/>
          <w:szCs w:val="28"/>
          <w:lang w:eastAsia="ru-RU"/>
        </w:rPr>
        <w:t xml:space="preserve">стоимости расходных материалов, 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предельного максимального тарифа на проезд пассажиров в городском сообщении в транспортных средствах категории «М3» </w:t>
      </w:r>
      <w:r w:rsidR="00094A30" w:rsidRPr="00A840C1">
        <w:rPr>
          <w:rFonts w:eastAsia="Times New Roman" w:cs="Times New Roman"/>
          <w:szCs w:val="28"/>
          <w:lang w:eastAsia="ru-RU"/>
        </w:rPr>
        <w:t>(приказ</w:t>
      </w:r>
      <w:r w:rsidR="008416AB" w:rsidRPr="00A840C1">
        <w:rPr>
          <w:rFonts w:eastAsia="Times New Roman" w:cs="Times New Roman"/>
          <w:szCs w:val="28"/>
          <w:lang w:eastAsia="ru-RU"/>
        </w:rPr>
        <w:t xml:space="preserve"> Региональной службы по тарифам Ханты-Мансийского АО - Югры от 11.12.2019 № 134-нп).</w:t>
      </w:r>
    </w:p>
    <w:p w14:paraId="242C30A3" w14:textId="77777777" w:rsidR="00A27354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>При этом, у субъектов малого и среднего предпринимательства появляется возможность:</w:t>
      </w:r>
    </w:p>
    <w:p w14:paraId="4E529004" w14:textId="4EE97298" w:rsidR="00B14DBE" w:rsidRPr="00A840C1" w:rsidRDefault="00A27354" w:rsidP="00EC43F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 xml:space="preserve">- получения субсидии </w:t>
      </w:r>
      <w:r w:rsidR="00044359" w:rsidRPr="00A840C1">
        <w:rPr>
          <w:rFonts w:eastAsia="Times New Roman" w:cs="Times New Roman"/>
          <w:szCs w:val="28"/>
          <w:lang w:eastAsia="ru-RU"/>
        </w:rPr>
        <w:t>в случае осуществления деятельности на территории</w:t>
      </w:r>
      <w:r w:rsidRPr="00A840C1">
        <w:t xml:space="preserve"> </w:t>
      </w:r>
      <w:r w:rsidR="00B14DBE" w:rsidRPr="00A840C1">
        <w:rPr>
          <w:rFonts w:eastAsia="Times New Roman" w:cs="Times New Roman"/>
          <w:szCs w:val="28"/>
          <w:lang w:eastAsia="ru-RU"/>
        </w:rPr>
        <w:t>города</w:t>
      </w:r>
      <w:r w:rsidR="00EC43F7" w:rsidRPr="00A840C1">
        <w:rPr>
          <w:rFonts w:eastAsia="Times New Roman" w:cs="Times New Roman"/>
          <w:szCs w:val="28"/>
          <w:lang w:eastAsia="ru-RU"/>
        </w:rPr>
        <w:t xml:space="preserve"> вне зависимости от места регистрации (на территории города Сургута или за его пределами);</w:t>
      </w:r>
    </w:p>
    <w:p w14:paraId="506BC923" w14:textId="0BC35EC2" w:rsidR="00A27354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 xml:space="preserve">- </w:t>
      </w:r>
      <w:r w:rsidR="00D87938">
        <w:rPr>
          <w:rFonts w:eastAsia="Times New Roman" w:cs="Times New Roman"/>
          <w:szCs w:val="28"/>
          <w:lang w:eastAsia="ru-RU"/>
        </w:rPr>
        <w:t>финансовое обеспечение затрат</w:t>
      </w:r>
      <w:r w:rsidRPr="00A840C1">
        <w:rPr>
          <w:rFonts w:eastAsia="Times New Roman" w:cs="Times New Roman"/>
          <w:szCs w:val="28"/>
          <w:lang w:eastAsia="ru-RU"/>
        </w:rPr>
        <w:t xml:space="preserve"> по дополнительн</w:t>
      </w:r>
      <w:r w:rsidR="00D87938">
        <w:rPr>
          <w:rFonts w:eastAsia="Times New Roman" w:cs="Times New Roman"/>
          <w:szCs w:val="28"/>
          <w:lang w:eastAsia="ru-RU"/>
        </w:rPr>
        <w:t>ой</w:t>
      </w:r>
      <w:r w:rsidRPr="00A840C1">
        <w:rPr>
          <w:rFonts w:eastAsia="Times New Roman" w:cs="Times New Roman"/>
          <w:szCs w:val="28"/>
          <w:lang w:eastAsia="ru-RU"/>
        </w:rPr>
        <w:t xml:space="preserve"> мер</w:t>
      </w:r>
      <w:r w:rsidR="00D87938">
        <w:rPr>
          <w:rFonts w:eastAsia="Times New Roman" w:cs="Times New Roman"/>
          <w:szCs w:val="28"/>
          <w:lang w:eastAsia="ru-RU"/>
        </w:rPr>
        <w:t>е</w:t>
      </w:r>
      <w:r w:rsidRPr="00A840C1">
        <w:rPr>
          <w:rFonts w:eastAsia="Times New Roman" w:cs="Times New Roman"/>
          <w:szCs w:val="28"/>
          <w:lang w:eastAsia="ru-RU"/>
        </w:rPr>
        <w:t xml:space="preserve"> финансовой поддержки</w:t>
      </w:r>
      <w:r w:rsidR="00D87938">
        <w:rPr>
          <w:rFonts w:eastAsia="Times New Roman" w:cs="Times New Roman"/>
          <w:szCs w:val="28"/>
          <w:lang w:eastAsia="ru-RU"/>
        </w:rPr>
        <w:t xml:space="preserve"> – начинающим предпринимателям в производственной сфере</w:t>
      </w:r>
      <w:r w:rsidRPr="00A840C1">
        <w:rPr>
          <w:rFonts w:eastAsia="Times New Roman" w:cs="Times New Roman"/>
          <w:szCs w:val="28"/>
          <w:lang w:eastAsia="ru-RU"/>
        </w:rPr>
        <w:t>;</w:t>
      </w:r>
    </w:p>
    <w:p w14:paraId="4F08853B" w14:textId="7F263E02" w:rsidR="00EC43F7" w:rsidRPr="00A840C1" w:rsidRDefault="00A27354" w:rsidP="00DF55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840C1">
        <w:rPr>
          <w:rFonts w:eastAsia="Times New Roman" w:cs="Times New Roman"/>
          <w:szCs w:val="28"/>
          <w:lang w:eastAsia="ru-RU"/>
        </w:rPr>
        <w:t xml:space="preserve">- </w:t>
      </w:r>
      <w:r w:rsidR="00EC43F7" w:rsidRPr="00A840C1">
        <w:rPr>
          <w:rFonts w:eastAsia="Times New Roman" w:cs="Times New Roman"/>
          <w:szCs w:val="28"/>
          <w:lang w:eastAsia="ru-RU"/>
        </w:rPr>
        <w:t>получения субсидии в электронном виде через Инвестиционный портал города Сургута с условием предоставления надлежащим образом заверенных копий в Администрацию города лично либо почтовым отправлением</w:t>
      </w:r>
      <w:r w:rsidR="00852774" w:rsidRPr="00A840C1">
        <w:rPr>
          <w:rFonts w:eastAsia="Times New Roman" w:cs="Times New Roman"/>
          <w:szCs w:val="28"/>
          <w:lang w:eastAsia="ru-RU"/>
        </w:rPr>
        <w:t>.</w:t>
      </w:r>
    </w:p>
    <w:p w14:paraId="3FC38AB6" w14:textId="33EE783D" w:rsidR="003E3C0D" w:rsidRPr="003E6EFA" w:rsidRDefault="003E3C0D" w:rsidP="003E3C0D">
      <w:pPr>
        <w:ind w:firstLine="567"/>
        <w:jc w:val="both"/>
        <w:rPr>
          <w:rFonts w:eastAsia="Calibri" w:cs="Times New Roman"/>
          <w:szCs w:val="28"/>
        </w:rPr>
      </w:pPr>
      <w:r w:rsidRPr="003E6EFA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расчетов, расходы </w:t>
      </w:r>
      <w:r w:rsidR="00D87938">
        <w:rPr>
          <w:rFonts w:eastAsia="Calibri" w:cs="Times New Roman"/>
          <w:szCs w:val="28"/>
        </w:rPr>
        <w:t>4</w:t>
      </w:r>
      <w:r w:rsidR="00A2199D" w:rsidRPr="003E6EFA">
        <w:rPr>
          <w:rFonts w:eastAsia="Calibri" w:cs="Times New Roman"/>
          <w:szCs w:val="28"/>
        </w:rPr>
        <w:t xml:space="preserve"> получателей субсидии </w:t>
      </w:r>
      <w:r w:rsidRPr="003E6EFA">
        <w:rPr>
          <w:rFonts w:eastAsia="Calibri" w:cs="Times New Roman"/>
          <w:szCs w:val="28"/>
        </w:rPr>
        <w:t xml:space="preserve">составляют </w:t>
      </w:r>
      <w:r w:rsidR="00D87938">
        <w:rPr>
          <w:rFonts w:eastAsia="Calibri" w:cs="Times New Roman"/>
          <w:szCs w:val="28"/>
        </w:rPr>
        <w:t>1,4</w:t>
      </w:r>
      <w:r w:rsidR="007330CC" w:rsidRPr="003E6EFA">
        <w:rPr>
          <w:rFonts w:eastAsia="Calibri" w:cs="Times New Roman"/>
          <w:szCs w:val="28"/>
        </w:rPr>
        <w:t xml:space="preserve"> </w:t>
      </w:r>
      <w:r w:rsidRPr="003E6EFA">
        <w:rPr>
          <w:rFonts w:eastAsia="Calibri" w:cs="Times New Roman"/>
          <w:szCs w:val="28"/>
        </w:rPr>
        <w:t xml:space="preserve">% </w:t>
      </w:r>
      <w:r w:rsidR="00644B78" w:rsidRPr="003E6EFA">
        <w:rPr>
          <w:rFonts w:eastAsia="Calibri" w:cs="Times New Roman"/>
          <w:szCs w:val="28"/>
        </w:rPr>
        <w:t>от общего объема</w:t>
      </w:r>
      <w:r w:rsidRPr="003E6EFA">
        <w:rPr>
          <w:rFonts w:eastAsia="Calibri" w:cs="Times New Roman"/>
          <w:szCs w:val="28"/>
        </w:rPr>
        <w:t xml:space="preserve"> представляемой субсидии.</w:t>
      </w:r>
    </w:p>
    <w:p w14:paraId="4BAD3824" w14:textId="77777777" w:rsidR="00CC7C53" w:rsidRDefault="00CC7C5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4F4F969E" w14:textId="0AE6E529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F1584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</w:t>
      </w:r>
      <w:r w:rsidRPr="00686648">
        <w:rPr>
          <w:rFonts w:eastAsia="Times New Roman" w:cs="Times New Roman"/>
          <w:szCs w:val="28"/>
          <w:lang w:eastAsia="ru-RU"/>
        </w:rPr>
        <w:t xml:space="preserve"> правового акта размещена разработчиком на официальном портале Администрации города «</w:t>
      </w:r>
      <w:r w:rsidR="008918A6">
        <w:rPr>
          <w:rFonts w:eastAsia="Times New Roman" w:cs="Times New Roman"/>
          <w:szCs w:val="28"/>
          <w:u w:val="single"/>
          <w:lang w:eastAsia="ru-RU"/>
        </w:rPr>
        <w:t>25</w:t>
      </w:r>
      <w:r w:rsidRPr="00686648">
        <w:rPr>
          <w:rFonts w:eastAsia="Times New Roman" w:cs="Times New Roman"/>
          <w:szCs w:val="28"/>
          <w:lang w:eastAsia="ru-RU"/>
        </w:rPr>
        <w:t>»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="00D55EBE">
        <w:rPr>
          <w:rFonts w:eastAsia="Times New Roman" w:cs="Times New Roman"/>
          <w:szCs w:val="28"/>
          <w:u w:val="single"/>
          <w:lang w:eastAsia="ru-RU"/>
        </w:rPr>
        <w:t>ма</w:t>
      </w:r>
      <w:r w:rsidR="008918A6">
        <w:rPr>
          <w:rFonts w:eastAsia="Times New Roman" w:cs="Times New Roman"/>
          <w:szCs w:val="28"/>
          <w:u w:val="single"/>
          <w:lang w:eastAsia="ru-RU"/>
        </w:rPr>
        <w:t>я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B82793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года.</w:t>
      </w:r>
    </w:p>
    <w:p w14:paraId="3B520790" w14:textId="77777777" w:rsidR="00D73878" w:rsidRPr="00686648" w:rsidRDefault="00D73878" w:rsidP="00D73878">
      <w:pPr>
        <w:ind w:firstLine="720"/>
        <w:contextualSpacing/>
        <w:jc w:val="both"/>
        <w:rPr>
          <w:szCs w:val="28"/>
        </w:rPr>
      </w:pPr>
      <w:r w:rsidRPr="00686648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14:paraId="54F8E2D2" w14:textId="59FD0C62" w:rsidR="00D73878" w:rsidRPr="00686648" w:rsidRDefault="00D73878" w:rsidP="00D73878">
      <w:pPr>
        <w:contextualSpacing/>
        <w:jc w:val="both"/>
        <w:rPr>
          <w:szCs w:val="28"/>
        </w:rPr>
      </w:pPr>
      <w:r w:rsidRPr="00686648">
        <w:rPr>
          <w:szCs w:val="28"/>
        </w:rPr>
        <w:tab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686648">
        <w:rPr>
          <w:szCs w:val="28"/>
          <w:lang w:val="en-US"/>
        </w:rPr>
        <w:t>Viber</w:t>
      </w:r>
      <w:r w:rsidRPr="00686648">
        <w:rPr>
          <w:szCs w:val="28"/>
        </w:rPr>
        <w:t>» в группе «ОРВ в Сургуте»</w:t>
      </w:r>
      <w:r w:rsidR="008918A6">
        <w:rPr>
          <w:szCs w:val="28"/>
        </w:rPr>
        <w:t>, а также в группе «Инвестируй в Сургут»</w:t>
      </w:r>
      <w:r w:rsidRPr="00686648">
        <w:rPr>
          <w:szCs w:val="28"/>
        </w:rPr>
        <w:t>.</w:t>
      </w:r>
    </w:p>
    <w:p w14:paraId="6B228560" w14:textId="47FD076A" w:rsidR="00696350" w:rsidRPr="00686648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8918A6">
        <w:rPr>
          <w:rFonts w:eastAsia="Times New Roman" w:cs="Times New Roman"/>
          <w:szCs w:val="28"/>
          <w:u w:val="single"/>
          <w:lang w:eastAsia="ru-RU"/>
        </w:rPr>
        <w:t>25</w:t>
      </w:r>
      <w:r w:rsidR="00D55EBE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D55EBE">
        <w:rPr>
          <w:rFonts w:eastAsia="Times New Roman" w:cs="Times New Roman"/>
          <w:szCs w:val="28"/>
          <w:u w:val="single"/>
          <w:lang w:eastAsia="ru-RU"/>
        </w:rPr>
        <w:t>ма</w:t>
      </w:r>
      <w:r w:rsidR="008918A6">
        <w:rPr>
          <w:rFonts w:eastAsia="Times New Roman" w:cs="Times New Roman"/>
          <w:szCs w:val="28"/>
          <w:u w:val="single"/>
          <w:lang w:eastAsia="ru-RU"/>
        </w:rPr>
        <w:t>я</w:t>
      </w:r>
      <w:r w:rsidR="00D55EBE" w:rsidRPr="00686648">
        <w:rPr>
          <w:rFonts w:eastAsia="Times New Roman" w:cs="Times New Roman"/>
          <w:szCs w:val="28"/>
          <w:lang w:eastAsia="ru-RU"/>
        </w:rPr>
        <w:t xml:space="preserve"> </w:t>
      </w:r>
      <w:r w:rsidR="00696350" w:rsidRPr="00686648">
        <w:rPr>
          <w:rFonts w:eastAsia="Times New Roman" w:cs="Times New Roman"/>
          <w:szCs w:val="28"/>
          <w:lang w:eastAsia="ru-RU"/>
        </w:rPr>
        <w:t>20</w:t>
      </w:r>
      <w:r w:rsidR="00DE77AD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</w:t>
      </w:r>
      <w:r w:rsidRPr="00686648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686648">
        <w:rPr>
          <w:rFonts w:eastAsia="Times New Roman" w:cs="Times New Roman"/>
          <w:szCs w:val="28"/>
          <w:lang w:eastAsia="ru-RU"/>
        </w:rPr>
        <w:t>«</w:t>
      </w:r>
      <w:r w:rsidR="008918A6">
        <w:rPr>
          <w:rFonts w:eastAsia="Times New Roman" w:cs="Times New Roman"/>
          <w:szCs w:val="28"/>
          <w:u w:val="single"/>
          <w:lang w:eastAsia="ru-RU"/>
        </w:rPr>
        <w:t>22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» </w:t>
      </w:r>
      <w:r w:rsidR="008918A6">
        <w:rPr>
          <w:rFonts w:eastAsia="Times New Roman" w:cs="Times New Roman"/>
          <w:szCs w:val="28"/>
          <w:u w:val="single"/>
          <w:lang w:eastAsia="ru-RU"/>
        </w:rPr>
        <w:t>июня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686648">
        <w:rPr>
          <w:rFonts w:eastAsia="Times New Roman" w:cs="Times New Roman"/>
          <w:szCs w:val="28"/>
          <w:lang w:eastAsia="ru-RU"/>
        </w:rPr>
        <w:t>20</w:t>
      </w:r>
      <w:r w:rsidR="00696350" w:rsidRPr="00686648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686648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68664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14:paraId="5A003503" w14:textId="77777777" w:rsidR="00C95F74" w:rsidRPr="00686648" w:rsidRDefault="00C95F74" w:rsidP="00B1029A">
      <w:pPr>
        <w:ind w:firstLine="567"/>
        <w:jc w:val="both"/>
        <w:rPr>
          <w:rFonts w:eastAsia="Times New Roman"/>
          <w:szCs w:val="24"/>
          <w:lang w:eastAsia="ru-RU"/>
        </w:rPr>
      </w:pPr>
      <w:r w:rsidRPr="00686648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54FE9472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 xml:space="preserve">- 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Ассоциации частных детских садов при Сургутской Торгово-промышленной палате;</w:t>
      </w:r>
    </w:p>
    <w:p w14:paraId="4591C9E2" w14:textId="77777777" w:rsidR="00E9122A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резиденту Ассоциации строительных организаций города Сургута и Сургутского района</w:t>
      </w:r>
      <w:r w:rsidRPr="00E9122A">
        <w:rPr>
          <w:rFonts w:eastAsia="Times New Roman"/>
          <w:szCs w:val="24"/>
          <w:lang w:eastAsia="ru-RU"/>
        </w:rPr>
        <w:t>;</w:t>
      </w:r>
    </w:p>
    <w:p w14:paraId="04FAAF3C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14:paraId="202132E4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14:paraId="34AA211B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Комитета Сургутской торгово-промышленной палаты по развитию потребительского рынка;</w:t>
      </w:r>
    </w:p>
    <w:p w14:paraId="7DC4DF33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правления Союза «Сургутская торгово-промышленная палата»;</w:t>
      </w:r>
    </w:p>
    <w:p w14:paraId="04B391EE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У</w:t>
      </w:r>
      <w:r w:rsidR="002E7C35" w:rsidRPr="00E9122A">
        <w:rPr>
          <w:rFonts w:eastAsia="Times New Roman"/>
          <w:szCs w:val="24"/>
          <w:lang w:eastAsia="ru-RU"/>
        </w:rPr>
        <w:t>полномочен</w:t>
      </w:r>
      <w:r w:rsidRPr="00E9122A">
        <w:rPr>
          <w:rFonts w:eastAsia="Times New Roman"/>
          <w:szCs w:val="24"/>
          <w:lang w:eastAsia="ru-RU"/>
        </w:rPr>
        <w:t>ному</w:t>
      </w:r>
      <w:r w:rsidR="002E7C35" w:rsidRPr="00E9122A">
        <w:rPr>
          <w:rFonts w:eastAsia="Times New Roman"/>
          <w:szCs w:val="24"/>
          <w:lang w:eastAsia="ru-RU"/>
        </w:rPr>
        <w:t xml:space="preserve"> по защите прав предпринимателей в Ханты-Мансийском автономном округе – Югре;</w:t>
      </w:r>
    </w:p>
    <w:p w14:paraId="77F2083C" w14:textId="77777777" w:rsidR="002E7C35" w:rsidRPr="00E9122A" w:rsidRDefault="00E9122A" w:rsidP="002E7C35">
      <w:pPr>
        <w:ind w:firstLine="567"/>
        <w:jc w:val="both"/>
        <w:rPr>
          <w:rFonts w:eastAsia="Times New Roman"/>
          <w:szCs w:val="24"/>
          <w:lang w:eastAsia="ru-RU"/>
        </w:rPr>
      </w:pPr>
      <w:r w:rsidRPr="00E9122A">
        <w:rPr>
          <w:rFonts w:eastAsia="Times New Roman"/>
          <w:szCs w:val="24"/>
          <w:lang w:eastAsia="ru-RU"/>
        </w:rPr>
        <w:t>-</w:t>
      </w:r>
      <w:r w:rsidR="002E7C35" w:rsidRPr="00E9122A">
        <w:rPr>
          <w:rFonts w:eastAsia="Times New Roman"/>
          <w:szCs w:val="24"/>
          <w:lang w:eastAsia="ru-RU"/>
        </w:rPr>
        <w:t xml:space="preserve"> </w:t>
      </w:r>
      <w:r w:rsidRPr="00E9122A">
        <w:rPr>
          <w:rFonts w:eastAsia="Times New Roman"/>
          <w:szCs w:val="24"/>
          <w:lang w:eastAsia="ru-RU"/>
        </w:rPr>
        <w:t>п</w:t>
      </w:r>
      <w:r w:rsidR="002E7C35" w:rsidRPr="00E9122A">
        <w:rPr>
          <w:rFonts w:eastAsia="Times New Roman"/>
          <w:szCs w:val="24"/>
          <w:lang w:eastAsia="ru-RU"/>
        </w:rPr>
        <w:t>редседателю Некоммерческого партнерства «Энергоэффективность, Энергосбережение, Энергобезопасность» города Сургута.</w:t>
      </w:r>
    </w:p>
    <w:p w14:paraId="1B32EF85" w14:textId="77777777" w:rsidR="00B1029A" w:rsidRPr="00686648" w:rsidRDefault="00B1029A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38D6ABC" w14:textId="765F426B" w:rsidR="00565AC3" w:rsidRPr="0046699D" w:rsidRDefault="00565AC3" w:rsidP="00565AC3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99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8918A6" w:rsidRPr="0046699D">
        <w:rPr>
          <w:rFonts w:ascii="Times New Roman" w:hAnsi="Times New Roman" w:cs="Times New Roman"/>
          <w:sz w:val="28"/>
          <w:szCs w:val="28"/>
        </w:rPr>
        <w:t>2</w:t>
      </w:r>
      <w:r w:rsidRPr="0046699D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8918A6" w:rsidRPr="0046699D">
        <w:rPr>
          <w:rFonts w:ascii="Times New Roman" w:hAnsi="Times New Roman" w:cs="Times New Roman"/>
          <w:sz w:val="28"/>
          <w:szCs w:val="28"/>
        </w:rPr>
        <w:t xml:space="preserve"> (от </w:t>
      </w:r>
      <w:r w:rsidR="008918A6" w:rsidRPr="0046699D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ХМАО </w:t>
      </w:r>
      <w:r w:rsidR="008918A6" w:rsidRPr="0046699D">
        <w:rPr>
          <w:rFonts w:ascii="Times New Roman" w:hAnsi="Times New Roman" w:cs="Times New Roman"/>
          <w:sz w:val="28"/>
          <w:szCs w:val="28"/>
        </w:rPr>
        <w:t>–</w:t>
      </w:r>
      <w:r w:rsidR="008918A6" w:rsidRPr="0046699D">
        <w:rPr>
          <w:rFonts w:ascii="Times New Roman" w:hAnsi="Times New Roman" w:cs="Times New Roman"/>
          <w:sz w:val="28"/>
          <w:szCs w:val="28"/>
        </w:rPr>
        <w:t xml:space="preserve"> Югре</w:t>
      </w:r>
      <w:r w:rsidR="008918A6" w:rsidRPr="0046699D">
        <w:rPr>
          <w:rFonts w:ascii="Times New Roman" w:hAnsi="Times New Roman" w:cs="Times New Roman"/>
          <w:sz w:val="28"/>
          <w:szCs w:val="28"/>
        </w:rPr>
        <w:t xml:space="preserve">, ООО «Центр инновационных технологий») </w:t>
      </w:r>
      <w:r w:rsidR="00AB7F92" w:rsidRPr="0046699D">
        <w:rPr>
          <w:rFonts w:ascii="Times New Roman" w:hAnsi="Times New Roman" w:cs="Times New Roman"/>
          <w:sz w:val="28"/>
          <w:szCs w:val="28"/>
        </w:rPr>
        <w:t>в по</w:t>
      </w:r>
      <w:r w:rsidR="00A963C0" w:rsidRPr="0046699D">
        <w:rPr>
          <w:rFonts w:ascii="Times New Roman" w:hAnsi="Times New Roman" w:cs="Times New Roman"/>
          <w:sz w:val="28"/>
          <w:szCs w:val="28"/>
        </w:rPr>
        <w:t>д</w:t>
      </w:r>
      <w:r w:rsidR="00AB7F92" w:rsidRPr="0046699D">
        <w:rPr>
          <w:rFonts w:ascii="Times New Roman" w:hAnsi="Times New Roman" w:cs="Times New Roman"/>
          <w:sz w:val="28"/>
          <w:szCs w:val="28"/>
        </w:rPr>
        <w:t>держку предлагаемого правового регулирования</w:t>
      </w:r>
      <w:r w:rsidR="0046699D">
        <w:rPr>
          <w:rFonts w:ascii="Times New Roman" w:hAnsi="Times New Roman" w:cs="Times New Roman"/>
          <w:sz w:val="28"/>
          <w:szCs w:val="28"/>
        </w:rPr>
        <w:t>.</w:t>
      </w:r>
    </w:p>
    <w:p w14:paraId="6BCEACF6" w14:textId="77777777" w:rsid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6BE7723" w14:textId="77777777" w:rsidR="0046699D" w:rsidRPr="00183B02" w:rsidRDefault="0046699D" w:rsidP="0046699D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о результатах принятых решений не направлялись, процедуры урегулирования разногласий не проводились.</w:t>
      </w:r>
    </w:p>
    <w:p w14:paraId="1777E9DD" w14:textId="77777777" w:rsidR="00B1029A" w:rsidRPr="00696350" w:rsidRDefault="00B1029A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bookmarkStart w:id="3" w:name="_GoBack"/>
      <w:bookmarkEnd w:id="3"/>
    </w:p>
    <w:p w14:paraId="6E537DCD" w14:textId="77777777"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77777777"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14:paraId="6F555877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14:paraId="1CF46C8E" w14:textId="77777777"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14:paraId="67F55375" w14:textId="77777777"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77777777"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14:paraId="26325D00" w14:textId="77777777"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75268BC2" w14:textId="77777777"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5C14BC82" w14:textId="77777777"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14:paraId="2290A317" w14:textId="77777777"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21CD775C" w14:textId="77777777"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77777777" w:rsidR="00641B69" w:rsidRPr="00447F05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7777777"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   </w:t>
      </w:r>
      <w:r w:rsidR="00D55EBE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14:paraId="7DABBF98" w14:textId="7EA7A6B2" w:rsidR="002F4127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46699D">
        <w:rPr>
          <w:rFonts w:eastAsia="Times New Roman" w:cs="Times New Roman"/>
          <w:szCs w:val="28"/>
          <w:u w:val="single"/>
          <w:lang w:eastAsia="ru-RU"/>
        </w:rPr>
        <w:t>17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46699D">
        <w:rPr>
          <w:rFonts w:eastAsia="Times New Roman" w:cs="Times New Roman"/>
          <w:szCs w:val="28"/>
          <w:u w:val="single"/>
          <w:lang w:eastAsia="ru-RU"/>
        </w:rPr>
        <w:t>июля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</w:t>
      </w:r>
      <w:r w:rsidR="00B1029A">
        <w:rPr>
          <w:rFonts w:eastAsia="Times New Roman" w:cs="Times New Roman"/>
          <w:szCs w:val="28"/>
          <w:lang w:eastAsia="ru-RU"/>
        </w:rPr>
        <w:t>20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sectPr w:rsidR="002F4127" w:rsidSect="002F4127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21"/>
  </w:num>
  <w:num w:numId="12">
    <w:abstractNumId w:val="20"/>
  </w:num>
  <w:num w:numId="13">
    <w:abstractNumId w:val="6"/>
  </w:num>
  <w:num w:numId="14">
    <w:abstractNumId w:val="14"/>
  </w:num>
  <w:num w:numId="15">
    <w:abstractNumId w:val="11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28E4"/>
    <w:rsid w:val="00043782"/>
    <w:rsid w:val="00044359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94A30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E3B26"/>
    <w:rsid w:val="001036EE"/>
    <w:rsid w:val="001068B8"/>
    <w:rsid w:val="0011098A"/>
    <w:rsid w:val="00122DF8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33D31"/>
    <w:rsid w:val="0024488B"/>
    <w:rsid w:val="00255AF2"/>
    <w:rsid w:val="002629C1"/>
    <w:rsid w:val="00277692"/>
    <w:rsid w:val="00277F40"/>
    <w:rsid w:val="0028269E"/>
    <w:rsid w:val="0029571C"/>
    <w:rsid w:val="002A2913"/>
    <w:rsid w:val="002A3589"/>
    <w:rsid w:val="002B61C6"/>
    <w:rsid w:val="002D72C0"/>
    <w:rsid w:val="002E7C35"/>
    <w:rsid w:val="002F172D"/>
    <w:rsid w:val="002F4127"/>
    <w:rsid w:val="002F6ED3"/>
    <w:rsid w:val="00300935"/>
    <w:rsid w:val="00301F27"/>
    <w:rsid w:val="00310610"/>
    <w:rsid w:val="00314B15"/>
    <w:rsid w:val="00314BD8"/>
    <w:rsid w:val="00320E00"/>
    <w:rsid w:val="0033718A"/>
    <w:rsid w:val="00337E21"/>
    <w:rsid w:val="003451B1"/>
    <w:rsid w:val="003521E7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911"/>
    <w:rsid w:val="00463158"/>
    <w:rsid w:val="00463E34"/>
    <w:rsid w:val="0046699D"/>
    <w:rsid w:val="00467BA2"/>
    <w:rsid w:val="00474B35"/>
    <w:rsid w:val="0048537E"/>
    <w:rsid w:val="00493F29"/>
    <w:rsid w:val="004C44B9"/>
    <w:rsid w:val="004D4D5B"/>
    <w:rsid w:val="004E3B22"/>
    <w:rsid w:val="004E3F41"/>
    <w:rsid w:val="004E7A51"/>
    <w:rsid w:val="004F51A4"/>
    <w:rsid w:val="00504387"/>
    <w:rsid w:val="005108D2"/>
    <w:rsid w:val="00514339"/>
    <w:rsid w:val="00526023"/>
    <w:rsid w:val="005324DC"/>
    <w:rsid w:val="005464F2"/>
    <w:rsid w:val="0056472D"/>
    <w:rsid w:val="00565AC3"/>
    <w:rsid w:val="00571857"/>
    <w:rsid w:val="0057242B"/>
    <w:rsid w:val="005727E4"/>
    <w:rsid w:val="00573761"/>
    <w:rsid w:val="00574DE5"/>
    <w:rsid w:val="00582E0B"/>
    <w:rsid w:val="005847BA"/>
    <w:rsid w:val="005854C2"/>
    <w:rsid w:val="00587848"/>
    <w:rsid w:val="00595CFB"/>
    <w:rsid w:val="00596C8B"/>
    <w:rsid w:val="005A7FDB"/>
    <w:rsid w:val="005B3A61"/>
    <w:rsid w:val="005B41CD"/>
    <w:rsid w:val="005C5354"/>
    <w:rsid w:val="005D4E16"/>
    <w:rsid w:val="005D5E40"/>
    <w:rsid w:val="005F1E50"/>
    <w:rsid w:val="005F5064"/>
    <w:rsid w:val="006066B1"/>
    <w:rsid w:val="00606932"/>
    <w:rsid w:val="00611701"/>
    <w:rsid w:val="00614E7C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529B7"/>
    <w:rsid w:val="00652E20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700227"/>
    <w:rsid w:val="00700570"/>
    <w:rsid w:val="007006F9"/>
    <w:rsid w:val="00705706"/>
    <w:rsid w:val="00714978"/>
    <w:rsid w:val="007157FB"/>
    <w:rsid w:val="0072586C"/>
    <w:rsid w:val="007330CC"/>
    <w:rsid w:val="0073727A"/>
    <w:rsid w:val="00747421"/>
    <w:rsid w:val="00751F82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22CD0"/>
    <w:rsid w:val="0082529D"/>
    <w:rsid w:val="00826A48"/>
    <w:rsid w:val="008356EC"/>
    <w:rsid w:val="008416AB"/>
    <w:rsid w:val="00852774"/>
    <w:rsid w:val="00854045"/>
    <w:rsid w:val="008566DE"/>
    <w:rsid w:val="00883462"/>
    <w:rsid w:val="00884D97"/>
    <w:rsid w:val="008918A6"/>
    <w:rsid w:val="0089241F"/>
    <w:rsid w:val="00892A78"/>
    <w:rsid w:val="0089356C"/>
    <w:rsid w:val="0089361D"/>
    <w:rsid w:val="008A7588"/>
    <w:rsid w:val="008B249D"/>
    <w:rsid w:val="008B2B77"/>
    <w:rsid w:val="008B2E22"/>
    <w:rsid w:val="008B6296"/>
    <w:rsid w:val="008B652E"/>
    <w:rsid w:val="008C59C7"/>
    <w:rsid w:val="008C6CB1"/>
    <w:rsid w:val="008D52AA"/>
    <w:rsid w:val="008E705E"/>
    <w:rsid w:val="008F42D4"/>
    <w:rsid w:val="00904398"/>
    <w:rsid w:val="00907B74"/>
    <w:rsid w:val="00920526"/>
    <w:rsid w:val="009205C0"/>
    <w:rsid w:val="00923788"/>
    <w:rsid w:val="00934B2D"/>
    <w:rsid w:val="00940C97"/>
    <w:rsid w:val="009446F3"/>
    <w:rsid w:val="00952E9B"/>
    <w:rsid w:val="0095719B"/>
    <w:rsid w:val="00957391"/>
    <w:rsid w:val="009577C3"/>
    <w:rsid w:val="0096404E"/>
    <w:rsid w:val="00973F16"/>
    <w:rsid w:val="009769B6"/>
    <w:rsid w:val="00977190"/>
    <w:rsid w:val="00981E7B"/>
    <w:rsid w:val="00994F2E"/>
    <w:rsid w:val="009A0A31"/>
    <w:rsid w:val="009B0C68"/>
    <w:rsid w:val="009D7DAB"/>
    <w:rsid w:val="009F08C8"/>
    <w:rsid w:val="009F133B"/>
    <w:rsid w:val="009F3E8A"/>
    <w:rsid w:val="009F4726"/>
    <w:rsid w:val="00A1495F"/>
    <w:rsid w:val="00A2199D"/>
    <w:rsid w:val="00A21AB1"/>
    <w:rsid w:val="00A26AA2"/>
    <w:rsid w:val="00A27354"/>
    <w:rsid w:val="00A304FB"/>
    <w:rsid w:val="00A31306"/>
    <w:rsid w:val="00A34018"/>
    <w:rsid w:val="00A346A2"/>
    <w:rsid w:val="00A37C70"/>
    <w:rsid w:val="00A546A8"/>
    <w:rsid w:val="00A647DC"/>
    <w:rsid w:val="00A72CAC"/>
    <w:rsid w:val="00A75ACD"/>
    <w:rsid w:val="00A813A3"/>
    <w:rsid w:val="00A81EE5"/>
    <w:rsid w:val="00A840C1"/>
    <w:rsid w:val="00A9160C"/>
    <w:rsid w:val="00A928EA"/>
    <w:rsid w:val="00A963C0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3C09"/>
    <w:rsid w:val="00B50E62"/>
    <w:rsid w:val="00B60DBC"/>
    <w:rsid w:val="00B625A0"/>
    <w:rsid w:val="00B82793"/>
    <w:rsid w:val="00B82BBE"/>
    <w:rsid w:val="00B836E8"/>
    <w:rsid w:val="00B8634A"/>
    <w:rsid w:val="00BA6757"/>
    <w:rsid w:val="00BC132F"/>
    <w:rsid w:val="00BE274D"/>
    <w:rsid w:val="00BE5786"/>
    <w:rsid w:val="00BF0D8D"/>
    <w:rsid w:val="00BF4AEF"/>
    <w:rsid w:val="00BF4EE8"/>
    <w:rsid w:val="00BF7894"/>
    <w:rsid w:val="00C01CF0"/>
    <w:rsid w:val="00C04205"/>
    <w:rsid w:val="00C15D13"/>
    <w:rsid w:val="00C26138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2ACE"/>
    <w:rsid w:val="00C95F74"/>
    <w:rsid w:val="00C96A55"/>
    <w:rsid w:val="00CA1B67"/>
    <w:rsid w:val="00CA6644"/>
    <w:rsid w:val="00CB1883"/>
    <w:rsid w:val="00CB2B4F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938"/>
    <w:rsid w:val="00D87F32"/>
    <w:rsid w:val="00D913A4"/>
    <w:rsid w:val="00D93D25"/>
    <w:rsid w:val="00D94ED0"/>
    <w:rsid w:val="00DA0B95"/>
    <w:rsid w:val="00DA189B"/>
    <w:rsid w:val="00DA221C"/>
    <w:rsid w:val="00DB659B"/>
    <w:rsid w:val="00DB7B64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85FD1"/>
    <w:rsid w:val="00E9122A"/>
    <w:rsid w:val="00E930E7"/>
    <w:rsid w:val="00EA0146"/>
    <w:rsid w:val="00EB0C75"/>
    <w:rsid w:val="00EB40FE"/>
    <w:rsid w:val="00EB4E0C"/>
    <w:rsid w:val="00EC43F7"/>
    <w:rsid w:val="00EC7877"/>
    <w:rsid w:val="00ED077E"/>
    <w:rsid w:val="00ED32F1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3005C"/>
    <w:rsid w:val="00F31984"/>
    <w:rsid w:val="00F519D8"/>
    <w:rsid w:val="00F70B6D"/>
    <w:rsid w:val="00F75BB4"/>
    <w:rsid w:val="00F76E00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706E-6055-4069-A413-1622406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12</cp:revision>
  <cp:lastPrinted>2019-11-18T12:54:00Z</cp:lastPrinted>
  <dcterms:created xsi:type="dcterms:W3CDTF">2020-04-07T06:23:00Z</dcterms:created>
  <dcterms:modified xsi:type="dcterms:W3CDTF">2020-07-17T08:15:00Z</dcterms:modified>
</cp:coreProperties>
</file>