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сводному </w:t>
      </w: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отчету об оценке </w:t>
      </w:r>
    </w:p>
    <w:p w:rsidR="009154B9" w:rsidRPr="009154B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9154B9" w:rsidRPr="00D2609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9154B9" w:rsidRPr="00D26099" w:rsidRDefault="009154B9" w:rsidP="009154B9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76315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9154B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субъектов предпринимательской и инвестиционной деятельности, связанных с необходимостью соблюдения устан</w:t>
      </w:r>
      <w:r w:rsidR="00EE7500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авливаемых</w:t>
      </w:r>
      <w:r w:rsidR="009154B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обязанностей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BF4B18" w:rsidRDefault="004934D4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4B9" w:rsidRPr="00BF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издержки (на одного субъекта)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этап. Выделение информационных требований</w:t>
      </w:r>
    </w:p>
    <w:p w:rsidR="001E4F6B" w:rsidRPr="00D2609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14" w:rsidRPr="00D26099" w:rsidRDefault="00BE399B" w:rsidP="00850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631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2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151D" w:rsidRPr="00D2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</w:t>
      </w:r>
      <w:r w:rsidR="00850114" w:rsidRPr="00D26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для определения 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капитальном ремонте или реконструкции.</w:t>
      </w:r>
    </w:p>
    <w:p w:rsidR="00850114" w:rsidRPr="00D26099" w:rsidRDefault="00850114" w:rsidP="00B33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 Порядка проведения капитального ремонта, реконструкции муниципального недвижимого имущества, переданного в аренду (далее – Порядок</w:t>
      </w:r>
      <w:r w:rsidR="00E710C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170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являющемуся приложением</w:t>
      </w:r>
      <w:r w:rsidR="00E710C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E710C4" w:rsidRPr="00D26099">
        <w:rPr>
          <w:rFonts w:ascii="Times New Roman" w:eastAsia="Calibri" w:hAnsi="Times New Roman" w:cs="Times New Roman"/>
          <w:sz w:val="28"/>
          <w:szCs w:val="28"/>
        </w:rPr>
        <w:t xml:space="preserve">тодике расчета арендной платы за пользование муниципальным имуществом, расположенным на территории города, утверждаемой настоящим проектом решения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предусмотрено направление арендатором муниципального </w:t>
      </w:r>
      <w:r w:rsidR="00B33170" w:rsidRPr="00D26099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B33170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проведения капитального ремонта или реконструкции муниципального недвижимого имущества с приложением дефектной ведомости и фототаблицы элементов недвижимого имущества, требующих капитального ремонта или реконструкции.</w:t>
      </w:r>
    </w:p>
    <w:p w:rsidR="00850114" w:rsidRPr="00D26099" w:rsidRDefault="00B33170" w:rsidP="00B331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документов для получения заключения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капитального ремонта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реконструкции 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недвижимого имущества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170" w:rsidRPr="00D26099" w:rsidRDefault="00B33170" w:rsidP="0085011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3 Порядка предусмотрено что для получения заключения на проведение капитального ремонта или реконструкции муниципального недвижимого имущества а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рендатор, получив комиссионный акт о необходимости проведения капитального ремонта муниципального недвижимого имущества самостоятельно готовит необходимую документацию о перечне, объемах работ, их стоимости и стоимости применяемых при ремонте материалов, отчет об оценке стоимости работ, стоимости применяемых материалов и объеме работ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114" w:rsidRPr="00D26099" w:rsidRDefault="00B33170" w:rsidP="0085011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6151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документов для 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работ по проведенному капитальному ремонту муниципального недвижимого имущества</w:t>
      </w:r>
    </w:p>
    <w:p w:rsidR="00850114" w:rsidRPr="007E37FC" w:rsidRDefault="00B33170" w:rsidP="0085011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предусмотрено, что а</w:t>
      </w:r>
      <w:r w:rsidR="0085011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рендатор, завершивший работы по капитальному ремонту муниципального недвижимого имущества, направляет уведомление о завершении капитального ремонта муниципального недвижимого имущества с приложением исполнительной документации (при необходимости), актов скрытых работ, справки о стоимости выполненных работ и затрат (форма КС-3), акт приемки выполненных </w:t>
      </w:r>
      <w:r w:rsidR="00850114" w:rsidRPr="007E37FC">
        <w:rPr>
          <w:rFonts w:ascii="Times New Roman" w:eastAsia="Calibri" w:hAnsi="Times New Roman" w:cs="Times New Roman"/>
          <w:sz w:val="28"/>
          <w:szCs w:val="28"/>
        </w:rPr>
        <w:t>работ (форма КС-2), сертификатов качества применяемых материалов, технического плана и кадастрового паспорта объекта (в случае изменения параметров объекта).</w:t>
      </w:r>
    </w:p>
    <w:p w:rsidR="00C27B10" w:rsidRPr="007E37FC" w:rsidRDefault="00C27B10" w:rsidP="00C27B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FC">
        <w:rPr>
          <w:rFonts w:ascii="Times New Roman" w:eastAsia="Calibri" w:hAnsi="Times New Roman" w:cs="Times New Roman"/>
          <w:sz w:val="28"/>
          <w:szCs w:val="28"/>
        </w:rPr>
        <w:t>4. Внесение арендной платы.</w:t>
      </w:r>
    </w:p>
    <w:p w:rsidR="00C27B10" w:rsidRPr="007E37FC" w:rsidRDefault="00C27B10" w:rsidP="00C27B1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FC">
        <w:rPr>
          <w:rFonts w:ascii="Times New Roman" w:eastAsia="Calibri" w:hAnsi="Times New Roman" w:cs="Times New Roman"/>
          <w:sz w:val="28"/>
          <w:szCs w:val="28"/>
        </w:rPr>
        <w:t xml:space="preserve">Пунктом 13 Методики установлено, что внесение арендной платы производится </w:t>
      </w:r>
      <w:r w:rsidRPr="007E37FC">
        <w:rPr>
          <w:rFonts w:ascii="Times New Roman" w:eastAsia="Calibri" w:hAnsi="Times New Roman" w:cs="Times New Roman"/>
          <w:sz w:val="28"/>
          <w:szCs w:val="28"/>
        </w:rPr>
        <w:lastRenderedPageBreak/>
        <w:t>арендатором путем перечисления денежных средств в порядке предоплаты за каждый месяц до пятого числа текущего месяца. В случае заключения договора аренды после пятого числа первый платеж производится в пятидневный срок со дня заключения договора.</w:t>
      </w:r>
    </w:p>
    <w:p w:rsidR="001D3DE7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Выделение информационных элементов</w:t>
      </w:r>
      <w:r w:rsidR="00DE7C51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информационных требований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6B" w:rsidRPr="00D26099" w:rsidRDefault="001E4F6B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BE" w:rsidRPr="00D26099" w:rsidRDefault="00E710C4" w:rsidP="007D3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Порядком арендаторы муниципального имущества </w:t>
      </w:r>
      <w:r w:rsidR="009154B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следующие документ</w:t>
      </w:r>
      <w:r w:rsidR="009A0E06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3FBE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0C4" w:rsidRPr="00D26099" w:rsidRDefault="00E710C4" w:rsidP="00E71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необходимости проведения капитального ремонта или реконструкции муниципального недвижимого имущества;</w:t>
      </w:r>
    </w:p>
    <w:p w:rsidR="00E710C4" w:rsidRPr="00D26099" w:rsidRDefault="00E710C4" w:rsidP="00E71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дефектную ведомость;</w:t>
      </w:r>
    </w:p>
    <w:p w:rsidR="00E710C4" w:rsidRPr="00D26099" w:rsidRDefault="00E710C4" w:rsidP="00E71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фототаблицу элементов недвижимого имущества, требующих капитального ремонта или реконструкции;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документацию о перечне, объемах работ, их стоимости и стоимости применяемых при ремонте материалов;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оценке стоимости работ, стоимости применяемых материалов и объеме работ;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завершении капитального ремонта муниципального недвижимого имущества;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исполнительную документацию (при необходимости);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акты скрытых работ;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стоимости выполненных работ и затрат (форма КС-3);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приемки выполненных работ (форма КС-2);</w:t>
      </w:r>
    </w:p>
    <w:p w:rsidR="00E710C4" w:rsidRPr="00D26099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сертификаты качества применяемых материалов;</w:t>
      </w:r>
    </w:p>
    <w:p w:rsidR="00E710C4" w:rsidRDefault="00E710C4" w:rsidP="00E710C4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план и кадастровый паспорт объекта (в случае изменения параметров объекта).</w:t>
      </w:r>
    </w:p>
    <w:p w:rsidR="00C27B10" w:rsidRPr="00D26099" w:rsidRDefault="00C27B10" w:rsidP="00C27B10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Методикой внесение арендной платы производится арендатором путем перечисления денежных</w:t>
      </w:r>
      <w:r w:rsid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75B" w:rsidRPr="00D26099" w:rsidRDefault="0076175B" w:rsidP="007E37FC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Показатели масштаба информационных требований</w:t>
      </w:r>
    </w:p>
    <w:p w:rsidR="009154B9" w:rsidRPr="00D26099" w:rsidRDefault="00E710C4" w:rsidP="00E71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 1 арендатора муниципального имущества (с</w:t>
      </w:r>
      <w:r w:rsidR="00AE79F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отрудник, занятый реализацией требовани</w:t>
      </w:r>
      <w:r w:rsidR="006238FB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79F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54B9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4B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C22948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099" w:rsidRPr="00D26099" w:rsidRDefault="00D2609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договор аренды;</w:t>
      </w:r>
    </w:p>
    <w:p w:rsidR="00C22948" w:rsidRPr="00D26099" w:rsidRDefault="00C22948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710C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имущества, переданный в аренду</w:t>
      </w:r>
      <w:r w:rsid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(помещение (ия), расположенные по 1 адресу и переданные 1 арендатору по 1 договору аренды)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этап. Частота выполнения информационных требований</w:t>
      </w:r>
    </w:p>
    <w:p w:rsidR="009154B9" w:rsidRPr="00D2609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</w:t>
      </w:r>
      <w:r w:rsidR="00E710C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арендатором муниципального имущества предоставляются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раз.</w:t>
      </w:r>
    </w:p>
    <w:p w:rsidR="009154B9" w:rsidRDefault="009154B9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C27B10" w:rsidRPr="007E37FC" w:rsidRDefault="00C27B10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арендной платы по договору аренды производится 12 раз в год. </w:t>
      </w:r>
    </w:p>
    <w:p w:rsidR="00C27B10" w:rsidRDefault="00C27B10" w:rsidP="00915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12.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05F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этап. Затраты рабочего времени, </w:t>
      </w:r>
    </w:p>
    <w:p w:rsidR="009154B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713274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информационных требований</w:t>
      </w:r>
    </w:p>
    <w:p w:rsidR="0087305F" w:rsidRPr="00D26099" w:rsidRDefault="0087305F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111C7B" w:rsidRPr="00111C7B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t)/продолжительность рабочего дня, где</w:t>
      </w:r>
    </w:p>
    <w:p w:rsidR="00111C7B" w:rsidRPr="00111C7B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111C7B" w:rsidRPr="00111C7B" w:rsidRDefault="00111C7B" w:rsidP="00111C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111C7B" w:rsidRPr="00111C7B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(1 * 8 часов) / 8 = 1 человеко-день = 8 часов.</w:t>
      </w: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в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Сургуте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2017 года</w:t>
      </w:r>
      <w:r w:rsidR="00BF4B18"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взяты в соответствии с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статистической информацией, распространяемой (размещаемой) Росстатом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79 055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11C7B" w:rsidRPr="00111C7B" w:rsidRDefault="0076315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</w:t>
      </w:r>
      <w:r w:rsidR="00111C7B"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7B"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79 055</w:t>
      </w:r>
      <w:r w:rsidR="00111C7B"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111C7B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111C7B" w:rsidRPr="00111C7B" w:rsidRDefault="00111C7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79055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/176 =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449,18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111C7B" w:rsidRDefault="0076315B" w:rsidP="00111C7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начислений на оплату труда (30,2%) – 584,8 руб.</w:t>
      </w:r>
    </w:p>
    <w:p w:rsidR="0076315B" w:rsidRDefault="0076315B" w:rsidP="00111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7B" w:rsidRPr="00111C7B" w:rsidRDefault="00111C7B" w:rsidP="00111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111C7B" w:rsidRPr="00111C7B" w:rsidRDefault="00111C7B" w:rsidP="00111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(формирование) и предоставление </w:t>
      </w:r>
      <w:r w:rsidR="00CA6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C7B" w:rsidRPr="00111C7B" w:rsidRDefault="00111C7B" w:rsidP="00111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документов</w:t>
      </w:r>
      <w:r w:rsidR="00DB61BE"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арендной платы</w:t>
      </w: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(формирование) и предоставление </w:t>
      </w:r>
      <w:r w:rsidR="00CA67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</w:t>
      </w:r>
      <w:r w:rsidR="00CA6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 Получение (поиск), копирование и предоставление документов</w:t>
      </w:r>
      <w:r w:rsidR="00DB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61BE"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арендной платы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7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22 часа.</w:t>
      </w: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584,8 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12 865,6</w:t>
      </w:r>
      <w:r w:rsidRPr="0011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11C7B" w:rsidRPr="00111C7B" w:rsidRDefault="00111C7B" w:rsidP="00111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D26099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информационных элементов, определенных во 2 этапе,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понесет расходы на поездки в среднем 20 поездок.</w:t>
      </w:r>
    </w:p>
    <w:p w:rsidR="006C51D5" w:rsidRPr="00D26099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D26099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проезда на общественном транспорте – 2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51D5" w:rsidRPr="00D26099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D5" w:rsidRPr="00D26099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*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23,5 = 470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C51D5" w:rsidRPr="006C51D5" w:rsidRDefault="006C51D5" w:rsidP="006C51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</w:t>
      </w:r>
      <w:r w:rsidR="00047D12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D12" w:rsidRPr="00D26099" w:rsidRDefault="00047D12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="00CB5A4D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9154B9" w:rsidRPr="00D26099" w:rsidRDefault="009154B9" w:rsidP="0091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+ 239,00 )/(1*1) = 1 239,00 руб.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 Сумма информационных издержек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24CAF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924CAF"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24CAF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154B9" w:rsidRPr="00D2609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154B9" w:rsidRPr="00D26099" w:rsidRDefault="009154B9" w:rsidP="0092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60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12 865,6 +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1 239,00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+4</w:t>
      </w:r>
      <w:r w:rsidR="00B963F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bookmarkStart w:id="0" w:name="_GoBack"/>
      <w:bookmarkEnd w:id="0"/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6315B">
        <w:rPr>
          <w:rFonts w:ascii="Times New Roman" w:eastAsia="Times New Roman" w:hAnsi="Times New Roman" w:cs="Times New Roman"/>
          <w:sz w:val="28"/>
          <w:szCs w:val="28"/>
          <w:lang w:eastAsia="ru-RU"/>
        </w:rPr>
        <w:t>14 574,6</w:t>
      </w:r>
      <w:r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154B9" w:rsidRPr="00D26099" w:rsidRDefault="009154B9" w:rsidP="0091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B9" w:rsidRPr="00C56485" w:rsidRDefault="00C56485" w:rsidP="0091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154B9" w:rsidRPr="00C5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нформационные издержки </w:t>
      </w:r>
      <w:r w:rsidRPr="00C5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 арендатора муниципального имущества </w:t>
      </w:r>
      <w:r w:rsidR="009154B9" w:rsidRPr="00C5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составят </w:t>
      </w:r>
      <w:r w:rsidR="0076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14 574,6</w:t>
      </w:r>
      <w:r w:rsidR="009154B9" w:rsidRPr="00C56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EB1ACF" w:rsidRPr="00D26099" w:rsidRDefault="00EB1ACF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D4" w:rsidRPr="007E37FC" w:rsidRDefault="004934D4" w:rsidP="0049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303E52"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издержки</w:t>
      </w: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одного субъекта)</w:t>
      </w:r>
    </w:p>
    <w:p w:rsidR="00BF4B18" w:rsidRPr="007E37FC" w:rsidRDefault="00BF4B18" w:rsidP="00BF4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документов для проведения капитального ремонта или реконструкции.</w:t>
      </w:r>
    </w:p>
    <w:p w:rsidR="00BF4B18" w:rsidRPr="007E37FC" w:rsidRDefault="00BF4B18" w:rsidP="00DB61B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перечня, объемов работ, их стоимости и стоимости применяемых при ремонте материалов – 8 000 руб.;</w:t>
      </w:r>
    </w:p>
    <w:p w:rsidR="00BF4B18" w:rsidRPr="007E37FC" w:rsidRDefault="00BF4B18" w:rsidP="00DB6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отчета об оценке стоимости работ, стоимости применяемых материалов и объеме работ – 15 000 руб.;</w:t>
      </w:r>
    </w:p>
    <w:p w:rsidR="00BF4B18" w:rsidRPr="007E37FC" w:rsidRDefault="00BF4B18" w:rsidP="00DB61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исполнительной документации – 15 000 руб.;</w:t>
      </w:r>
    </w:p>
    <w:p w:rsidR="00BF4B18" w:rsidRPr="007E37FC" w:rsidRDefault="00BF4B18" w:rsidP="00DB61BE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изготовление технического плана и кадастрового паспорта объекта (в случае изменения параметров объекта) </w:t>
      </w:r>
      <w:r w:rsidR="00DB61BE"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6 000 руб. </w:t>
      </w:r>
    </w:p>
    <w:p w:rsidR="00BF4B18" w:rsidRPr="007E37FC" w:rsidRDefault="00BF4B18" w:rsidP="00BF4B18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7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 стоимости произведен на основании данных сети интернет</w:t>
      </w:r>
    </w:p>
    <w:p w:rsidR="00BF4B18" w:rsidRPr="007E37FC" w:rsidRDefault="00BF4B18" w:rsidP="00176F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F3C" w:rsidRPr="00D26099" w:rsidRDefault="00BF4B18" w:rsidP="00176F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76F3C" w:rsidRPr="00D260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арендной платы.</w:t>
      </w:r>
    </w:p>
    <w:p w:rsidR="005270D9" w:rsidRPr="005270D9" w:rsidRDefault="005270D9" w:rsidP="0052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t>Расчет арендной платы за один квадратный метр нежилых помещений в месяц без учета НДС</w:t>
      </w:r>
      <w:r w:rsidR="008815F5" w:rsidRPr="00D26099">
        <w:rPr>
          <w:rFonts w:ascii="Times New Roman" w:eastAsia="Calibri" w:hAnsi="Times New Roman" w:cs="Times New Roman"/>
          <w:sz w:val="28"/>
          <w:szCs w:val="28"/>
        </w:rPr>
        <w:t xml:space="preserve"> произведен в соответствии с Методикой расчета арендной платы</w:t>
      </w:r>
      <w:r w:rsidRPr="00527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5F5" w:rsidRPr="00D26099">
        <w:rPr>
          <w:rFonts w:ascii="Times New Roman" w:eastAsia="Calibri" w:hAnsi="Times New Roman" w:cs="Times New Roman"/>
          <w:sz w:val="28"/>
          <w:szCs w:val="28"/>
        </w:rPr>
        <w:t xml:space="preserve">за пользование муниципальным имуществом, расположенным на территории города </w:t>
      </w:r>
      <w:r w:rsidRPr="005270D9">
        <w:rPr>
          <w:rFonts w:ascii="Times New Roman" w:eastAsia="Calibri" w:hAnsi="Times New Roman" w:cs="Times New Roman"/>
          <w:sz w:val="28"/>
          <w:szCs w:val="28"/>
        </w:rPr>
        <w:t>производится по формуле:</w:t>
      </w:r>
    </w:p>
    <w:p w:rsidR="005270D9" w:rsidRPr="005270D9" w:rsidRDefault="005270D9" w:rsidP="0052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t>А = Ра x Кд х Кп, где:</w:t>
      </w:r>
    </w:p>
    <w:p w:rsidR="005270D9" w:rsidRPr="005270D9" w:rsidRDefault="005270D9" w:rsidP="0052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t>А - размер арендной платы за один квадратный метр площади нежилых помещений в месяц (рублей);</w:t>
      </w:r>
    </w:p>
    <w:p w:rsidR="005270D9" w:rsidRPr="005270D9" w:rsidRDefault="005270D9" w:rsidP="005270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t>Ра – базовая ставка арендной платы за один квадратный метр площади муниципального имущества, расположенного на территории города (приложение 2 к методике);</w:t>
      </w:r>
    </w:p>
    <w:p w:rsidR="005270D9" w:rsidRPr="005270D9" w:rsidRDefault="005270D9" w:rsidP="0052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Кд - коэффициент, учитывающий вид деятельности арендатора на арендуемой площади (приложение 3 к методике); </w:t>
      </w:r>
    </w:p>
    <w:p w:rsidR="005270D9" w:rsidRPr="005270D9" w:rsidRDefault="005270D9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0D9">
        <w:rPr>
          <w:rFonts w:ascii="Times New Roman" w:eastAsia="Calibri" w:hAnsi="Times New Roman" w:cs="Times New Roman"/>
          <w:sz w:val="28"/>
          <w:szCs w:val="28"/>
        </w:rPr>
        <w:t>Кп – коэффициент, учитывающий тип помещения (приложение 4 к методике).</w:t>
      </w:r>
    </w:p>
    <w:p w:rsidR="0087305F" w:rsidRDefault="008815F5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договорам аренды </w:t>
      </w:r>
      <w:r w:rsidR="009E5AFF" w:rsidRPr="00D26099">
        <w:rPr>
          <w:rFonts w:ascii="Times New Roman" w:eastAsia="Calibri" w:hAnsi="Times New Roman" w:cs="Times New Roman"/>
          <w:sz w:val="28"/>
          <w:szCs w:val="28"/>
        </w:rPr>
        <w:t>в отношении 65 объектов муниципальной собственности на общую площадь 15 005,</w:t>
      </w:r>
      <w:r w:rsidR="0009162E" w:rsidRPr="00D26099">
        <w:rPr>
          <w:rFonts w:ascii="Times New Roman" w:eastAsia="Calibri" w:hAnsi="Times New Roman" w:cs="Times New Roman"/>
          <w:sz w:val="28"/>
          <w:szCs w:val="28"/>
        </w:rPr>
        <w:t>3</w:t>
      </w:r>
      <w:r w:rsidR="009E5AFF" w:rsidRPr="00D26099">
        <w:rPr>
          <w:rFonts w:ascii="Times New Roman" w:eastAsia="Calibri" w:hAnsi="Times New Roman" w:cs="Times New Roman"/>
          <w:sz w:val="28"/>
          <w:szCs w:val="28"/>
        </w:rPr>
        <w:t xml:space="preserve"> кв. метра заключено 65 договоров аренды с 4</w:t>
      </w:r>
      <w:r w:rsidR="007E37FC">
        <w:rPr>
          <w:rFonts w:ascii="Times New Roman" w:eastAsia="Calibri" w:hAnsi="Times New Roman" w:cs="Times New Roman"/>
          <w:sz w:val="28"/>
          <w:szCs w:val="28"/>
        </w:rPr>
        <w:t>6</w:t>
      </w:r>
      <w:r w:rsidR="009E5AFF" w:rsidRPr="00D26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099">
        <w:rPr>
          <w:rFonts w:ascii="Times New Roman" w:eastAsia="Calibri" w:hAnsi="Times New Roman" w:cs="Times New Roman"/>
          <w:sz w:val="28"/>
          <w:szCs w:val="28"/>
        </w:rPr>
        <w:t>хозяйствующ</w:t>
      </w:r>
      <w:r w:rsidR="009E5AFF" w:rsidRPr="00D26099">
        <w:rPr>
          <w:rFonts w:ascii="Times New Roman" w:eastAsia="Calibri" w:hAnsi="Times New Roman" w:cs="Times New Roman"/>
          <w:sz w:val="28"/>
          <w:szCs w:val="28"/>
        </w:rPr>
        <w:t>им</w:t>
      </w:r>
      <w:r w:rsidR="00891FF3">
        <w:rPr>
          <w:rFonts w:ascii="Times New Roman" w:eastAsia="Calibri" w:hAnsi="Times New Roman" w:cs="Times New Roman"/>
          <w:sz w:val="28"/>
          <w:szCs w:val="28"/>
        </w:rPr>
        <w:t>и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891FF3">
        <w:rPr>
          <w:rFonts w:ascii="Times New Roman" w:eastAsia="Calibri" w:hAnsi="Times New Roman" w:cs="Times New Roman"/>
          <w:sz w:val="28"/>
          <w:szCs w:val="28"/>
        </w:rPr>
        <w:t>ами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56DC" w:rsidRPr="00D26099" w:rsidRDefault="008815F5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>При неизменности состава имущества</w:t>
      </w:r>
      <w:r w:rsidR="009E5AFF" w:rsidRPr="00D26099">
        <w:rPr>
          <w:rFonts w:ascii="Times New Roman" w:eastAsia="Calibri" w:hAnsi="Times New Roman" w:cs="Times New Roman"/>
          <w:sz w:val="28"/>
          <w:szCs w:val="28"/>
        </w:rPr>
        <w:t xml:space="preserve"> и количества хозяйствующих субъектов арендная плата в год по Методике расчета арендной платы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DC" w:rsidRPr="00D26099">
        <w:rPr>
          <w:rFonts w:ascii="Times New Roman" w:eastAsia="Calibri" w:hAnsi="Times New Roman" w:cs="Times New Roman"/>
          <w:sz w:val="28"/>
          <w:szCs w:val="28"/>
        </w:rPr>
        <w:t xml:space="preserve">составит </w:t>
      </w:r>
      <w:r w:rsidR="00E556DC" w:rsidRPr="005213A1">
        <w:rPr>
          <w:rFonts w:ascii="Times New Roman" w:eastAsia="Calibri" w:hAnsi="Times New Roman" w:cs="Times New Roman"/>
          <w:sz w:val="28"/>
          <w:szCs w:val="28"/>
        </w:rPr>
        <w:t>51 010 </w:t>
      </w:r>
      <w:r w:rsidR="00FA7270" w:rsidRPr="005213A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E556DC" w:rsidRPr="00D260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DC" w:rsidRPr="00D26099" w:rsidRDefault="00E556DC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Средний размер арендной платы 1 кв.м в месяц составит 283</w:t>
      </w:r>
      <w:r w:rsidR="0009162E" w:rsidRPr="00D26099">
        <w:rPr>
          <w:rFonts w:ascii="Times New Roman" w:eastAsia="Calibri" w:hAnsi="Times New Roman" w:cs="Times New Roman"/>
          <w:sz w:val="28"/>
          <w:szCs w:val="28"/>
        </w:rPr>
        <w:t>,</w:t>
      </w:r>
      <w:r w:rsidR="00FB5154">
        <w:rPr>
          <w:rFonts w:ascii="Times New Roman" w:eastAsia="Calibri" w:hAnsi="Times New Roman" w:cs="Times New Roman"/>
          <w:sz w:val="28"/>
          <w:szCs w:val="28"/>
        </w:rPr>
        <w:t>29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13A1">
        <w:rPr>
          <w:rFonts w:ascii="Times New Roman" w:eastAsia="Calibri" w:hAnsi="Times New Roman" w:cs="Times New Roman"/>
          <w:sz w:val="28"/>
          <w:szCs w:val="28"/>
        </w:rPr>
        <w:t>(51010 </w:t>
      </w:r>
      <w:r w:rsidR="00DB61BE" w:rsidRPr="005213A1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Pr="005213A1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15 005,</w:t>
      </w:r>
      <w:r w:rsidR="0009162E" w:rsidRPr="00D26099">
        <w:rPr>
          <w:rFonts w:ascii="Times New Roman" w:eastAsia="Calibri" w:hAnsi="Times New Roman" w:cs="Times New Roman"/>
          <w:sz w:val="28"/>
          <w:szCs w:val="28"/>
        </w:rPr>
        <w:t>3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/ 12)</w:t>
      </w:r>
      <w:r w:rsidR="00DB6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6DC" w:rsidRPr="00D26099" w:rsidRDefault="00E556DC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>Средняя площадь объекта</w:t>
      </w:r>
      <w:r w:rsidR="0009162E" w:rsidRPr="00D26099">
        <w:rPr>
          <w:rFonts w:ascii="Times New Roman" w:eastAsia="Calibri" w:hAnsi="Times New Roman" w:cs="Times New Roman"/>
          <w:sz w:val="28"/>
          <w:szCs w:val="28"/>
        </w:rPr>
        <w:t>,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переданного в аренду составит 230,</w:t>
      </w:r>
      <w:r w:rsidR="00FB5154">
        <w:rPr>
          <w:rFonts w:ascii="Times New Roman" w:eastAsia="Calibri" w:hAnsi="Times New Roman" w:cs="Times New Roman"/>
          <w:sz w:val="28"/>
          <w:szCs w:val="28"/>
        </w:rPr>
        <w:t>85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(15 005,</w:t>
      </w:r>
      <w:r w:rsidR="0009162E" w:rsidRPr="00D26099">
        <w:rPr>
          <w:rFonts w:ascii="Times New Roman" w:eastAsia="Calibri" w:hAnsi="Times New Roman" w:cs="Times New Roman"/>
          <w:sz w:val="28"/>
          <w:szCs w:val="28"/>
        </w:rPr>
        <w:t>3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/ 65)</w:t>
      </w:r>
    </w:p>
    <w:p w:rsidR="005A74AB" w:rsidRPr="00D26099" w:rsidRDefault="005A74A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4AB" w:rsidRPr="00D26099" w:rsidRDefault="0076315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A74AB" w:rsidRPr="00D26099">
        <w:rPr>
          <w:rFonts w:ascii="Times New Roman" w:eastAsia="Calibri" w:hAnsi="Times New Roman" w:cs="Times New Roman"/>
          <w:sz w:val="28"/>
          <w:szCs w:val="28"/>
        </w:rPr>
        <w:t xml:space="preserve">азмер арендной платы 1 </w:t>
      </w:r>
      <w:r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FB515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передаваемого </w:t>
      </w:r>
      <w:r w:rsidR="00FB5154">
        <w:rPr>
          <w:rFonts w:ascii="Times New Roman" w:eastAsia="Calibri" w:hAnsi="Times New Roman" w:cs="Times New Roman"/>
          <w:sz w:val="28"/>
          <w:szCs w:val="28"/>
        </w:rPr>
        <w:t>1</w:t>
      </w:r>
      <w:r w:rsidR="00BF4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хозяйствующему субъекту</w:t>
      </w:r>
      <w:r w:rsidR="00DB61B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4AB" w:rsidRPr="00D26099">
        <w:rPr>
          <w:rFonts w:ascii="Times New Roman" w:eastAsia="Calibri" w:hAnsi="Times New Roman" w:cs="Times New Roman"/>
          <w:sz w:val="28"/>
          <w:szCs w:val="28"/>
        </w:rPr>
        <w:t>составит:</w:t>
      </w:r>
    </w:p>
    <w:p w:rsidR="005A74AB" w:rsidRPr="00D26099" w:rsidRDefault="005A74A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- в месяц </w:t>
      </w:r>
      <w:r w:rsidR="0076315B">
        <w:rPr>
          <w:rFonts w:ascii="Times New Roman" w:eastAsia="Calibri" w:hAnsi="Times New Roman" w:cs="Times New Roman"/>
          <w:sz w:val="28"/>
          <w:szCs w:val="28"/>
        </w:rPr>
        <w:t>65</w:t>
      </w:r>
      <w:r w:rsidR="00FB5154">
        <w:rPr>
          <w:rFonts w:ascii="Times New Roman" w:eastAsia="Calibri" w:hAnsi="Times New Roman" w:cs="Times New Roman"/>
          <w:sz w:val="28"/>
          <w:szCs w:val="28"/>
        </w:rPr>
        <w:t> 397,</w:t>
      </w:r>
      <w:r w:rsidR="00FA7270">
        <w:rPr>
          <w:rFonts w:ascii="Times New Roman" w:eastAsia="Calibri" w:hAnsi="Times New Roman" w:cs="Times New Roman"/>
          <w:sz w:val="28"/>
          <w:szCs w:val="28"/>
        </w:rPr>
        <w:t>5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= (283,3 * 230,</w:t>
      </w:r>
      <w:r w:rsidR="00FB5154">
        <w:rPr>
          <w:rFonts w:ascii="Times New Roman" w:eastAsia="Calibri" w:hAnsi="Times New Roman" w:cs="Times New Roman"/>
          <w:sz w:val="28"/>
          <w:szCs w:val="28"/>
        </w:rPr>
        <w:t>85</w:t>
      </w:r>
      <w:r w:rsidRPr="00D260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A74AB" w:rsidRPr="00D26099" w:rsidRDefault="005A74A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- в год </w:t>
      </w:r>
      <w:r w:rsidR="0076315B">
        <w:rPr>
          <w:rFonts w:ascii="Times New Roman" w:eastAsia="Calibri" w:hAnsi="Times New Roman" w:cs="Times New Roman"/>
          <w:sz w:val="28"/>
          <w:szCs w:val="28"/>
        </w:rPr>
        <w:t>784</w:t>
      </w:r>
      <w:r w:rsidR="00FB5154">
        <w:rPr>
          <w:rFonts w:ascii="Times New Roman" w:eastAsia="Calibri" w:hAnsi="Times New Roman" w:cs="Times New Roman"/>
          <w:sz w:val="28"/>
          <w:szCs w:val="28"/>
        </w:rPr>
        <w:t> 7</w:t>
      </w:r>
      <w:r w:rsidR="00FA7270">
        <w:rPr>
          <w:rFonts w:ascii="Times New Roman" w:eastAsia="Calibri" w:hAnsi="Times New Roman" w:cs="Times New Roman"/>
          <w:sz w:val="28"/>
          <w:szCs w:val="28"/>
        </w:rPr>
        <w:t>70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FB5154">
        <w:rPr>
          <w:rFonts w:ascii="Times New Roman" w:eastAsia="Calibri" w:hAnsi="Times New Roman" w:cs="Times New Roman"/>
          <w:sz w:val="28"/>
          <w:szCs w:val="28"/>
        </w:rPr>
        <w:t>65 397,</w:t>
      </w:r>
      <w:r w:rsidR="00FA7270">
        <w:rPr>
          <w:rFonts w:ascii="Times New Roman" w:eastAsia="Calibri" w:hAnsi="Times New Roman" w:cs="Times New Roman"/>
          <w:sz w:val="28"/>
          <w:szCs w:val="28"/>
        </w:rPr>
        <w:t>5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* 12)</w:t>
      </w:r>
    </w:p>
    <w:p w:rsidR="005A74AB" w:rsidRPr="00D26099" w:rsidRDefault="005A74A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49F" w:rsidRDefault="00CD749F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Таким образом, </w:t>
      </w:r>
      <w:r w:rsidR="009842B3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содержательные </w:t>
      </w:r>
      <w:r w:rsidRPr="00C56485">
        <w:rPr>
          <w:rFonts w:ascii="Times New Roman" w:eastAsia="Calibri" w:hAnsi="Times New Roman" w:cs="Times New Roman"/>
          <w:b/>
          <w:sz w:val="28"/>
          <w:szCs w:val="28"/>
        </w:rPr>
        <w:t>издержки</w:t>
      </w:r>
      <w:r w:rsidR="005A74AB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315B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FB5154">
        <w:rPr>
          <w:rFonts w:ascii="Times New Roman" w:eastAsia="Calibri" w:hAnsi="Times New Roman" w:cs="Times New Roman"/>
          <w:b/>
          <w:sz w:val="28"/>
          <w:szCs w:val="28"/>
        </w:rPr>
        <w:t xml:space="preserve">передаче в аренду </w:t>
      </w:r>
      <w:r w:rsidR="0076315B" w:rsidRPr="00D26099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76315B">
        <w:rPr>
          <w:rFonts w:ascii="Times New Roman" w:eastAsia="Calibri" w:hAnsi="Times New Roman" w:cs="Times New Roman"/>
          <w:sz w:val="28"/>
          <w:szCs w:val="28"/>
        </w:rPr>
        <w:t>объекта муниципального имущества</w:t>
      </w:r>
      <w:r w:rsidR="0076315B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79D">
        <w:rPr>
          <w:rFonts w:ascii="Times New Roman" w:eastAsia="Calibri" w:hAnsi="Times New Roman" w:cs="Times New Roman"/>
          <w:b/>
          <w:sz w:val="28"/>
          <w:szCs w:val="28"/>
        </w:rPr>
        <w:t xml:space="preserve">1 хозяйствующему субъекту </w:t>
      </w:r>
      <w:r w:rsidR="005A74AB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в год </w:t>
      </w:r>
      <w:r w:rsidRPr="00C56485">
        <w:rPr>
          <w:rFonts w:ascii="Times New Roman" w:eastAsia="Calibri" w:hAnsi="Times New Roman" w:cs="Times New Roman"/>
          <w:b/>
          <w:sz w:val="28"/>
          <w:szCs w:val="28"/>
        </w:rPr>
        <w:t>составят</w:t>
      </w:r>
      <w:r w:rsidR="009842B3" w:rsidRPr="00C564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6099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679D">
        <w:rPr>
          <w:rFonts w:ascii="Times New Roman" w:eastAsia="Calibri" w:hAnsi="Times New Roman" w:cs="Times New Roman"/>
          <w:b/>
          <w:sz w:val="28"/>
          <w:szCs w:val="28"/>
        </w:rPr>
        <w:t>828 770</w:t>
      </w:r>
      <w:r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 рублей (</w:t>
      </w:r>
      <w:r w:rsidR="00D26099" w:rsidRPr="00C56485">
        <w:rPr>
          <w:rFonts w:ascii="Times New Roman" w:eastAsia="Calibri" w:hAnsi="Times New Roman" w:cs="Times New Roman"/>
          <w:b/>
          <w:sz w:val="28"/>
          <w:szCs w:val="28"/>
        </w:rPr>
        <w:t>44 000</w:t>
      </w:r>
      <w:r w:rsidR="00CB2403" w:rsidRPr="00C56485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r w:rsidR="00F7679D">
        <w:rPr>
          <w:rFonts w:ascii="Times New Roman" w:eastAsia="Calibri" w:hAnsi="Times New Roman" w:cs="Times New Roman"/>
          <w:b/>
          <w:sz w:val="28"/>
          <w:szCs w:val="28"/>
        </w:rPr>
        <w:t>784 770</w:t>
      </w:r>
      <w:r w:rsidRPr="00C56485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76315B" w:rsidRDefault="0076315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15B" w:rsidRPr="00C56485" w:rsidRDefault="0076315B" w:rsidP="00D260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Расходы одного арендатора муниципального имущества в год составят: </w:t>
      </w:r>
    </w:p>
    <w:p w:rsidR="00CD749F" w:rsidRDefault="0076315B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15B">
        <w:rPr>
          <w:rFonts w:ascii="Times New Roman" w:eastAsia="Calibri" w:hAnsi="Times New Roman" w:cs="Times New Roman"/>
          <w:b/>
          <w:sz w:val="28"/>
          <w:szCs w:val="28"/>
        </w:rPr>
        <w:t xml:space="preserve">14 574,6 + </w:t>
      </w:r>
      <w:r w:rsidR="00FA7270">
        <w:rPr>
          <w:rFonts w:ascii="Times New Roman" w:eastAsia="Calibri" w:hAnsi="Times New Roman" w:cs="Times New Roman"/>
          <w:b/>
          <w:sz w:val="28"/>
          <w:szCs w:val="28"/>
        </w:rPr>
        <w:t>828 770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="00FA7270">
        <w:rPr>
          <w:rFonts w:ascii="Times New Roman" w:eastAsia="Calibri" w:hAnsi="Times New Roman" w:cs="Times New Roman"/>
          <w:b/>
          <w:sz w:val="28"/>
          <w:szCs w:val="28"/>
        </w:rPr>
        <w:t>843 344,6</w:t>
      </w:r>
      <w:r w:rsidRPr="0076315B">
        <w:rPr>
          <w:rFonts w:ascii="Times New Roman" w:eastAsia="Calibri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6315B" w:rsidRDefault="0076315B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956" w:rsidRPr="00BF4B18" w:rsidRDefault="0076315B" w:rsidP="0076315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 4</w:t>
      </w:r>
      <w:r w:rsidR="007E37F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099">
        <w:rPr>
          <w:rFonts w:ascii="Times New Roman" w:eastAsia="Calibri" w:hAnsi="Times New Roman" w:cs="Times New Roman"/>
          <w:sz w:val="28"/>
          <w:szCs w:val="28"/>
        </w:rPr>
        <w:t>хозяйствующи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D26099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FA727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099">
        <w:rPr>
          <w:rFonts w:ascii="Times New Roman" w:eastAsia="Calibri" w:hAnsi="Times New Roman" w:cs="Times New Roman"/>
          <w:sz w:val="28"/>
          <w:szCs w:val="28"/>
        </w:rPr>
        <w:t>в отношении 65 объектов муниципальной собственности на общую площадь 15 005,3 кв.м</w:t>
      </w:r>
      <w:r w:rsidR="005213A1">
        <w:rPr>
          <w:rFonts w:ascii="Times New Roman" w:eastAsia="Calibri" w:hAnsi="Times New Roman" w:cs="Times New Roman"/>
          <w:sz w:val="28"/>
          <w:szCs w:val="28"/>
        </w:rPr>
        <w:t>.</w:t>
      </w:r>
      <w:r w:rsidRPr="00D26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составит: </w:t>
      </w:r>
      <w:r w:rsidR="00FA7270" w:rsidRPr="00BF4B18">
        <w:rPr>
          <w:rFonts w:ascii="Times New Roman" w:eastAsia="Calibri" w:hAnsi="Times New Roman" w:cs="Times New Roman"/>
          <w:b/>
          <w:sz w:val="28"/>
          <w:szCs w:val="28"/>
        </w:rPr>
        <w:t>54 817 399</w:t>
      </w:r>
      <w:r w:rsidRPr="00BF4B18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76315B" w:rsidRPr="00A37F66" w:rsidRDefault="0076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15B" w:rsidRPr="00A37F66" w:rsidSect="003728C4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AD" w:rsidRDefault="00E263AD">
      <w:pPr>
        <w:spacing w:after="0" w:line="240" w:lineRule="auto"/>
      </w:pPr>
      <w:r>
        <w:separator/>
      </w:r>
    </w:p>
  </w:endnote>
  <w:endnote w:type="continuationSeparator" w:id="0">
    <w:p w:rsidR="00E263AD" w:rsidRDefault="00E2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AD" w:rsidRDefault="00E263AD">
      <w:pPr>
        <w:spacing w:after="0" w:line="240" w:lineRule="auto"/>
      </w:pPr>
      <w:r>
        <w:separator/>
      </w:r>
    </w:p>
  </w:footnote>
  <w:footnote w:type="continuationSeparator" w:id="0">
    <w:p w:rsidR="00E263AD" w:rsidRDefault="00E2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850114" w:rsidP="00CC3EAC">
    <w:pPr>
      <w:pStyle w:val="a3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B963FA">
      <w:rPr>
        <w:noProof/>
        <w:sz w:val="20"/>
        <w:szCs w:val="20"/>
      </w:rPr>
      <w:t>5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13"/>
  </w:num>
  <w:num w:numId="14">
    <w:abstractNumId w:val="19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9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E"/>
    <w:rsid w:val="00001729"/>
    <w:rsid w:val="00002481"/>
    <w:rsid w:val="00006348"/>
    <w:rsid w:val="000149EB"/>
    <w:rsid w:val="00014E24"/>
    <w:rsid w:val="00015729"/>
    <w:rsid w:val="00024FCD"/>
    <w:rsid w:val="00042104"/>
    <w:rsid w:val="00044193"/>
    <w:rsid w:val="000461E0"/>
    <w:rsid w:val="00047D12"/>
    <w:rsid w:val="000561AF"/>
    <w:rsid w:val="00064956"/>
    <w:rsid w:val="00064D81"/>
    <w:rsid w:val="00066B74"/>
    <w:rsid w:val="00071C5A"/>
    <w:rsid w:val="000755E4"/>
    <w:rsid w:val="000834D5"/>
    <w:rsid w:val="00086860"/>
    <w:rsid w:val="0009162E"/>
    <w:rsid w:val="00092153"/>
    <w:rsid w:val="00092493"/>
    <w:rsid w:val="0009494E"/>
    <w:rsid w:val="000971A1"/>
    <w:rsid w:val="0009786A"/>
    <w:rsid w:val="000B518D"/>
    <w:rsid w:val="000C165B"/>
    <w:rsid w:val="000C5DCA"/>
    <w:rsid w:val="000D6069"/>
    <w:rsid w:val="000D6F38"/>
    <w:rsid w:val="000E22F5"/>
    <w:rsid w:val="000F087A"/>
    <w:rsid w:val="000F26FF"/>
    <w:rsid w:val="00101998"/>
    <w:rsid w:val="00111C7B"/>
    <w:rsid w:val="00115661"/>
    <w:rsid w:val="00117E7B"/>
    <w:rsid w:val="00125EFE"/>
    <w:rsid w:val="00126F9B"/>
    <w:rsid w:val="0013321D"/>
    <w:rsid w:val="00133272"/>
    <w:rsid w:val="0013795D"/>
    <w:rsid w:val="0014072E"/>
    <w:rsid w:val="00152255"/>
    <w:rsid w:val="00154E31"/>
    <w:rsid w:val="001550A3"/>
    <w:rsid w:val="00156D7C"/>
    <w:rsid w:val="0016080F"/>
    <w:rsid w:val="00161DDB"/>
    <w:rsid w:val="001625C0"/>
    <w:rsid w:val="00176F3C"/>
    <w:rsid w:val="001912C7"/>
    <w:rsid w:val="001940E7"/>
    <w:rsid w:val="001942AE"/>
    <w:rsid w:val="001A1321"/>
    <w:rsid w:val="001A17F4"/>
    <w:rsid w:val="001A4B3E"/>
    <w:rsid w:val="001C08F9"/>
    <w:rsid w:val="001C1612"/>
    <w:rsid w:val="001C1B53"/>
    <w:rsid w:val="001C1DBA"/>
    <w:rsid w:val="001C317A"/>
    <w:rsid w:val="001C3DBF"/>
    <w:rsid w:val="001C6594"/>
    <w:rsid w:val="001D0878"/>
    <w:rsid w:val="001D1C07"/>
    <w:rsid w:val="001D3DE7"/>
    <w:rsid w:val="001D5FC9"/>
    <w:rsid w:val="001E2777"/>
    <w:rsid w:val="001E4F6B"/>
    <w:rsid w:val="001E597F"/>
    <w:rsid w:val="001E662C"/>
    <w:rsid w:val="001F0E44"/>
    <w:rsid w:val="001F480B"/>
    <w:rsid w:val="00200E08"/>
    <w:rsid w:val="002044D2"/>
    <w:rsid w:val="00206665"/>
    <w:rsid w:val="002119F8"/>
    <w:rsid w:val="002121D7"/>
    <w:rsid w:val="00226549"/>
    <w:rsid w:val="002337FF"/>
    <w:rsid w:val="00233B07"/>
    <w:rsid w:val="002435FB"/>
    <w:rsid w:val="00254F94"/>
    <w:rsid w:val="00257AE9"/>
    <w:rsid w:val="00257CEE"/>
    <w:rsid w:val="00273E9B"/>
    <w:rsid w:val="00275540"/>
    <w:rsid w:val="00290F37"/>
    <w:rsid w:val="0029118F"/>
    <w:rsid w:val="0029497C"/>
    <w:rsid w:val="002B167A"/>
    <w:rsid w:val="002B24DC"/>
    <w:rsid w:val="002D15B2"/>
    <w:rsid w:val="002E069C"/>
    <w:rsid w:val="002F03F0"/>
    <w:rsid w:val="002F1370"/>
    <w:rsid w:val="002F3500"/>
    <w:rsid w:val="002F52BD"/>
    <w:rsid w:val="0030133E"/>
    <w:rsid w:val="00303AEF"/>
    <w:rsid w:val="00303E52"/>
    <w:rsid w:val="00311C8C"/>
    <w:rsid w:val="00312C88"/>
    <w:rsid w:val="00320592"/>
    <w:rsid w:val="00326BFC"/>
    <w:rsid w:val="003377A8"/>
    <w:rsid w:val="003566E2"/>
    <w:rsid w:val="0036151D"/>
    <w:rsid w:val="00364533"/>
    <w:rsid w:val="0036488A"/>
    <w:rsid w:val="00367DEB"/>
    <w:rsid w:val="00370A64"/>
    <w:rsid w:val="003728C4"/>
    <w:rsid w:val="00375636"/>
    <w:rsid w:val="00376F2E"/>
    <w:rsid w:val="00383C80"/>
    <w:rsid w:val="003842F3"/>
    <w:rsid w:val="003875F6"/>
    <w:rsid w:val="00393B72"/>
    <w:rsid w:val="00393F96"/>
    <w:rsid w:val="00394E5E"/>
    <w:rsid w:val="00395EDF"/>
    <w:rsid w:val="003A3C94"/>
    <w:rsid w:val="003A5FAB"/>
    <w:rsid w:val="003C3131"/>
    <w:rsid w:val="003C4BB9"/>
    <w:rsid w:val="003C6824"/>
    <w:rsid w:val="003D7495"/>
    <w:rsid w:val="003E21D9"/>
    <w:rsid w:val="003F1187"/>
    <w:rsid w:val="003F2466"/>
    <w:rsid w:val="003F6AAD"/>
    <w:rsid w:val="004074EC"/>
    <w:rsid w:val="00426160"/>
    <w:rsid w:val="004423BA"/>
    <w:rsid w:val="004441D9"/>
    <w:rsid w:val="00444B54"/>
    <w:rsid w:val="00446B31"/>
    <w:rsid w:val="00447E8A"/>
    <w:rsid w:val="00451CED"/>
    <w:rsid w:val="00452050"/>
    <w:rsid w:val="00460002"/>
    <w:rsid w:val="004609E5"/>
    <w:rsid w:val="00462542"/>
    <w:rsid w:val="00462F09"/>
    <w:rsid w:val="00466F68"/>
    <w:rsid w:val="004730EE"/>
    <w:rsid w:val="004870EF"/>
    <w:rsid w:val="004934D4"/>
    <w:rsid w:val="00496F2F"/>
    <w:rsid w:val="004A1C87"/>
    <w:rsid w:val="004A49DC"/>
    <w:rsid w:val="004B6BC4"/>
    <w:rsid w:val="004C0C5B"/>
    <w:rsid w:val="004C6056"/>
    <w:rsid w:val="004C6138"/>
    <w:rsid w:val="004C6B49"/>
    <w:rsid w:val="004D33D1"/>
    <w:rsid w:val="004D3A07"/>
    <w:rsid w:val="004D4F13"/>
    <w:rsid w:val="004D7002"/>
    <w:rsid w:val="004E24F5"/>
    <w:rsid w:val="004E3141"/>
    <w:rsid w:val="004F2800"/>
    <w:rsid w:val="004F4C8E"/>
    <w:rsid w:val="004F5B3D"/>
    <w:rsid w:val="00500C1C"/>
    <w:rsid w:val="00514111"/>
    <w:rsid w:val="0052011B"/>
    <w:rsid w:val="005213A1"/>
    <w:rsid w:val="005221A4"/>
    <w:rsid w:val="00526151"/>
    <w:rsid w:val="005270D9"/>
    <w:rsid w:val="00527466"/>
    <w:rsid w:val="00527BAF"/>
    <w:rsid w:val="00532083"/>
    <w:rsid w:val="00537F6F"/>
    <w:rsid w:val="00546A20"/>
    <w:rsid w:val="0055541E"/>
    <w:rsid w:val="0055579D"/>
    <w:rsid w:val="005565EE"/>
    <w:rsid w:val="005662C3"/>
    <w:rsid w:val="0057391E"/>
    <w:rsid w:val="0057514B"/>
    <w:rsid w:val="0058383F"/>
    <w:rsid w:val="00586B7F"/>
    <w:rsid w:val="005965A0"/>
    <w:rsid w:val="005A74AB"/>
    <w:rsid w:val="005B1B98"/>
    <w:rsid w:val="005C48D8"/>
    <w:rsid w:val="005D3EDA"/>
    <w:rsid w:val="005F0077"/>
    <w:rsid w:val="00616F2E"/>
    <w:rsid w:val="006227D9"/>
    <w:rsid w:val="006238FB"/>
    <w:rsid w:val="00636528"/>
    <w:rsid w:val="0065036E"/>
    <w:rsid w:val="00651134"/>
    <w:rsid w:val="00651C24"/>
    <w:rsid w:val="006532EF"/>
    <w:rsid w:val="00656798"/>
    <w:rsid w:val="00657868"/>
    <w:rsid w:val="006669B4"/>
    <w:rsid w:val="00684981"/>
    <w:rsid w:val="00684E0F"/>
    <w:rsid w:val="00687DFD"/>
    <w:rsid w:val="00690A80"/>
    <w:rsid w:val="00691B97"/>
    <w:rsid w:val="00694918"/>
    <w:rsid w:val="0069601C"/>
    <w:rsid w:val="006B18DD"/>
    <w:rsid w:val="006B716F"/>
    <w:rsid w:val="006C2127"/>
    <w:rsid w:val="006C2767"/>
    <w:rsid w:val="006C51D5"/>
    <w:rsid w:val="006C53CA"/>
    <w:rsid w:val="006C57AA"/>
    <w:rsid w:val="006D26F1"/>
    <w:rsid w:val="006E31E7"/>
    <w:rsid w:val="006F2D8D"/>
    <w:rsid w:val="0070492B"/>
    <w:rsid w:val="00713274"/>
    <w:rsid w:val="007140D2"/>
    <w:rsid w:val="0071672B"/>
    <w:rsid w:val="00731EE8"/>
    <w:rsid w:val="00741A24"/>
    <w:rsid w:val="007440BB"/>
    <w:rsid w:val="00747870"/>
    <w:rsid w:val="00750304"/>
    <w:rsid w:val="0075440C"/>
    <w:rsid w:val="00755DF1"/>
    <w:rsid w:val="0075606B"/>
    <w:rsid w:val="00760AFD"/>
    <w:rsid w:val="0076175B"/>
    <w:rsid w:val="0076315B"/>
    <w:rsid w:val="00770CD8"/>
    <w:rsid w:val="00774F8E"/>
    <w:rsid w:val="007750FE"/>
    <w:rsid w:val="00783387"/>
    <w:rsid w:val="00790B91"/>
    <w:rsid w:val="007A0E1F"/>
    <w:rsid w:val="007A2585"/>
    <w:rsid w:val="007B26E6"/>
    <w:rsid w:val="007B5987"/>
    <w:rsid w:val="007C7FB4"/>
    <w:rsid w:val="007D20A0"/>
    <w:rsid w:val="007D3FBE"/>
    <w:rsid w:val="007D43E8"/>
    <w:rsid w:val="007D7A01"/>
    <w:rsid w:val="007E37FC"/>
    <w:rsid w:val="007F402A"/>
    <w:rsid w:val="007F5BD9"/>
    <w:rsid w:val="007F64F2"/>
    <w:rsid w:val="00802926"/>
    <w:rsid w:val="00804702"/>
    <w:rsid w:val="00805B14"/>
    <w:rsid w:val="00806536"/>
    <w:rsid w:val="00813C3B"/>
    <w:rsid w:val="00824BAD"/>
    <w:rsid w:val="0083009D"/>
    <w:rsid w:val="00831F53"/>
    <w:rsid w:val="00835CC6"/>
    <w:rsid w:val="00836C52"/>
    <w:rsid w:val="0084015B"/>
    <w:rsid w:val="0084043B"/>
    <w:rsid w:val="00845CF0"/>
    <w:rsid w:val="00850114"/>
    <w:rsid w:val="00850EC6"/>
    <w:rsid w:val="00861F40"/>
    <w:rsid w:val="00871140"/>
    <w:rsid w:val="0087305F"/>
    <w:rsid w:val="008732EC"/>
    <w:rsid w:val="008815F5"/>
    <w:rsid w:val="00882F6F"/>
    <w:rsid w:val="008861C5"/>
    <w:rsid w:val="00886969"/>
    <w:rsid w:val="00891AC6"/>
    <w:rsid w:val="00891FF3"/>
    <w:rsid w:val="008929A6"/>
    <w:rsid w:val="00895181"/>
    <w:rsid w:val="00895C0A"/>
    <w:rsid w:val="008969F4"/>
    <w:rsid w:val="008A0F70"/>
    <w:rsid w:val="008A5E30"/>
    <w:rsid w:val="008A72FD"/>
    <w:rsid w:val="008A734C"/>
    <w:rsid w:val="008B47D1"/>
    <w:rsid w:val="008B5D39"/>
    <w:rsid w:val="008C4458"/>
    <w:rsid w:val="008C6352"/>
    <w:rsid w:val="008D01D5"/>
    <w:rsid w:val="008D602B"/>
    <w:rsid w:val="008E09D3"/>
    <w:rsid w:val="008E405C"/>
    <w:rsid w:val="008E4558"/>
    <w:rsid w:val="008E7210"/>
    <w:rsid w:val="008F7448"/>
    <w:rsid w:val="008F7C14"/>
    <w:rsid w:val="00902772"/>
    <w:rsid w:val="0090377E"/>
    <w:rsid w:val="00904182"/>
    <w:rsid w:val="00905E0F"/>
    <w:rsid w:val="009154B9"/>
    <w:rsid w:val="00924CAF"/>
    <w:rsid w:val="00926ABD"/>
    <w:rsid w:val="00936817"/>
    <w:rsid w:val="00947BA8"/>
    <w:rsid w:val="00960114"/>
    <w:rsid w:val="00966728"/>
    <w:rsid w:val="00966D54"/>
    <w:rsid w:val="00974324"/>
    <w:rsid w:val="009842B3"/>
    <w:rsid w:val="00985BC4"/>
    <w:rsid w:val="00997B63"/>
    <w:rsid w:val="009A0567"/>
    <w:rsid w:val="009A0E06"/>
    <w:rsid w:val="009B3F63"/>
    <w:rsid w:val="009B4139"/>
    <w:rsid w:val="009C068E"/>
    <w:rsid w:val="009C70B1"/>
    <w:rsid w:val="009D3F03"/>
    <w:rsid w:val="009D7F55"/>
    <w:rsid w:val="009E1F95"/>
    <w:rsid w:val="009E5AFF"/>
    <w:rsid w:val="009F2ABD"/>
    <w:rsid w:val="009F5F1B"/>
    <w:rsid w:val="00A01E31"/>
    <w:rsid w:val="00A075F9"/>
    <w:rsid w:val="00A11C16"/>
    <w:rsid w:val="00A14E25"/>
    <w:rsid w:val="00A16677"/>
    <w:rsid w:val="00A2080B"/>
    <w:rsid w:val="00A312F1"/>
    <w:rsid w:val="00A33A5D"/>
    <w:rsid w:val="00A35B12"/>
    <w:rsid w:val="00A35D31"/>
    <w:rsid w:val="00A37F66"/>
    <w:rsid w:val="00A501FC"/>
    <w:rsid w:val="00A52314"/>
    <w:rsid w:val="00A528A1"/>
    <w:rsid w:val="00A54271"/>
    <w:rsid w:val="00A609C7"/>
    <w:rsid w:val="00A71C86"/>
    <w:rsid w:val="00A74FDB"/>
    <w:rsid w:val="00A83CAD"/>
    <w:rsid w:val="00A84A17"/>
    <w:rsid w:val="00A85CF5"/>
    <w:rsid w:val="00A90448"/>
    <w:rsid w:val="00AA5B6D"/>
    <w:rsid w:val="00AA6ED3"/>
    <w:rsid w:val="00AA7251"/>
    <w:rsid w:val="00AB059B"/>
    <w:rsid w:val="00AB0A33"/>
    <w:rsid w:val="00AC365D"/>
    <w:rsid w:val="00AC5BC7"/>
    <w:rsid w:val="00AE308B"/>
    <w:rsid w:val="00AE79F4"/>
    <w:rsid w:val="00B0093D"/>
    <w:rsid w:val="00B23AF3"/>
    <w:rsid w:val="00B33170"/>
    <w:rsid w:val="00B37606"/>
    <w:rsid w:val="00B37C82"/>
    <w:rsid w:val="00B5105A"/>
    <w:rsid w:val="00B51625"/>
    <w:rsid w:val="00B56507"/>
    <w:rsid w:val="00B77628"/>
    <w:rsid w:val="00B7795D"/>
    <w:rsid w:val="00B80C7F"/>
    <w:rsid w:val="00B824BF"/>
    <w:rsid w:val="00B8497F"/>
    <w:rsid w:val="00B86259"/>
    <w:rsid w:val="00B87001"/>
    <w:rsid w:val="00B87EC8"/>
    <w:rsid w:val="00B963FA"/>
    <w:rsid w:val="00BA0813"/>
    <w:rsid w:val="00BA77B0"/>
    <w:rsid w:val="00BB4E47"/>
    <w:rsid w:val="00BB5BA5"/>
    <w:rsid w:val="00BB6471"/>
    <w:rsid w:val="00BD1468"/>
    <w:rsid w:val="00BD3F55"/>
    <w:rsid w:val="00BE399B"/>
    <w:rsid w:val="00BE42AA"/>
    <w:rsid w:val="00BE5C18"/>
    <w:rsid w:val="00BF4B18"/>
    <w:rsid w:val="00BF7C9D"/>
    <w:rsid w:val="00C02729"/>
    <w:rsid w:val="00C12324"/>
    <w:rsid w:val="00C16CA4"/>
    <w:rsid w:val="00C22948"/>
    <w:rsid w:val="00C231C9"/>
    <w:rsid w:val="00C27B10"/>
    <w:rsid w:val="00C30197"/>
    <w:rsid w:val="00C33C82"/>
    <w:rsid w:val="00C40F68"/>
    <w:rsid w:val="00C53D5B"/>
    <w:rsid w:val="00C56485"/>
    <w:rsid w:val="00C6062D"/>
    <w:rsid w:val="00C632DF"/>
    <w:rsid w:val="00C904EF"/>
    <w:rsid w:val="00C9066D"/>
    <w:rsid w:val="00C97461"/>
    <w:rsid w:val="00CA19E0"/>
    <w:rsid w:val="00CA2871"/>
    <w:rsid w:val="00CA5C11"/>
    <w:rsid w:val="00CA6795"/>
    <w:rsid w:val="00CA6B23"/>
    <w:rsid w:val="00CB1497"/>
    <w:rsid w:val="00CB2403"/>
    <w:rsid w:val="00CB52C6"/>
    <w:rsid w:val="00CB5A4D"/>
    <w:rsid w:val="00CC3410"/>
    <w:rsid w:val="00CC3EAC"/>
    <w:rsid w:val="00CC5191"/>
    <w:rsid w:val="00CC5D8C"/>
    <w:rsid w:val="00CD44C4"/>
    <w:rsid w:val="00CD4C19"/>
    <w:rsid w:val="00CD749F"/>
    <w:rsid w:val="00CE3157"/>
    <w:rsid w:val="00CE4013"/>
    <w:rsid w:val="00CF4166"/>
    <w:rsid w:val="00D0644D"/>
    <w:rsid w:val="00D11C53"/>
    <w:rsid w:val="00D13FA3"/>
    <w:rsid w:val="00D21B5D"/>
    <w:rsid w:val="00D246D1"/>
    <w:rsid w:val="00D24E39"/>
    <w:rsid w:val="00D26099"/>
    <w:rsid w:val="00D26C3D"/>
    <w:rsid w:val="00D3022D"/>
    <w:rsid w:val="00D316D6"/>
    <w:rsid w:val="00D35413"/>
    <w:rsid w:val="00D40C2A"/>
    <w:rsid w:val="00D40D07"/>
    <w:rsid w:val="00D410F9"/>
    <w:rsid w:val="00D414CD"/>
    <w:rsid w:val="00D424D5"/>
    <w:rsid w:val="00D578B5"/>
    <w:rsid w:val="00D67CED"/>
    <w:rsid w:val="00D71DE4"/>
    <w:rsid w:val="00D720B4"/>
    <w:rsid w:val="00DA74D0"/>
    <w:rsid w:val="00DB5DE7"/>
    <w:rsid w:val="00DB61BE"/>
    <w:rsid w:val="00DD1DCC"/>
    <w:rsid w:val="00DD498A"/>
    <w:rsid w:val="00DE035D"/>
    <w:rsid w:val="00DE25A4"/>
    <w:rsid w:val="00DE7C51"/>
    <w:rsid w:val="00DF72E0"/>
    <w:rsid w:val="00E21ECD"/>
    <w:rsid w:val="00E263AD"/>
    <w:rsid w:val="00E27BF8"/>
    <w:rsid w:val="00E40C14"/>
    <w:rsid w:val="00E430B7"/>
    <w:rsid w:val="00E5153C"/>
    <w:rsid w:val="00E51EB5"/>
    <w:rsid w:val="00E556DC"/>
    <w:rsid w:val="00E61C7A"/>
    <w:rsid w:val="00E65C4E"/>
    <w:rsid w:val="00E710C4"/>
    <w:rsid w:val="00E71863"/>
    <w:rsid w:val="00E80BA4"/>
    <w:rsid w:val="00E810BF"/>
    <w:rsid w:val="00E8357D"/>
    <w:rsid w:val="00E9050A"/>
    <w:rsid w:val="00E91BFA"/>
    <w:rsid w:val="00E91FF4"/>
    <w:rsid w:val="00EB18B0"/>
    <w:rsid w:val="00EB1ACF"/>
    <w:rsid w:val="00EB3EC0"/>
    <w:rsid w:val="00EC2CB1"/>
    <w:rsid w:val="00EC3E56"/>
    <w:rsid w:val="00EC6377"/>
    <w:rsid w:val="00ED27A0"/>
    <w:rsid w:val="00ED449B"/>
    <w:rsid w:val="00EE7500"/>
    <w:rsid w:val="00EF58FC"/>
    <w:rsid w:val="00F0282D"/>
    <w:rsid w:val="00F02ADF"/>
    <w:rsid w:val="00F05F2C"/>
    <w:rsid w:val="00F10EC7"/>
    <w:rsid w:val="00F22248"/>
    <w:rsid w:val="00F333E4"/>
    <w:rsid w:val="00F409F2"/>
    <w:rsid w:val="00F41A7A"/>
    <w:rsid w:val="00F4408B"/>
    <w:rsid w:val="00F46565"/>
    <w:rsid w:val="00F54A84"/>
    <w:rsid w:val="00F624D9"/>
    <w:rsid w:val="00F70840"/>
    <w:rsid w:val="00F7679D"/>
    <w:rsid w:val="00F80932"/>
    <w:rsid w:val="00F839F5"/>
    <w:rsid w:val="00F90E6A"/>
    <w:rsid w:val="00F93234"/>
    <w:rsid w:val="00F942D2"/>
    <w:rsid w:val="00F955E9"/>
    <w:rsid w:val="00FA1A05"/>
    <w:rsid w:val="00FA1CA6"/>
    <w:rsid w:val="00FA7270"/>
    <w:rsid w:val="00FB11B5"/>
    <w:rsid w:val="00FB4A95"/>
    <w:rsid w:val="00FB5154"/>
    <w:rsid w:val="00FB7FC2"/>
    <w:rsid w:val="00FE48EF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9281"/>
  <w15:docId w15:val="{72915E35-99A2-43A7-97B3-4337132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4B9"/>
  </w:style>
  <w:style w:type="paragraph" w:styleId="a5">
    <w:name w:val="List Paragraph"/>
    <w:basedOn w:val="a"/>
    <w:uiPriority w:val="34"/>
    <w:qFormat/>
    <w:rsid w:val="00BE399B"/>
    <w:pPr>
      <w:ind w:left="720"/>
      <w:contextualSpacing/>
    </w:pPr>
  </w:style>
  <w:style w:type="table" w:styleId="a6">
    <w:name w:val="Table Grid"/>
    <w:basedOn w:val="a1"/>
    <w:uiPriority w:val="59"/>
    <w:rsid w:val="00B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3EC0-6C99-4214-A492-CA95208E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Лукманова Лилия Ансаровна</dc:creator>
  <cp:lastModifiedBy>Ворошилова Юлия Павловна</cp:lastModifiedBy>
  <cp:revision>4</cp:revision>
  <cp:lastPrinted>2018-01-31T11:19:00Z</cp:lastPrinted>
  <dcterms:created xsi:type="dcterms:W3CDTF">2018-01-31T08:37:00Z</dcterms:created>
  <dcterms:modified xsi:type="dcterms:W3CDTF">2018-01-31T11:19:00Z</dcterms:modified>
</cp:coreProperties>
</file>