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89" w:rsidRPr="00786FA6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color w:val="auto"/>
          <w:sz w:val="24"/>
          <w:szCs w:val="24"/>
        </w:rPr>
        <w:tab/>
      </w:r>
      <w:r w:rsidR="00786FA6">
        <w:rPr>
          <w:rFonts w:ascii="Times New Roman" w:hAnsi="Times New Roman"/>
          <w:color w:val="auto"/>
          <w:sz w:val="24"/>
          <w:szCs w:val="24"/>
        </w:rPr>
        <w:tab/>
      </w:r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786FA6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786FA6" w:rsidRDefault="000D7C89" w:rsidP="00786FA6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b w:val="0"/>
          <w:color w:val="auto"/>
          <w:sz w:val="24"/>
          <w:szCs w:val="24"/>
        </w:rPr>
        <w:t>подготовлен департаментом</w:t>
      </w:r>
    </w:p>
    <w:p w:rsidR="000D7C89" w:rsidRPr="00786FA6" w:rsidRDefault="00A62C4F" w:rsidP="00786FA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7C89" w:rsidRPr="00786FA6">
        <w:rPr>
          <w:rFonts w:ascii="Times New Roman" w:hAnsi="Times New Roman" w:cs="Times New Roman"/>
          <w:sz w:val="24"/>
          <w:szCs w:val="24"/>
        </w:rPr>
        <w:t>ородского хозяйства</w:t>
      </w:r>
    </w:p>
    <w:p w:rsidR="000D7C89" w:rsidRPr="000A5E61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A8414C" w:rsidRDefault="000D7C89" w:rsidP="000207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A8414C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D7C89" w:rsidRPr="00A8414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от 06.04.2017 № 2410</w:t>
      </w:r>
    </w:p>
    <w:p w:rsidR="000D7C89" w:rsidRPr="000A5E61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2075A" w:rsidRPr="000A5E61"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421CEC" w:rsidRPr="000A5E61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5E61">
        <w:rPr>
          <w:rFonts w:ascii="Times New Roman" w:hAnsi="Times New Roman" w:cs="Times New Roman"/>
          <w:bCs/>
          <w:sz w:val="28"/>
          <w:szCs w:val="28"/>
        </w:rPr>
        <w:t xml:space="preserve">субсидии на </w:t>
      </w:r>
      <w:r w:rsidR="00421CEC" w:rsidRPr="000A5E6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421CEC" w:rsidRPr="000A5E61" w:rsidRDefault="00421CEC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5E61">
        <w:rPr>
          <w:rFonts w:ascii="Times New Roman" w:hAnsi="Times New Roman" w:cs="Times New Roman"/>
          <w:bCs/>
          <w:sz w:val="28"/>
          <w:szCs w:val="28"/>
        </w:rPr>
        <w:t>обеспечение (</w:t>
      </w:r>
      <w:r w:rsidR="000D7C89" w:rsidRPr="000A5E6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0A5E61">
        <w:rPr>
          <w:rFonts w:ascii="Times New Roman" w:hAnsi="Times New Roman" w:cs="Times New Roman"/>
          <w:bCs/>
          <w:sz w:val="28"/>
          <w:szCs w:val="28"/>
        </w:rPr>
        <w:t>)</w:t>
      </w:r>
    </w:p>
    <w:p w:rsidR="000D7C89" w:rsidRPr="000A5E61" w:rsidRDefault="000D7C89" w:rsidP="00421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421CEC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2075A" w:rsidRPr="000A5E61">
        <w:rPr>
          <w:rFonts w:ascii="Times New Roman" w:hAnsi="Times New Roman" w:cs="Times New Roman"/>
          <w:sz w:val="28"/>
          <w:szCs w:val="28"/>
        </w:rPr>
        <w:t>похоронного</w:t>
      </w:r>
    </w:p>
    <w:p w:rsidR="0002075A" w:rsidRPr="000A5E61" w:rsidRDefault="00846ED3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обслуживания</w:t>
      </w:r>
      <w:r w:rsidR="00786FA6">
        <w:rPr>
          <w:rFonts w:ascii="Times New Roman" w:hAnsi="Times New Roman" w:cs="Times New Roman"/>
          <w:sz w:val="28"/>
          <w:szCs w:val="28"/>
        </w:rPr>
        <w:t>»</w:t>
      </w:r>
    </w:p>
    <w:p w:rsidR="00A8414C" w:rsidRPr="000A5E61" w:rsidRDefault="00A8414C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FA6" w:rsidRPr="002F5665" w:rsidRDefault="00786FA6" w:rsidP="0078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2F7598">
        <w:rPr>
          <w:rFonts w:ascii="Times New Roman" w:hAnsi="Times New Roman"/>
          <w:sz w:val="28"/>
          <w:szCs w:val="28"/>
        </w:rPr>
        <w:t>о статьей 78 Бюджетного кодекса Российской Федерации</w:t>
      </w:r>
      <w:r w:rsidR="004D6C35">
        <w:rPr>
          <w:rFonts w:ascii="Times New Roman" w:hAnsi="Times New Roman"/>
          <w:sz w:val="28"/>
          <w:szCs w:val="28"/>
        </w:rPr>
        <w:t xml:space="preserve">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 w:rsidR="004D6C35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4D6C35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от 30.12.2005 № 3686 «об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786FA6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 от 0</w:t>
      </w:r>
      <w:r w:rsidR="005A3A07">
        <w:rPr>
          <w:rFonts w:ascii="Times New Roman" w:hAnsi="Times New Roman"/>
          <w:sz w:val="28"/>
          <w:szCs w:val="28"/>
        </w:rPr>
        <w:t>6</w:t>
      </w:r>
      <w:r w:rsidR="00E14723">
        <w:rPr>
          <w:rFonts w:ascii="Times New Roman" w:hAnsi="Times New Roman"/>
          <w:sz w:val="28"/>
          <w:szCs w:val="28"/>
        </w:rPr>
        <w:t>.04.2017 № 2410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2F5665">
        <w:rPr>
          <w:rFonts w:ascii="Times New Roman" w:hAnsi="Times New Roman"/>
          <w:sz w:val="28"/>
          <w:szCs w:val="28"/>
        </w:rPr>
        <w:t xml:space="preserve"> предоставления субсидии на финансовое обеспечение (возмещение) затрат</w:t>
      </w:r>
      <w:r w:rsidR="00E14723">
        <w:rPr>
          <w:rFonts w:ascii="Times New Roman" w:hAnsi="Times New Roman"/>
          <w:sz w:val="28"/>
          <w:szCs w:val="28"/>
        </w:rPr>
        <w:t xml:space="preserve"> по содержанию объектов похоронного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="002F7598">
        <w:rPr>
          <w:rFonts w:ascii="Times New Roman" w:hAnsi="Times New Roman"/>
          <w:sz w:val="28"/>
          <w:szCs w:val="28"/>
        </w:rPr>
        <w:t xml:space="preserve"> (</w:t>
      </w:r>
      <w:r w:rsidR="004D6C35">
        <w:rPr>
          <w:rFonts w:ascii="Times New Roman" w:hAnsi="Times New Roman"/>
          <w:sz w:val="28"/>
          <w:szCs w:val="28"/>
        </w:rPr>
        <w:t>с изменениями от 01.08.2017 № 6</w:t>
      </w:r>
      <w:r w:rsidR="002F7598">
        <w:rPr>
          <w:rFonts w:ascii="Times New Roman" w:hAnsi="Times New Roman"/>
          <w:sz w:val="28"/>
          <w:szCs w:val="28"/>
        </w:rPr>
        <w:t>843)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6FA6" w:rsidRDefault="002F7598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6FA6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="00786FA6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4D6C35" w:rsidRPr="006239DB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6C35" w:rsidRPr="007C2D7C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осуществления содержания объектов похоронного обслуживания» исключить;</w:t>
      </w:r>
    </w:p>
    <w:p w:rsidR="004D6C35" w:rsidRPr="007C2D7C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абзац третий дополнить словами «на период осуществления содержания объектов похоронного обслуживания в текущем финансовом году».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пятом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</w:t>
      </w:r>
      <w:r w:rsidR="00170F7D">
        <w:rPr>
          <w:rFonts w:ascii="Times New Roman" w:hAnsi="Times New Roman"/>
          <w:sz w:val="28"/>
          <w:szCs w:val="28"/>
        </w:rPr>
        <w:t>ьств на текущий финансовый год», исключить слова «, которые направляет в департамент».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4D6C35" w:rsidRPr="00515EA1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6C35" w:rsidRDefault="004D6C35" w:rsidP="004D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4D6C35" w:rsidRDefault="004D6C35" w:rsidP="004D6C3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786FA6" w:rsidRPr="002F5665" w:rsidRDefault="00786FA6" w:rsidP="0078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665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86FA6" w:rsidRPr="002F5665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5665">
        <w:rPr>
          <w:rFonts w:ascii="Times New Roman" w:hAnsi="Times New Roman"/>
          <w:sz w:val="28"/>
          <w:szCs w:val="28"/>
        </w:rPr>
        <w:t>. Контроль за выполнением постанов</w:t>
      </w:r>
      <w:r w:rsidR="00AD2190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2F5665">
        <w:rPr>
          <w:rFonts w:ascii="Times New Roman" w:hAnsi="Times New Roman"/>
          <w:sz w:val="28"/>
          <w:szCs w:val="28"/>
        </w:rPr>
        <w:t>лавы города Кривцова Н.Н.</w:t>
      </w:r>
    </w:p>
    <w:p w:rsidR="007A0C7E" w:rsidRPr="00A8414C" w:rsidRDefault="007A0C7E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Default="007A0C7E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Глава города</w:t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3A02" w:rsidRPr="000A5E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5E6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90" w:rsidRP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AD2190">
        <w:rPr>
          <w:rFonts w:ascii="Times New Roman" w:hAnsi="Times New Roman" w:cs="Times New Roman"/>
        </w:rPr>
        <w:t>Дмитриева Н.И.</w:t>
      </w:r>
    </w:p>
    <w:p w:rsidR="00AD2190" w:rsidRPr="00AD2190" w:rsidRDefault="00AD2190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2190">
        <w:rPr>
          <w:rFonts w:ascii="Times New Roman" w:hAnsi="Times New Roman" w:cs="Times New Roman"/>
        </w:rPr>
        <w:t>52-45-35</w:t>
      </w:r>
      <w:bookmarkEnd w:id="0"/>
    </w:p>
    <w:sectPr w:rsidR="00AD2190" w:rsidRPr="00AD2190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6A08"/>
    <w:rsid w:val="00011B08"/>
    <w:rsid w:val="00017AAF"/>
    <w:rsid w:val="0002075A"/>
    <w:rsid w:val="00051A62"/>
    <w:rsid w:val="000527C8"/>
    <w:rsid w:val="00052EB3"/>
    <w:rsid w:val="000602C4"/>
    <w:rsid w:val="00064871"/>
    <w:rsid w:val="0009446F"/>
    <w:rsid w:val="0009464A"/>
    <w:rsid w:val="000A5E61"/>
    <w:rsid w:val="000C433E"/>
    <w:rsid w:val="000D7C89"/>
    <w:rsid w:val="00103CB4"/>
    <w:rsid w:val="001158D2"/>
    <w:rsid w:val="00116ADC"/>
    <w:rsid w:val="00127095"/>
    <w:rsid w:val="00135CBA"/>
    <w:rsid w:val="00144896"/>
    <w:rsid w:val="0016366B"/>
    <w:rsid w:val="00170901"/>
    <w:rsid w:val="00170F7D"/>
    <w:rsid w:val="001A70C1"/>
    <w:rsid w:val="001D04DF"/>
    <w:rsid w:val="001E40AC"/>
    <w:rsid w:val="001E5D07"/>
    <w:rsid w:val="001E629A"/>
    <w:rsid w:val="0020788B"/>
    <w:rsid w:val="00225C1C"/>
    <w:rsid w:val="00226AC1"/>
    <w:rsid w:val="00230553"/>
    <w:rsid w:val="0023764C"/>
    <w:rsid w:val="00283E6B"/>
    <w:rsid w:val="002A2665"/>
    <w:rsid w:val="002B6EB1"/>
    <w:rsid w:val="002C0179"/>
    <w:rsid w:val="002C1582"/>
    <w:rsid w:val="002E2120"/>
    <w:rsid w:val="002F06BF"/>
    <w:rsid w:val="002F4A51"/>
    <w:rsid w:val="002F7598"/>
    <w:rsid w:val="003213C3"/>
    <w:rsid w:val="00327962"/>
    <w:rsid w:val="003350CF"/>
    <w:rsid w:val="003418AC"/>
    <w:rsid w:val="003471FA"/>
    <w:rsid w:val="00373FFE"/>
    <w:rsid w:val="003A0E79"/>
    <w:rsid w:val="003A2CDE"/>
    <w:rsid w:val="003B69D5"/>
    <w:rsid w:val="003E6F7B"/>
    <w:rsid w:val="00405E0F"/>
    <w:rsid w:val="00413DAE"/>
    <w:rsid w:val="0041721D"/>
    <w:rsid w:val="00421CEC"/>
    <w:rsid w:val="004275A9"/>
    <w:rsid w:val="00447EC2"/>
    <w:rsid w:val="00450786"/>
    <w:rsid w:val="00456738"/>
    <w:rsid w:val="00477DA1"/>
    <w:rsid w:val="004A3451"/>
    <w:rsid w:val="004B0E6D"/>
    <w:rsid w:val="004C0151"/>
    <w:rsid w:val="004C02F3"/>
    <w:rsid w:val="004D3863"/>
    <w:rsid w:val="004D6C35"/>
    <w:rsid w:val="004F71ED"/>
    <w:rsid w:val="00503DD2"/>
    <w:rsid w:val="00505745"/>
    <w:rsid w:val="00575B7E"/>
    <w:rsid w:val="00597378"/>
    <w:rsid w:val="005A3A07"/>
    <w:rsid w:val="005A3E2A"/>
    <w:rsid w:val="005A3F65"/>
    <w:rsid w:val="005B77B6"/>
    <w:rsid w:val="005C07D6"/>
    <w:rsid w:val="005D408E"/>
    <w:rsid w:val="00624171"/>
    <w:rsid w:val="00634574"/>
    <w:rsid w:val="00657A06"/>
    <w:rsid w:val="006672DF"/>
    <w:rsid w:val="0067683A"/>
    <w:rsid w:val="00683B4E"/>
    <w:rsid w:val="00686676"/>
    <w:rsid w:val="006A12F4"/>
    <w:rsid w:val="006A77E8"/>
    <w:rsid w:val="006B7698"/>
    <w:rsid w:val="006C008A"/>
    <w:rsid w:val="006C2F63"/>
    <w:rsid w:val="006C395A"/>
    <w:rsid w:val="006D1D24"/>
    <w:rsid w:val="006D1D40"/>
    <w:rsid w:val="006D650B"/>
    <w:rsid w:val="006E0AB2"/>
    <w:rsid w:val="00715B9A"/>
    <w:rsid w:val="007215A8"/>
    <w:rsid w:val="00722B04"/>
    <w:rsid w:val="00725585"/>
    <w:rsid w:val="00726E08"/>
    <w:rsid w:val="00733B93"/>
    <w:rsid w:val="00750923"/>
    <w:rsid w:val="0077072E"/>
    <w:rsid w:val="00786FA6"/>
    <w:rsid w:val="007A0122"/>
    <w:rsid w:val="007A0C7E"/>
    <w:rsid w:val="007A7231"/>
    <w:rsid w:val="007D22C5"/>
    <w:rsid w:val="00807A0D"/>
    <w:rsid w:val="00817948"/>
    <w:rsid w:val="00832184"/>
    <w:rsid w:val="008332EE"/>
    <w:rsid w:val="0083614A"/>
    <w:rsid w:val="00846ED3"/>
    <w:rsid w:val="008725C9"/>
    <w:rsid w:val="00873FD6"/>
    <w:rsid w:val="00893DF5"/>
    <w:rsid w:val="008C14D5"/>
    <w:rsid w:val="008D106A"/>
    <w:rsid w:val="00900C77"/>
    <w:rsid w:val="00905775"/>
    <w:rsid w:val="0091056F"/>
    <w:rsid w:val="00923F50"/>
    <w:rsid w:val="0093248D"/>
    <w:rsid w:val="00965601"/>
    <w:rsid w:val="00984878"/>
    <w:rsid w:val="009A7D31"/>
    <w:rsid w:val="009B1ECB"/>
    <w:rsid w:val="009B5E20"/>
    <w:rsid w:val="009C1242"/>
    <w:rsid w:val="009C4D2A"/>
    <w:rsid w:val="00A13A02"/>
    <w:rsid w:val="00A245A8"/>
    <w:rsid w:val="00A620D3"/>
    <w:rsid w:val="00A62C4F"/>
    <w:rsid w:val="00A8414C"/>
    <w:rsid w:val="00A9739B"/>
    <w:rsid w:val="00AA0199"/>
    <w:rsid w:val="00AB6DDC"/>
    <w:rsid w:val="00AD2190"/>
    <w:rsid w:val="00B34288"/>
    <w:rsid w:val="00B358AE"/>
    <w:rsid w:val="00B47798"/>
    <w:rsid w:val="00B5506F"/>
    <w:rsid w:val="00B83E8C"/>
    <w:rsid w:val="00BA7466"/>
    <w:rsid w:val="00BB5897"/>
    <w:rsid w:val="00BC0316"/>
    <w:rsid w:val="00BC1734"/>
    <w:rsid w:val="00BC3D03"/>
    <w:rsid w:val="00BC6998"/>
    <w:rsid w:val="00BE36CD"/>
    <w:rsid w:val="00BE670B"/>
    <w:rsid w:val="00BF28B2"/>
    <w:rsid w:val="00C007E9"/>
    <w:rsid w:val="00C02FF8"/>
    <w:rsid w:val="00C20264"/>
    <w:rsid w:val="00C3196F"/>
    <w:rsid w:val="00C532C5"/>
    <w:rsid w:val="00C6327C"/>
    <w:rsid w:val="00CA0752"/>
    <w:rsid w:val="00CA5219"/>
    <w:rsid w:val="00CA5857"/>
    <w:rsid w:val="00CB23C5"/>
    <w:rsid w:val="00CC0778"/>
    <w:rsid w:val="00CC32B3"/>
    <w:rsid w:val="00CD1A82"/>
    <w:rsid w:val="00CD2865"/>
    <w:rsid w:val="00CD68AB"/>
    <w:rsid w:val="00CF66E2"/>
    <w:rsid w:val="00D0302C"/>
    <w:rsid w:val="00D079A6"/>
    <w:rsid w:val="00D52D3E"/>
    <w:rsid w:val="00D953E0"/>
    <w:rsid w:val="00DB1C7D"/>
    <w:rsid w:val="00DB265F"/>
    <w:rsid w:val="00DB6616"/>
    <w:rsid w:val="00DC5C16"/>
    <w:rsid w:val="00DE35AA"/>
    <w:rsid w:val="00DE44AA"/>
    <w:rsid w:val="00DF321F"/>
    <w:rsid w:val="00E14723"/>
    <w:rsid w:val="00E152D5"/>
    <w:rsid w:val="00E24C8C"/>
    <w:rsid w:val="00E2705A"/>
    <w:rsid w:val="00E3319F"/>
    <w:rsid w:val="00E447A1"/>
    <w:rsid w:val="00E470DF"/>
    <w:rsid w:val="00E57C80"/>
    <w:rsid w:val="00E93435"/>
    <w:rsid w:val="00EB2241"/>
    <w:rsid w:val="00EB45A2"/>
    <w:rsid w:val="00EC4C44"/>
    <w:rsid w:val="00ED6B1B"/>
    <w:rsid w:val="00F015D3"/>
    <w:rsid w:val="00F10D4F"/>
    <w:rsid w:val="00F357CD"/>
    <w:rsid w:val="00F56128"/>
    <w:rsid w:val="00F90E35"/>
    <w:rsid w:val="00FB10BC"/>
    <w:rsid w:val="00FB4212"/>
    <w:rsid w:val="00FB55D6"/>
    <w:rsid w:val="00FC17AE"/>
    <w:rsid w:val="00FD4EB5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E48C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  <w:style w:type="paragraph" w:customStyle="1" w:styleId="Default">
    <w:name w:val="Default"/>
    <w:rsid w:val="0050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D8D9-07AC-470F-8BDF-586B1D4A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2017-06-20T11:30:00Z</cp:lastPrinted>
  <dcterms:created xsi:type="dcterms:W3CDTF">2017-09-06T11:54:00Z</dcterms:created>
  <dcterms:modified xsi:type="dcterms:W3CDTF">2017-11-16T11:51:00Z</dcterms:modified>
</cp:coreProperties>
</file>