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D7" w:rsidRPr="00094950" w:rsidRDefault="009C4BD7" w:rsidP="009C4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950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9C4BD7" w:rsidRPr="00094950" w:rsidRDefault="009C4BD7" w:rsidP="009C4BD7">
      <w:pPr>
        <w:pStyle w:val="Standard"/>
        <w:spacing w:after="0" w:line="240" w:lineRule="auto"/>
        <w:jc w:val="center"/>
        <w:rPr>
          <w:sz w:val="26"/>
          <w:szCs w:val="26"/>
        </w:rPr>
      </w:pPr>
      <w:r w:rsidRPr="00094950">
        <w:rPr>
          <w:sz w:val="26"/>
          <w:szCs w:val="26"/>
        </w:rPr>
        <w:t>к проекту постановления «Об утверждении порядка заключения соглашения</w:t>
      </w:r>
    </w:p>
    <w:p w:rsidR="009C4BD7" w:rsidRPr="00094950" w:rsidRDefault="009C4BD7" w:rsidP="009C4BD7">
      <w:pPr>
        <w:pStyle w:val="Standard"/>
        <w:spacing w:after="0" w:line="240" w:lineRule="auto"/>
        <w:jc w:val="center"/>
        <w:rPr>
          <w:sz w:val="26"/>
          <w:szCs w:val="26"/>
        </w:rPr>
      </w:pPr>
      <w:r w:rsidRPr="00094950">
        <w:rPr>
          <w:sz w:val="26"/>
          <w:szCs w:val="26"/>
        </w:rPr>
        <w:t>о муниципально-частном партнерстве в муниципальном образовании городской округ город Сургут»</w:t>
      </w:r>
    </w:p>
    <w:p w:rsidR="009C4BD7" w:rsidRPr="00094950" w:rsidRDefault="009C4BD7" w:rsidP="009C4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4BD7" w:rsidRPr="00094950" w:rsidRDefault="009C4BD7" w:rsidP="00094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разработан в целях реализации Федерального закона </w:t>
      </w:r>
      <w:r w:rsidRPr="00094950">
        <w:rPr>
          <w:rFonts w:ascii="Times New Roman" w:hAnsi="Times New Roman" w:cs="Times New Roman"/>
          <w:sz w:val="26"/>
          <w:szCs w:val="26"/>
        </w:rPr>
        <w:t xml:space="preserve">от 13.07.2015 </w:t>
      </w:r>
      <w:r w:rsidRPr="00094950">
        <w:rPr>
          <w:rFonts w:ascii="Times New Roman" w:hAnsi="Times New Roman" w:cs="Times New Roman"/>
          <w:sz w:val="26"/>
          <w:szCs w:val="26"/>
        </w:rPr>
        <w:br/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, распоряжения Администрации города от 08.02.2017 № 176</w:t>
      </w:r>
      <w:r w:rsidR="00094950"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плана мероприятий по разработке и внедрению «МЧП-стандарт»</w:t>
      </w:r>
      <w:r w:rsidR="00094950"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и направлен на развитие муниципально-частного партнёрства, улучшение инвестиционного климата, повышение уровня инфраструктурной обеспеченности и рост</w:t>
      </w:r>
      <w:r w:rsidR="00094950"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объема привлекаемых инвестиций </w:t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муниципальном образовании городской округ город Сургут. Проектом предусмотрен </w:t>
      </w:r>
      <w:r w:rsidRPr="000949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порядок участия структурных подразделений Администрации города в организации заключения соглашения о </w:t>
      </w:r>
      <w:r w:rsidRPr="00094950">
        <w:rPr>
          <w:rFonts w:ascii="Times New Roman" w:hAnsi="Times New Roman" w:cs="Times New Roman"/>
          <w:sz w:val="26"/>
          <w:szCs w:val="26"/>
        </w:rPr>
        <w:t>м</w:t>
      </w:r>
      <w:r w:rsidR="00094950" w:rsidRPr="00094950">
        <w:rPr>
          <w:rFonts w:ascii="Times New Roman" w:hAnsi="Times New Roman" w:cs="Times New Roman"/>
          <w:sz w:val="26"/>
          <w:szCs w:val="26"/>
        </w:rPr>
        <w:t xml:space="preserve">униципально-частном партнерстве </w:t>
      </w:r>
      <w:r w:rsidRPr="00094950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муниципальном образовании </w:t>
      </w:r>
      <w:r w:rsidRPr="000949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городской округ город Сургут.</w:t>
      </w:r>
    </w:p>
    <w:p w:rsidR="009C4BD7" w:rsidRPr="00094950" w:rsidRDefault="009C4BD7" w:rsidP="009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C4BD7" w:rsidRPr="00094950" w:rsidRDefault="009C4BD7" w:rsidP="009C4BD7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49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Приложение: 1. </w:t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</w:t>
      </w:r>
      <w:r w:rsidRPr="00094950">
        <w:rPr>
          <w:rFonts w:ascii="Times New Roman" w:hAnsi="Times New Roman" w:cs="Times New Roman"/>
          <w:sz w:val="26"/>
          <w:szCs w:val="26"/>
        </w:rPr>
        <w:t>от 13.07.2015 № 224-</w:t>
      </w:r>
      <w:proofErr w:type="gramStart"/>
      <w:r w:rsidRPr="00094950">
        <w:rPr>
          <w:rFonts w:ascii="Times New Roman" w:hAnsi="Times New Roman" w:cs="Times New Roman"/>
          <w:sz w:val="26"/>
          <w:szCs w:val="26"/>
        </w:rPr>
        <w:t>ФЗ</w:t>
      </w:r>
      <w:r w:rsidRPr="00094950">
        <w:rPr>
          <w:rFonts w:ascii="Times New Roman" w:hAnsi="Times New Roman" w:cs="Times New Roman"/>
          <w:sz w:val="26"/>
          <w:szCs w:val="26"/>
        </w:rPr>
        <w:br/>
        <w:t>«</w:t>
      </w:r>
      <w:proofErr w:type="gramEnd"/>
      <w:r w:rsidRPr="00094950">
        <w:rPr>
          <w:rFonts w:ascii="Times New Roman" w:hAnsi="Times New Roman" w:cs="Times New Roman"/>
          <w:sz w:val="26"/>
          <w:szCs w:val="26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094950" w:rsidRPr="00094950">
        <w:rPr>
          <w:rFonts w:ascii="Times New Roman" w:hAnsi="Times New Roman" w:cs="Times New Roman"/>
          <w:sz w:val="26"/>
          <w:szCs w:val="26"/>
        </w:rPr>
        <w:t xml:space="preserve"> на 25 л. в 1 экз.</w:t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C4BD7" w:rsidRPr="00094950" w:rsidRDefault="0095536F" w:rsidP="009C4BD7">
      <w:pPr>
        <w:shd w:val="clear" w:color="auto" w:fill="FFFFFF"/>
        <w:tabs>
          <w:tab w:val="left" w:pos="426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9C4BD7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="0044157A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C4BD7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риказ Министерства экономического развития Российской Федерации от 20.11.2015 № 863 «Об утверждении порядка проведения переговоров, связан</w:t>
      </w:r>
      <w:r w:rsidR="00094950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ных с рассмотрением предложения </w:t>
      </w:r>
      <w:r w:rsidR="009C4BD7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реализации проекта государственно-частного партнерства, проекта муниципально-частного партнерства, между публичным партнером и инициатором </w:t>
      </w:r>
      <w:proofErr w:type="gramStart"/>
      <w:r w:rsidR="009C4BD7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проекта»</w:t>
      </w:r>
      <w:r w:rsidR="00094950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094950" w:rsidRPr="0009495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94950" w:rsidRPr="00094950">
        <w:rPr>
          <w:rFonts w:ascii="Times New Roman" w:hAnsi="Times New Roman" w:cs="Times New Roman"/>
          <w:sz w:val="26"/>
          <w:szCs w:val="26"/>
        </w:rPr>
        <w:t xml:space="preserve"> 2 л. в 1 экз.</w:t>
      </w:r>
      <w:r w:rsidR="009C4BD7" w:rsidRPr="000949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C4BD7" w:rsidRPr="00094950" w:rsidRDefault="0095536F" w:rsidP="009C4BD7">
      <w:pPr>
        <w:widowControl w:val="0"/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495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4157A" w:rsidRPr="00094950">
        <w:rPr>
          <w:rFonts w:ascii="Times New Roman" w:hAnsi="Times New Roman" w:cs="Times New Roman"/>
          <w:color w:val="000000"/>
          <w:sz w:val="26"/>
          <w:szCs w:val="26"/>
        </w:rPr>
        <w:t>. П</w:t>
      </w:r>
      <w:r w:rsidR="009C4BD7" w:rsidRPr="00094950">
        <w:rPr>
          <w:rFonts w:ascii="Times New Roman" w:hAnsi="Times New Roman" w:cs="Times New Roman"/>
          <w:color w:val="000000"/>
          <w:sz w:val="26"/>
          <w:szCs w:val="26"/>
        </w:rPr>
        <w:t>риказ Министерства экономического развития Российской Федерации от 27.11.2015 № 888 «Об утверждении порядка мониторинга реализации соглашений о государственно-частном партнерстве, соглашении о муниципально-частном партнерстве»</w:t>
      </w:r>
      <w:r w:rsidR="00094950" w:rsidRPr="000949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4950" w:rsidRPr="00094950">
        <w:rPr>
          <w:rFonts w:ascii="Times New Roman" w:hAnsi="Times New Roman" w:cs="Times New Roman"/>
          <w:sz w:val="26"/>
          <w:szCs w:val="26"/>
        </w:rPr>
        <w:t>на 5 л. в 1 экз</w:t>
      </w:r>
      <w:r w:rsidR="009C4BD7" w:rsidRPr="0009495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94950" w:rsidRPr="0009495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536F" w:rsidRPr="00094950" w:rsidRDefault="0095536F" w:rsidP="0095536F">
      <w:pPr>
        <w:widowControl w:val="0"/>
        <w:autoSpaceDE w:val="0"/>
        <w:autoSpaceDN w:val="0"/>
        <w:adjustRightInd w:val="0"/>
        <w:spacing w:after="0" w:line="240" w:lineRule="auto"/>
        <w:ind w:left="1843" w:hanging="283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49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4. </w:t>
      </w:r>
      <w:r w:rsidR="0044157A"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аспоряжение Администрации города от 08.02.2017 № 176</w:t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«Об утверждении плана мероприятий по разработке и </w:t>
      </w:r>
      <w:proofErr w:type="gramStart"/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внедрению</w:t>
      </w:r>
      <w:r w:rsidR="00094950"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МЧП-стандарт»</w:t>
      </w:r>
      <w:r w:rsidR="00094950"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4950" w:rsidRPr="00094950">
        <w:rPr>
          <w:rFonts w:ascii="Times New Roman" w:hAnsi="Times New Roman" w:cs="Times New Roman"/>
          <w:sz w:val="26"/>
          <w:szCs w:val="26"/>
        </w:rPr>
        <w:t>на 3 л. в 1 экз</w:t>
      </w:r>
      <w:r w:rsidR="00094950" w:rsidRPr="000949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4BD7" w:rsidRPr="00094950" w:rsidRDefault="009C4BD7" w:rsidP="009C4BD7">
      <w:pPr>
        <w:widowControl w:val="0"/>
        <w:autoSpaceDE w:val="0"/>
        <w:autoSpaceDN w:val="0"/>
        <w:adjustRightInd w:val="0"/>
        <w:spacing w:after="0" w:line="240" w:lineRule="auto"/>
        <w:ind w:left="1843" w:hanging="198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C4BD7" w:rsidRPr="00094950" w:rsidRDefault="009C4BD7" w:rsidP="009C4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4BD7" w:rsidRPr="00094950" w:rsidRDefault="009C4BD7" w:rsidP="009C4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4BD7" w:rsidRPr="00094950" w:rsidRDefault="009C4BD7" w:rsidP="009C4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950"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экономики </w:t>
      </w:r>
    </w:p>
    <w:p w:rsidR="009C4BD7" w:rsidRPr="00094950" w:rsidRDefault="009C4BD7" w:rsidP="009C4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950">
        <w:rPr>
          <w:rFonts w:ascii="Times New Roman" w:hAnsi="Times New Roman" w:cs="Times New Roman"/>
          <w:sz w:val="26"/>
          <w:szCs w:val="26"/>
        </w:rPr>
        <w:t xml:space="preserve">и стратегического планирования                                                    </w:t>
      </w:r>
      <w:r w:rsidR="001E18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bookmarkEnd w:id="0"/>
      <w:r w:rsidRPr="00094950">
        <w:rPr>
          <w:rFonts w:ascii="Times New Roman" w:hAnsi="Times New Roman" w:cs="Times New Roman"/>
          <w:sz w:val="26"/>
          <w:szCs w:val="26"/>
        </w:rPr>
        <w:t>С.</w:t>
      </w:r>
      <w:r w:rsidR="001E18C3">
        <w:rPr>
          <w:rFonts w:ascii="Times New Roman" w:hAnsi="Times New Roman" w:cs="Times New Roman"/>
          <w:sz w:val="26"/>
          <w:szCs w:val="26"/>
        </w:rPr>
        <w:t>Г</w:t>
      </w:r>
      <w:r w:rsidRPr="00094950">
        <w:rPr>
          <w:rFonts w:ascii="Times New Roman" w:hAnsi="Times New Roman" w:cs="Times New Roman"/>
          <w:sz w:val="26"/>
          <w:szCs w:val="26"/>
        </w:rPr>
        <w:t>. Мединцева</w:t>
      </w:r>
    </w:p>
    <w:p w:rsidR="009C4BD7" w:rsidRPr="00094950" w:rsidRDefault="009C4BD7" w:rsidP="009C4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950">
        <w:rPr>
          <w:rFonts w:ascii="Times New Roman" w:hAnsi="Times New Roman" w:cs="Times New Roman"/>
          <w:sz w:val="26"/>
          <w:szCs w:val="26"/>
        </w:rPr>
        <w:tab/>
      </w:r>
      <w:r w:rsidRPr="00094950">
        <w:rPr>
          <w:rFonts w:ascii="Times New Roman" w:hAnsi="Times New Roman" w:cs="Times New Roman"/>
          <w:sz w:val="26"/>
          <w:szCs w:val="26"/>
        </w:rPr>
        <w:tab/>
      </w:r>
      <w:r w:rsidRPr="00094950">
        <w:rPr>
          <w:rFonts w:ascii="Times New Roman" w:hAnsi="Times New Roman" w:cs="Times New Roman"/>
          <w:sz w:val="26"/>
          <w:szCs w:val="26"/>
        </w:rPr>
        <w:tab/>
      </w:r>
      <w:r w:rsidRPr="00094950">
        <w:rPr>
          <w:rFonts w:ascii="Times New Roman" w:hAnsi="Times New Roman" w:cs="Times New Roman"/>
          <w:sz w:val="26"/>
          <w:szCs w:val="26"/>
        </w:rPr>
        <w:tab/>
      </w:r>
      <w:r w:rsidRPr="00094950">
        <w:rPr>
          <w:rFonts w:ascii="Times New Roman" w:hAnsi="Times New Roman" w:cs="Times New Roman"/>
          <w:sz w:val="26"/>
          <w:szCs w:val="26"/>
        </w:rPr>
        <w:tab/>
      </w:r>
    </w:p>
    <w:p w:rsidR="009C4BD7" w:rsidRPr="00094950" w:rsidRDefault="009C4BD7" w:rsidP="009C4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4950">
        <w:rPr>
          <w:rFonts w:ascii="Times New Roman" w:hAnsi="Times New Roman" w:cs="Times New Roman"/>
          <w:sz w:val="26"/>
          <w:szCs w:val="26"/>
        </w:rPr>
        <w:t>«___» __________ 2017 г.</w:t>
      </w:r>
    </w:p>
    <w:p w:rsidR="009C4BD7" w:rsidRDefault="009C4BD7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9C4BD7" w:rsidRDefault="009C4BD7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094950" w:rsidRDefault="00094950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094950" w:rsidRDefault="00094950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094950" w:rsidRDefault="00094950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094950" w:rsidRDefault="00094950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094950" w:rsidRDefault="00094950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094950" w:rsidRDefault="00094950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</w:p>
    <w:p w:rsidR="009C4BD7" w:rsidRPr="00040D33" w:rsidRDefault="009C4BD7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  <w:r w:rsidRPr="00040D33">
        <w:rPr>
          <w:rFonts w:eastAsia="Times New Roman"/>
          <w:color w:val="000000"/>
          <w:sz w:val="18"/>
          <w:szCs w:val="18"/>
        </w:rPr>
        <w:t xml:space="preserve">Храмцова Мария Евгеньевна </w:t>
      </w:r>
    </w:p>
    <w:p w:rsidR="009C4BD7" w:rsidRPr="00040D33" w:rsidRDefault="009C4BD7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  <w:r w:rsidRPr="00040D33">
        <w:rPr>
          <w:rFonts w:eastAsia="Times New Roman"/>
          <w:color w:val="000000"/>
          <w:sz w:val="18"/>
          <w:szCs w:val="18"/>
        </w:rPr>
        <w:t xml:space="preserve">тел. (3462) 52-20-38 </w:t>
      </w:r>
    </w:p>
    <w:p w:rsidR="009C4BD7" w:rsidRPr="00040D33" w:rsidRDefault="009C4BD7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  <w:r w:rsidRPr="00040D33">
        <w:rPr>
          <w:rFonts w:eastAsia="Times New Roman"/>
          <w:color w:val="000000"/>
          <w:sz w:val="18"/>
          <w:szCs w:val="18"/>
        </w:rPr>
        <w:t xml:space="preserve">Лефлер Юлия Сергеевна </w:t>
      </w:r>
    </w:p>
    <w:p w:rsidR="00AE4F3F" w:rsidRPr="009C4BD7" w:rsidRDefault="009C4BD7" w:rsidP="009C4BD7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  <w:r w:rsidRPr="00040D33">
        <w:rPr>
          <w:rFonts w:eastAsia="Times New Roman"/>
          <w:color w:val="000000"/>
          <w:sz w:val="18"/>
          <w:szCs w:val="18"/>
        </w:rPr>
        <w:t>тел. (3462) 52-21-85</w:t>
      </w:r>
    </w:p>
    <w:sectPr w:rsidR="00AE4F3F" w:rsidRPr="009C4BD7" w:rsidSect="00094950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44"/>
    <w:rsid w:val="00094950"/>
    <w:rsid w:val="001E18C3"/>
    <w:rsid w:val="0044157A"/>
    <w:rsid w:val="00455944"/>
    <w:rsid w:val="0095536F"/>
    <w:rsid w:val="009C4BD7"/>
    <w:rsid w:val="00AE4F3F"/>
    <w:rsid w:val="00C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F1A5-E872-4D4D-A5E2-FFAD358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4BD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Лефлер Юлия Сергеевна</dc:creator>
  <cp:keywords/>
  <dc:description/>
  <cp:lastModifiedBy>Лефлер Юлия Сергеевна</cp:lastModifiedBy>
  <cp:revision>4</cp:revision>
  <cp:lastPrinted>2017-05-04T10:08:00Z</cp:lastPrinted>
  <dcterms:created xsi:type="dcterms:W3CDTF">2017-05-04T07:40:00Z</dcterms:created>
  <dcterms:modified xsi:type="dcterms:W3CDTF">2017-05-04T10:10:00Z</dcterms:modified>
</cp:coreProperties>
</file>