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786FA6" w:rsidRDefault="000D7C89" w:rsidP="0002075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786FA6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786FA6" w:rsidRDefault="000D7C89" w:rsidP="00786FA6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786FA6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Pr="00786FA6" w:rsidRDefault="00A62C4F" w:rsidP="00786FA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D7C89" w:rsidRPr="00786FA6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="000D7C89" w:rsidRPr="00786FA6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0A5E61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A8414C" w:rsidRDefault="000D7C89" w:rsidP="000207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A8414C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D7C89" w:rsidRPr="00A8414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06.04.2017 № 2410</w:t>
      </w:r>
    </w:p>
    <w:p w:rsidR="000D7C89" w:rsidRPr="000A5E61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075A" w:rsidRPr="000A5E61">
        <w:rPr>
          <w:rFonts w:ascii="Times New Roman" w:hAnsi="Times New Roman" w:cs="Times New Roman"/>
          <w:bCs/>
          <w:sz w:val="28"/>
          <w:szCs w:val="28"/>
        </w:rPr>
        <w:t>О п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421CEC" w:rsidRPr="000A5E61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0A5E6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21CEC" w:rsidRPr="000A5E6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421CEC" w:rsidRPr="000A5E61" w:rsidRDefault="00421CEC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0A5E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0A5E61">
        <w:rPr>
          <w:rFonts w:ascii="Times New Roman" w:hAnsi="Times New Roman" w:cs="Times New Roman"/>
          <w:bCs/>
          <w:sz w:val="28"/>
          <w:szCs w:val="28"/>
        </w:rPr>
        <w:t>)</w:t>
      </w:r>
    </w:p>
    <w:p w:rsidR="000D7C89" w:rsidRPr="000A5E61" w:rsidRDefault="000D7C89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по содержанию</w:t>
      </w:r>
    </w:p>
    <w:p w:rsidR="00421CEC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</w:t>
      </w:r>
      <w:r w:rsidR="0002075A" w:rsidRPr="000A5E61">
        <w:rPr>
          <w:rFonts w:ascii="Times New Roman" w:hAnsi="Times New Roman" w:cs="Times New Roman"/>
          <w:sz w:val="28"/>
          <w:szCs w:val="28"/>
        </w:rPr>
        <w:t>похоронного</w:t>
      </w:r>
    </w:p>
    <w:p w:rsidR="0002075A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="00786FA6">
        <w:rPr>
          <w:rFonts w:ascii="Times New Roman" w:hAnsi="Times New Roman" w:cs="Times New Roman"/>
          <w:sz w:val="28"/>
          <w:szCs w:val="28"/>
        </w:rPr>
        <w:t>»</w:t>
      </w:r>
    </w:p>
    <w:p w:rsidR="00A8414C" w:rsidRPr="000A5E61" w:rsidRDefault="00A8414C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FA6" w:rsidRPr="002F5665" w:rsidRDefault="00786FA6" w:rsidP="0078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2F7598">
        <w:rPr>
          <w:rFonts w:ascii="Times New Roman" w:hAnsi="Times New Roman"/>
          <w:sz w:val="28"/>
          <w:szCs w:val="28"/>
        </w:rPr>
        <w:t>о статьей 78 Бюджетного кодекса Российской Федерации</w:t>
      </w:r>
      <w:r w:rsidR="004D6C35">
        <w:rPr>
          <w:rFonts w:ascii="Times New Roman" w:hAnsi="Times New Roman"/>
          <w:sz w:val="28"/>
          <w:szCs w:val="28"/>
        </w:rPr>
        <w:t xml:space="preserve">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 w:rsidR="004D6C3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4D6C35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786FA6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0</w:t>
      </w:r>
      <w:r w:rsidR="005A3A07">
        <w:rPr>
          <w:rFonts w:ascii="Times New Roman" w:hAnsi="Times New Roman"/>
          <w:sz w:val="28"/>
          <w:szCs w:val="28"/>
        </w:rPr>
        <w:t>6</w:t>
      </w:r>
      <w:r w:rsidR="00E14723">
        <w:rPr>
          <w:rFonts w:ascii="Times New Roman" w:hAnsi="Times New Roman"/>
          <w:sz w:val="28"/>
          <w:szCs w:val="28"/>
        </w:rPr>
        <w:t>.04.2017 № 2410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</w:t>
      </w:r>
      <w:r w:rsidR="00E14723">
        <w:rPr>
          <w:rFonts w:ascii="Times New Roman" w:hAnsi="Times New Roman"/>
          <w:sz w:val="28"/>
          <w:szCs w:val="28"/>
        </w:rPr>
        <w:t xml:space="preserve"> по содержанию объектов похоронного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="002F7598">
        <w:rPr>
          <w:rFonts w:ascii="Times New Roman" w:hAnsi="Times New Roman"/>
          <w:sz w:val="28"/>
          <w:szCs w:val="28"/>
        </w:rPr>
        <w:t xml:space="preserve"> (</w:t>
      </w:r>
      <w:r w:rsidR="004D6C35">
        <w:rPr>
          <w:rFonts w:ascii="Times New Roman" w:hAnsi="Times New Roman"/>
          <w:sz w:val="28"/>
          <w:szCs w:val="28"/>
        </w:rPr>
        <w:t>с изменениями от 01.08.2017 № 6</w:t>
      </w:r>
      <w:r w:rsidR="002F7598">
        <w:rPr>
          <w:rFonts w:ascii="Times New Roman" w:hAnsi="Times New Roman"/>
          <w:sz w:val="28"/>
          <w:szCs w:val="28"/>
        </w:rPr>
        <w:t>843)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6FA6" w:rsidRDefault="002F7598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786FA6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786FA6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4D6C35" w:rsidRPr="006239DB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C35" w:rsidRPr="007C2D7C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«, не позднее 10-и рабочих дней до начала осуществления содержания </w:t>
      </w:r>
      <w:r>
        <w:rPr>
          <w:rFonts w:ascii="Times New Roman" w:hAnsi="Times New Roman"/>
          <w:sz w:val="28"/>
          <w:szCs w:val="28"/>
        </w:rPr>
        <w:t>объектов похоронного обслуживания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4D6C35" w:rsidRPr="007C2D7C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абзац третий дополнить словами «на период осуществления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похоронного обслуживания в текущем финансовом году».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</w:t>
      </w:r>
      <w:r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ом пункта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D6C35" w:rsidRPr="00515EA1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6C35" w:rsidRDefault="004D6C35" w:rsidP="004D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786FA6" w:rsidRPr="002F5665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786FA6" w:rsidRPr="002F5665" w:rsidRDefault="00786FA6" w:rsidP="0078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86FA6" w:rsidRPr="002F5665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7A0C7E" w:rsidRPr="00A8414C" w:rsidRDefault="007A0C7E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0A5E61" w:rsidRDefault="007A0C7E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Глава города</w:t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3A02" w:rsidRPr="000A5E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5E61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sectPr w:rsidR="00725585" w:rsidRPr="000A5E61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6A08"/>
    <w:rsid w:val="00011B08"/>
    <w:rsid w:val="00017AAF"/>
    <w:rsid w:val="0002075A"/>
    <w:rsid w:val="00051A62"/>
    <w:rsid w:val="000527C8"/>
    <w:rsid w:val="00052EB3"/>
    <w:rsid w:val="000602C4"/>
    <w:rsid w:val="00064871"/>
    <w:rsid w:val="0009446F"/>
    <w:rsid w:val="0009464A"/>
    <w:rsid w:val="000A5E61"/>
    <w:rsid w:val="000C433E"/>
    <w:rsid w:val="000D7C89"/>
    <w:rsid w:val="00103CB4"/>
    <w:rsid w:val="001158D2"/>
    <w:rsid w:val="00116ADC"/>
    <w:rsid w:val="00127095"/>
    <w:rsid w:val="00135CBA"/>
    <w:rsid w:val="00144896"/>
    <w:rsid w:val="0016366B"/>
    <w:rsid w:val="00170901"/>
    <w:rsid w:val="001A70C1"/>
    <w:rsid w:val="001D04DF"/>
    <w:rsid w:val="001E40AC"/>
    <w:rsid w:val="001E5D07"/>
    <w:rsid w:val="001E629A"/>
    <w:rsid w:val="0020788B"/>
    <w:rsid w:val="00225C1C"/>
    <w:rsid w:val="00226AC1"/>
    <w:rsid w:val="00230553"/>
    <w:rsid w:val="0023764C"/>
    <w:rsid w:val="00283E6B"/>
    <w:rsid w:val="002A2665"/>
    <w:rsid w:val="002B6EB1"/>
    <w:rsid w:val="002C0179"/>
    <w:rsid w:val="002C1582"/>
    <w:rsid w:val="002E2120"/>
    <w:rsid w:val="002F06BF"/>
    <w:rsid w:val="002F4A51"/>
    <w:rsid w:val="002F7598"/>
    <w:rsid w:val="003213C3"/>
    <w:rsid w:val="00327962"/>
    <w:rsid w:val="003350CF"/>
    <w:rsid w:val="003418AC"/>
    <w:rsid w:val="003471FA"/>
    <w:rsid w:val="00373FFE"/>
    <w:rsid w:val="003A0E79"/>
    <w:rsid w:val="003A2CDE"/>
    <w:rsid w:val="003B69D5"/>
    <w:rsid w:val="003E6F7B"/>
    <w:rsid w:val="00405E0F"/>
    <w:rsid w:val="00413DAE"/>
    <w:rsid w:val="0041721D"/>
    <w:rsid w:val="00421CEC"/>
    <w:rsid w:val="004275A9"/>
    <w:rsid w:val="00447EC2"/>
    <w:rsid w:val="00450786"/>
    <w:rsid w:val="00456738"/>
    <w:rsid w:val="00477DA1"/>
    <w:rsid w:val="004A3451"/>
    <w:rsid w:val="004B0E6D"/>
    <w:rsid w:val="004C0151"/>
    <w:rsid w:val="004C02F3"/>
    <w:rsid w:val="004D3863"/>
    <w:rsid w:val="004D6C35"/>
    <w:rsid w:val="004F71ED"/>
    <w:rsid w:val="00503DD2"/>
    <w:rsid w:val="00505745"/>
    <w:rsid w:val="00575B7E"/>
    <w:rsid w:val="00597378"/>
    <w:rsid w:val="005A3A07"/>
    <w:rsid w:val="005A3E2A"/>
    <w:rsid w:val="005A3F65"/>
    <w:rsid w:val="005B77B6"/>
    <w:rsid w:val="005C07D6"/>
    <w:rsid w:val="005D408E"/>
    <w:rsid w:val="00624171"/>
    <w:rsid w:val="00634574"/>
    <w:rsid w:val="00657A06"/>
    <w:rsid w:val="006672DF"/>
    <w:rsid w:val="0067683A"/>
    <w:rsid w:val="00683B4E"/>
    <w:rsid w:val="00686676"/>
    <w:rsid w:val="006A12F4"/>
    <w:rsid w:val="006A77E8"/>
    <w:rsid w:val="006B7698"/>
    <w:rsid w:val="006C008A"/>
    <w:rsid w:val="006C2F63"/>
    <w:rsid w:val="006C395A"/>
    <w:rsid w:val="006D1D24"/>
    <w:rsid w:val="006D1D40"/>
    <w:rsid w:val="006D650B"/>
    <w:rsid w:val="006E0AB2"/>
    <w:rsid w:val="00715B9A"/>
    <w:rsid w:val="007215A8"/>
    <w:rsid w:val="00722B04"/>
    <w:rsid w:val="00725585"/>
    <w:rsid w:val="00726E08"/>
    <w:rsid w:val="00733B93"/>
    <w:rsid w:val="00750923"/>
    <w:rsid w:val="0077072E"/>
    <w:rsid w:val="00786FA6"/>
    <w:rsid w:val="007A0122"/>
    <w:rsid w:val="007A0C7E"/>
    <w:rsid w:val="007A7231"/>
    <w:rsid w:val="007D22C5"/>
    <w:rsid w:val="00807A0D"/>
    <w:rsid w:val="00817948"/>
    <w:rsid w:val="00832184"/>
    <w:rsid w:val="008332EE"/>
    <w:rsid w:val="0083614A"/>
    <w:rsid w:val="00846ED3"/>
    <w:rsid w:val="008725C9"/>
    <w:rsid w:val="00873FD6"/>
    <w:rsid w:val="00893DF5"/>
    <w:rsid w:val="008C14D5"/>
    <w:rsid w:val="008D106A"/>
    <w:rsid w:val="00900C77"/>
    <w:rsid w:val="00905775"/>
    <w:rsid w:val="0091056F"/>
    <w:rsid w:val="00923F50"/>
    <w:rsid w:val="0093248D"/>
    <w:rsid w:val="00965601"/>
    <w:rsid w:val="00984878"/>
    <w:rsid w:val="009A7D31"/>
    <w:rsid w:val="009B1ECB"/>
    <w:rsid w:val="009B5E20"/>
    <w:rsid w:val="009C1242"/>
    <w:rsid w:val="009C4D2A"/>
    <w:rsid w:val="00A13A02"/>
    <w:rsid w:val="00A245A8"/>
    <w:rsid w:val="00A620D3"/>
    <w:rsid w:val="00A62C4F"/>
    <w:rsid w:val="00A8414C"/>
    <w:rsid w:val="00A9739B"/>
    <w:rsid w:val="00AA0199"/>
    <w:rsid w:val="00AB6DDC"/>
    <w:rsid w:val="00B34288"/>
    <w:rsid w:val="00B358AE"/>
    <w:rsid w:val="00B47798"/>
    <w:rsid w:val="00B5506F"/>
    <w:rsid w:val="00B83E8C"/>
    <w:rsid w:val="00BA7466"/>
    <w:rsid w:val="00BB5897"/>
    <w:rsid w:val="00BC0316"/>
    <w:rsid w:val="00BC1734"/>
    <w:rsid w:val="00BC3D03"/>
    <w:rsid w:val="00BC6998"/>
    <w:rsid w:val="00BE36CD"/>
    <w:rsid w:val="00BE670B"/>
    <w:rsid w:val="00BF28B2"/>
    <w:rsid w:val="00C007E9"/>
    <w:rsid w:val="00C02FF8"/>
    <w:rsid w:val="00C20264"/>
    <w:rsid w:val="00C3196F"/>
    <w:rsid w:val="00C532C5"/>
    <w:rsid w:val="00C6327C"/>
    <w:rsid w:val="00CA0752"/>
    <w:rsid w:val="00CA5219"/>
    <w:rsid w:val="00CA5857"/>
    <w:rsid w:val="00CB23C5"/>
    <w:rsid w:val="00CC0778"/>
    <w:rsid w:val="00CC32B3"/>
    <w:rsid w:val="00CD1A82"/>
    <w:rsid w:val="00CD2865"/>
    <w:rsid w:val="00CD68AB"/>
    <w:rsid w:val="00CF66E2"/>
    <w:rsid w:val="00D0302C"/>
    <w:rsid w:val="00D079A6"/>
    <w:rsid w:val="00D52D3E"/>
    <w:rsid w:val="00D953E0"/>
    <w:rsid w:val="00DB1C7D"/>
    <w:rsid w:val="00DB265F"/>
    <w:rsid w:val="00DB6616"/>
    <w:rsid w:val="00DC5C16"/>
    <w:rsid w:val="00DE35AA"/>
    <w:rsid w:val="00DE44AA"/>
    <w:rsid w:val="00DF321F"/>
    <w:rsid w:val="00E14723"/>
    <w:rsid w:val="00E152D5"/>
    <w:rsid w:val="00E24C8C"/>
    <w:rsid w:val="00E2705A"/>
    <w:rsid w:val="00E3319F"/>
    <w:rsid w:val="00E447A1"/>
    <w:rsid w:val="00E470DF"/>
    <w:rsid w:val="00E57C80"/>
    <w:rsid w:val="00E93435"/>
    <w:rsid w:val="00EB2241"/>
    <w:rsid w:val="00EB45A2"/>
    <w:rsid w:val="00EC4C44"/>
    <w:rsid w:val="00ED6B1B"/>
    <w:rsid w:val="00F015D3"/>
    <w:rsid w:val="00F10D4F"/>
    <w:rsid w:val="00F357CD"/>
    <w:rsid w:val="00F56128"/>
    <w:rsid w:val="00F90E35"/>
    <w:rsid w:val="00FB10BC"/>
    <w:rsid w:val="00FB4212"/>
    <w:rsid w:val="00FB55D6"/>
    <w:rsid w:val="00FC17AE"/>
    <w:rsid w:val="00FD4EB5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13D2-EF43-40D4-9C35-1DFCB4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  <w:style w:type="paragraph" w:customStyle="1" w:styleId="Default">
    <w:name w:val="Default"/>
    <w:rsid w:val="0050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DCC9-CE70-4791-873C-0535CBE1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2017-06-20T11:30:00Z</cp:lastPrinted>
  <dcterms:created xsi:type="dcterms:W3CDTF">2017-09-06T11:54:00Z</dcterms:created>
  <dcterms:modified xsi:type="dcterms:W3CDTF">2017-09-06T12:13:00Z</dcterms:modified>
</cp:coreProperties>
</file>