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0C" w:rsidRPr="00005B0C" w:rsidRDefault="00005B0C" w:rsidP="00005B0C">
      <w:pPr>
        <w:autoSpaceDE w:val="0"/>
        <w:autoSpaceDN w:val="0"/>
        <w:adjustRightInd w:val="0"/>
        <w:spacing w:before="108" w:after="108" w:line="240" w:lineRule="auto"/>
        <w:jc w:val="center"/>
        <w:outlineLvl w:val="0"/>
        <w:rPr>
          <w:rFonts w:ascii="Arial" w:hAnsi="Arial" w:cs="Arial"/>
          <w:b/>
          <w:bCs/>
          <w:color w:val="26282F"/>
          <w:sz w:val="24"/>
          <w:szCs w:val="24"/>
        </w:rPr>
      </w:pPr>
      <w:r w:rsidRPr="00005B0C">
        <w:rPr>
          <w:rFonts w:ascii="Arial" w:hAnsi="Arial" w:cs="Arial"/>
          <w:b/>
          <w:bCs/>
          <w:color w:val="26282F"/>
          <w:sz w:val="24"/>
          <w:szCs w:val="24"/>
        </w:rPr>
        <w:t xml:space="preserve">Постановление Администрации г. Сургута от 7 октября 2020 г. N 7028 </w:t>
      </w:r>
      <w:r w:rsidRPr="00005B0C">
        <w:rPr>
          <w:rFonts w:ascii="Arial" w:hAnsi="Arial" w:cs="Arial"/>
          <w:b/>
          <w:bCs/>
          <w:color w:val="26282F"/>
          <w:sz w:val="24"/>
          <w:szCs w:val="24"/>
        </w:rPr>
        <w:br/>
        <w:t>"Об утверждении положения о порядке взаимодействия структурных подразделений Администрации города, физических и юридических лиц по вопросам подготовки и согласования документации по планировке территорий"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В соответствии со </w:t>
      </w:r>
      <w:hyperlink r:id="rId4" w:history="1">
        <w:r w:rsidRPr="00005B0C">
          <w:rPr>
            <w:rFonts w:ascii="Arial" w:hAnsi="Arial" w:cs="Arial"/>
            <w:color w:val="106BBE"/>
            <w:sz w:val="24"/>
            <w:szCs w:val="24"/>
          </w:rPr>
          <w:t>статьями 45</w:t>
        </w:r>
      </w:hyperlink>
      <w:r w:rsidRPr="00005B0C">
        <w:rPr>
          <w:rFonts w:ascii="Arial" w:hAnsi="Arial" w:cs="Arial"/>
          <w:sz w:val="24"/>
          <w:szCs w:val="24"/>
        </w:rPr>
        <w:t xml:space="preserve">, </w:t>
      </w:r>
      <w:hyperlink r:id="rId5" w:history="1">
        <w:r w:rsidRPr="00005B0C">
          <w:rPr>
            <w:rFonts w:ascii="Arial" w:hAnsi="Arial" w:cs="Arial"/>
            <w:color w:val="106BBE"/>
            <w:sz w:val="24"/>
            <w:szCs w:val="24"/>
          </w:rPr>
          <w:t>46</w:t>
        </w:r>
      </w:hyperlink>
      <w:r w:rsidRPr="00005B0C">
        <w:rPr>
          <w:rFonts w:ascii="Arial" w:hAnsi="Arial" w:cs="Arial"/>
          <w:sz w:val="24"/>
          <w:szCs w:val="24"/>
        </w:rPr>
        <w:t xml:space="preserve"> Градостроительного кодекса Российской Федерации, </w:t>
      </w:r>
      <w:hyperlink r:id="rId6" w:history="1">
        <w:r w:rsidRPr="00005B0C">
          <w:rPr>
            <w:rFonts w:ascii="Arial" w:hAnsi="Arial" w:cs="Arial"/>
            <w:color w:val="106BBE"/>
            <w:sz w:val="24"/>
            <w:szCs w:val="24"/>
          </w:rPr>
          <w:t>Уставом</w:t>
        </w:r>
      </w:hyperlink>
      <w:r w:rsidRPr="00005B0C">
        <w:rPr>
          <w:rFonts w:ascii="Arial" w:hAnsi="Arial" w:cs="Arial"/>
          <w:sz w:val="24"/>
          <w:szCs w:val="24"/>
        </w:rPr>
        <w:t xml:space="preserve"> городского округа город Сургут Ханты-Мансийского автономного округа - Югры, </w:t>
      </w:r>
      <w:hyperlink r:id="rId7" w:history="1">
        <w:r w:rsidRPr="00005B0C">
          <w:rPr>
            <w:rFonts w:ascii="Arial" w:hAnsi="Arial" w:cs="Arial"/>
            <w:color w:val="106BBE"/>
            <w:sz w:val="24"/>
            <w:szCs w:val="24"/>
          </w:rPr>
          <w:t>решением</w:t>
        </w:r>
      </w:hyperlink>
      <w:r w:rsidRPr="00005B0C">
        <w:rPr>
          <w:rFonts w:ascii="Arial" w:hAnsi="Arial" w:cs="Arial"/>
          <w:sz w:val="24"/>
          <w:szCs w:val="24"/>
        </w:rPr>
        <w:t xml:space="preserve"> городской Думы от 28.06.2005 N 475-IIIГД "Об утверждении Правил землепользования и застройки на территории города Сургута":</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0" w:name="sub_1"/>
      <w:r w:rsidRPr="00005B0C">
        <w:rPr>
          <w:rFonts w:ascii="Arial" w:hAnsi="Arial" w:cs="Arial"/>
          <w:sz w:val="24"/>
          <w:szCs w:val="24"/>
        </w:rPr>
        <w:t xml:space="preserve">1. Утвердить положение о порядке взаимодействия структурных подразделений Администрации города, физических и юридических лиц по вопросам подготовки и согласования документации по планировке территорий согласно </w:t>
      </w:r>
      <w:hyperlink w:anchor="sub_1000" w:history="1">
        <w:r w:rsidRPr="00005B0C">
          <w:rPr>
            <w:rFonts w:ascii="Arial" w:hAnsi="Arial" w:cs="Arial"/>
            <w:color w:val="106BBE"/>
            <w:sz w:val="24"/>
            <w:szCs w:val="24"/>
          </w:rPr>
          <w:t>приложению</w:t>
        </w:r>
      </w:hyperlink>
      <w:r w:rsidRPr="00005B0C">
        <w:rPr>
          <w:rFonts w:ascii="Arial" w:hAnsi="Arial" w:cs="Arial"/>
          <w:sz w:val="24"/>
          <w:szCs w:val="24"/>
        </w:rPr>
        <w:t>.</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005B0C">
        <w:rPr>
          <w:rFonts w:ascii="Arial" w:hAnsi="Arial" w:cs="Arial"/>
          <w:sz w:val="24"/>
          <w:szCs w:val="24"/>
        </w:rPr>
        <w:t>2. Признать утратившими силу постановления Администрации города:</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 w:name="sub_21"/>
      <w:bookmarkEnd w:id="1"/>
      <w:r w:rsidRPr="00005B0C">
        <w:rPr>
          <w:rFonts w:ascii="Arial" w:hAnsi="Arial" w:cs="Arial"/>
          <w:sz w:val="24"/>
          <w:szCs w:val="24"/>
        </w:rPr>
        <w:t xml:space="preserve">- </w:t>
      </w:r>
      <w:hyperlink r:id="rId8" w:history="1">
        <w:r w:rsidRPr="00005B0C">
          <w:rPr>
            <w:rFonts w:ascii="Arial" w:hAnsi="Arial" w:cs="Arial"/>
            <w:color w:val="106BBE"/>
            <w:sz w:val="24"/>
            <w:szCs w:val="24"/>
          </w:rPr>
          <w:t>от 29.05.2013 N 3646</w:t>
        </w:r>
      </w:hyperlink>
      <w:r w:rsidRPr="00005B0C">
        <w:rPr>
          <w:rFonts w:ascii="Arial" w:hAnsi="Arial" w:cs="Arial"/>
          <w:sz w:val="24"/>
          <w:szCs w:val="24"/>
        </w:rPr>
        <w:t xml:space="preserve"> "Об утверждении положения о порядке взаимодействия структурных подразделений Администрации города по вопросам подготовки и согласования документации по планировке территорий";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3" w:name="sub_22"/>
      <w:bookmarkEnd w:id="2"/>
      <w:r w:rsidRPr="00005B0C">
        <w:rPr>
          <w:rFonts w:ascii="Arial" w:hAnsi="Arial" w:cs="Arial"/>
          <w:sz w:val="24"/>
          <w:szCs w:val="24"/>
        </w:rPr>
        <w:t xml:space="preserve">- </w:t>
      </w:r>
      <w:hyperlink r:id="rId9" w:history="1">
        <w:r w:rsidRPr="00005B0C">
          <w:rPr>
            <w:rFonts w:ascii="Arial" w:hAnsi="Arial" w:cs="Arial"/>
            <w:color w:val="106BBE"/>
            <w:sz w:val="24"/>
            <w:szCs w:val="24"/>
          </w:rPr>
          <w:t>от 10.02.2014 N 910</w:t>
        </w:r>
      </w:hyperlink>
      <w:r w:rsidRPr="00005B0C">
        <w:rPr>
          <w:rFonts w:ascii="Arial" w:hAnsi="Arial" w:cs="Arial"/>
          <w:sz w:val="24"/>
          <w:szCs w:val="24"/>
        </w:rPr>
        <w:t xml:space="preserve"> "О внесении изменений в постановление Администрации города от 29.05.2013 N 3646 "Об утверждении положения о порядке взаимодействия структурных подразделений Администрации города по вопросам подготовки и согласования документации по планировке территорий";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 w:name="sub_23"/>
      <w:bookmarkEnd w:id="3"/>
      <w:r w:rsidRPr="00005B0C">
        <w:rPr>
          <w:rFonts w:ascii="Arial" w:hAnsi="Arial" w:cs="Arial"/>
          <w:sz w:val="24"/>
          <w:szCs w:val="24"/>
        </w:rPr>
        <w:t xml:space="preserve">- </w:t>
      </w:r>
      <w:hyperlink r:id="rId10" w:history="1">
        <w:r w:rsidRPr="00005B0C">
          <w:rPr>
            <w:rFonts w:ascii="Arial" w:hAnsi="Arial" w:cs="Arial"/>
            <w:color w:val="106BBE"/>
            <w:sz w:val="24"/>
            <w:szCs w:val="24"/>
          </w:rPr>
          <w:t>от 31.08.2015 N 6033</w:t>
        </w:r>
      </w:hyperlink>
      <w:r w:rsidRPr="00005B0C">
        <w:rPr>
          <w:rFonts w:ascii="Arial" w:hAnsi="Arial" w:cs="Arial"/>
          <w:sz w:val="24"/>
          <w:szCs w:val="24"/>
        </w:rPr>
        <w:t xml:space="preserve"> "О внесении изменений в постановление Администрации города от 29.05.2013 N 3646 "Об утверждении положения о порядке взаимодействия структурных подразделений Администрации города, физических и юридических лиц по вопросам подготовки и согласования документации по планировке территорий";</w:t>
      </w:r>
    </w:p>
    <w:bookmarkEnd w:id="4"/>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от 06.10.2015 N 7008 "О внесении изменений в постановление Администрации города от 29.05.2013 N 3646 "Об утверждении положения о порядке взаимодействия структурных подразделений Администрации города, физических и юридических лиц по вопросам подготовки и согласования документации по планировке территорий";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5" w:name="sub_24"/>
      <w:r w:rsidRPr="00005B0C">
        <w:rPr>
          <w:rFonts w:ascii="Arial" w:hAnsi="Arial" w:cs="Arial"/>
          <w:sz w:val="24"/>
          <w:szCs w:val="24"/>
        </w:rPr>
        <w:t xml:space="preserve">- </w:t>
      </w:r>
      <w:hyperlink r:id="rId11" w:history="1">
        <w:r w:rsidRPr="00005B0C">
          <w:rPr>
            <w:rFonts w:ascii="Arial" w:hAnsi="Arial" w:cs="Arial"/>
            <w:color w:val="106BBE"/>
            <w:sz w:val="24"/>
            <w:szCs w:val="24"/>
          </w:rPr>
          <w:t>от 07.02.2018 N 908</w:t>
        </w:r>
      </w:hyperlink>
      <w:r w:rsidRPr="00005B0C">
        <w:rPr>
          <w:rFonts w:ascii="Arial" w:hAnsi="Arial" w:cs="Arial"/>
          <w:sz w:val="24"/>
          <w:szCs w:val="24"/>
        </w:rPr>
        <w:t xml:space="preserve"> "О внесении изменений в постановление Администрации города от 29.05.2013 N 3646 "Об утверждении положения о порядке взаимодействия структурных подразделений Администрации города, физических и юридических лиц по вопросам подготовки и согласования документации по планировке территорий";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6" w:name="sub_25"/>
      <w:bookmarkEnd w:id="5"/>
      <w:r w:rsidRPr="00005B0C">
        <w:rPr>
          <w:rFonts w:ascii="Arial" w:hAnsi="Arial" w:cs="Arial"/>
          <w:sz w:val="24"/>
          <w:szCs w:val="24"/>
        </w:rPr>
        <w:t xml:space="preserve">- </w:t>
      </w:r>
      <w:hyperlink r:id="rId12" w:history="1">
        <w:r w:rsidRPr="00005B0C">
          <w:rPr>
            <w:rFonts w:ascii="Arial" w:hAnsi="Arial" w:cs="Arial"/>
            <w:color w:val="106BBE"/>
            <w:sz w:val="24"/>
            <w:szCs w:val="24"/>
          </w:rPr>
          <w:t>от 25.09.2018 N 7272</w:t>
        </w:r>
      </w:hyperlink>
      <w:r w:rsidRPr="00005B0C">
        <w:rPr>
          <w:rFonts w:ascii="Arial" w:hAnsi="Arial" w:cs="Arial"/>
          <w:sz w:val="24"/>
          <w:szCs w:val="24"/>
        </w:rPr>
        <w:t xml:space="preserve"> "О внесении изменений в постановление Администрации города от 29.05.2013 N 3646 "Об утверждении положения о порядке взаимодействия структурных подразделений Администрации города, физических и юридических лиц по вопросам подготовки и согласования документации по планировке территорий";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7" w:name="sub_26"/>
      <w:bookmarkEnd w:id="6"/>
      <w:r w:rsidRPr="00005B0C">
        <w:rPr>
          <w:rFonts w:ascii="Arial" w:hAnsi="Arial" w:cs="Arial"/>
          <w:sz w:val="24"/>
          <w:szCs w:val="24"/>
        </w:rPr>
        <w:t xml:space="preserve">- </w:t>
      </w:r>
      <w:hyperlink r:id="rId13" w:history="1">
        <w:r w:rsidRPr="00005B0C">
          <w:rPr>
            <w:rFonts w:ascii="Arial" w:hAnsi="Arial" w:cs="Arial"/>
            <w:color w:val="106BBE"/>
            <w:sz w:val="24"/>
            <w:szCs w:val="24"/>
          </w:rPr>
          <w:t>от 20.03.2020 N 1904</w:t>
        </w:r>
      </w:hyperlink>
      <w:r w:rsidRPr="00005B0C">
        <w:rPr>
          <w:rFonts w:ascii="Arial" w:hAnsi="Arial" w:cs="Arial"/>
          <w:sz w:val="24"/>
          <w:szCs w:val="24"/>
        </w:rPr>
        <w:t xml:space="preserve"> "О внесении изменений в постановление Администрации города от 29.05.2013 N 3646 "Об утверждении положения о порядке взаимодействия структурных подразделений Администрации города, физических и юридических лиц по вопросам подготовки и согласования документации по планировке территорий".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8" w:name="sub_3"/>
      <w:bookmarkEnd w:id="7"/>
      <w:r w:rsidRPr="00005B0C">
        <w:rPr>
          <w:rFonts w:ascii="Arial" w:hAnsi="Arial" w:cs="Arial"/>
          <w:sz w:val="24"/>
          <w:szCs w:val="24"/>
        </w:rPr>
        <w:t>3. Управлению массовых коммуникаций разместить настоящее постановление на официальном портале Администрации города: www.admsurgut.ru.</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9" w:name="sub_4"/>
      <w:bookmarkEnd w:id="8"/>
      <w:r w:rsidRPr="00005B0C">
        <w:rPr>
          <w:rFonts w:ascii="Arial" w:hAnsi="Arial" w:cs="Arial"/>
          <w:sz w:val="24"/>
          <w:szCs w:val="24"/>
        </w:rPr>
        <w:t xml:space="preserve">4. Муниципальному казенному учреждению "Наш город" </w:t>
      </w:r>
      <w:hyperlink r:id="rId14" w:history="1">
        <w:r w:rsidRPr="00005B0C">
          <w:rPr>
            <w:rFonts w:ascii="Arial" w:hAnsi="Arial" w:cs="Arial"/>
            <w:color w:val="106BBE"/>
            <w:sz w:val="24"/>
            <w:szCs w:val="24"/>
          </w:rPr>
          <w:t>опубликовать</w:t>
        </w:r>
      </w:hyperlink>
      <w:r w:rsidRPr="00005B0C">
        <w:rPr>
          <w:rFonts w:ascii="Arial" w:hAnsi="Arial" w:cs="Arial"/>
          <w:sz w:val="24"/>
          <w:szCs w:val="24"/>
        </w:rPr>
        <w:t xml:space="preserve"> настоящее постановление в газете "</w:t>
      </w:r>
      <w:proofErr w:type="spellStart"/>
      <w:r w:rsidRPr="00005B0C">
        <w:rPr>
          <w:rFonts w:ascii="Arial" w:hAnsi="Arial" w:cs="Arial"/>
          <w:sz w:val="24"/>
          <w:szCs w:val="24"/>
        </w:rPr>
        <w:t>Сургутские</w:t>
      </w:r>
      <w:proofErr w:type="spellEnd"/>
      <w:r w:rsidRPr="00005B0C">
        <w:rPr>
          <w:rFonts w:ascii="Arial" w:hAnsi="Arial" w:cs="Arial"/>
          <w:sz w:val="24"/>
          <w:szCs w:val="24"/>
        </w:rPr>
        <w:t xml:space="preserve"> ведомости".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10" w:name="sub_5"/>
      <w:bookmarkEnd w:id="9"/>
      <w:r w:rsidRPr="00005B0C">
        <w:rPr>
          <w:rFonts w:ascii="Arial" w:hAnsi="Arial" w:cs="Arial"/>
          <w:sz w:val="24"/>
          <w:szCs w:val="24"/>
        </w:rPr>
        <w:t xml:space="preserve">5. Настоящее постановление вступает в силу после его </w:t>
      </w:r>
      <w:hyperlink r:id="rId15" w:history="1">
        <w:r w:rsidRPr="00005B0C">
          <w:rPr>
            <w:rFonts w:ascii="Arial" w:hAnsi="Arial" w:cs="Arial"/>
            <w:color w:val="106BBE"/>
            <w:sz w:val="24"/>
            <w:szCs w:val="24"/>
          </w:rPr>
          <w:t>официального опубликования</w:t>
        </w:r>
      </w:hyperlink>
      <w:r w:rsidRPr="00005B0C">
        <w:rPr>
          <w:rFonts w:ascii="Arial" w:hAnsi="Arial" w:cs="Arial"/>
          <w:sz w:val="24"/>
          <w:szCs w:val="24"/>
        </w:rPr>
        <w:t>.</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11" w:name="sub_6"/>
      <w:bookmarkEnd w:id="10"/>
      <w:r w:rsidRPr="00005B0C">
        <w:rPr>
          <w:rFonts w:ascii="Arial" w:hAnsi="Arial" w:cs="Arial"/>
          <w:sz w:val="24"/>
          <w:szCs w:val="24"/>
        </w:rPr>
        <w:t>6. Контроль за выполнением постановления возложить на заместителя Главы города, курирующего сферу архитектуры, градостроительства, управления земельными ресурсами городского округа.</w:t>
      </w:r>
    </w:p>
    <w:bookmarkEnd w:id="11"/>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005B0C" w:rsidRPr="00005B0C">
        <w:tblPrEx>
          <w:tblCellMar>
            <w:top w:w="0" w:type="dxa"/>
            <w:bottom w:w="0" w:type="dxa"/>
          </w:tblCellMar>
        </w:tblPrEx>
        <w:tc>
          <w:tcPr>
            <w:tcW w:w="6666" w:type="dxa"/>
            <w:tcBorders>
              <w:top w:val="nil"/>
              <w:left w:val="nil"/>
              <w:bottom w:val="nil"/>
              <w:right w:val="nil"/>
            </w:tcBorders>
          </w:tcPr>
          <w:p w:rsidR="00005B0C" w:rsidRPr="00005B0C" w:rsidRDefault="00005B0C" w:rsidP="00005B0C">
            <w:pPr>
              <w:autoSpaceDE w:val="0"/>
              <w:autoSpaceDN w:val="0"/>
              <w:adjustRightInd w:val="0"/>
              <w:spacing w:after="0" w:line="240" w:lineRule="auto"/>
              <w:rPr>
                <w:rFonts w:ascii="Arial" w:hAnsi="Arial" w:cs="Arial"/>
                <w:sz w:val="24"/>
                <w:szCs w:val="24"/>
              </w:rPr>
            </w:pPr>
            <w:r w:rsidRPr="00005B0C">
              <w:rPr>
                <w:rFonts w:ascii="Arial" w:hAnsi="Arial" w:cs="Arial"/>
                <w:sz w:val="24"/>
                <w:szCs w:val="24"/>
              </w:rPr>
              <w:t>Глава города</w:t>
            </w:r>
          </w:p>
        </w:tc>
        <w:tc>
          <w:tcPr>
            <w:tcW w:w="3333" w:type="dxa"/>
            <w:tcBorders>
              <w:top w:val="nil"/>
              <w:left w:val="nil"/>
              <w:bottom w:val="nil"/>
              <w:right w:val="nil"/>
            </w:tcBorders>
          </w:tcPr>
          <w:p w:rsidR="00005B0C" w:rsidRPr="00005B0C" w:rsidRDefault="00005B0C" w:rsidP="00005B0C">
            <w:pPr>
              <w:autoSpaceDE w:val="0"/>
              <w:autoSpaceDN w:val="0"/>
              <w:adjustRightInd w:val="0"/>
              <w:spacing w:after="0" w:line="240" w:lineRule="auto"/>
              <w:jc w:val="right"/>
              <w:rPr>
                <w:rFonts w:ascii="Arial" w:hAnsi="Arial" w:cs="Arial"/>
                <w:sz w:val="24"/>
                <w:szCs w:val="24"/>
              </w:rPr>
            </w:pPr>
            <w:r w:rsidRPr="00005B0C">
              <w:rPr>
                <w:rFonts w:ascii="Arial" w:hAnsi="Arial" w:cs="Arial"/>
                <w:sz w:val="24"/>
                <w:szCs w:val="24"/>
              </w:rPr>
              <w:t>В.Н. Шувалов</w:t>
            </w:r>
          </w:p>
        </w:tc>
      </w:tr>
    </w:tbl>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after="0" w:line="240" w:lineRule="auto"/>
        <w:ind w:firstLine="720"/>
        <w:jc w:val="right"/>
        <w:rPr>
          <w:rFonts w:ascii="Arial" w:hAnsi="Arial" w:cs="Arial"/>
          <w:b/>
          <w:bCs/>
          <w:color w:val="26282F"/>
          <w:sz w:val="24"/>
          <w:szCs w:val="24"/>
        </w:rPr>
      </w:pPr>
      <w:bookmarkStart w:id="12" w:name="sub_1000"/>
      <w:r w:rsidRPr="00005B0C">
        <w:rPr>
          <w:rFonts w:ascii="Arial" w:hAnsi="Arial" w:cs="Arial"/>
          <w:b/>
          <w:bCs/>
          <w:color w:val="26282F"/>
          <w:sz w:val="24"/>
          <w:szCs w:val="24"/>
        </w:rPr>
        <w:t>Приложение</w:t>
      </w:r>
      <w:r w:rsidRPr="00005B0C">
        <w:rPr>
          <w:rFonts w:ascii="Arial" w:hAnsi="Arial" w:cs="Arial"/>
          <w:b/>
          <w:bCs/>
          <w:color w:val="26282F"/>
          <w:sz w:val="24"/>
          <w:szCs w:val="24"/>
        </w:rPr>
        <w:br/>
        <w:t xml:space="preserve">к </w:t>
      </w:r>
      <w:hyperlink w:anchor="sub_0" w:history="1">
        <w:r w:rsidRPr="00005B0C">
          <w:rPr>
            <w:rFonts w:ascii="Arial" w:hAnsi="Arial" w:cs="Arial"/>
            <w:color w:val="106BBE"/>
            <w:sz w:val="24"/>
            <w:szCs w:val="24"/>
          </w:rPr>
          <w:t>постановлению</w:t>
        </w:r>
      </w:hyperlink>
      <w:r w:rsidRPr="00005B0C">
        <w:rPr>
          <w:rFonts w:ascii="Arial" w:hAnsi="Arial" w:cs="Arial"/>
          <w:b/>
          <w:bCs/>
          <w:color w:val="26282F"/>
          <w:sz w:val="24"/>
          <w:szCs w:val="24"/>
        </w:rPr>
        <w:t xml:space="preserve"> Администрации г. Сургута</w:t>
      </w:r>
      <w:r w:rsidRPr="00005B0C">
        <w:rPr>
          <w:rFonts w:ascii="Arial" w:hAnsi="Arial" w:cs="Arial"/>
          <w:b/>
          <w:bCs/>
          <w:color w:val="26282F"/>
          <w:sz w:val="24"/>
          <w:szCs w:val="24"/>
        </w:rPr>
        <w:br/>
        <w:t>от 7 октября 2020 г. N 7028</w:t>
      </w:r>
    </w:p>
    <w:bookmarkEnd w:id="12"/>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before="108" w:after="108" w:line="240" w:lineRule="auto"/>
        <w:jc w:val="center"/>
        <w:outlineLvl w:val="0"/>
        <w:rPr>
          <w:rFonts w:ascii="Arial" w:hAnsi="Arial" w:cs="Arial"/>
          <w:b/>
          <w:bCs/>
          <w:color w:val="26282F"/>
          <w:sz w:val="24"/>
          <w:szCs w:val="24"/>
        </w:rPr>
      </w:pPr>
      <w:r w:rsidRPr="00005B0C">
        <w:rPr>
          <w:rFonts w:ascii="Arial" w:hAnsi="Arial" w:cs="Arial"/>
          <w:b/>
          <w:bCs/>
          <w:color w:val="26282F"/>
          <w:sz w:val="24"/>
          <w:szCs w:val="24"/>
        </w:rPr>
        <w:t xml:space="preserve">Положение </w:t>
      </w:r>
      <w:r w:rsidRPr="00005B0C">
        <w:rPr>
          <w:rFonts w:ascii="Arial" w:hAnsi="Arial" w:cs="Arial"/>
          <w:b/>
          <w:bCs/>
          <w:color w:val="26282F"/>
          <w:sz w:val="24"/>
          <w:szCs w:val="24"/>
        </w:rPr>
        <w:br/>
        <w:t>о порядке взаимодействия структурных подразделений Администрации города, физических и юридических лиц по вопросам подготовки и согласования документации по планировке территорий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before="108" w:after="108" w:line="240" w:lineRule="auto"/>
        <w:jc w:val="center"/>
        <w:outlineLvl w:val="0"/>
        <w:rPr>
          <w:rFonts w:ascii="Arial" w:hAnsi="Arial" w:cs="Arial"/>
          <w:b/>
          <w:bCs/>
          <w:color w:val="26282F"/>
          <w:sz w:val="24"/>
          <w:szCs w:val="24"/>
        </w:rPr>
      </w:pPr>
      <w:bookmarkStart w:id="13" w:name="sub_1001"/>
      <w:r w:rsidRPr="00005B0C">
        <w:rPr>
          <w:rFonts w:ascii="Arial" w:hAnsi="Arial" w:cs="Arial"/>
          <w:b/>
          <w:bCs/>
          <w:color w:val="26282F"/>
          <w:sz w:val="24"/>
          <w:szCs w:val="24"/>
        </w:rPr>
        <w:t>Раздел I. Общие положения</w:t>
      </w:r>
    </w:p>
    <w:bookmarkEnd w:id="13"/>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14" w:name="sub_1011"/>
      <w:r w:rsidRPr="00005B0C">
        <w:rPr>
          <w:rFonts w:ascii="Arial" w:hAnsi="Arial" w:cs="Arial"/>
          <w:sz w:val="24"/>
          <w:szCs w:val="24"/>
        </w:rPr>
        <w:t>1. Настоящее положение о порядке взаимодействия структурных подразделений Администрации города, физических и юридических лиц по вопросам подготовки и согласования документации по планировке территорий (далее - положение) определяет порядок взаимодействия структурных подразделений Администрации города Сургута, физических и юридических лиц при подготовке и согласовании документации по планировке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15" w:name="sub_1012"/>
      <w:bookmarkEnd w:id="14"/>
      <w:r w:rsidRPr="00005B0C">
        <w:rPr>
          <w:rFonts w:ascii="Arial" w:hAnsi="Arial" w:cs="Arial"/>
          <w:sz w:val="24"/>
          <w:szCs w:val="24"/>
        </w:rPr>
        <w:t>2. Для целей настоящего положения используются следующие понятия и сокращения:</w:t>
      </w:r>
    </w:p>
    <w:bookmarkEnd w:id="15"/>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Документация по планировке территории - документация, в состав которой могут входить (отдельно так и совместно) следующие документы:</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проект планировки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проект планировки территорий, в состав которой входит (</w:t>
      </w:r>
      <w:proofErr w:type="spellStart"/>
      <w:r w:rsidRPr="00005B0C">
        <w:rPr>
          <w:rFonts w:ascii="Arial" w:hAnsi="Arial" w:cs="Arial"/>
          <w:sz w:val="24"/>
          <w:szCs w:val="24"/>
        </w:rPr>
        <w:t>ят</w:t>
      </w:r>
      <w:proofErr w:type="spellEnd"/>
      <w:r w:rsidRPr="00005B0C">
        <w:rPr>
          <w:rFonts w:ascii="Arial" w:hAnsi="Arial" w:cs="Arial"/>
          <w:sz w:val="24"/>
          <w:szCs w:val="24"/>
        </w:rPr>
        <w:t>) проект (ы) межевания территорий;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проект межевания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Заказчики документации по планировке территории - органы государственной власти, органы местного самоуправления, физические и юридические лица, обратившиеся в установленном порядке в Администрацию города Сургута с заявлением по вопросам принятия решений о подготовке документации по планировке территории, а также с которыми заключен договор о комплексном освоении территории или договор о развитии застроенной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Уполномоченное структурное подразделение Администрации города Сургута - департамент архитектуры и градостроительства (далее - </w:t>
      </w:r>
      <w:proofErr w:type="spellStart"/>
      <w:r w:rsidRPr="00005B0C">
        <w:rPr>
          <w:rFonts w:ascii="Arial" w:hAnsi="Arial" w:cs="Arial"/>
          <w:sz w:val="24"/>
          <w:szCs w:val="24"/>
        </w:rPr>
        <w:t>ДАиГ</w:t>
      </w:r>
      <w:proofErr w:type="spellEnd"/>
      <w:r w:rsidRPr="00005B0C">
        <w:rPr>
          <w:rFonts w:ascii="Arial" w:hAnsi="Arial" w:cs="Arial"/>
          <w:sz w:val="24"/>
          <w:szCs w:val="24"/>
        </w:rPr>
        <w:t>).</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КЗО - комитет по земельным отношениям.</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ДГХ - департамент городского хозяйства.</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16" w:name="sub_1013"/>
      <w:r w:rsidRPr="00005B0C">
        <w:rPr>
          <w:rFonts w:ascii="Arial" w:hAnsi="Arial" w:cs="Arial"/>
          <w:sz w:val="24"/>
          <w:szCs w:val="24"/>
        </w:rPr>
        <w:t>3. В случае, если разработка документации по планировке территории производится по заказу Администрации города Сургута, то ее финансирование осуществляется за счет средств бюджета города Сургута.</w:t>
      </w:r>
    </w:p>
    <w:bookmarkEnd w:id="16"/>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В случае, если разработка документации по планировке территории производится на основании обращений физических и юридических лиц, финансирование разработки документации по планировке территории осуществляется за счет средств физических и юридических лиц - заказчиков документа.</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before="108" w:after="108" w:line="240" w:lineRule="auto"/>
        <w:jc w:val="center"/>
        <w:outlineLvl w:val="0"/>
        <w:rPr>
          <w:rFonts w:ascii="Arial" w:hAnsi="Arial" w:cs="Arial"/>
          <w:b/>
          <w:bCs/>
          <w:color w:val="26282F"/>
          <w:sz w:val="24"/>
          <w:szCs w:val="24"/>
        </w:rPr>
      </w:pPr>
      <w:bookmarkStart w:id="17" w:name="sub_1002"/>
      <w:r w:rsidRPr="00005B0C">
        <w:rPr>
          <w:rFonts w:ascii="Arial" w:hAnsi="Arial" w:cs="Arial"/>
          <w:b/>
          <w:bCs/>
          <w:color w:val="26282F"/>
          <w:sz w:val="24"/>
          <w:szCs w:val="24"/>
        </w:rPr>
        <w:t xml:space="preserve">Раздел II. Порядок взаимодействия структурных подразделений </w:t>
      </w:r>
      <w:r w:rsidRPr="00005B0C">
        <w:rPr>
          <w:rFonts w:ascii="Arial" w:hAnsi="Arial" w:cs="Arial"/>
          <w:b/>
          <w:bCs/>
          <w:color w:val="26282F"/>
          <w:sz w:val="24"/>
          <w:szCs w:val="24"/>
        </w:rPr>
        <w:br/>
        <w:t>Администрации города Сургута, физических и юридических лиц при подготовке и согласовании документации по планировке территории</w:t>
      </w:r>
    </w:p>
    <w:bookmarkEnd w:id="17"/>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18" w:name="sub_1021"/>
      <w:r w:rsidRPr="00005B0C">
        <w:rPr>
          <w:rFonts w:ascii="Arial" w:hAnsi="Arial" w:cs="Arial"/>
          <w:sz w:val="24"/>
          <w:szCs w:val="24"/>
        </w:rPr>
        <w:t xml:space="preserve">1. На основании заявления заказчика документация по планировке территории, по инициативе указанных в </w:t>
      </w:r>
      <w:hyperlink w:anchor="sub_1012" w:history="1">
        <w:r w:rsidRPr="00005B0C">
          <w:rPr>
            <w:rFonts w:ascii="Arial" w:hAnsi="Arial" w:cs="Arial"/>
            <w:color w:val="106BBE"/>
            <w:sz w:val="24"/>
            <w:szCs w:val="24"/>
          </w:rPr>
          <w:t>пункте 2 раздела I</w:t>
        </w:r>
      </w:hyperlink>
      <w:r w:rsidRPr="00005B0C">
        <w:rPr>
          <w:rFonts w:ascii="Arial" w:hAnsi="Arial" w:cs="Arial"/>
          <w:sz w:val="24"/>
          <w:szCs w:val="24"/>
        </w:rPr>
        <w:t xml:space="preserve"> органов, либо на основании предложений физических или юридических лиц о подготовке документации по планировке территории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на основании данных генерального плана города Сургута и правил землепользования и застройки в течение десяти рабочих дней с момента поступления заявления проводит проверку возможности подготовки документации по планировке территории, в том числе территорий, предназначенных для размещения линейных объектов.</w:t>
      </w:r>
    </w:p>
    <w:bookmarkEnd w:id="18"/>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Заявление о подготовке (корректировке) документации по планировке территории подается по форме согласно </w:t>
      </w:r>
      <w:hyperlink w:anchor="sub_1100" w:history="1">
        <w:r w:rsidRPr="00005B0C">
          <w:rPr>
            <w:rFonts w:ascii="Arial" w:hAnsi="Arial" w:cs="Arial"/>
            <w:color w:val="106BBE"/>
            <w:sz w:val="24"/>
            <w:szCs w:val="24"/>
          </w:rPr>
          <w:t>приложению</w:t>
        </w:r>
      </w:hyperlink>
      <w:r w:rsidRPr="00005B0C">
        <w:rPr>
          <w:rFonts w:ascii="Arial" w:hAnsi="Arial" w:cs="Arial"/>
          <w:sz w:val="24"/>
          <w:szCs w:val="24"/>
        </w:rPr>
        <w:t xml:space="preserve"> к положению.</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19" w:name="sub_1022"/>
      <w:r w:rsidRPr="00005B0C">
        <w:rPr>
          <w:rFonts w:ascii="Arial" w:hAnsi="Arial" w:cs="Arial"/>
          <w:sz w:val="24"/>
          <w:szCs w:val="24"/>
        </w:rPr>
        <w:t>2. Решения о подготовке документации по планировке территории принимаются самостоятельно:</w:t>
      </w:r>
    </w:p>
    <w:p w:rsidR="00005B0C" w:rsidRPr="00005B0C" w:rsidRDefault="00005B0C" w:rsidP="00005B0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1228"/>
      <w:bookmarkEnd w:id="19"/>
      <w:r w:rsidRPr="00005B0C">
        <w:rPr>
          <w:rFonts w:ascii="Arial" w:hAnsi="Arial" w:cs="Arial"/>
          <w:color w:val="000000"/>
          <w:sz w:val="16"/>
          <w:szCs w:val="16"/>
          <w:shd w:val="clear" w:color="auto" w:fill="F0F0F0"/>
        </w:rPr>
        <w:t>Информация об изменениях:</w:t>
      </w:r>
    </w:p>
    <w:bookmarkEnd w:id="20"/>
    <w:p w:rsidR="00005B0C" w:rsidRPr="00005B0C" w:rsidRDefault="00005B0C" w:rsidP="00005B0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5B0C">
        <w:rPr>
          <w:rFonts w:ascii="Arial" w:hAnsi="Arial" w:cs="Arial"/>
          <w:i/>
          <w:iCs/>
          <w:color w:val="353842"/>
          <w:sz w:val="24"/>
          <w:szCs w:val="24"/>
          <w:shd w:val="clear" w:color="auto" w:fill="F0F0F0"/>
        </w:rPr>
        <w:t xml:space="preserve">Подпункт 1 изменен с 28 марта 2021 г. - </w:t>
      </w:r>
      <w:hyperlink r:id="rId16" w:history="1">
        <w:r w:rsidRPr="00005B0C">
          <w:rPr>
            <w:rFonts w:ascii="Arial" w:hAnsi="Arial" w:cs="Arial"/>
            <w:i/>
            <w:iCs/>
            <w:color w:val="106BBE"/>
            <w:sz w:val="24"/>
            <w:szCs w:val="24"/>
            <w:shd w:val="clear" w:color="auto" w:fill="F0F0F0"/>
          </w:rPr>
          <w:t>Постановление</w:t>
        </w:r>
      </w:hyperlink>
      <w:r w:rsidRPr="00005B0C">
        <w:rPr>
          <w:rFonts w:ascii="Arial" w:hAnsi="Arial" w:cs="Arial"/>
          <w:i/>
          <w:iCs/>
          <w:color w:val="353842"/>
          <w:sz w:val="24"/>
          <w:szCs w:val="24"/>
          <w:shd w:val="clear" w:color="auto" w:fill="F0F0F0"/>
        </w:rPr>
        <w:t xml:space="preserve"> Администрации г. Сургута от 18 марта 2021 г. N 1962</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1) лицами, с которыми заключены договоры о комплексном развитии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1" w:name="sub_1229"/>
      <w:r w:rsidRPr="00005B0C">
        <w:rPr>
          <w:rFonts w:ascii="Arial" w:hAnsi="Arial" w:cs="Arial"/>
          <w:sz w:val="24"/>
          <w:szCs w:val="24"/>
        </w:rPr>
        <w:t xml:space="preserve">2) утратил силу с 28 марта 2021 г. - </w:t>
      </w:r>
      <w:hyperlink r:id="rId17" w:history="1">
        <w:r w:rsidRPr="00005B0C">
          <w:rPr>
            <w:rFonts w:ascii="Arial" w:hAnsi="Arial" w:cs="Arial"/>
            <w:color w:val="106BBE"/>
            <w:sz w:val="24"/>
            <w:szCs w:val="24"/>
          </w:rPr>
          <w:t>Постановление</w:t>
        </w:r>
      </w:hyperlink>
      <w:r w:rsidRPr="00005B0C">
        <w:rPr>
          <w:rFonts w:ascii="Arial" w:hAnsi="Arial" w:cs="Arial"/>
          <w:sz w:val="24"/>
          <w:szCs w:val="24"/>
        </w:rPr>
        <w:t xml:space="preserve"> Администрации г. Сургута от 18 марта 2021 г. N 1962</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2" w:name="sub_1230"/>
      <w:bookmarkEnd w:id="21"/>
      <w:r w:rsidRPr="00005B0C">
        <w:rPr>
          <w:rFonts w:ascii="Arial" w:hAnsi="Arial" w:cs="Arial"/>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случаев, указанных в </w:t>
      </w:r>
      <w:hyperlink r:id="rId18" w:history="1">
        <w:r w:rsidRPr="00005B0C">
          <w:rPr>
            <w:rFonts w:ascii="Arial" w:hAnsi="Arial" w:cs="Arial"/>
            <w:color w:val="106BBE"/>
            <w:sz w:val="24"/>
            <w:szCs w:val="24"/>
          </w:rPr>
          <w:t>подпункте 3 пункта 1.1 статьи 45</w:t>
        </w:r>
      </w:hyperlink>
      <w:r w:rsidRPr="00005B0C">
        <w:rPr>
          <w:rFonts w:ascii="Arial" w:hAnsi="Arial" w:cs="Arial"/>
          <w:sz w:val="24"/>
          <w:szCs w:val="24"/>
        </w:rPr>
        <w:t xml:space="preserve"> Градостроительного кодекса Российской Федерации;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3" w:name="sub_1231"/>
      <w:bookmarkEnd w:id="22"/>
      <w:r w:rsidRPr="00005B0C">
        <w:rPr>
          <w:rFonts w:ascii="Arial" w:hAnsi="Arial" w:cs="Arial"/>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за исключением случаев, указанных в </w:t>
      </w:r>
      <w:hyperlink r:id="rId19" w:history="1">
        <w:r w:rsidRPr="00005B0C">
          <w:rPr>
            <w:rFonts w:ascii="Arial" w:hAnsi="Arial" w:cs="Arial"/>
            <w:color w:val="106BBE"/>
            <w:sz w:val="24"/>
            <w:szCs w:val="24"/>
          </w:rPr>
          <w:t>подпункте 4 пункта 1.1 статьи 45</w:t>
        </w:r>
      </w:hyperlink>
      <w:r w:rsidRPr="00005B0C">
        <w:rPr>
          <w:rFonts w:ascii="Arial" w:hAnsi="Arial" w:cs="Arial"/>
          <w:sz w:val="24"/>
          <w:szCs w:val="24"/>
        </w:rPr>
        <w:t xml:space="preserve"> Градостроительного кодекса Российской Федерации;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4" w:name="sub_1232"/>
      <w:bookmarkEnd w:id="23"/>
      <w:r w:rsidRPr="00005B0C">
        <w:rPr>
          <w:rFonts w:ascii="Arial" w:hAnsi="Arial" w:cs="Arial"/>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24"/>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В указанных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5" w:name="sub_1023"/>
      <w:r w:rsidRPr="00005B0C">
        <w:rPr>
          <w:rFonts w:ascii="Arial" w:hAnsi="Arial" w:cs="Arial"/>
          <w:sz w:val="24"/>
          <w:szCs w:val="24"/>
        </w:rPr>
        <w:t xml:space="preserve">3.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после проведения проверки возможности подготовки документации по планировке территории:</w:t>
      </w:r>
    </w:p>
    <w:bookmarkEnd w:id="25"/>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в случае принятия положительного решения в течение пяти рабочих дней готовит проект постановления Администрации города Сургута о подготовке документации по планировке территории (далее - постановление), отражающий границы территории для разработки документации по планировке территории, фамилию, имя, отчество физического лица или полное наименование организации, осуществляющей разработку документации, и в установленном порядке выдает его заказчику документации по планировке территории для согласования;</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в случае принятия отрицательного решения в течение десяти рабочих дней подготавливает мотивированное заключение о невозможности подготовки документации по планировке территории и выдает данное заключение в адрес заказчика документации по планировке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6" w:name="sub_1024"/>
      <w:r w:rsidRPr="00005B0C">
        <w:rPr>
          <w:rFonts w:ascii="Arial" w:hAnsi="Arial" w:cs="Arial"/>
          <w:sz w:val="24"/>
          <w:szCs w:val="24"/>
        </w:rPr>
        <w:t xml:space="preserve">4. Проект постановления согласовывается в порядке, установленном </w:t>
      </w:r>
      <w:hyperlink r:id="rId20" w:history="1">
        <w:r w:rsidRPr="00005B0C">
          <w:rPr>
            <w:rFonts w:ascii="Arial" w:hAnsi="Arial" w:cs="Arial"/>
            <w:color w:val="106BBE"/>
            <w:sz w:val="24"/>
            <w:szCs w:val="24"/>
          </w:rPr>
          <w:t>Регламентом</w:t>
        </w:r>
      </w:hyperlink>
      <w:r w:rsidRPr="00005B0C">
        <w:rPr>
          <w:rFonts w:ascii="Arial" w:hAnsi="Arial" w:cs="Arial"/>
          <w:sz w:val="24"/>
          <w:szCs w:val="24"/>
        </w:rPr>
        <w:t xml:space="preserve"> Администрации города Сургута, утвержденным </w:t>
      </w:r>
      <w:hyperlink r:id="rId21" w:history="1">
        <w:r w:rsidRPr="00005B0C">
          <w:rPr>
            <w:rFonts w:ascii="Arial" w:hAnsi="Arial" w:cs="Arial"/>
            <w:color w:val="106BBE"/>
            <w:sz w:val="24"/>
            <w:szCs w:val="24"/>
          </w:rPr>
          <w:t>распоряжением</w:t>
        </w:r>
      </w:hyperlink>
      <w:r w:rsidRPr="00005B0C">
        <w:rPr>
          <w:rFonts w:ascii="Arial" w:hAnsi="Arial" w:cs="Arial"/>
          <w:sz w:val="24"/>
          <w:szCs w:val="24"/>
        </w:rPr>
        <w:t xml:space="preserve"> Администрации города от 30.12.2005 N 3686.</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7" w:name="sub_1025"/>
      <w:bookmarkEnd w:id="26"/>
      <w:r w:rsidRPr="00005B0C">
        <w:rPr>
          <w:rFonts w:ascii="Arial" w:hAnsi="Arial" w:cs="Arial"/>
          <w:sz w:val="24"/>
          <w:szCs w:val="24"/>
        </w:rPr>
        <w:t xml:space="preserve">5. В случае поступления заявления о принятии решения по подготовке документации по планировке территорий, указанных </w:t>
      </w:r>
      <w:hyperlink w:anchor="sub_1022" w:history="1">
        <w:r w:rsidRPr="00005B0C">
          <w:rPr>
            <w:rFonts w:ascii="Arial" w:hAnsi="Arial" w:cs="Arial"/>
            <w:color w:val="106BBE"/>
            <w:sz w:val="24"/>
            <w:szCs w:val="24"/>
          </w:rPr>
          <w:t>пункте 2 раздела II</w:t>
        </w:r>
      </w:hyperlink>
      <w:r w:rsidRPr="00005B0C">
        <w:rPr>
          <w:rFonts w:ascii="Arial" w:hAnsi="Arial" w:cs="Arial"/>
          <w:sz w:val="24"/>
          <w:szCs w:val="24"/>
        </w:rPr>
        <w:t xml:space="preserve">,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в течение десяти рабочих дней со дня поступления указанного заявления принимает решение о подготовке документации по планировке соответствующей территории и направляет проект постановления Главе города для утверждения.</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8" w:name="sub_1026"/>
      <w:bookmarkEnd w:id="27"/>
      <w:r w:rsidRPr="00005B0C">
        <w:rPr>
          <w:rFonts w:ascii="Arial" w:hAnsi="Arial" w:cs="Arial"/>
          <w:sz w:val="24"/>
          <w:szCs w:val="24"/>
        </w:rPr>
        <w:t>6. Постановление подлежит официальному опубликованию в средствах массовой информации и размещению на официальном портале Администрации города в сети "Интернет".</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29" w:name="sub_1027"/>
      <w:bookmarkEnd w:id="28"/>
      <w:r w:rsidRPr="00005B0C">
        <w:rPr>
          <w:rFonts w:ascii="Arial" w:hAnsi="Arial" w:cs="Arial"/>
          <w:sz w:val="24"/>
          <w:szCs w:val="24"/>
        </w:rPr>
        <w:t>7. В течение 30 календарных дней со дня официального опубликования постановления выдает заказчику документации по планировке территории техническое задание на подготовку документации по планировке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30" w:name="sub_1028"/>
      <w:bookmarkEnd w:id="29"/>
      <w:r w:rsidRPr="00005B0C">
        <w:rPr>
          <w:rFonts w:ascii="Arial" w:hAnsi="Arial" w:cs="Arial"/>
          <w:sz w:val="24"/>
          <w:szCs w:val="24"/>
        </w:rPr>
        <w:t xml:space="preserve">8. Заказчику документации по планировке территорий, указанным в </w:t>
      </w:r>
      <w:hyperlink w:anchor="sub_1002" w:history="1">
        <w:r w:rsidRPr="00005B0C">
          <w:rPr>
            <w:rFonts w:ascii="Arial" w:hAnsi="Arial" w:cs="Arial"/>
            <w:color w:val="106BBE"/>
            <w:sz w:val="24"/>
            <w:szCs w:val="24"/>
          </w:rPr>
          <w:t>разделе II</w:t>
        </w:r>
      </w:hyperlink>
      <w:r w:rsidRPr="00005B0C">
        <w:rPr>
          <w:rFonts w:ascii="Arial" w:hAnsi="Arial" w:cs="Arial"/>
          <w:sz w:val="24"/>
          <w:szCs w:val="24"/>
        </w:rPr>
        <w:t xml:space="preserve">, техническое задание на подготовку документации по планировке территории выдается в течении 30 календарных дней после получения </w:t>
      </w:r>
      <w:proofErr w:type="spellStart"/>
      <w:r w:rsidRPr="00005B0C">
        <w:rPr>
          <w:rFonts w:ascii="Arial" w:hAnsi="Arial" w:cs="Arial"/>
          <w:sz w:val="24"/>
          <w:szCs w:val="24"/>
        </w:rPr>
        <w:t>ДАиГ</w:t>
      </w:r>
      <w:proofErr w:type="spellEnd"/>
      <w:r w:rsidRPr="00005B0C">
        <w:rPr>
          <w:rFonts w:ascii="Arial" w:hAnsi="Arial" w:cs="Arial"/>
          <w:sz w:val="24"/>
          <w:szCs w:val="24"/>
        </w:rPr>
        <w:t>, письменного уведомления о разработке или корректировке документации по планировке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31" w:name="sub_1029"/>
      <w:bookmarkEnd w:id="30"/>
      <w:r w:rsidRPr="00005B0C">
        <w:rPr>
          <w:rFonts w:ascii="Arial" w:hAnsi="Arial" w:cs="Arial"/>
          <w:sz w:val="24"/>
          <w:szCs w:val="24"/>
        </w:rPr>
        <w:t xml:space="preserve">9. Заказчикам, в течение шести месяцев с момента издания постановления обязан представить в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для согласования схему архитектурно-планировочной организации территории и краткую пояснительную записку с перечнем планируемых к размещению объектов капитального строительства и их характеристики (функциональное назначение, состав, этажность, количество квартир, общая площадь жилых и общественных помещений, строительный объем, площадь застройки), а также характеристики планируемого развития территории (плотность застройки, количество жителей, обеспеченность объектов стояночными местами, объектами благоустройства и рекреации, технико-экономические показатели объектов социально-культурного и коммунально-бытового назначения и инженерно-технического обеспечения территории) в бумажном и электронном виде (формат - </w:t>
      </w:r>
      <w:proofErr w:type="spellStart"/>
      <w:r w:rsidRPr="00005B0C">
        <w:rPr>
          <w:rFonts w:ascii="Arial" w:hAnsi="Arial" w:cs="Arial"/>
          <w:sz w:val="24"/>
          <w:szCs w:val="24"/>
        </w:rPr>
        <w:t>MapInfo</w:t>
      </w:r>
      <w:proofErr w:type="spellEnd"/>
      <w:r w:rsidRPr="00005B0C">
        <w:rPr>
          <w:rFonts w:ascii="Arial" w:hAnsi="Arial" w:cs="Arial"/>
          <w:sz w:val="24"/>
          <w:szCs w:val="24"/>
        </w:rPr>
        <w:t xml:space="preserve">, </w:t>
      </w:r>
      <w:proofErr w:type="spellStart"/>
      <w:r w:rsidRPr="00005B0C">
        <w:rPr>
          <w:rFonts w:ascii="Arial" w:hAnsi="Arial" w:cs="Arial"/>
          <w:sz w:val="24"/>
          <w:szCs w:val="24"/>
        </w:rPr>
        <w:t>AutoCad</w:t>
      </w:r>
      <w:proofErr w:type="spellEnd"/>
      <w:r w:rsidRPr="00005B0C">
        <w:rPr>
          <w:rFonts w:ascii="Arial" w:hAnsi="Arial" w:cs="Arial"/>
          <w:sz w:val="24"/>
          <w:szCs w:val="24"/>
        </w:rPr>
        <w:t>).</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32" w:name="sub_1210"/>
      <w:bookmarkEnd w:id="31"/>
      <w:r w:rsidRPr="00005B0C">
        <w:rPr>
          <w:rFonts w:ascii="Arial" w:hAnsi="Arial" w:cs="Arial"/>
          <w:sz w:val="24"/>
          <w:szCs w:val="24"/>
        </w:rPr>
        <w:t xml:space="preserve">10. В случае непредставления заказчиком документации по планировке территории в объеме, указанном в </w:t>
      </w:r>
      <w:hyperlink w:anchor="sub_1002" w:history="1">
        <w:r w:rsidRPr="00005B0C">
          <w:rPr>
            <w:rFonts w:ascii="Arial" w:hAnsi="Arial" w:cs="Arial"/>
            <w:color w:val="106BBE"/>
            <w:sz w:val="24"/>
            <w:szCs w:val="24"/>
          </w:rPr>
          <w:t>разделе II</w:t>
        </w:r>
      </w:hyperlink>
      <w:r w:rsidRPr="00005B0C">
        <w:rPr>
          <w:rFonts w:ascii="Arial" w:hAnsi="Arial" w:cs="Arial"/>
          <w:sz w:val="24"/>
          <w:szCs w:val="24"/>
        </w:rPr>
        <w:t xml:space="preserve">, в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для согласования в течение шести месяцев с момента издания постановления,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в течение 30 рабочих дней направляет проект постановления о признании утратившим силу принятого решения о подготовке документации по планировке территории Главе города для утверждения.</w:t>
      </w:r>
    </w:p>
    <w:p w:rsidR="00005B0C" w:rsidRPr="00005B0C" w:rsidRDefault="00005B0C" w:rsidP="00005B0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1211"/>
      <w:bookmarkEnd w:id="32"/>
      <w:r w:rsidRPr="00005B0C">
        <w:rPr>
          <w:rFonts w:ascii="Arial" w:hAnsi="Arial" w:cs="Arial"/>
          <w:color w:val="000000"/>
          <w:sz w:val="16"/>
          <w:szCs w:val="16"/>
          <w:shd w:val="clear" w:color="auto" w:fill="F0F0F0"/>
        </w:rPr>
        <w:t>Информация об изменениях:</w:t>
      </w:r>
    </w:p>
    <w:bookmarkEnd w:id="33"/>
    <w:p w:rsidR="00005B0C" w:rsidRPr="00005B0C" w:rsidRDefault="00005B0C" w:rsidP="00005B0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5B0C">
        <w:rPr>
          <w:rFonts w:ascii="Arial" w:hAnsi="Arial" w:cs="Arial"/>
          <w:i/>
          <w:iCs/>
          <w:color w:val="353842"/>
          <w:sz w:val="24"/>
          <w:szCs w:val="24"/>
          <w:shd w:val="clear" w:color="auto" w:fill="F0F0F0"/>
        </w:rPr>
        <w:t xml:space="preserve">Пункт 11 изменен с 28 марта 2021 г. - </w:t>
      </w:r>
      <w:hyperlink r:id="rId22" w:history="1">
        <w:r w:rsidRPr="00005B0C">
          <w:rPr>
            <w:rFonts w:ascii="Arial" w:hAnsi="Arial" w:cs="Arial"/>
            <w:i/>
            <w:iCs/>
            <w:color w:val="106BBE"/>
            <w:sz w:val="24"/>
            <w:szCs w:val="24"/>
            <w:shd w:val="clear" w:color="auto" w:fill="F0F0F0"/>
          </w:rPr>
          <w:t>Постановление</w:t>
        </w:r>
      </w:hyperlink>
      <w:r w:rsidRPr="00005B0C">
        <w:rPr>
          <w:rFonts w:ascii="Arial" w:hAnsi="Arial" w:cs="Arial"/>
          <w:i/>
          <w:iCs/>
          <w:color w:val="353842"/>
          <w:sz w:val="24"/>
          <w:szCs w:val="24"/>
          <w:shd w:val="clear" w:color="auto" w:fill="F0F0F0"/>
        </w:rPr>
        <w:t xml:space="preserve"> Администрации г. Сургута от 18 марта 2021 г. N 1962</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11. Разработка документации по планировке территорий, представленных под комплексное развитие, выполняется в сроки, определенные договором о комплексном развитии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34" w:name="sub_1212"/>
      <w:r w:rsidRPr="00005B0C">
        <w:rPr>
          <w:rFonts w:ascii="Arial" w:hAnsi="Arial" w:cs="Arial"/>
          <w:sz w:val="24"/>
          <w:szCs w:val="24"/>
        </w:rPr>
        <w:t xml:space="preserve">12. Утратил силу с 28 марта 2021 г. - </w:t>
      </w:r>
      <w:hyperlink r:id="rId23" w:history="1">
        <w:r w:rsidRPr="00005B0C">
          <w:rPr>
            <w:rFonts w:ascii="Arial" w:hAnsi="Arial" w:cs="Arial"/>
            <w:color w:val="106BBE"/>
            <w:sz w:val="24"/>
            <w:szCs w:val="24"/>
          </w:rPr>
          <w:t>Постановление</w:t>
        </w:r>
      </w:hyperlink>
      <w:r w:rsidRPr="00005B0C">
        <w:rPr>
          <w:rFonts w:ascii="Arial" w:hAnsi="Arial" w:cs="Arial"/>
          <w:sz w:val="24"/>
          <w:szCs w:val="24"/>
        </w:rPr>
        <w:t xml:space="preserve"> Администрации г. Сургута от 18 марта 2021 г. N 1962</w:t>
      </w:r>
    </w:p>
    <w:bookmarkEnd w:id="34"/>
    <w:p w:rsidR="00005B0C" w:rsidRPr="00005B0C" w:rsidRDefault="00005B0C" w:rsidP="00005B0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5B0C">
        <w:rPr>
          <w:rFonts w:ascii="Arial" w:hAnsi="Arial" w:cs="Arial"/>
          <w:color w:val="000000"/>
          <w:sz w:val="16"/>
          <w:szCs w:val="16"/>
          <w:shd w:val="clear" w:color="auto" w:fill="F0F0F0"/>
        </w:rPr>
        <w:t>Информация об изменениях:</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35" w:name="sub_1213"/>
      <w:r w:rsidRPr="00005B0C">
        <w:rPr>
          <w:rFonts w:ascii="Arial" w:hAnsi="Arial" w:cs="Arial"/>
          <w:sz w:val="24"/>
          <w:szCs w:val="24"/>
        </w:rPr>
        <w:t xml:space="preserve">13. Утратил силу с 28 марта 2021 г. - </w:t>
      </w:r>
      <w:hyperlink r:id="rId24" w:history="1">
        <w:r w:rsidRPr="00005B0C">
          <w:rPr>
            <w:rFonts w:ascii="Arial" w:hAnsi="Arial" w:cs="Arial"/>
            <w:color w:val="106BBE"/>
            <w:sz w:val="24"/>
            <w:szCs w:val="24"/>
          </w:rPr>
          <w:t>Постановление</w:t>
        </w:r>
      </w:hyperlink>
      <w:r w:rsidRPr="00005B0C">
        <w:rPr>
          <w:rFonts w:ascii="Arial" w:hAnsi="Arial" w:cs="Arial"/>
          <w:sz w:val="24"/>
          <w:szCs w:val="24"/>
        </w:rPr>
        <w:t xml:space="preserve"> Администрации г. Сургута от 18 марта 2021 г. N 1962</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36" w:name="sub_1214"/>
      <w:bookmarkEnd w:id="35"/>
      <w:r w:rsidRPr="00005B0C">
        <w:rPr>
          <w:rFonts w:ascii="Arial" w:hAnsi="Arial" w:cs="Arial"/>
          <w:sz w:val="24"/>
          <w:szCs w:val="24"/>
        </w:rPr>
        <w:t xml:space="preserve">14. Утратил силу с 28 марта 2021 г. - </w:t>
      </w:r>
      <w:hyperlink r:id="rId25" w:history="1">
        <w:r w:rsidRPr="00005B0C">
          <w:rPr>
            <w:rFonts w:ascii="Arial" w:hAnsi="Arial" w:cs="Arial"/>
            <w:color w:val="106BBE"/>
            <w:sz w:val="24"/>
            <w:szCs w:val="24"/>
          </w:rPr>
          <w:t>Постановление</w:t>
        </w:r>
      </w:hyperlink>
      <w:r w:rsidRPr="00005B0C">
        <w:rPr>
          <w:rFonts w:ascii="Arial" w:hAnsi="Arial" w:cs="Arial"/>
          <w:sz w:val="24"/>
          <w:szCs w:val="24"/>
        </w:rPr>
        <w:t xml:space="preserve"> Администрации г. Сургута от 18 марта 2021 г. N 1962</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37" w:name="sub_1215"/>
      <w:bookmarkEnd w:id="36"/>
      <w:r w:rsidRPr="00005B0C">
        <w:rPr>
          <w:rFonts w:ascii="Arial" w:hAnsi="Arial" w:cs="Arial"/>
          <w:sz w:val="24"/>
          <w:szCs w:val="24"/>
        </w:rPr>
        <w:t xml:space="preserve">15. Утратил силу с 28 марта 2021 г. - </w:t>
      </w:r>
      <w:hyperlink r:id="rId26" w:history="1">
        <w:r w:rsidRPr="00005B0C">
          <w:rPr>
            <w:rFonts w:ascii="Arial" w:hAnsi="Arial" w:cs="Arial"/>
            <w:color w:val="106BBE"/>
            <w:sz w:val="24"/>
            <w:szCs w:val="24"/>
          </w:rPr>
          <w:t>Постановление</w:t>
        </w:r>
      </w:hyperlink>
      <w:r w:rsidRPr="00005B0C">
        <w:rPr>
          <w:rFonts w:ascii="Arial" w:hAnsi="Arial" w:cs="Arial"/>
          <w:sz w:val="24"/>
          <w:szCs w:val="24"/>
        </w:rPr>
        <w:t xml:space="preserve"> Администрации г. Сургута от 18 марта 2021 г. N 1962</w:t>
      </w:r>
    </w:p>
    <w:p w:rsidR="00005B0C" w:rsidRPr="00005B0C" w:rsidRDefault="00005B0C" w:rsidP="00005B0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 w:name="sub_1216"/>
      <w:bookmarkEnd w:id="37"/>
      <w:r w:rsidRPr="00005B0C">
        <w:rPr>
          <w:rFonts w:ascii="Arial" w:hAnsi="Arial" w:cs="Arial"/>
          <w:i/>
          <w:iCs/>
          <w:color w:val="353842"/>
          <w:sz w:val="24"/>
          <w:szCs w:val="24"/>
          <w:shd w:val="clear" w:color="auto" w:fill="F0F0F0"/>
        </w:rPr>
        <w:t xml:space="preserve">Пункт 16 изменен с 28 марта 2021 г. - </w:t>
      </w:r>
      <w:hyperlink r:id="rId27" w:history="1">
        <w:r w:rsidRPr="00005B0C">
          <w:rPr>
            <w:rFonts w:ascii="Arial" w:hAnsi="Arial" w:cs="Arial"/>
            <w:i/>
            <w:iCs/>
            <w:color w:val="106BBE"/>
            <w:sz w:val="24"/>
            <w:szCs w:val="24"/>
            <w:shd w:val="clear" w:color="auto" w:fill="F0F0F0"/>
          </w:rPr>
          <w:t>Постановление</w:t>
        </w:r>
      </w:hyperlink>
      <w:r w:rsidRPr="00005B0C">
        <w:rPr>
          <w:rFonts w:ascii="Arial" w:hAnsi="Arial" w:cs="Arial"/>
          <w:i/>
          <w:iCs/>
          <w:color w:val="353842"/>
          <w:sz w:val="24"/>
          <w:szCs w:val="24"/>
          <w:shd w:val="clear" w:color="auto" w:fill="F0F0F0"/>
        </w:rPr>
        <w:t xml:space="preserve"> Администрации г. Сургута от 18 марта 2021 г. N 1962</w:t>
      </w:r>
    </w:p>
    <w:bookmarkEnd w:id="38"/>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16. Разработанная документация по планировке территории подлежит согласованию в соответствии с </w:t>
      </w:r>
      <w:hyperlink r:id="rId28" w:history="1">
        <w:r w:rsidRPr="00005B0C">
          <w:rPr>
            <w:rFonts w:ascii="Arial" w:hAnsi="Arial" w:cs="Arial"/>
            <w:color w:val="106BBE"/>
            <w:sz w:val="24"/>
            <w:szCs w:val="24"/>
          </w:rPr>
          <w:t>Правилами</w:t>
        </w:r>
      </w:hyperlink>
      <w:r w:rsidRPr="00005B0C">
        <w:rPr>
          <w:rFonts w:ascii="Arial" w:hAnsi="Arial" w:cs="Arial"/>
          <w:sz w:val="24"/>
          <w:szCs w:val="24"/>
        </w:rPr>
        <w:t xml:space="preserve"> землепользования и застройки на территории города Сургута, утвержденными </w:t>
      </w:r>
      <w:hyperlink r:id="rId29" w:history="1">
        <w:r w:rsidRPr="00005B0C">
          <w:rPr>
            <w:rFonts w:ascii="Arial" w:hAnsi="Arial" w:cs="Arial"/>
            <w:color w:val="106BBE"/>
            <w:sz w:val="24"/>
            <w:szCs w:val="24"/>
          </w:rPr>
          <w:t>решением</w:t>
        </w:r>
      </w:hyperlink>
      <w:r w:rsidRPr="00005B0C">
        <w:rPr>
          <w:rFonts w:ascii="Arial" w:hAnsi="Arial" w:cs="Arial"/>
          <w:sz w:val="24"/>
          <w:szCs w:val="24"/>
        </w:rPr>
        <w:t xml:space="preserve"> </w:t>
      </w:r>
      <w:proofErr w:type="spellStart"/>
      <w:r w:rsidRPr="00005B0C">
        <w:rPr>
          <w:rFonts w:ascii="Arial" w:hAnsi="Arial" w:cs="Arial"/>
          <w:sz w:val="24"/>
          <w:szCs w:val="24"/>
        </w:rPr>
        <w:t>Сургутской</w:t>
      </w:r>
      <w:proofErr w:type="spellEnd"/>
      <w:r w:rsidRPr="00005B0C">
        <w:rPr>
          <w:rFonts w:ascii="Arial" w:hAnsi="Arial" w:cs="Arial"/>
          <w:sz w:val="24"/>
          <w:szCs w:val="24"/>
        </w:rPr>
        <w:t xml:space="preserve"> городской Думы Ханты-Мансийского автономного округа - Югры от 28.06.2005 N 475-III ГД:</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 </w:t>
      </w:r>
      <w:proofErr w:type="spellStart"/>
      <w:r w:rsidRPr="00005B0C">
        <w:rPr>
          <w:rFonts w:ascii="Arial" w:hAnsi="Arial" w:cs="Arial"/>
          <w:sz w:val="24"/>
          <w:szCs w:val="24"/>
        </w:rPr>
        <w:t>ДАиГ</w:t>
      </w:r>
      <w:proofErr w:type="spellEnd"/>
      <w:r w:rsidRPr="00005B0C">
        <w:rPr>
          <w:rFonts w:ascii="Arial" w:hAnsi="Arial" w:cs="Arial"/>
          <w:sz w:val="24"/>
          <w:szCs w:val="24"/>
        </w:rPr>
        <w:t>, ДГХ (в части своих полномочий) - проверку предоставленной документации на соответствие техническому заданию, генеральному плану города, установленным градостроительным регламентам, региональным и местным нормативам градостроительного проектирования, техническим регламентам, сводам правил с учетом материалов и результатов инженерных изысканий, лесохозяйственному регламенту, положению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с КЗО - по проекту межевания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 с </w:t>
      </w:r>
      <w:proofErr w:type="spellStart"/>
      <w:r w:rsidRPr="00005B0C">
        <w:rPr>
          <w:rFonts w:ascii="Arial" w:hAnsi="Arial" w:cs="Arial"/>
          <w:sz w:val="24"/>
          <w:szCs w:val="24"/>
        </w:rPr>
        <w:t>ресурсоснабжающими</w:t>
      </w:r>
      <w:proofErr w:type="spellEnd"/>
      <w:r w:rsidRPr="00005B0C">
        <w:rPr>
          <w:rFonts w:ascii="Arial" w:hAnsi="Arial" w:cs="Arial"/>
          <w:sz w:val="24"/>
          <w:szCs w:val="24"/>
        </w:rPr>
        <w:t xml:space="preserve"> организациями - в целях проверки на соответствие условиям подключения систем инженерного обеспечения объектов на проектируемой территории к магистральным сетям и инженерным сооружениям;</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с учреждениями, эксплуатирующими территории в границах проектирования.</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Документация по планировке территории направляется для согласования в объеме, предусмотренном </w:t>
      </w:r>
      <w:hyperlink r:id="rId30" w:history="1">
        <w:r w:rsidRPr="00005B0C">
          <w:rPr>
            <w:rFonts w:ascii="Arial" w:hAnsi="Arial" w:cs="Arial"/>
            <w:color w:val="106BBE"/>
            <w:sz w:val="24"/>
            <w:szCs w:val="24"/>
          </w:rPr>
          <w:t>статьями 42</w:t>
        </w:r>
      </w:hyperlink>
      <w:r w:rsidRPr="00005B0C">
        <w:rPr>
          <w:rFonts w:ascii="Arial" w:hAnsi="Arial" w:cs="Arial"/>
          <w:sz w:val="24"/>
          <w:szCs w:val="24"/>
        </w:rPr>
        <w:t xml:space="preserve">, </w:t>
      </w:r>
      <w:hyperlink r:id="rId31" w:history="1">
        <w:r w:rsidRPr="00005B0C">
          <w:rPr>
            <w:rFonts w:ascii="Arial" w:hAnsi="Arial" w:cs="Arial"/>
            <w:color w:val="106BBE"/>
            <w:sz w:val="24"/>
            <w:szCs w:val="24"/>
          </w:rPr>
          <w:t>43</w:t>
        </w:r>
      </w:hyperlink>
      <w:r w:rsidRPr="00005B0C">
        <w:rPr>
          <w:rFonts w:ascii="Arial" w:hAnsi="Arial" w:cs="Arial"/>
          <w:sz w:val="24"/>
          <w:szCs w:val="24"/>
        </w:rPr>
        <w:t xml:space="preserve"> Градостроительного кодекса Российской Федерации.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Документация направляется в бумажном и электронном виде (формат - </w:t>
      </w:r>
      <w:proofErr w:type="spellStart"/>
      <w:r w:rsidRPr="00005B0C">
        <w:rPr>
          <w:rFonts w:ascii="Arial" w:hAnsi="Arial" w:cs="Arial"/>
          <w:sz w:val="24"/>
          <w:szCs w:val="24"/>
        </w:rPr>
        <w:t>MapInfo</w:t>
      </w:r>
      <w:proofErr w:type="spellEnd"/>
      <w:r w:rsidRPr="00005B0C">
        <w:rPr>
          <w:rFonts w:ascii="Arial" w:hAnsi="Arial" w:cs="Arial"/>
          <w:sz w:val="24"/>
          <w:szCs w:val="24"/>
        </w:rPr>
        <w:t xml:space="preserve">, </w:t>
      </w:r>
      <w:proofErr w:type="spellStart"/>
      <w:r w:rsidRPr="00005B0C">
        <w:rPr>
          <w:rFonts w:ascii="Arial" w:hAnsi="Arial" w:cs="Arial"/>
          <w:sz w:val="24"/>
          <w:szCs w:val="24"/>
        </w:rPr>
        <w:t>AutoCad</w:t>
      </w:r>
      <w:proofErr w:type="spellEnd"/>
      <w:r w:rsidRPr="00005B0C">
        <w:rPr>
          <w:rFonts w:ascii="Arial" w:hAnsi="Arial" w:cs="Arial"/>
          <w:sz w:val="24"/>
          <w:szCs w:val="24"/>
        </w:rPr>
        <w:t>). Согласование проекта планировки и проекта межевания территории оформляется в виде письма и дублируется на основном чертеже проекта планировки территории и чертеже межевания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Срок согласований документации по планировке территорий структурными подразделениями Администрации города, </w:t>
      </w:r>
      <w:proofErr w:type="spellStart"/>
      <w:r w:rsidRPr="00005B0C">
        <w:rPr>
          <w:rFonts w:ascii="Arial" w:hAnsi="Arial" w:cs="Arial"/>
          <w:sz w:val="24"/>
          <w:szCs w:val="24"/>
        </w:rPr>
        <w:t>ресурсоснабжающими</w:t>
      </w:r>
      <w:proofErr w:type="spellEnd"/>
      <w:r w:rsidRPr="00005B0C">
        <w:rPr>
          <w:rFonts w:ascii="Arial" w:hAnsi="Arial" w:cs="Arial"/>
          <w:sz w:val="24"/>
          <w:szCs w:val="24"/>
        </w:rPr>
        <w:t xml:space="preserve"> организациями и эксплуатирующими муниципальными учреждениями не может превышать 15 рабочих дней с даты представления на рассмотрение указанной документации.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В случае отказа в согласовании представленной документации по планировке территории заказчику документации по планировке территории направляется отказ в согласовании с перечнем выявленных замечаний для доработки.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Повторная проверка после доработки проводится в течение 10 рабочих дней.</w:t>
      </w:r>
    </w:p>
    <w:p w:rsidR="00005B0C" w:rsidRPr="00005B0C" w:rsidRDefault="00005B0C" w:rsidP="00005B0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1217"/>
      <w:r w:rsidRPr="00005B0C">
        <w:rPr>
          <w:rFonts w:ascii="Arial" w:hAnsi="Arial" w:cs="Arial"/>
          <w:color w:val="000000"/>
          <w:sz w:val="16"/>
          <w:szCs w:val="16"/>
          <w:shd w:val="clear" w:color="auto" w:fill="F0F0F0"/>
        </w:rPr>
        <w:t>Информация об изменениях:</w:t>
      </w:r>
    </w:p>
    <w:bookmarkEnd w:id="39"/>
    <w:p w:rsidR="00005B0C" w:rsidRPr="00005B0C" w:rsidRDefault="00005B0C" w:rsidP="00005B0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5B0C">
        <w:rPr>
          <w:rFonts w:ascii="Arial" w:hAnsi="Arial" w:cs="Arial"/>
          <w:i/>
          <w:iCs/>
          <w:color w:val="353842"/>
          <w:sz w:val="24"/>
          <w:szCs w:val="24"/>
          <w:shd w:val="clear" w:color="auto" w:fill="F0F0F0"/>
        </w:rPr>
        <w:t xml:space="preserve">Пункт 17 изменен с 28 марта 2021 г. - </w:t>
      </w:r>
      <w:hyperlink r:id="rId32" w:history="1">
        <w:r w:rsidRPr="00005B0C">
          <w:rPr>
            <w:rFonts w:ascii="Arial" w:hAnsi="Arial" w:cs="Arial"/>
            <w:i/>
            <w:iCs/>
            <w:color w:val="106BBE"/>
            <w:sz w:val="24"/>
            <w:szCs w:val="24"/>
            <w:shd w:val="clear" w:color="auto" w:fill="F0F0F0"/>
          </w:rPr>
          <w:t>Постановление</w:t>
        </w:r>
      </w:hyperlink>
      <w:r w:rsidRPr="00005B0C">
        <w:rPr>
          <w:rFonts w:ascii="Arial" w:hAnsi="Arial" w:cs="Arial"/>
          <w:i/>
          <w:iCs/>
          <w:color w:val="353842"/>
          <w:sz w:val="24"/>
          <w:szCs w:val="24"/>
          <w:shd w:val="clear" w:color="auto" w:fill="F0F0F0"/>
        </w:rPr>
        <w:t xml:space="preserve"> Администрации г. Сургута от 18 марта 2021 г. N 1962</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0" w:name="_GoBack"/>
      <w:bookmarkEnd w:id="40"/>
      <w:r w:rsidRPr="00005B0C">
        <w:rPr>
          <w:rFonts w:ascii="Arial" w:hAnsi="Arial" w:cs="Arial"/>
          <w:sz w:val="24"/>
          <w:szCs w:val="24"/>
        </w:rPr>
        <w:t xml:space="preserve">17. После получения положительных согласований структурных подразделений Администрации города, </w:t>
      </w:r>
      <w:proofErr w:type="spellStart"/>
      <w:r w:rsidRPr="00005B0C">
        <w:rPr>
          <w:rFonts w:ascii="Arial" w:hAnsi="Arial" w:cs="Arial"/>
          <w:sz w:val="24"/>
          <w:szCs w:val="24"/>
        </w:rPr>
        <w:t>ресурсоснабжающих</w:t>
      </w:r>
      <w:proofErr w:type="spellEnd"/>
      <w:r w:rsidRPr="00005B0C">
        <w:rPr>
          <w:rFonts w:ascii="Arial" w:hAnsi="Arial" w:cs="Arial"/>
          <w:sz w:val="24"/>
          <w:szCs w:val="24"/>
        </w:rPr>
        <w:t xml:space="preserve"> и эксплуатирующих организаций, заказчик документации по планировке территории направляет документацию по планировке территории в </w:t>
      </w:r>
      <w:proofErr w:type="spellStart"/>
      <w:r w:rsidRPr="00005B0C">
        <w:rPr>
          <w:rFonts w:ascii="Arial" w:hAnsi="Arial" w:cs="Arial"/>
          <w:sz w:val="24"/>
          <w:szCs w:val="24"/>
        </w:rPr>
        <w:t>ДАиГ</w:t>
      </w:r>
      <w:proofErr w:type="spellEnd"/>
      <w:r w:rsidRPr="00005B0C">
        <w:rPr>
          <w:rFonts w:ascii="Arial" w:hAnsi="Arial" w:cs="Arial"/>
          <w:sz w:val="24"/>
          <w:szCs w:val="24"/>
        </w:rPr>
        <w:t>.</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1" w:name="sub_172"/>
      <w:r w:rsidRPr="00005B0C">
        <w:rPr>
          <w:rFonts w:ascii="Arial" w:hAnsi="Arial" w:cs="Arial"/>
          <w:sz w:val="24"/>
          <w:szCs w:val="24"/>
        </w:rPr>
        <w:t xml:space="preserve">По результатам представленных согласований документации по планировке территории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принимает одно из следующих решений:</w:t>
      </w:r>
    </w:p>
    <w:bookmarkEnd w:id="41"/>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 о направлении указанной документации Главе города для проведения публичных слушаний в соответствии с </w:t>
      </w:r>
      <w:hyperlink r:id="rId33" w:history="1">
        <w:r w:rsidRPr="00005B0C">
          <w:rPr>
            <w:rFonts w:ascii="Arial" w:hAnsi="Arial" w:cs="Arial"/>
            <w:color w:val="106BBE"/>
            <w:sz w:val="24"/>
            <w:szCs w:val="24"/>
          </w:rPr>
          <w:t>Порядком</w:t>
        </w:r>
      </w:hyperlink>
      <w:r w:rsidRPr="00005B0C">
        <w:rPr>
          <w:rFonts w:ascii="Arial" w:hAnsi="Arial" w:cs="Arial"/>
          <w:sz w:val="24"/>
          <w:szCs w:val="24"/>
        </w:rPr>
        <w:t xml:space="preserve"> организации и проведения общественных обсуждений или публичных слушаний по вопросам градостроительной деятельности в городе Сургуте", утвержденным </w:t>
      </w:r>
      <w:hyperlink r:id="rId34" w:history="1">
        <w:r w:rsidRPr="00005B0C">
          <w:rPr>
            <w:rFonts w:ascii="Arial" w:hAnsi="Arial" w:cs="Arial"/>
            <w:color w:val="106BBE"/>
            <w:sz w:val="24"/>
            <w:szCs w:val="24"/>
          </w:rPr>
          <w:t>решением</w:t>
        </w:r>
      </w:hyperlink>
      <w:r w:rsidRPr="00005B0C">
        <w:rPr>
          <w:rFonts w:ascii="Arial" w:hAnsi="Arial" w:cs="Arial"/>
          <w:sz w:val="24"/>
          <w:szCs w:val="24"/>
        </w:rPr>
        <w:t xml:space="preserve"> Думы города от 28.06.2018 N 304-VIДГ;</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2" w:name="sub_174"/>
      <w:r w:rsidRPr="00005B0C">
        <w:rPr>
          <w:rFonts w:ascii="Arial" w:hAnsi="Arial" w:cs="Arial"/>
          <w:sz w:val="24"/>
          <w:szCs w:val="24"/>
        </w:rPr>
        <w:t xml:space="preserve">- абзац утратил силу с 28 марта 2021 г. - </w:t>
      </w:r>
      <w:hyperlink r:id="rId35" w:history="1">
        <w:r w:rsidRPr="00005B0C">
          <w:rPr>
            <w:rFonts w:ascii="Arial" w:hAnsi="Arial" w:cs="Arial"/>
            <w:color w:val="106BBE"/>
            <w:sz w:val="24"/>
            <w:szCs w:val="24"/>
          </w:rPr>
          <w:t>Постановление</w:t>
        </w:r>
      </w:hyperlink>
      <w:r w:rsidRPr="00005B0C">
        <w:rPr>
          <w:rFonts w:ascii="Arial" w:hAnsi="Arial" w:cs="Arial"/>
          <w:sz w:val="24"/>
          <w:szCs w:val="24"/>
        </w:rPr>
        <w:t xml:space="preserve"> Администрации г. Сургута от 18 марта 2021 г. N 1962</w:t>
      </w:r>
    </w:p>
    <w:bookmarkEnd w:id="42"/>
    <w:p w:rsidR="00005B0C" w:rsidRPr="00005B0C" w:rsidRDefault="00005B0C" w:rsidP="00005B0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5B0C">
        <w:rPr>
          <w:rFonts w:ascii="Arial" w:hAnsi="Arial" w:cs="Arial"/>
          <w:color w:val="000000"/>
          <w:sz w:val="16"/>
          <w:szCs w:val="16"/>
          <w:shd w:val="clear" w:color="auto" w:fill="F0F0F0"/>
        </w:rPr>
        <w:t>Информация об изменениях:</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xml:space="preserve">- о направлении документации по планировке территории, указанной в </w:t>
      </w:r>
      <w:hyperlink w:anchor="sub_1236" w:history="1">
        <w:r w:rsidRPr="00005B0C">
          <w:rPr>
            <w:rFonts w:ascii="Arial" w:hAnsi="Arial" w:cs="Arial"/>
            <w:color w:val="106BBE"/>
            <w:sz w:val="24"/>
            <w:szCs w:val="24"/>
          </w:rPr>
          <w:t>подпункте 21.1 пункта 21 раздела II</w:t>
        </w:r>
      </w:hyperlink>
      <w:r w:rsidRPr="00005B0C">
        <w:rPr>
          <w:rFonts w:ascii="Arial" w:hAnsi="Arial" w:cs="Arial"/>
          <w:sz w:val="24"/>
          <w:szCs w:val="24"/>
        </w:rPr>
        <w:t>, на рассмотрение на рабочей группе по рассмотрению проектов планировки и проектов межевания территории города, для принятия решения с рекомендацией Главе города об утверждении документации по планировке территории проекта либо отклонении от утверждения или направления на доработку.</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3" w:name="sub_1218"/>
      <w:r w:rsidRPr="00005B0C">
        <w:rPr>
          <w:rFonts w:ascii="Arial" w:hAnsi="Arial" w:cs="Arial"/>
          <w:sz w:val="24"/>
          <w:szCs w:val="24"/>
        </w:rPr>
        <w:t xml:space="preserve">18. Утратил силу с 28 марта 2021 г. - </w:t>
      </w:r>
      <w:hyperlink r:id="rId36" w:history="1">
        <w:r w:rsidRPr="00005B0C">
          <w:rPr>
            <w:rFonts w:ascii="Arial" w:hAnsi="Arial" w:cs="Arial"/>
            <w:color w:val="106BBE"/>
            <w:sz w:val="24"/>
            <w:szCs w:val="24"/>
          </w:rPr>
          <w:t>Постановление</w:t>
        </w:r>
      </w:hyperlink>
      <w:r w:rsidRPr="00005B0C">
        <w:rPr>
          <w:rFonts w:ascii="Arial" w:hAnsi="Arial" w:cs="Arial"/>
          <w:sz w:val="24"/>
          <w:szCs w:val="24"/>
        </w:rPr>
        <w:t xml:space="preserve"> Администрации г. Сургута от 18 марта 2021 г. N 1962</w:t>
      </w:r>
    </w:p>
    <w:bookmarkEnd w:id="43"/>
    <w:p w:rsidR="00005B0C" w:rsidRPr="00005B0C" w:rsidRDefault="00005B0C" w:rsidP="00005B0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5B0C">
        <w:rPr>
          <w:rFonts w:ascii="Arial" w:hAnsi="Arial" w:cs="Arial"/>
          <w:color w:val="000000"/>
          <w:sz w:val="16"/>
          <w:szCs w:val="16"/>
          <w:shd w:val="clear" w:color="auto" w:fill="F0F0F0"/>
        </w:rPr>
        <w:t>Информация об изменениях:</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4" w:name="sub_1219"/>
      <w:r w:rsidRPr="00005B0C">
        <w:rPr>
          <w:rFonts w:ascii="Arial" w:hAnsi="Arial" w:cs="Arial"/>
          <w:sz w:val="24"/>
          <w:szCs w:val="24"/>
        </w:rPr>
        <w:t xml:space="preserve">19. Утратил силу с 28 марта 2021 г. - </w:t>
      </w:r>
      <w:hyperlink r:id="rId37" w:history="1">
        <w:r w:rsidRPr="00005B0C">
          <w:rPr>
            <w:rFonts w:ascii="Arial" w:hAnsi="Arial" w:cs="Arial"/>
            <w:color w:val="106BBE"/>
            <w:sz w:val="24"/>
            <w:szCs w:val="24"/>
          </w:rPr>
          <w:t>Постановление</w:t>
        </w:r>
      </w:hyperlink>
      <w:r w:rsidRPr="00005B0C">
        <w:rPr>
          <w:rFonts w:ascii="Arial" w:hAnsi="Arial" w:cs="Arial"/>
          <w:sz w:val="24"/>
          <w:szCs w:val="24"/>
        </w:rPr>
        <w:t xml:space="preserve"> Администрации г. Сургута от 18 марта 2021 г. N 1962</w:t>
      </w:r>
    </w:p>
    <w:bookmarkEnd w:id="44"/>
    <w:p w:rsidR="00005B0C" w:rsidRPr="00005B0C" w:rsidRDefault="00005B0C" w:rsidP="00005B0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5B0C">
        <w:rPr>
          <w:rFonts w:ascii="Arial" w:hAnsi="Arial" w:cs="Arial"/>
          <w:color w:val="000000"/>
          <w:sz w:val="16"/>
          <w:szCs w:val="16"/>
          <w:shd w:val="clear" w:color="auto" w:fill="F0F0F0"/>
        </w:rPr>
        <w:t>Информация об изменениях:</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5" w:name="sub_1220"/>
      <w:r w:rsidRPr="00005B0C">
        <w:rPr>
          <w:rFonts w:ascii="Arial" w:hAnsi="Arial" w:cs="Arial"/>
          <w:sz w:val="24"/>
          <w:szCs w:val="24"/>
        </w:rPr>
        <w:t xml:space="preserve">20. После принятия решения Главой города о назначении публичных слушаний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осуществляет организацию и проведение публичных слушаний в соответствии с действующим законодательством.</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6" w:name="sub_1221"/>
      <w:bookmarkEnd w:id="45"/>
      <w:r w:rsidRPr="00005B0C">
        <w:rPr>
          <w:rFonts w:ascii="Arial" w:hAnsi="Arial" w:cs="Arial"/>
          <w:sz w:val="24"/>
          <w:szCs w:val="24"/>
        </w:rPr>
        <w:t>21. По результатам публичных слушаний уполномоченное структурное подразделение Администрации города Сургута готовит заключение о результатах общественных обсуждений или публичных слушаний.</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7" w:name="sub_1236"/>
      <w:bookmarkEnd w:id="46"/>
      <w:r w:rsidRPr="00005B0C">
        <w:rPr>
          <w:rFonts w:ascii="Arial" w:hAnsi="Arial" w:cs="Arial"/>
          <w:sz w:val="24"/>
          <w:szCs w:val="24"/>
        </w:rPr>
        <w:t>21.1 Публичные слушания по проекту планировки территории и проекту межевания территории не проводятся, если они подготовлены в отношении: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8" w:name="sub_1233"/>
      <w:bookmarkEnd w:id="47"/>
      <w:r w:rsidRPr="00005B0C">
        <w:rPr>
          <w:rFonts w:ascii="Arial" w:hAnsi="Arial" w:cs="Arial"/>
          <w:sz w:val="24"/>
          <w:szCs w:val="24"/>
        </w:rPr>
        <w:t xml:space="preserve">1) утратил силу с 28 марта 2021 г. - </w:t>
      </w:r>
      <w:hyperlink r:id="rId38" w:history="1">
        <w:r w:rsidRPr="00005B0C">
          <w:rPr>
            <w:rFonts w:ascii="Arial" w:hAnsi="Arial" w:cs="Arial"/>
            <w:color w:val="106BBE"/>
            <w:sz w:val="24"/>
            <w:szCs w:val="24"/>
          </w:rPr>
          <w:t>Постановление</w:t>
        </w:r>
      </w:hyperlink>
      <w:r w:rsidRPr="00005B0C">
        <w:rPr>
          <w:rFonts w:ascii="Arial" w:hAnsi="Arial" w:cs="Arial"/>
          <w:sz w:val="24"/>
          <w:szCs w:val="24"/>
        </w:rPr>
        <w:t xml:space="preserve"> Администрации г. Сургута от 18 марта 2021 г. N 1962</w:t>
      </w:r>
    </w:p>
    <w:bookmarkEnd w:id="48"/>
    <w:p w:rsidR="00005B0C" w:rsidRPr="00005B0C" w:rsidRDefault="00005B0C" w:rsidP="00005B0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5B0C">
        <w:rPr>
          <w:rFonts w:ascii="Arial" w:hAnsi="Arial" w:cs="Arial"/>
          <w:color w:val="000000"/>
          <w:sz w:val="16"/>
          <w:szCs w:val="16"/>
          <w:shd w:val="clear" w:color="auto" w:fill="F0F0F0"/>
        </w:rPr>
        <w:t>Информация об изменениях:</w:t>
      </w:r>
      <w:r w:rsidRPr="00005B0C">
        <w:rPr>
          <w:rFonts w:ascii="Arial" w:hAnsi="Arial" w:cs="Arial"/>
          <w:i/>
          <w:iCs/>
          <w:color w:val="353842"/>
          <w:sz w:val="24"/>
          <w:szCs w:val="24"/>
          <w:shd w:val="clear" w:color="auto" w:fill="F0F0F0"/>
        </w:rPr>
        <w:t xml:space="preserve"> </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49" w:name="sub_1234"/>
      <w:r w:rsidRPr="00005B0C">
        <w:rPr>
          <w:rFonts w:ascii="Arial" w:hAnsi="Arial" w:cs="Arial"/>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50" w:name="sub_1235"/>
      <w:bookmarkEnd w:id="49"/>
      <w:r w:rsidRPr="00005B0C">
        <w:rPr>
          <w:rFonts w:ascii="Arial" w:hAnsi="Arial" w:cs="Arial"/>
          <w:sz w:val="24"/>
          <w:szCs w:val="24"/>
        </w:rPr>
        <w:t>3) территории для размещения линейных объектов в границах земель лесного фонда.</w:t>
      </w:r>
    </w:p>
    <w:p w:rsidR="00005B0C" w:rsidRPr="00005B0C" w:rsidRDefault="00005B0C" w:rsidP="00005B0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1237"/>
      <w:bookmarkEnd w:id="50"/>
      <w:r w:rsidRPr="00005B0C">
        <w:rPr>
          <w:rFonts w:ascii="Arial" w:hAnsi="Arial" w:cs="Arial"/>
          <w:color w:val="000000"/>
          <w:sz w:val="16"/>
          <w:szCs w:val="16"/>
          <w:shd w:val="clear" w:color="auto" w:fill="F0F0F0"/>
        </w:rPr>
        <w:t>Информация об изменениях:</w:t>
      </w:r>
    </w:p>
    <w:bookmarkEnd w:id="51"/>
    <w:p w:rsidR="00005B0C" w:rsidRPr="00005B0C" w:rsidRDefault="00005B0C" w:rsidP="00005B0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5B0C">
        <w:rPr>
          <w:rFonts w:ascii="Arial" w:hAnsi="Arial" w:cs="Arial"/>
          <w:i/>
          <w:iCs/>
          <w:color w:val="353842"/>
          <w:sz w:val="24"/>
          <w:szCs w:val="24"/>
          <w:shd w:val="clear" w:color="auto" w:fill="F0F0F0"/>
        </w:rPr>
        <w:t xml:space="preserve">Подпункт 21.2 изменен с 28 марта 2021 г. - </w:t>
      </w:r>
      <w:hyperlink r:id="rId39" w:history="1">
        <w:r w:rsidRPr="00005B0C">
          <w:rPr>
            <w:rFonts w:ascii="Arial" w:hAnsi="Arial" w:cs="Arial"/>
            <w:i/>
            <w:iCs/>
            <w:color w:val="106BBE"/>
            <w:sz w:val="24"/>
            <w:szCs w:val="24"/>
            <w:shd w:val="clear" w:color="auto" w:fill="F0F0F0"/>
          </w:rPr>
          <w:t>Постановление</w:t>
        </w:r>
      </w:hyperlink>
      <w:r w:rsidRPr="00005B0C">
        <w:rPr>
          <w:rFonts w:ascii="Arial" w:hAnsi="Arial" w:cs="Arial"/>
          <w:i/>
          <w:iCs/>
          <w:color w:val="353842"/>
          <w:sz w:val="24"/>
          <w:szCs w:val="24"/>
          <w:shd w:val="clear" w:color="auto" w:fill="F0F0F0"/>
        </w:rPr>
        <w:t xml:space="preserve"> Администрации г. Сургута от 18 марта 2021 г. N 1962</w:t>
      </w:r>
    </w:p>
    <w:p w:rsidR="00005B0C" w:rsidRPr="00005B0C" w:rsidRDefault="00005B0C" w:rsidP="00005B0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Pr="00005B0C">
          <w:rPr>
            <w:rFonts w:ascii="Arial" w:hAnsi="Arial" w:cs="Arial"/>
            <w:i/>
            <w:iCs/>
            <w:color w:val="106BBE"/>
            <w:sz w:val="24"/>
            <w:szCs w:val="24"/>
            <w:shd w:val="clear" w:color="auto" w:fill="F0F0F0"/>
          </w:rPr>
          <w:t>См. предыдущую редакцию</w:t>
        </w:r>
      </w:hyperlink>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21.2. Публичные слушания не проводятся в случае подготовки проекта межевания территории в виде отдельного документа, на которую утвержден проект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52" w:name="sub_1222"/>
      <w:r w:rsidRPr="00005B0C">
        <w:rPr>
          <w:rFonts w:ascii="Arial" w:hAnsi="Arial" w:cs="Arial"/>
          <w:sz w:val="24"/>
          <w:szCs w:val="24"/>
        </w:rPr>
        <w:t>22. По результатам проведения и публичных слушаний документация по планировке территории рассматривается на рабочей группе по рассмотрению проектов планировки и проектов межевания территории города, для принятия решения с рекомендацией Главе города об утверждении документации по планировке территории проекта либо отклонения от утверждения или направления на доработку.</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53" w:name="sub_1223"/>
      <w:bookmarkEnd w:id="52"/>
      <w:r w:rsidRPr="00005B0C">
        <w:rPr>
          <w:rFonts w:ascii="Arial" w:hAnsi="Arial" w:cs="Arial"/>
          <w:sz w:val="24"/>
          <w:szCs w:val="24"/>
        </w:rPr>
        <w:t xml:space="preserve">23. На основании решения рабочей группы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осуществляет подготовку проекта постановления Администрации города об утверждении документации по планировке территории или направлении такой документации на доработку.</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54" w:name="sub_1224"/>
      <w:bookmarkEnd w:id="53"/>
      <w:r w:rsidRPr="00005B0C">
        <w:rPr>
          <w:rFonts w:ascii="Arial" w:hAnsi="Arial" w:cs="Arial"/>
          <w:sz w:val="24"/>
          <w:szCs w:val="24"/>
        </w:rPr>
        <w:t xml:space="preserve">24. Проект постановления Администрации города Сургута и документацию по планировке территории, в соответствии со </w:t>
      </w:r>
      <w:hyperlink r:id="rId41" w:history="1">
        <w:r w:rsidRPr="00005B0C">
          <w:rPr>
            <w:rFonts w:ascii="Arial" w:hAnsi="Arial" w:cs="Arial"/>
            <w:color w:val="106BBE"/>
            <w:sz w:val="24"/>
            <w:szCs w:val="24"/>
          </w:rPr>
          <w:t>статьей 46</w:t>
        </w:r>
      </w:hyperlink>
      <w:r w:rsidRPr="00005B0C">
        <w:rPr>
          <w:rFonts w:ascii="Arial" w:hAnsi="Arial" w:cs="Arial"/>
          <w:sz w:val="24"/>
          <w:szCs w:val="24"/>
        </w:rPr>
        <w:t xml:space="preserve"> Градостроительного кодекса Российской Федерации, </w:t>
      </w:r>
      <w:proofErr w:type="spellStart"/>
      <w:r w:rsidRPr="00005B0C">
        <w:rPr>
          <w:rFonts w:ascii="Arial" w:hAnsi="Arial" w:cs="Arial"/>
          <w:sz w:val="24"/>
          <w:szCs w:val="24"/>
        </w:rPr>
        <w:t>ДАиГ</w:t>
      </w:r>
      <w:proofErr w:type="spellEnd"/>
      <w:r w:rsidRPr="00005B0C">
        <w:rPr>
          <w:rFonts w:ascii="Arial" w:hAnsi="Arial" w:cs="Arial"/>
          <w:sz w:val="24"/>
          <w:szCs w:val="24"/>
        </w:rPr>
        <w:t xml:space="preserve"> направляет Главе города для утверждения.</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55" w:name="sub_1225"/>
      <w:bookmarkEnd w:id="54"/>
      <w:r w:rsidRPr="00005B0C">
        <w:rPr>
          <w:rFonts w:ascii="Arial" w:hAnsi="Arial" w:cs="Arial"/>
          <w:sz w:val="24"/>
          <w:szCs w:val="24"/>
        </w:rPr>
        <w:t>25. Постановление об утверждении или о направлении на доработку документации по планировке территории подлежит опубликованию в средствах массовой информации и размещению на официальном портале Администрации города Сургута в сети "Интернет".</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56" w:name="sub_1226"/>
      <w:bookmarkEnd w:id="55"/>
      <w:r w:rsidRPr="00005B0C">
        <w:rPr>
          <w:rFonts w:ascii="Arial" w:hAnsi="Arial" w:cs="Arial"/>
          <w:sz w:val="24"/>
          <w:szCs w:val="24"/>
        </w:rPr>
        <w:t>26. Уполномоченное структурное подразделение Администрации города Сургута размещает в течение семи рабочих дней утверждённую документацию по планировке территории в информационной системе обеспечения градостроительной деятельности.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bookmarkStart w:id="57" w:name="sub_1227"/>
      <w:bookmarkEnd w:id="56"/>
      <w:r w:rsidRPr="00005B0C">
        <w:rPr>
          <w:rFonts w:ascii="Arial" w:hAnsi="Arial" w:cs="Arial"/>
          <w:sz w:val="24"/>
          <w:szCs w:val="24"/>
        </w:rPr>
        <w:t>27. При корректировке (внесение изменений) документации по планировке территории в отдельной части процедура рассмотрения, согласования и утверждения ее отдельных частей выполняется с соблюдением требований настоящего положения применительно к утверждаемым частям.</w:t>
      </w:r>
    </w:p>
    <w:bookmarkEnd w:id="57"/>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after="0" w:line="240" w:lineRule="auto"/>
        <w:ind w:firstLine="720"/>
        <w:jc w:val="right"/>
        <w:rPr>
          <w:rFonts w:ascii="Arial" w:hAnsi="Arial" w:cs="Arial"/>
          <w:b/>
          <w:bCs/>
          <w:color w:val="26282F"/>
          <w:sz w:val="24"/>
          <w:szCs w:val="24"/>
        </w:rPr>
      </w:pPr>
      <w:bookmarkStart w:id="58" w:name="sub_1100"/>
      <w:r w:rsidRPr="00005B0C">
        <w:rPr>
          <w:rFonts w:ascii="Arial" w:hAnsi="Arial" w:cs="Arial"/>
          <w:b/>
          <w:bCs/>
          <w:color w:val="26282F"/>
          <w:sz w:val="24"/>
          <w:szCs w:val="24"/>
        </w:rPr>
        <w:t>Приложение</w:t>
      </w:r>
      <w:r w:rsidRPr="00005B0C">
        <w:rPr>
          <w:rFonts w:ascii="Arial" w:hAnsi="Arial" w:cs="Arial"/>
          <w:b/>
          <w:bCs/>
          <w:color w:val="26282F"/>
          <w:sz w:val="24"/>
          <w:szCs w:val="24"/>
        </w:rPr>
        <w:br/>
        <w:t xml:space="preserve">к </w:t>
      </w:r>
      <w:hyperlink w:anchor="sub_1000" w:history="1">
        <w:r w:rsidRPr="00005B0C">
          <w:rPr>
            <w:rFonts w:ascii="Arial" w:hAnsi="Arial" w:cs="Arial"/>
            <w:color w:val="106BBE"/>
            <w:sz w:val="24"/>
            <w:szCs w:val="24"/>
          </w:rPr>
          <w:t>положению</w:t>
        </w:r>
      </w:hyperlink>
      <w:r w:rsidRPr="00005B0C">
        <w:rPr>
          <w:rFonts w:ascii="Arial" w:hAnsi="Arial" w:cs="Arial"/>
          <w:b/>
          <w:bCs/>
          <w:color w:val="26282F"/>
          <w:sz w:val="24"/>
          <w:szCs w:val="24"/>
        </w:rPr>
        <w:t xml:space="preserve"> о порядке</w:t>
      </w:r>
      <w:r w:rsidRPr="00005B0C">
        <w:rPr>
          <w:rFonts w:ascii="Arial" w:hAnsi="Arial" w:cs="Arial"/>
          <w:b/>
          <w:bCs/>
          <w:color w:val="26282F"/>
          <w:sz w:val="24"/>
          <w:szCs w:val="24"/>
        </w:rPr>
        <w:br/>
        <w:t>взаимодействия структурных</w:t>
      </w:r>
      <w:r w:rsidRPr="00005B0C">
        <w:rPr>
          <w:rFonts w:ascii="Arial" w:hAnsi="Arial" w:cs="Arial"/>
          <w:b/>
          <w:bCs/>
          <w:color w:val="26282F"/>
          <w:sz w:val="24"/>
          <w:szCs w:val="24"/>
        </w:rPr>
        <w:br/>
        <w:t>подразделений Администрации</w:t>
      </w:r>
      <w:r w:rsidRPr="00005B0C">
        <w:rPr>
          <w:rFonts w:ascii="Arial" w:hAnsi="Arial" w:cs="Arial"/>
          <w:b/>
          <w:bCs/>
          <w:color w:val="26282F"/>
          <w:sz w:val="24"/>
          <w:szCs w:val="24"/>
        </w:rPr>
        <w:br/>
        <w:t>города, физических</w:t>
      </w:r>
      <w:r w:rsidRPr="00005B0C">
        <w:rPr>
          <w:rFonts w:ascii="Arial" w:hAnsi="Arial" w:cs="Arial"/>
          <w:b/>
          <w:bCs/>
          <w:color w:val="26282F"/>
          <w:sz w:val="24"/>
          <w:szCs w:val="24"/>
        </w:rPr>
        <w:br/>
        <w:t>и юридических лиц</w:t>
      </w:r>
      <w:r w:rsidRPr="00005B0C">
        <w:rPr>
          <w:rFonts w:ascii="Arial" w:hAnsi="Arial" w:cs="Arial"/>
          <w:b/>
          <w:bCs/>
          <w:color w:val="26282F"/>
          <w:sz w:val="24"/>
          <w:szCs w:val="24"/>
        </w:rPr>
        <w:br/>
        <w:t>по вопросам подготовки</w:t>
      </w:r>
      <w:r w:rsidRPr="00005B0C">
        <w:rPr>
          <w:rFonts w:ascii="Arial" w:hAnsi="Arial" w:cs="Arial"/>
          <w:b/>
          <w:bCs/>
          <w:color w:val="26282F"/>
          <w:sz w:val="24"/>
          <w:szCs w:val="24"/>
        </w:rPr>
        <w:br/>
        <w:t>и согласования документации</w:t>
      </w:r>
      <w:r w:rsidRPr="00005B0C">
        <w:rPr>
          <w:rFonts w:ascii="Arial" w:hAnsi="Arial" w:cs="Arial"/>
          <w:b/>
          <w:bCs/>
          <w:color w:val="26282F"/>
          <w:sz w:val="24"/>
          <w:szCs w:val="24"/>
        </w:rPr>
        <w:br/>
        <w:t>по планировке территорий</w:t>
      </w:r>
    </w:p>
    <w:bookmarkEnd w:id="58"/>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after="0" w:line="240" w:lineRule="auto"/>
        <w:ind w:firstLine="698"/>
        <w:jc w:val="right"/>
        <w:rPr>
          <w:rFonts w:ascii="Arial" w:hAnsi="Arial" w:cs="Arial"/>
          <w:sz w:val="24"/>
          <w:szCs w:val="24"/>
        </w:rPr>
      </w:pPr>
      <w:r w:rsidRPr="00005B0C">
        <w:rPr>
          <w:rFonts w:ascii="Arial" w:hAnsi="Arial" w:cs="Arial"/>
          <w:sz w:val="24"/>
          <w:szCs w:val="24"/>
        </w:rPr>
        <w:t>В департамент архитектуры</w:t>
      </w:r>
      <w:r w:rsidRPr="00005B0C">
        <w:rPr>
          <w:rFonts w:ascii="Arial" w:hAnsi="Arial" w:cs="Arial"/>
          <w:sz w:val="24"/>
          <w:szCs w:val="24"/>
        </w:rPr>
        <w:br/>
        <w:t>и градостроительства</w:t>
      </w:r>
      <w:r w:rsidRPr="00005B0C">
        <w:rPr>
          <w:rFonts w:ascii="Arial" w:hAnsi="Arial" w:cs="Arial"/>
          <w:sz w:val="24"/>
          <w:szCs w:val="24"/>
        </w:rPr>
        <w:br/>
        <w:t>от_________________________________________</w:t>
      </w:r>
      <w:r w:rsidRPr="00005B0C">
        <w:rPr>
          <w:rFonts w:ascii="Arial" w:hAnsi="Arial" w:cs="Arial"/>
          <w:sz w:val="24"/>
          <w:szCs w:val="24"/>
        </w:rPr>
        <w:br/>
        <w:t>(для физических лиц - фамилия, имя, отчество,</w:t>
      </w:r>
      <w:r w:rsidRPr="00005B0C">
        <w:rPr>
          <w:rFonts w:ascii="Arial" w:hAnsi="Arial" w:cs="Arial"/>
          <w:sz w:val="24"/>
          <w:szCs w:val="24"/>
        </w:rPr>
        <w:br/>
        <w:t>адрес регистрации по месту жительства;</w:t>
      </w:r>
      <w:r w:rsidRPr="00005B0C">
        <w:rPr>
          <w:rFonts w:ascii="Arial" w:hAnsi="Arial" w:cs="Arial"/>
          <w:sz w:val="24"/>
          <w:szCs w:val="24"/>
        </w:rPr>
        <w:br/>
        <w:t>для юридических лиц - полное наименование,</w:t>
      </w:r>
      <w:r w:rsidRPr="00005B0C">
        <w:rPr>
          <w:rFonts w:ascii="Arial" w:hAnsi="Arial" w:cs="Arial"/>
          <w:sz w:val="24"/>
          <w:szCs w:val="24"/>
        </w:rPr>
        <w:br/>
        <w:t xml:space="preserve">организационно-правовая форма, наименование, </w:t>
      </w:r>
      <w:r w:rsidRPr="00005B0C">
        <w:rPr>
          <w:rFonts w:ascii="Arial" w:hAnsi="Arial" w:cs="Arial"/>
          <w:sz w:val="24"/>
          <w:szCs w:val="24"/>
        </w:rPr>
        <w:br/>
        <w:t xml:space="preserve">должность и фамилия, имя, отчество, </w:t>
      </w:r>
      <w:r w:rsidRPr="00005B0C">
        <w:rPr>
          <w:rFonts w:ascii="Arial" w:hAnsi="Arial" w:cs="Arial"/>
          <w:sz w:val="24"/>
          <w:szCs w:val="24"/>
        </w:rPr>
        <w:br/>
        <w:t>руководителя, почтовый и (или) юридический адрес)</w:t>
      </w:r>
      <w:r w:rsidRPr="00005B0C">
        <w:rPr>
          <w:rFonts w:ascii="Arial" w:hAnsi="Arial" w:cs="Arial"/>
          <w:sz w:val="24"/>
          <w:szCs w:val="24"/>
        </w:rPr>
        <w:br/>
        <w:t>___________________________________________</w:t>
      </w:r>
      <w:r w:rsidRPr="00005B0C">
        <w:rPr>
          <w:rFonts w:ascii="Arial" w:hAnsi="Arial" w:cs="Arial"/>
          <w:sz w:val="24"/>
          <w:szCs w:val="24"/>
        </w:rPr>
        <w:br/>
        <w:t>__________________________________________</w:t>
      </w:r>
      <w:r w:rsidRPr="00005B0C">
        <w:rPr>
          <w:rFonts w:ascii="Arial" w:hAnsi="Arial" w:cs="Arial"/>
          <w:sz w:val="24"/>
          <w:szCs w:val="24"/>
        </w:rPr>
        <w:br/>
        <w:t>___________________________________________</w:t>
      </w:r>
      <w:r w:rsidRPr="00005B0C">
        <w:rPr>
          <w:rFonts w:ascii="Arial" w:hAnsi="Arial" w:cs="Arial"/>
          <w:sz w:val="24"/>
          <w:szCs w:val="24"/>
        </w:rPr>
        <w:br/>
        <w:t>(контактный телефон, адрес электронной почты</w:t>
      </w:r>
      <w:r w:rsidRPr="00005B0C">
        <w:rPr>
          <w:rFonts w:ascii="Arial" w:hAnsi="Arial" w:cs="Arial"/>
          <w:sz w:val="24"/>
          <w:szCs w:val="24"/>
        </w:rPr>
        <w:br/>
        <w:t>(при наличии), почтовый адрес для направления</w:t>
      </w:r>
      <w:r w:rsidRPr="00005B0C">
        <w:rPr>
          <w:rFonts w:ascii="Arial" w:hAnsi="Arial" w:cs="Arial"/>
          <w:sz w:val="24"/>
          <w:szCs w:val="24"/>
        </w:rPr>
        <w:br/>
        <w:t>результата)</w:t>
      </w:r>
      <w:r w:rsidRPr="00005B0C">
        <w:rPr>
          <w:rFonts w:ascii="Arial" w:hAnsi="Arial" w:cs="Arial"/>
          <w:sz w:val="24"/>
          <w:szCs w:val="24"/>
        </w:rPr>
        <w:br/>
        <w:t>в лице(в случае представительства)</w:t>
      </w:r>
      <w:r w:rsidRPr="00005B0C">
        <w:rPr>
          <w:rFonts w:ascii="Arial" w:hAnsi="Arial" w:cs="Arial"/>
          <w:sz w:val="24"/>
          <w:szCs w:val="24"/>
        </w:rPr>
        <w:br/>
        <w:t>___________________________________________</w:t>
      </w:r>
      <w:r w:rsidRPr="00005B0C">
        <w:rPr>
          <w:rFonts w:ascii="Arial" w:hAnsi="Arial" w:cs="Arial"/>
          <w:sz w:val="24"/>
          <w:szCs w:val="24"/>
        </w:rPr>
        <w:br/>
        <w:t>___________________________________________</w:t>
      </w:r>
      <w:r w:rsidRPr="00005B0C">
        <w:rPr>
          <w:rFonts w:ascii="Arial" w:hAnsi="Arial" w:cs="Arial"/>
          <w:sz w:val="24"/>
          <w:szCs w:val="24"/>
        </w:rPr>
        <w:br/>
        <w:t xml:space="preserve">(фамилия, имя, отчество (при наличии), </w:t>
      </w:r>
      <w:r w:rsidRPr="00005B0C">
        <w:rPr>
          <w:rFonts w:ascii="Arial" w:hAnsi="Arial" w:cs="Arial"/>
          <w:sz w:val="24"/>
          <w:szCs w:val="24"/>
        </w:rPr>
        <w:br/>
        <w:t xml:space="preserve">наименование и реквизиты документа, </w:t>
      </w:r>
      <w:r w:rsidRPr="00005B0C">
        <w:rPr>
          <w:rFonts w:ascii="Arial" w:hAnsi="Arial" w:cs="Arial"/>
          <w:sz w:val="24"/>
          <w:szCs w:val="24"/>
        </w:rPr>
        <w:br/>
        <w:t>на основании которого он действует)</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before="108" w:after="108" w:line="240" w:lineRule="auto"/>
        <w:jc w:val="center"/>
        <w:outlineLvl w:val="0"/>
        <w:rPr>
          <w:rFonts w:ascii="Arial" w:hAnsi="Arial" w:cs="Arial"/>
          <w:b/>
          <w:bCs/>
          <w:color w:val="26282F"/>
          <w:sz w:val="24"/>
          <w:szCs w:val="24"/>
        </w:rPr>
      </w:pPr>
      <w:r w:rsidRPr="00005B0C">
        <w:rPr>
          <w:rFonts w:ascii="Arial" w:hAnsi="Arial" w:cs="Arial"/>
          <w:b/>
          <w:bCs/>
          <w:color w:val="26282F"/>
          <w:sz w:val="24"/>
          <w:szCs w:val="24"/>
        </w:rPr>
        <w:t xml:space="preserve">Заявление </w:t>
      </w:r>
      <w:r w:rsidRPr="00005B0C">
        <w:rPr>
          <w:rFonts w:ascii="Arial" w:hAnsi="Arial" w:cs="Arial"/>
          <w:b/>
          <w:bCs/>
          <w:color w:val="26282F"/>
          <w:sz w:val="24"/>
          <w:szCs w:val="24"/>
        </w:rPr>
        <w:br/>
        <w:t>о подготовке (корректировке) документации по планировке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Прошу принять решение о подготовке (корректировке) документации по планировке территории, имеющей следующие характеристики: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1) вид разрабатываемой документации по планировке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______________________________________________________________________;</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2) цель подготовки документации по планировке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______________________________________________________________________;</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3) обоснование границ территории, в отношении которой предлагается подготовить (откорректировать) документацию по планировке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______________________________________________________________________;</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4) источник финансирования работ по подготовке (корректировке) документации по планировке территории: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______________________________________________________________________.</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Прошу предоставить мне решение о подготовке (корректировке) документации по планировке территории или мотивированный отказ в принятии такого решения:</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______________________________________________________________________</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     (по почте, по электронной почте, на личном приеме (указать нужное)</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В случае подготовки документации по планировке (корректировке)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______________________________________________________________________.</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_______________________________________________________________________</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r w:rsidRPr="00005B0C">
        <w:rPr>
          <w:rFonts w:ascii="Arial" w:hAnsi="Arial" w:cs="Arial"/>
          <w:sz w:val="24"/>
          <w:szCs w:val="24"/>
        </w:rPr>
        <w:t>(подпись) (фамилия, имя, отчество подписавшего лица, наименование должности подписавшего лица)</w:t>
      </w:r>
    </w:p>
    <w:p w:rsidR="00005B0C" w:rsidRPr="00005B0C" w:rsidRDefault="00005B0C" w:rsidP="00005B0C">
      <w:pPr>
        <w:autoSpaceDE w:val="0"/>
        <w:autoSpaceDN w:val="0"/>
        <w:adjustRightInd w:val="0"/>
        <w:spacing w:after="0" w:line="240" w:lineRule="auto"/>
        <w:ind w:firstLine="720"/>
        <w:jc w:val="both"/>
        <w:rPr>
          <w:rFonts w:ascii="Arial" w:hAnsi="Arial" w:cs="Arial"/>
          <w:sz w:val="24"/>
          <w:szCs w:val="24"/>
        </w:rPr>
      </w:pPr>
    </w:p>
    <w:p w:rsidR="003648C3" w:rsidRDefault="003648C3"/>
    <w:sectPr w:rsidR="003648C3" w:rsidSect="00FA51A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0C"/>
    <w:rsid w:val="00005B0C"/>
    <w:rsid w:val="0036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A5AE4-AD6D-4456-B65B-4022B1F9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30378.0" TargetMode="External"/><Relationship Id="rId13" Type="http://schemas.openxmlformats.org/officeDocument/2006/relationships/hyperlink" Target="garantF1://73688757.0" TargetMode="External"/><Relationship Id="rId18" Type="http://schemas.openxmlformats.org/officeDocument/2006/relationships/hyperlink" Target="garantF1://12038258.45113" TargetMode="External"/><Relationship Id="rId26" Type="http://schemas.openxmlformats.org/officeDocument/2006/relationships/hyperlink" Target="garantF1://400397225.14" TargetMode="External"/><Relationship Id="rId39" Type="http://schemas.openxmlformats.org/officeDocument/2006/relationships/hyperlink" Target="garantF1://400397225.20" TargetMode="External"/><Relationship Id="rId3" Type="http://schemas.openxmlformats.org/officeDocument/2006/relationships/webSettings" Target="webSettings.xml"/><Relationship Id="rId21" Type="http://schemas.openxmlformats.org/officeDocument/2006/relationships/hyperlink" Target="garantF1://29009405.0" TargetMode="External"/><Relationship Id="rId34" Type="http://schemas.openxmlformats.org/officeDocument/2006/relationships/hyperlink" Target="garantF1://45161296.0" TargetMode="External"/><Relationship Id="rId42" Type="http://schemas.openxmlformats.org/officeDocument/2006/relationships/fontTable" Target="fontTable.xml"/><Relationship Id="rId7" Type="http://schemas.openxmlformats.org/officeDocument/2006/relationships/hyperlink" Target="garantF1://29008212.0" TargetMode="External"/><Relationship Id="rId12" Type="http://schemas.openxmlformats.org/officeDocument/2006/relationships/hyperlink" Target="garantF1://45166992.0" TargetMode="External"/><Relationship Id="rId17" Type="http://schemas.openxmlformats.org/officeDocument/2006/relationships/hyperlink" Target="garantF1://400397225.12" TargetMode="External"/><Relationship Id="rId25" Type="http://schemas.openxmlformats.org/officeDocument/2006/relationships/hyperlink" Target="garantF1://400397225.14" TargetMode="External"/><Relationship Id="rId33" Type="http://schemas.openxmlformats.org/officeDocument/2006/relationships/hyperlink" Target="garantF1://45161296.1000" TargetMode="External"/><Relationship Id="rId38" Type="http://schemas.openxmlformats.org/officeDocument/2006/relationships/hyperlink" Target="garantF1://400397225.19" TargetMode="External"/><Relationship Id="rId2" Type="http://schemas.openxmlformats.org/officeDocument/2006/relationships/settings" Target="settings.xml"/><Relationship Id="rId16" Type="http://schemas.openxmlformats.org/officeDocument/2006/relationships/hyperlink" Target="garantF1://400397225.11" TargetMode="External"/><Relationship Id="rId20" Type="http://schemas.openxmlformats.org/officeDocument/2006/relationships/hyperlink" Target="garantF1://29009405.1000" TargetMode="External"/><Relationship Id="rId29" Type="http://schemas.openxmlformats.org/officeDocument/2006/relationships/hyperlink" Target="garantF1://29008212.0" TargetMode="External"/><Relationship Id="rId41" Type="http://schemas.openxmlformats.org/officeDocument/2006/relationships/hyperlink" Target="garantF1://12038258.46" TargetMode="External"/><Relationship Id="rId1" Type="http://schemas.openxmlformats.org/officeDocument/2006/relationships/styles" Target="styles.xml"/><Relationship Id="rId6" Type="http://schemas.openxmlformats.org/officeDocument/2006/relationships/hyperlink" Target="garantF1://29007763.0" TargetMode="External"/><Relationship Id="rId11" Type="http://schemas.openxmlformats.org/officeDocument/2006/relationships/hyperlink" Target="garantF1://45148732.0" TargetMode="External"/><Relationship Id="rId24" Type="http://schemas.openxmlformats.org/officeDocument/2006/relationships/hyperlink" Target="garantF1://400397225.14" TargetMode="External"/><Relationship Id="rId32" Type="http://schemas.openxmlformats.org/officeDocument/2006/relationships/hyperlink" Target="garantF1://400397225.16" TargetMode="External"/><Relationship Id="rId37" Type="http://schemas.openxmlformats.org/officeDocument/2006/relationships/hyperlink" Target="garantF1://400397225.18" TargetMode="External"/><Relationship Id="rId40" Type="http://schemas.openxmlformats.org/officeDocument/2006/relationships/hyperlink" Target="garantF1://29152179.1237" TargetMode="External"/><Relationship Id="rId5" Type="http://schemas.openxmlformats.org/officeDocument/2006/relationships/hyperlink" Target="garantF1://12038258.46" TargetMode="External"/><Relationship Id="rId15" Type="http://schemas.openxmlformats.org/officeDocument/2006/relationships/hyperlink" Target="garantF1://74650517.0" TargetMode="External"/><Relationship Id="rId23" Type="http://schemas.openxmlformats.org/officeDocument/2006/relationships/hyperlink" Target="garantF1://400397225.14" TargetMode="External"/><Relationship Id="rId28" Type="http://schemas.openxmlformats.org/officeDocument/2006/relationships/hyperlink" Target="garantF1://29008212.1000" TargetMode="External"/><Relationship Id="rId36" Type="http://schemas.openxmlformats.org/officeDocument/2006/relationships/hyperlink" Target="garantF1://400397225.18" TargetMode="External"/><Relationship Id="rId10" Type="http://schemas.openxmlformats.org/officeDocument/2006/relationships/hyperlink" Target="garantF1://29041373.0" TargetMode="External"/><Relationship Id="rId19" Type="http://schemas.openxmlformats.org/officeDocument/2006/relationships/hyperlink" Target="garantF1://12038258.45114" TargetMode="External"/><Relationship Id="rId31" Type="http://schemas.openxmlformats.org/officeDocument/2006/relationships/hyperlink" Target="garantF1://12038258.43" TargetMode="External"/><Relationship Id="rId4" Type="http://schemas.openxmlformats.org/officeDocument/2006/relationships/hyperlink" Target="garantF1://12038258.45" TargetMode="External"/><Relationship Id="rId9" Type="http://schemas.openxmlformats.org/officeDocument/2006/relationships/hyperlink" Target="garantF1://29032863.0" TargetMode="External"/><Relationship Id="rId14" Type="http://schemas.openxmlformats.org/officeDocument/2006/relationships/hyperlink" Target="garantF1://74650517.0" TargetMode="External"/><Relationship Id="rId22" Type="http://schemas.openxmlformats.org/officeDocument/2006/relationships/hyperlink" Target="garantF1://400397225.13" TargetMode="External"/><Relationship Id="rId27" Type="http://schemas.openxmlformats.org/officeDocument/2006/relationships/hyperlink" Target="garantF1://400397225.15" TargetMode="External"/><Relationship Id="rId30" Type="http://schemas.openxmlformats.org/officeDocument/2006/relationships/hyperlink" Target="garantF1://12038258.42" TargetMode="External"/><Relationship Id="rId35" Type="http://schemas.openxmlformats.org/officeDocument/2006/relationships/hyperlink" Target="garantF1://400397225.1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3559</Words>
  <Characters>20291</Characters>
  <Application>Microsoft Office Word</Application>
  <DocSecurity>0</DocSecurity>
  <Lines>169</Lines>
  <Paragraphs>47</Paragraphs>
  <ScaleCrop>false</ScaleCrop>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Валентина Викторовна</dc:creator>
  <cp:keywords/>
  <dc:description/>
  <cp:lastModifiedBy>Мальцева Валентина Викторовна</cp:lastModifiedBy>
  <cp:revision>1</cp:revision>
  <dcterms:created xsi:type="dcterms:W3CDTF">2021-11-16T11:43:00Z</dcterms:created>
  <dcterms:modified xsi:type="dcterms:W3CDTF">2021-11-16T11:47:00Z</dcterms:modified>
</cp:coreProperties>
</file>