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26ED7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4B70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BAAF5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B4B70" w:rsidRPr="000B4B70">
        <w:rPr>
          <w:sz w:val="24"/>
          <w:u w:val="single"/>
        </w:rPr>
        <w:t xml:space="preserve">ул. Профсоюзов 61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ECC1275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B7BF6" w:rsidRPr="00DB7BF6">
        <w:rPr>
          <w:sz w:val="24"/>
          <w:szCs w:val="24"/>
          <w:u w:val="single"/>
        </w:rPr>
        <w:t>ТОНИРОВКА 660-360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0A75616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B4B70">
        <w:rPr>
          <w:sz w:val="24"/>
          <w:szCs w:val="24"/>
        </w:rPr>
        <w:t>15.11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0B4B70">
        <w:rPr>
          <w:sz w:val="24"/>
          <w:szCs w:val="24"/>
        </w:rPr>
        <w:t>9812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DA38A" w14:textId="77777777" w:rsidR="00922919" w:rsidRDefault="00922919">
      <w:r>
        <w:separator/>
      </w:r>
    </w:p>
  </w:endnote>
  <w:endnote w:type="continuationSeparator" w:id="0">
    <w:p w14:paraId="0E7B9B42" w14:textId="77777777" w:rsidR="00922919" w:rsidRDefault="009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595A1" w14:textId="77777777" w:rsidR="00922919" w:rsidRDefault="00922919">
      <w:r>
        <w:separator/>
      </w:r>
    </w:p>
  </w:footnote>
  <w:footnote w:type="continuationSeparator" w:id="0">
    <w:p w14:paraId="7051E345" w14:textId="77777777" w:rsidR="00922919" w:rsidRDefault="0092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2919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B7BF6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345</cp:revision>
  <cp:lastPrinted>2021-08-03T08:56:00Z</cp:lastPrinted>
  <dcterms:created xsi:type="dcterms:W3CDTF">2019-04-04T05:23:00Z</dcterms:created>
  <dcterms:modified xsi:type="dcterms:W3CDTF">2021-11-16T11:52:00Z</dcterms:modified>
</cp:coreProperties>
</file>