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14985C" w:rsidR="00A30B16" w:rsidRPr="00194998" w:rsidRDefault="00D86769" w:rsidP="00194998">
      <w:pPr>
        <w:jc w:val="both"/>
        <w:rPr>
          <w:sz w:val="26"/>
          <w:szCs w:val="26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C8588D" w:rsidRPr="00C8588D">
        <w:rPr>
          <w:sz w:val="26"/>
          <w:szCs w:val="26"/>
          <w:u w:val="single"/>
        </w:rPr>
        <w:t>Порошковая покраска</w:t>
      </w:r>
      <w:bookmarkStart w:id="0" w:name="_GoBack"/>
      <w:bookmarkEnd w:id="0"/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EA5D" w14:textId="77777777" w:rsidR="00B60AB6" w:rsidRDefault="00B60AB6">
      <w:r>
        <w:separator/>
      </w:r>
    </w:p>
  </w:endnote>
  <w:endnote w:type="continuationSeparator" w:id="0">
    <w:p w14:paraId="77898488" w14:textId="77777777" w:rsidR="00B60AB6" w:rsidRDefault="00B6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7E52" w14:textId="77777777" w:rsidR="00B60AB6" w:rsidRDefault="00B60AB6">
      <w:r>
        <w:separator/>
      </w:r>
    </w:p>
  </w:footnote>
  <w:footnote w:type="continuationSeparator" w:id="0">
    <w:p w14:paraId="28731BC3" w14:textId="77777777" w:rsidR="00B60AB6" w:rsidRDefault="00B6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60AB6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8588D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2022-02-17T11:05:00Z</dcterms:modified>
</cp:coreProperties>
</file>