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F14F9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349BE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E7F2D2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75A1E" w:rsidRPr="00C75A1E">
        <w:rPr>
          <w:sz w:val="24"/>
          <w:u w:val="single"/>
        </w:rPr>
        <w:t xml:space="preserve">ул. Промышленная напротив здания №18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4E183AE" w:rsidR="00A30B16" w:rsidRPr="00D46E10" w:rsidRDefault="00D86769" w:rsidP="00FF6BC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75A1E" w:rsidRPr="00C75A1E">
        <w:rPr>
          <w:sz w:val="24"/>
          <w:szCs w:val="24"/>
          <w:u w:val="single"/>
        </w:rPr>
        <w:t>Запчасти для прицепов</w:t>
      </w:r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78CB770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349BE">
        <w:rPr>
          <w:sz w:val="24"/>
          <w:szCs w:val="24"/>
        </w:rPr>
        <w:t>25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F349BE">
        <w:rPr>
          <w:sz w:val="24"/>
          <w:szCs w:val="24"/>
        </w:rPr>
        <w:t>10133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2FF0E" w14:textId="77777777" w:rsidR="006A060B" w:rsidRDefault="006A060B">
      <w:r>
        <w:separator/>
      </w:r>
    </w:p>
  </w:endnote>
  <w:endnote w:type="continuationSeparator" w:id="0">
    <w:p w14:paraId="4956B840" w14:textId="77777777" w:rsidR="006A060B" w:rsidRDefault="006A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CD48C" w14:textId="77777777" w:rsidR="006A060B" w:rsidRDefault="006A060B">
      <w:r>
        <w:separator/>
      </w:r>
    </w:p>
  </w:footnote>
  <w:footnote w:type="continuationSeparator" w:id="0">
    <w:p w14:paraId="632079DE" w14:textId="77777777" w:rsidR="006A060B" w:rsidRDefault="006A0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060B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5A1E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355</cp:revision>
  <cp:lastPrinted>2021-08-03T08:56:00Z</cp:lastPrinted>
  <dcterms:created xsi:type="dcterms:W3CDTF">2019-04-04T05:23:00Z</dcterms:created>
  <dcterms:modified xsi:type="dcterms:W3CDTF">2021-11-26T10:16:00Z</dcterms:modified>
</cp:coreProperties>
</file>