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62" w:rsidRDefault="00A16762" w:rsidP="00656C1A">
      <w:pPr>
        <w:spacing w:line="120" w:lineRule="atLeast"/>
        <w:jc w:val="center"/>
        <w:rPr>
          <w:sz w:val="24"/>
          <w:szCs w:val="24"/>
        </w:rPr>
      </w:pPr>
    </w:p>
    <w:p w:rsidR="00A16762" w:rsidRDefault="00A16762" w:rsidP="00656C1A">
      <w:pPr>
        <w:spacing w:line="120" w:lineRule="atLeast"/>
        <w:jc w:val="center"/>
        <w:rPr>
          <w:sz w:val="24"/>
          <w:szCs w:val="24"/>
        </w:rPr>
      </w:pPr>
    </w:p>
    <w:p w:rsidR="00A16762" w:rsidRPr="00852378" w:rsidRDefault="00A16762" w:rsidP="00656C1A">
      <w:pPr>
        <w:spacing w:line="120" w:lineRule="atLeast"/>
        <w:jc w:val="center"/>
        <w:rPr>
          <w:sz w:val="10"/>
          <w:szCs w:val="10"/>
        </w:rPr>
      </w:pPr>
    </w:p>
    <w:p w:rsidR="00A16762" w:rsidRDefault="00A16762" w:rsidP="00656C1A">
      <w:pPr>
        <w:spacing w:line="120" w:lineRule="atLeast"/>
        <w:jc w:val="center"/>
        <w:rPr>
          <w:sz w:val="10"/>
          <w:szCs w:val="24"/>
        </w:rPr>
      </w:pPr>
    </w:p>
    <w:p w:rsidR="00A16762" w:rsidRPr="005541F0" w:rsidRDefault="00A16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16762" w:rsidRDefault="00A167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16762" w:rsidRPr="005541F0" w:rsidRDefault="00A167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16762" w:rsidRPr="005649E4" w:rsidRDefault="00A16762" w:rsidP="00656C1A">
      <w:pPr>
        <w:spacing w:line="120" w:lineRule="atLeast"/>
        <w:jc w:val="center"/>
        <w:rPr>
          <w:sz w:val="18"/>
          <w:szCs w:val="24"/>
        </w:rPr>
      </w:pPr>
    </w:p>
    <w:p w:rsidR="00A16762" w:rsidRPr="001D25B0" w:rsidRDefault="00A1676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16762" w:rsidRPr="005541F0" w:rsidRDefault="00A16762" w:rsidP="00656C1A">
      <w:pPr>
        <w:spacing w:line="120" w:lineRule="atLeast"/>
        <w:jc w:val="center"/>
        <w:rPr>
          <w:sz w:val="18"/>
          <w:szCs w:val="24"/>
        </w:rPr>
      </w:pPr>
    </w:p>
    <w:p w:rsidR="00A16762" w:rsidRPr="005541F0" w:rsidRDefault="00A16762" w:rsidP="00656C1A">
      <w:pPr>
        <w:spacing w:line="120" w:lineRule="atLeast"/>
        <w:jc w:val="center"/>
        <w:rPr>
          <w:sz w:val="20"/>
          <w:szCs w:val="24"/>
        </w:rPr>
      </w:pPr>
    </w:p>
    <w:p w:rsidR="00A16762" w:rsidRPr="001D25B0" w:rsidRDefault="00A1676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16762" w:rsidRDefault="00A16762" w:rsidP="00656C1A">
      <w:pPr>
        <w:spacing w:line="120" w:lineRule="atLeast"/>
        <w:jc w:val="center"/>
        <w:rPr>
          <w:sz w:val="30"/>
          <w:szCs w:val="24"/>
        </w:rPr>
      </w:pPr>
    </w:p>
    <w:p w:rsidR="00A16762" w:rsidRPr="00656C1A" w:rsidRDefault="00A1676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1676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16762" w:rsidRPr="00F8214F" w:rsidRDefault="00A16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16762" w:rsidRPr="00F8214F" w:rsidRDefault="00EA5C8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16762" w:rsidRPr="00F8214F" w:rsidRDefault="00A167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16762" w:rsidRPr="00F8214F" w:rsidRDefault="00EA5C8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16762" w:rsidRPr="00A63FB0" w:rsidRDefault="00A167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16762" w:rsidRPr="00A3761A" w:rsidRDefault="00EA5C8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16762" w:rsidRPr="00F8214F" w:rsidRDefault="00A1676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A16762" w:rsidRPr="00F8214F" w:rsidRDefault="00A1676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16762" w:rsidRPr="00AB4194" w:rsidRDefault="00A167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16762" w:rsidRPr="00F8214F" w:rsidRDefault="00EA5C8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</w:t>
            </w:r>
          </w:p>
        </w:tc>
      </w:tr>
    </w:tbl>
    <w:p w:rsidR="00A16762" w:rsidRPr="00C725A6" w:rsidRDefault="00A16762" w:rsidP="00C725A6">
      <w:pPr>
        <w:rPr>
          <w:rFonts w:cs="Times New Roman"/>
          <w:szCs w:val="28"/>
        </w:rPr>
      </w:pPr>
    </w:p>
    <w:p w:rsidR="00A16762" w:rsidRPr="009C3E42" w:rsidRDefault="00A16762" w:rsidP="00A16762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9E4C62" w:rsidRDefault="00A16762" w:rsidP="00A16762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«За заслуги перед городом </w:t>
      </w:r>
    </w:p>
    <w:p w:rsidR="00A16762" w:rsidRPr="009C3E42" w:rsidRDefault="00A16762" w:rsidP="00A16762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>Сургутом»</w:t>
      </w:r>
    </w:p>
    <w:p w:rsidR="00A16762" w:rsidRPr="009C3E42" w:rsidRDefault="00A16762" w:rsidP="00A16762">
      <w:pPr>
        <w:spacing w:line="240" w:lineRule="auto"/>
        <w:rPr>
          <w:szCs w:val="28"/>
        </w:rPr>
      </w:pPr>
    </w:p>
    <w:p w:rsidR="00A16762" w:rsidRPr="009C3E42" w:rsidRDefault="00A16762" w:rsidP="00A16762">
      <w:pPr>
        <w:spacing w:line="240" w:lineRule="auto"/>
        <w:rPr>
          <w:szCs w:val="28"/>
        </w:rPr>
      </w:pPr>
    </w:p>
    <w:p w:rsidR="00A16762" w:rsidRPr="009C3E42" w:rsidRDefault="00A16762" w:rsidP="00A16762">
      <w:pPr>
        <w:spacing w:line="240" w:lineRule="auto"/>
        <w:ind w:firstLine="709"/>
        <w:jc w:val="both"/>
        <w:rPr>
          <w:szCs w:val="28"/>
        </w:rPr>
      </w:pPr>
      <w:r w:rsidRPr="00D318EC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9C3E42">
        <w:rPr>
          <w:szCs w:val="28"/>
        </w:rPr>
        <w:t>, положением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 знаке  «За заслуги перед городом Сургутом», утвержденным решением Сургутской </w:t>
      </w:r>
      <w:r>
        <w:rPr>
          <w:szCs w:val="28"/>
        </w:rPr>
        <w:br/>
      </w:r>
      <w:r w:rsidRPr="009C3E42">
        <w:rPr>
          <w:szCs w:val="28"/>
        </w:rPr>
        <w:t>городской Думы от 28.02.2006 № 567-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 «Об утверждении Положения </w:t>
      </w:r>
      <w:r>
        <w:rPr>
          <w:szCs w:val="28"/>
        </w:rPr>
        <w:t xml:space="preserve">                     </w:t>
      </w:r>
      <w:r w:rsidRPr="009C3E42">
        <w:rPr>
          <w:szCs w:val="28"/>
        </w:rPr>
        <w:t>о звании «Почетный гражданин города Сургута» и положений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об отдельных </w:t>
      </w:r>
      <w:r>
        <w:rPr>
          <w:szCs w:val="28"/>
        </w:rPr>
        <w:br/>
      </w:r>
      <w:r w:rsidRPr="009C3E42">
        <w:rPr>
          <w:szCs w:val="28"/>
        </w:rPr>
        <w:t xml:space="preserve">видах наград городского округа», решением Сургутской городской Думы </w:t>
      </w:r>
      <w:r>
        <w:rPr>
          <w:szCs w:val="28"/>
        </w:rPr>
        <w:t xml:space="preserve">                           </w:t>
      </w:r>
      <w:r w:rsidRPr="009C3E42">
        <w:rPr>
          <w:szCs w:val="28"/>
        </w:rPr>
        <w:t>от 28.12.2005 № 549-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</w:t>
      </w:r>
      <w:r>
        <w:rPr>
          <w:szCs w:val="28"/>
        </w:rPr>
        <w:t xml:space="preserve"> </w:t>
      </w:r>
      <w:r w:rsidRPr="009C3E42">
        <w:rPr>
          <w:szCs w:val="28"/>
        </w:rPr>
        <w:t>«Об утверждении Положения</w:t>
      </w:r>
      <w:r>
        <w:rPr>
          <w:szCs w:val="28"/>
        </w:rPr>
        <w:t xml:space="preserve"> </w:t>
      </w:r>
      <w:r w:rsidRPr="009C3E42">
        <w:rPr>
          <w:szCs w:val="28"/>
        </w:rPr>
        <w:t>о наградах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и почетных званиях городского округа город Сургут», рассмотрев наградные документы </w:t>
      </w:r>
      <w:r>
        <w:rPr>
          <w:szCs w:val="28"/>
        </w:rPr>
        <w:t xml:space="preserve">                  </w:t>
      </w:r>
      <w:r w:rsidRPr="009C3E42">
        <w:rPr>
          <w:szCs w:val="28"/>
        </w:rPr>
        <w:t xml:space="preserve">и ходатайства </w:t>
      </w:r>
      <w:r w:rsidRPr="00274DB0">
        <w:rPr>
          <w:rFonts w:eastAsia="Calibri"/>
          <w:szCs w:val="28"/>
        </w:rPr>
        <w:t xml:space="preserve">муниципального бюджетного учреждения Центра физической подготовки «Надежда», местной общественной организации «Федерация </w:t>
      </w:r>
      <w:r>
        <w:rPr>
          <w:rFonts w:eastAsia="Calibri"/>
          <w:szCs w:val="28"/>
        </w:rPr>
        <w:br/>
      </w:r>
      <w:r w:rsidRPr="00274DB0">
        <w:rPr>
          <w:rFonts w:eastAsia="Calibri"/>
          <w:szCs w:val="28"/>
        </w:rPr>
        <w:t>шахмат города Сургута», первичной профсоюзной организации нефтегазодобывающего управления «Сургутнефть» Объединенной первичной профсоюзной организации публичного акционерного общества  «Сургутнефтегаз» Нефтегазстройпрофсоюза России, муниципального автономного учреждения «Городс</w:t>
      </w:r>
      <w:r>
        <w:rPr>
          <w:rFonts w:eastAsia="Calibri"/>
          <w:szCs w:val="28"/>
        </w:rPr>
        <w:t xml:space="preserve">кой парк культуры и отдыха», </w:t>
      </w:r>
      <w:r w:rsidRPr="00980465">
        <w:rPr>
          <w:rFonts w:eastAsia="Calibri"/>
          <w:szCs w:val="28"/>
        </w:rPr>
        <w:t>учитывая заключение комиссии</w:t>
      </w:r>
      <w:r>
        <w:rPr>
          <w:rFonts w:eastAsia="Calibri"/>
          <w:szCs w:val="28"/>
        </w:rPr>
        <w:t xml:space="preserve"> </w:t>
      </w:r>
      <w:r w:rsidRPr="00980465">
        <w:rPr>
          <w:rFonts w:eastAsia="Calibri"/>
          <w:szCs w:val="28"/>
        </w:rPr>
        <w:t xml:space="preserve">по наградам </w:t>
      </w:r>
      <w:r>
        <w:rPr>
          <w:rFonts w:eastAsia="Calibri"/>
          <w:szCs w:val="28"/>
        </w:rPr>
        <w:br/>
      </w:r>
      <w:r w:rsidRPr="00980465">
        <w:rPr>
          <w:rFonts w:eastAsia="Calibri"/>
          <w:szCs w:val="28"/>
        </w:rPr>
        <w:t xml:space="preserve">при Главе города от </w:t>
      </w:r>
      <w:r>
        <w:rPr>
          <w:rFonts w:eastAsia="Calibri"/>
          <w:szCs w:val="28"/>
        </w:rPr>
        <w:t>30.04.2021</w:t>
      </w:r>
      <w:r w:rsidR="004B1CC2">
        <w:rPr>
          <w:rFonts w:eastAsia="Calibri"/>
          <w:szCs w:val="28"/>
        </w:rPr>
        <w:t xml:space="preserve"> № 2-5-2</w:t>
      </w:r>
      <w:r w:rsidRPr="00F4381F">
        <w:rPr>
          <w:rFonts w:eastAsia="Calibri"/>
          <w:szCs w:val="28"/>
        </w:rPr>
        <w:t>:</w:t>
      </w:r>
      <w:r w:rsidRPr="009C3E42">
        <w:rPr>
          <w:szCs w:val="28"/>
        </w:rPr>
        <w:t xml:space="preserve">  </w:t>
      </w:r>
    </w:p>
    <w:p w:rsidR="00A16762" w:rsidRDefault="00A16762" w:rsidP="00A16762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>1. Наградить знаком «За заслуги перед городом Сургутом»</w:t>
      </w:r>
      <w:r>
        <w:rPr>
          <w:szCs w:val="28"/>
        </w:rPr>
        <w:t xml:space="preserve">  </w:t>
      </w:r>
      <w:r w:rsidRPr="00935012">
        <w:rPr>
          <w:szCs w:val="28"/>
        </w:rPr>
        <w:t xml:space="preserve">за достижения, которые вносят значительный вклад в развитие </w:t>
      </w:r>
      <w:r>
        <w:rPr>
          <w:szCs w:val="28"/>
        </w:rPr>
        <w:t>спорта</w:t>
      </w:r>
      <w:r w:rsidRPr="00F4381F">
        <w:rPr>
          <w:szCs w:val="28"/>
        </w:rPr>
        <w:t>,</w:t>
      </w:r>
      <w:r>
        <w:rPr>
          <w:szCs w:val="28"/>
        </w:rPr>
        <w:t xml:space="preserve"> </w:t>
      </w:r>
      <w:r w:rsidRPr="00274DB0">
        <w:rPr>
          <w:szCs w:val="28"/>
        </w:rPr>
        <w:t xml:space="preserve">Иванца Владимира </w:t>
      </w:r>
      <w:r w:rsidR="00F16A04">
        <w:rPr>
          <w:szCs w:val="28"/>
        </w:rPr>
        <w:br/>
      </w:r>
      <w:r w:rsidRPr="00274DB0">
        <w:rPr>
          <w:szCs w:val="28"/>
        </w:rPr>
        <w:t>Николаевича – тренера-преподавателя муниципального бюджетного учреж</w:t>
      </w:r>
      <w:r w:rsidR="00F16A04">
        <w:rPr>
          <w:szCs w:val="28"/>
        </w:rPr>
        <w:t xml:space="preserve">-              </w:t>
      </w:r>
      <w:r w:rsidRPr="00274DB0">
        <w:rPr>
          <w:szCs w:val="28"/>
        </w:rPr>
        <w:t>дения Центра физической подготовки «Надежда» с 2002 по 2016 годы</w:t>
      </w:r>
      <w:r>
        <w:rPr>
          <w:szCs w:val="28"/>
        </w:rPr>
        <w:t>.</w:t>
      </w:r>
    </w:p>
    <w:p w:rsidR="00A16762" w:rsidRPr="009C3E42" w:rsidRDefault="00A16762" w:rsidP="00A16762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</w:r>
      <w:r w:rsidRPr="009C3E42">
        <w:rPr>
          <w:szCs w:val="28"/>
        </w:rPr>
        <w:t>премии</w:t>
      </w:r>
      <w:r>
        <w:rPr>
          <w:szCs w:val="28"/>
        </w:rPr>
        <w:t xml:space="preserve"> </w:t>
      </w:r>
      <w:r w:rsidRPr="009C3E42">
        <w:rPr>
          <w:szCs w:val="28"/>
        </w:rPr>
        <w:t>по предоставленным реквизитам.</w:t>
      </w:r>
    </w:p>
    <w:p w:rsidR="00A16762" w:rsidRPr="009C3E42" w:rsidRDefault="00A16762" w:rsidP="00A16762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 xml:space="preserve">3. Управлению </w:t>
      </w:r>
      <w:r>
        <w:rPr>
          <w:szCs w:val="28"/>
        </w:rPr>
        <w:t xml:space="preserve">массовых коммуникаций </w:t>
      </w:r>
      <w:r w:rsidRPr="009C3E42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9C3E42">
        <w:rPr>
          <w:szCs w:val="28"/>
        </w:rPr>
        <w:t xml:space="preserve"> </w:t>
      </w:r>
      <w:r w:rsidRPr="00A16762">
        <w:rPr>
          <w:szCs w:val="28"/>
        </w:rPr>
        <w:t>www.admsurgut.ru</w:t>
      </w:r>
      <w:r w:rsidRPr="00C671AA">
        <w:rPr>
          <w:szCs w:val="28"/>
        </w:rPr>
        <w:t>.</w:t>
      </w:r>
    </w:p>
    <w:p w:rsidR="00A16762" w:rsidRPr="009C3E42" w:rsidRDefault="00A16762" w:rsidP="00A16762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F16A04" w:rsidRDefault="00F16A04" w:rsidP="00A16762">
      <w:pPr>
        <w:spacing w:line="240" w:lineRule="auto"/>
        <w:ind w:right="-1" w:firstLine="709"/>
        <w:jc w:val="both"/>
        <w:rPr>
          <w:szCs w:val="28"/>
        </w:rPr>
      </w:pPr>
    </w:p>
    <w:p w:rsidR="00A16762" w:rsidRPr="009C3E42" w:rsidRDefault="00A16762" w:rsidP="00A16762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lastRenderedPageBreak/>
        <w:t>5. Настоящее постановление вступает в силу с момента его издания.</w:t>
      </w:r>
    </w:p>
    <w:p w:rsidR="00A16762" w:rsidRPr="009C3E42" w:rsidRDefault="00A16762" w:rsidP="00A16762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6. Контроль за выполнением постановления оставляю за собой.</w:t>
      </w:r>
    </w:p>
    <w:p w:rsidR="00A16762" w:rsidRDefault="00A16762" w:rsidP="00A16762">
      <w:pPr>
        <w:spacing w:line="240" w:lineRule="auto"/>
        <w:ind w:right="-1"/>
        <w:jc w:val="both"/>
        <w:rPr>
          <w:szCs w:val="28"/>
        </w:rPr>
      </w:pPr>
    </w:p>
    <w:p w:rsidR="00A16762" w:rsidRDefault="00A16762" w:rsidP="00A16762">
      <w:pPr>
        <w:spacing w:line="240" w:lineRule="auto"/>
        <w:ind w:right="-1"/>
        <w:jc w:val="both"/>
        <w:rPr>
          <w:szCs w:val="28"/>
        </w:rPr>
      </w:pPr>
    </w:p>
    <w:p w:rsidR="00A16762" w:rsidRDefault="00A16762" w:rsidP="00A16762">
      <w:pPr>
        <w:spacing w:line="240" w:lineRule="auto"/>
        <w:ind w:right="-1"/>
        <w:jc w:val="both"/>
        <w:rPr>
          <w:szCs w:val="28"/>
        </w:rPr>
      </w:pPr>
    </w:p>
    <w:p w:rsidR="00A16762" w:rsidRDefault="00A16762" w:rsidP="00A16762">
      <w:pPr>
        <w:spacing w:line="240" w:lineRule="auto"/>
        <w:ind w:right="-1"/>
        <w:jc w:val="both"/>
        <w:rPr>
          <w:szCs w:val="28"/>
        </w:rPr>
      </w:pPr>
    </w:p>
    <w:p w:rsidR="00A16762" w:rsidRDefault="00A16762" w:rsidP="00A16762">
      <w:pPr>
        <w:spacing w:line="240" w:lineRule="auto"/>
        <w:ind w:right="-1"/>
        <w:jc w:val="both"/>
        <w:rPr>
          <w:szCs w:val="28"/>
        </w:rPr>
      </w:pPr>
    </w:p>
    <w:p w:rsidR="00A16762" w:rsidRPr="009C3E42" w:rsidRDefault="00A16762" w:rsidP="00A16762">
      <w:pPr>
        <w:spacing w:line="240" w:lineRule="auto"/>
        <w:ind w:right="-1"/>
        <w:jc w:val="both"/>
        <w:rPr>
          <w:szCs w:val="28"/>
        </w:rPr>
      </w:pPr>
      <w:r w:rsidRPr="009C3E42">
        <w:rPr>
          <w:szCs w:val="28"/>
        </w:rPr>
        <w:t xml:space="preserve">Глава города                                       </w:t>
      </w:r>
      <w:r w:rsidR="008E4988">
        <w:rPr>
          <w:szCs w:val="28"/>
        </w:rPr>
        <w:t xml:space="preserve"> </w:t>
      </w:r>
      <w:r w:rsidRPr="009C3E42">
        <w:rPr>
          <w:szCs w:val="28"/>
        </w:rPr>
        <w:t xml:space="preserve">                   </w:t>
      </w:r>
      <w:r>
        <w:rPr>
          <w:szCs w:val="28"/>
        </w:rPr>
        <w:t xml:space="preserve">                                      А.С. Филатов</w:t>
      </w:r>
    </w:p>
    <w:p w:rsidR="00236616" w:rsidRPr="00A16762" w:rsidRDefault="00236616" w:rsidP="00A16762">
      <w:pPr>
        <w:spacing w:line="240" w:lineRule="auto"/>
      </w:pPr>
    </w:p>
    <w:sectPr w:rsidR="00236616" w:rsidRPr="00A16762" w:rsidSect="008E4988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41E" w:rsidRDefault="0013341E">
      <w:pPr>
        <w:spacing w:line="240" w:lineRule="auto"/>
      </w:pPr>
      <w:r>
        <w:separator/>
      </w:r>
    </w:p>
  </w:endnote>
  <w:endnote w:type="continuationSeparator" w:id="0">
    <w:p w:rsidR="0013341E" w:rsidRDefault="00133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41E" w:rsidRDefault="0013341E">
      <w:pPr>
        <w:spacing w:line="240" w:lineRule="auto"/>
      </w:pPr>
      <w:r>
        <w:separator/>
      </w:r>
    </w:p>
  </w:footnote>
  <w:footnote w:type="continuationSeparator" w:id="0">
    <w:p w:rsidR="0013341E" w:rsidRDefault="00133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680485"/>
      <w:docPartObj>
        <w:docPartGallery w:val="Page Numbers (Top of Page)"/>
        <w:docPartUnique/>
      </w:docPartObj>
    </w:sdtPr>
    <w:sdtEndPr/>
    <w:sdtContent>
      <w:p w:rsidR="0084630A" w:rsidRDefault="00C103A1" w:rsidP="008E4988">
        <w:pPr>
          <w:pStyle w:val="a4"/>
          <w:jc w:val="center"/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91BC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62"/>
    <w:rsid w:val="00063E05"/>
    <w:rsid w:val="0013341E"/>
    <w:rsid w:val="00236616"/>
    <w:rsid w:val="00360D12"/>
    <w:rsid w:val="003D4F92"/>
    <w:rsid w:val="004B1CC2"/>
    <w:rsid w:val="00691BCC"/>
    <w:rsid w:val="008E4988"/>
    <w:rsid w:val="009E4C62"/>
    <w:rsid w:val="00A16762"/>
    <w:rsid w:val="00B01D5F"/>
    <w:rsid w:val="00B02C20"/>
    <w:rsid w:val="00C103A1"/>
    <w:rsid w:val="00D208E4"/>
    <w:rsid w:val="00EA5C89"/>
    <w:rsid w:val="00F1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C1D65-E656-4345-BB94-6B35B368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1676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A167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1676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762"/>
    <w:rPr>
      <w:rFonts w:ascii="Times New Roman" w:hAnsi="Times New Roman"/>
      <w:sz w:val="28"/>
    </w:rPr>
  </w:style>
  <w:style w:type="character" w:styleId="a8">
    <w:name w:val="page number"/>
    <w:basedOn w:val="a0"/>
    <w:rsid w:val="00A16762"/>
  </w:style>
  <w:style w:type="character" w:styleId="a9">
    <w:name w:val="Hyperlink"/>
    <w:basedOn w:val="a0"/>
    <w:uiPriority w:val="99"/>
    <w:unhideWhenUsed/>
    <w:rsid w:val="00A16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2021-05-14T06:48:00Z</cp:lastPrinted>
  <dcterms:created xsi:type="dcterms:W3CDTF">2021-05-21T07:02:00Z</dcterms:created>
  <dcterms:modified xsi:type="dcterms:W3CDTF">2021-05-21T07:03:00Z</dcterms:modified>
</cp:coreProperties>
</file>