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333E">
        <w:trPr>
          <w:jc w:val="center"/>
        </w:trPr>
        <w:tc>
          <w:tcPr>
            <w:tcW w:w="142" w:type="dxa"/>
            <w:noWrap/>
          </w:tcPr>
          <w:p w:rsidR="00F9333E" w:rsidRDefault="004F697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9333E" w:rsidRPr="009C0655" w:rsidRDefault="009C065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F9333E" w:rsidRDefault="004F69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333E" w:rsidRDefault="009C065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F9333E" w:rsidRDefault="004F69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333E" w:rsidRPr="009C0655" w:rsidRDefault="009C065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9333E" w:rsidRDefault="004F69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333E" w:rsidRDefault="00F9333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333E" w:rsidRDefault="004F69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333E" w:rsidRDefault="009C065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F9333E" w:rsidRDefault="00217355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F9333E" w:rsidRDefault="00F9333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33E" w:rsidRDefault="00F9333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9333E" w:rsidRDefault="004F69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9333E" w:rsidRDefault="004F69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9333E" w:rsidRDefault="00F9333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9333E" w:rsidRDefault="004F697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F9333E" w:rsidRDefault="00F9333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9333E" w:rsidRDefault="00F9333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9333E" w:rsidRDefault="004F697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F9333E" w:rsidRDefault="00F9333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9333E" w:rsidRDefault="00F9333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9333E" w:rsidRDefault="004F6976">
      <w:r>
        <w:t xml:space="preserve">О назначении </w:t>
      </w:r>
    </w:p>
    <w:p w:rsidR="00F9333E" w:rsidRDefault="004F6976">
      <w:r>
        <w:t xml:space="preserve">публичных слушаний </w:t>
      </w:r>
    </w:p>
    <w:p w:rsidR="00F9333E" w:rsidRDefault="00F9333E">
      <w:pPr>
        <w:ind w:right="175"/>
        <w:jc w:val="both"/>
      </w:pPr>
    </w:p>
    <w:p w:rsidR="00F9333E" w:rsidRDefault="00F9333E">
      <w:pPr>
        <w:ind w:right="175"/>
        <w:jc w:val="both"/>
      </w:pPr>
    </w:p>
    <w:p w:rsidR="00F9333E" w:rsidRDefault="004F6976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В соответствии со ст.39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    Правил землепользования и застройки на территории города Сургута»,                    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</w:t>
      </w:r>
      <w:r>
        <w:rPr>
          <w:spacing w:val="-6"/>
          <w:szCs w:val="28"/>
        </w:rPr>
        <w:t xml:space="preserve">публичных слушаний в городе Сургуте», </w:t>
      </w:r>
      <w:proofErr w:type="spellStart"/>
      <w:r>
        <w:rPr>
          <w:spacing w:val="-6"/>
          <w:szCs w:val="28"/>
        </w:rPr>
        <w:t>распоряже-нием</w:t>
      </w:r>
      <w:proofErr w:type="spellEnd"/>
      <w:r>
        <w:rPr>
          <w:spacing w:val="-6"/>
          <w:szCs w:val="28"/>
        </w:rPr>
        <w:t xml:space="preserve"> Администрации города</w:t>
      </w:r>
      <w:r>
        <w:rPr>
          <w:szCs w:val="28"/>
        </w:rPr>
        <w:t xml:space="preserve">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ответственностью «Золотое Время»:</w:t>
      </w:r>
    </w:p>
    <w:p w:rsidR="00F9333E" w:rsidRDefault="004F6976">
      <w:pPr>
        <w:ind w:firstLine="567"/>
        <w:jc w:val="both"/>
        <w:rPr>
          <w:szCs w:val="28"/>
        </w:rPr>
      </w:pPr>
      <w:r>
        <w:rPr>
          <w:szCs w:val="28"/>
        </w:rPr>
        <w:t xml:space="preserve">1. Назначить публичные слушания на 08.07.2017 по вопросу </w:t>
      </w:r>
      <w:proofErr w:type="spellStart"/>
      <w:proofErr w:type="gramStart"/>
      <w:r>
        <w:rPr>
          <w:szCs w:val="28"/>
        </w:rPr>
        <w:t>предостав-ления</w:t>
      </w:r>
      <w:proofErr w:type="spellEnd"/>
      <w:proofErr w:type="gramEnd"/>
      <w:r>
        <w:rPr>
          <w:szCs w:val="28"/>
        </w:rPr>
        <w:t xml:space="preserve"> разрешения на условно разрешенный вид использования земельного                       участка с кадастровым номером 86:10:0101251:49, расположенного по адресу: город Сургут, микрорайон 32, проспект Пролетарский, территориальная              зона Ж.5, условно разрешенный вид – общественное питание, для окончания строительства общественного комплекса в составе: столовая, детская молочная кухня и аптека.</w:t>
      </w:r>
    </w:p>
    <w:p w:rsidR="00F9333E" w:rsidRDefault="004F69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административного здания по улице Восход, 4, время начала публичных слушаний – 10.00. </w:t>
      </w:r>
    </w:p>
    <w:p w:rsidR="00F9333E" w:rsidRDefault="004F69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с участием заинтересованных лиц и жителей города.</w:t>
      </w:r>
    </w:p>
    <w:p w:rsidR="00F9333E" w:rsidRDefault="004F69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                     слушаний, комиссию по градостроительному зонированию.</w:t>
      </w:r>
    </w:p>
    <w:p w:rsidR="00F9333E" w:rsidRDefault="004F6976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с 09.00 до 17.00, телефоны: 52-82-55, 52-82-66.</w:t>
      </w:r>
    </w:p>
    <w:p w:rsidR="00F9333E" w:rsidRDefault="004F6976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 </w:t>
      </w:r>
      <w:r>
        <w:rPr>
          <w:spacing w:val="-4"/>
          <w:szCs w:val="28"/>
        </w:rPr>
        <w:t>и разместить на официальном портале Администрации города в срок не позднее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F9333E" w:rsidRDefault="004F6976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главы Администрации города Меркулова Р.Е.</w:t>
      </w:r>
    </w:p>
    <w:p w:rsidR="00F9333E" w:rsidRDefault="00F933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33E" w:rsidRDefault="00F933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33E" w:rsidRDefault="00F933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33E" w:rsidRDefault="004F69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F9333E" w:rsidRDefault="00F933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33E" w:rsidRDefault="00F9333E">
      <w:pPr>
        <w:rPr>
          <w:szCs w:val="28"/>
        </w:rPr>
      </w:pPr>
    </w:p>
    <w:p w:rsidR="00F9333E" w:rsidRDefault="00F9333E">
      <w:pPr>
        <w:rPr>
          <w:szCs w:val="28"/>
        </w:rPr>
      </w:pPr>
    </w:p>
    <w:sectPr w:rsidR="00F9333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333E"/>
    <w:rsid w:val="00217355"/>
    <w:rsid w:val="004F6976"/>
    <w:rsid w:val="00667BF9"/>
    <w:rsid w:val="009C0655"/>
    <w:rsid w:val="00F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C5D8FD"/>
  <w15:docId w15:val="{276104EA-0EEC-4E94-8976-D99B32A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2017-05-17T08:18:00Z</cp:lastPrinted>
  <dcterms:created xsi:type="dcterms:W3CDTF">2017-05-22T09:33:00Z</dcterms:created>
  <dcterms:modified xsi:type="dcterms:W3CDTF">2017-05-22T09:33:00Z</dcterms:modified>
</cp:coreProperties>
</file>