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B3559">
        <w:trPr>
          <w:jc w:val="center"/>
        </w:trPr>
        <w:tc>
          <w:tcPr>
            <w:tcW w:w="142" w:type="dxa"/>
            <w:noWrap/>
          </w:tcPr>
          <w:p w:rsidR="002B3559" w:rsidRDefault="00286A6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B3559" w:rsidRPr="00FD35E8" w:rsidRDefault="00FD35E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3559" w:rsidRDefault="00FD35E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B3559" w:rsidRPr="00FD35E8" w:rsidRDefault="00FD35E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B3559" w:rsidRDefault="002B355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B3559" w:rsidRDefault="00286A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B3559" w:rsidRDefault="00FD35E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B3559" w:rsidRDefault="00106304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59" w:rsidRDefault="00286A6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376045" r:id="rId5"/>
                              </w:object>
                            </w:r>
                          </w:p>
                          <w:p w:rsidR="002B3559" w:rsidRDefault="002B35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B3559" w:rsidRDefault="00286A6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B3559" w:rsidRDefault="00286A6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B3559" w:rsidRDefault="002B35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3559" w:rsidRDefault="00286A6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B3559" w:rsidRDefault="002B35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B3559" w:rsidRDefault="002B35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B3559" w:rsidRDefault="00286A6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B3559" w:rsidRDefault="002B35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B3559" w:rsidRDefault="002B35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B3559" w:rsidRDefault="00286A6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376045" r:id="rId6"/>
                        </w:object>
                      </w:r>
                    </w:p>
                    <w:p w:rsidR="002B3559" w:rsidRDefault="002B35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B3559" w:rsidRDefault="00286A6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B3559" w:rsidRDefault="00286A6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B3559" w:rsidRDefault="002B35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B3559" w:rsidRDefault="00286A6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B3559" w:rsidRDefault="002B35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B3559" w:rsidRDefault="002B35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B3559" w:rsidRDefault="00286A6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B3559" w:rsidRDefault="002B35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B3559" w:rsidRDefault="002B35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B3559" w:rsidRDefault="00286A6F">
      <w:r>
        <w:t xml:space="preserve">О назначении </w:t>
      </w:r>
    </w:p>
    <w:p w:rsidR="002B3559" w:rsidRDefault="00286A6F">
      <w:r>
        <w:t xml:space="preserve">публичных слушаний </w:t>
      </w:r>
    </w:p>
    <w:p w:rsidR="002B3559" w:rsidRDefault="002B3559">
      <w:pPr>
        <w:ind w:right="175"/>
        <w:jc w:val="both"/>
      </w:pPr>
    </w:p>
    <w:p w:rsidR="002B3559" w:rsidRDefault="002B3559">
      <w:pPr>
        <w:ind w:right="175"/>
        <w:jc w:val="both"/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09.03.2017 № 322 «О подготовке изменений в Правила землепользования и застройки              на территории города Сургута», учитывая заявление общества с ограниченной ответственностью «Стройпромбетон»: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01.06.2017 по проекту о внесении изменений в Правила землепользования и застройки на территории города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 xml:space="preserve">а именно в раздел III «Карта градостроительного зонирования» в части изме-нения границ территориальных зон: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ИТ.2 в результате уменьшения,                         П.2 в результате увеличения для эксплуатации объектов капитального                  строительства, принадлежащих на праве собственности, расположенных                        на земельном участке с кадастровым номером 86:10:0101212:866 по адресу:                 город Сургут, улица Пионерная, дом 5.</w:t>
      </w:r>
    </w:p>
    <w:p w:rsidR="002B3559" w:rsidRDefault="00286A6F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             административного здания по улице Восход, 4, время начала публичных              слушаний – 18.00. 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B3559" w:rsidRDefault="00286A6F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2B3559" w:rsidRDefault="002B35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559" w:rsidRDefault="00286A6F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>на официальном портале                Администрации города в срок не позднее чем за два месяца до начала прове-дения публичных слушаний.</w:t>
      </w:r>
    </w:p>
    <w:p w:rsidR="002B3559" w:rsidRDefault="002B3559">
      <w:pPr>
        <w:pStyle w:val="a4"/>
        <w:tabs>
          <w:tab w:val="left" w:pos="9355"/>
        </w:tabs>
        <w:ind w:right="-5" w:firstLine="567"/>
      </w:pPr>
    </w:p>
    <w:p w:rsidR="002B3559" w:rsidRDefault="00286A6F">
      <w:pPr>
        <w:pStyle w:val="a4"/>
        <w:tabs>
          <w:tab w:val="left" w:pos="9355"/>
        </w:tabs>
        <w:ind w:right="-5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2B3559" w:rsidRDefault="002B35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3559" w:rsidRDefault="002B35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3559" w:rsidRDefault="002B355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3559" w:rsidRDefault="00286A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2B3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59"/>
    <w:rsid w:val="00106304"/>
    <w:rsid w:val="00286A6F"/>
    <w:rsid w:val="002B3559"/>
    <w:rsid w:val="003059A8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05A9A"/>
  <w15:docId w15:val="{EB58FEB4-EB51-46C1-9A37-9E5DFC1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pPr>
      <w:ind w:right="175" w:firstLine="708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1</cp:revision>
  <cp:lastPrinted>2017-03-28T11:54:00Z</cp:lastPrinted>
  <dcterms:created xsi:type="dcterms:W3CDTF">2017-03-30T05:48:00Z</dcterms:created>
  <dcterms:modified xsi:type="dcterms:W3CDTF">2017-03-30T05:48:00Z</dcterms:modified>
</cp:coreProperties>
</file>