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83873" w:rsidTr="002E4325">
        <w:trPr>
          <w:jc w:val="center"/>
        </w:trPr>
        <w:tc>
          <w:tcPr>
            <w:tcW w:w="154" w:type="dxa"/>
            <w:noWrap/>
          </w:tcPr>
          <w:p w:rsidR="00D83873" w:rsidRPr="005541F0" w:rsidRDefault="00D8387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83873" w:rsidRPr="00EC7D10" w:rsidRDefault="00F15A0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2" w:type="dxa"/>
            <w:noWrap/>
          </w:tcPr>
          <w:p w:rsidR="00D83873" w:rsidRPr="005541F0" w:rsidRDefault="00D8387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83873" w:rsidRPr="00F15A0A" w:rsidRDefault="00F15A0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D83873" w:rsidRPr="005541F0" w:rsidRDefault="00D8387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83873" w:rsidRPr="00EC7D10" w:rsidRDefault="00F15A0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83873" w:rsidRPr="005541F0" w:rsidRDefault="00D8387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83873" w:rsidRPr="005541F0" w:rsidRDefault="00D8387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83873" w:rsidRPr="005541F0" w:rsidRDefault="00D8387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83873" w:rsidRPr="00F15A0A" w:rsidRDefault="00F15A0A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3947</w:t>
            </w:r>
          </w:p>
        </w:tc>
      </w:tr>
    </w:tbl>
    <w:p w:rsidR="00D83873" w:rsidRPr="00403ECC" w:rsidRDefault="00D8387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873" w:rsidRPr="005541F0" w:rsidRDefault="00D838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83873" w:rsidRPr="005541F0" w:rsidRDefault="00D838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83873" w:rsidRPr="005541F0" w:rsidRDefault="00D838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83873" w:rsidRPr="005541F0" w:rsidRDefault="00D838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83873" w:rsidRPr="00C46D9A" w:rsidRDefault="00D838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3873" w:rsidRPr="005541F0" w:rsidRDefault="00D8387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83873" w:rsidRPr="005541F0" w:rsidRDefault="00D838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3873" w:rsidRPr="005541F0" w:rsidRDefault="00D838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83873" w:rsidRPr="005541F0" w:rsidRDefault="00D8387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83873" w:rsidRPr="005541F0" w:rsidRDefault="00D8387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83873" w:rsidRPr="008A10FC" w:rsidRDefault="00D8387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83873" w:rsidRPr="005541F0" w:rsidRDefault="00D838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83873" w:rsidRPr="005541F0" w:rsidRDefault="00D838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83873" w:rsidRPr="005541F0" w:rsidRDefault="00D838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83873" w:rsidRPr="005541F0" w:rsidRDefault="00D838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83873" w:rsidRPr="00C46D9A" w:rsidRDefault="00D838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83873" w:rsidRPr="005541F0" w:rsidRDefault="00D8387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83873" w:rsidRPr="005541F0" w:rsidRDefault="00D838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83873" w:rsidRPr="005541F0" w:rsidRDefault="00D838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83873" w:rsidRPr="005541F0" w:rsidRDefault="00D8387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83873" w:rsidRPr="005541F0" w:rsidRDefault="00D8387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83873" w:rsidRPr="008A10FC" w:rsidRDefault="00D8387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83873" w:rsidRDefault="00D83873" w:rsidP="00D83873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D83873" w:rsidRDefault="00D83873" w:rsidP="00D83873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D83873" w:rsidRDefault="00D83873" w:rsidP="00D83873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 xml:space="preserve">города от 05.05.2014 № 2929 </w:t>
      </w:r>
    </w:p>
    <w:p w:rsidR="00D83873" w:rsidRDefault="00D83873" w:rsidP="00D83873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 xml:space="preserve">«Об утверждении порядка </w:t>
      </w:r>
    </w:p>
    <w:p w:rsidR="00D83873" w:rsidRDefault="00D83873" w:rsidP="00D83873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 xml:space="preserve">проведения оценки эффективности </w:t>
      </w:r>
    </w:p>
    <w:p w:rsidR="00D83873" w:rsidRPr="00D83873" w:rsidRDefault="00D83873" w:rsidP="00D83873">
      <w:pPr>
        <w:tabs>
          <w:tab w:val="left" w:pos="6096"/>
          <w:tab w:val="left" w:pos="6663"/>
        </w:tabs>
        <w:jc w:val="both"/>
        <w:rPr>
          <w:spacing w:val="-8"/>
          <w:szCs w:val="28"/>
        </w:rPr>
      </w:pPr>
      <w:r w:rsidRPr="00D83873">
        <w:rPr>
          <w:spacing w:val="-8"/>
          <w:szCs w:val="28"/>
        </w:rPr>
        <w:t>реализации муниципальных программ»</w:t>
      </w:r>
    </w:p>
    <w:p w:rsidR="00D83873" w:rsidRDefault="00D83873" w:rsidP="00D83873">
      <w:pPr>
        <w:tabs>
          <w:tab w:val="left" w:pos="6096"/>
          <w:tab w:val="left" w:pos="6663"/>
        </w:tabs>
        <w:jc w:val="both"/>
        <w:rPr>
          <w:szCs w:val="28"/>
        </w:rPr>
      </w:pPr>
    </w:p>
    <w:p w:rsidR="00D83873" w:rsidRDefault="00D83873" w:rsidP="00D83873">
      <w:pPr>
        <w:tabs>
          <w:tab w:val="left" w:pos="6096"/>
          <w:tab w:val="left" w:pos="6663"/>
        </w:tabs>
        <w:jc w:val="both"/>
        <w:rPr>
          <w:szCs w:val="28"/>
        </w:rPr>
      </w:pPr>
    </w:p>
    <w:p w:rsidR="00D83873" w:rsidRDefault="00D83873" w:rsidP="00D83873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ст.179 Бюджетного кодекса Российской Федерации,             </w:t>
      </w:r>
      <w:r w:rsidRPr="00D83873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3686 «Об утверждении Регламента </w:t>
      </w:r>
      <w:r w:rsidRPr="00D83873">
        <w:rPr>
          <w:rFonts w:eastAsia="Times New Roman" w:cs="Times New Roman"/>
          <w:spacing w:val="-6"/>
          <w:szCs w:val="28"/>
          <w:lang w:eastAsia="ru-RU"/>
        </w:rPr>
        <w:t>Администрации города»</w:t>
      </w:r>
      <w:r>
        <w:rPr>
          <w:szCs w:val="28"/>
        </w:rPr>
        <w:t>:</w:t>
      </w:r>
    </w:p>
    <w:p w:rsidR="00D83873" w:rsidRDefault="00D83873" w:rsidP="00D83873">
      <w:pPr>
        <w:autoSpaceDE w:val="0"/>
        <w:autoSpaceDN w:val="0"/>
        <w:adjustRightInd w:val="0"/>
        <w:ind w:firstLine="567"/>
        <w:jc w:val="both"/>
        <w:rPr>
          <w:rFonts w:eastAsia="Calibri"/>
          <w:spacing w:val="-6"/>
          <w:szCs w:val="28"/>
          <w:lang w:eastAsia="ru-RU"/>
        </w:rPr>
      </w:pPr>
      <w:r>
        <w:rPr>
          <w:szCs w:val="28"/>
        </w:rPr>
        <w:t>1.</w:t>
      </w:r>
      <w:r w:rsidR="008913C0">
        <w:rPr>
          <w:szCs w:val="28"/>
        </w:rPr>
        <w:t xml:space="preserve"> </w:t>
      </w:r>
      <w:r>
        <w:rPr>
          <w:szCs w:val="28"/>
        </w:rPr>
        <w:t xml:space="preserve">Внести в постановление </w:t>
      </w:r>
      <w:r w:rsidR="008913C0" w:rsidRPr="00D83873">
        <w:rPr>
          <w:rFonts w:eastAsia="Times New Roman" w:cs="Times New Roman"/>
          <w:spacing w:val="-6"/>
          <w:szCs w:val="28"/>
          <w:lang w:eastAsia="ru-RU"/>
        </w:rPr>
        <w:t>Администрации города</w:t>
      </w:r>
      <w:r w:rsidR="008913C0">
        <w:rPr>
          <w:szCs w:val="28"/>
        </w:rPr>
        <w:t xml:space="preserve"> </w:t>
      </w:r>
      <w:r>
        <w:rPr>
          <w:szCs w:val="28"/>
        </w:rPr>
        <w:t xml:space="preserve">от 05.05.2014 № 2929 </w:t>
      </w:r>
      <w:r w:rsidR="008913C0">
        <w:rPr>
          <w:szCs w:val="28"/>
        </w:rPr>
        <w:t xml:space="preserve">              </w:t>
      </w:r>
      <w:r>
        <w:rPr>
          <w:szCs w:val="28"/>
        </w:rPr>
        <w:t>«Об утверждении порядка проведения оценки эффективности реализации муниципальных программ» (с изменениями от 20.10.2014 № 7132, 22.01.2015 № 300, 12.03.2015 № 1645, 05.05.2015 № 2939, 20.05.2016 № 3748, 11.08.2016 №</w:t>
      </w:r>
      <w:r w:rsidR="008913C0">
        <w:rPr>
          <w:szCs w:val="28"/>
        </w:rPr>
        <w:t xml:space="preserve"> </w:t>
      </w:r>
      <w:r>
        <w:rPr>
          <w:szCs w:val="28"/>
        </w:rPr>
        <w:t xml:space="preserve">6078) </w:t>
      </w:r>
      <w:r>
        <w:rPr>
          <w:szCs w:val="28"/>
          <w:lang w:eastAsia="ru-RU"/>
        </w:rPr>
        <w:t xml:space="preserve">изменение, изложив приложение к постановлению в новой редакции согласно приложению к настоящему постановлению. </w:t>
      </w:r>
    </w:p>
    <w:p w:rsidR="00D83873" w:rsidRDefault="008913C0" w:rsidP="00D83873">
      <w:pPr>
        <w:tabs>
          <w:tab w:val="left" w:pos="6096"/>
          <w:tab w:val="left" w:pos="6663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D83873">
        <w:rPr>
          <w:szCs w:val="28"/>
        </w:rPr>
        <w:t>.</w:t>
      </w:r>
      <w:r>
        <w:rPr>
          <w:szCs w:val="28"/>
        </w:rPr>
        <w:t xml:space="preserve"> </w:t>
      </w:r>
      <w:r w:rsidR="00D83873">
        <w:rPr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инфор-            мации и разместить на официальном портале Администрации города.</w:t>
      </w:r>
    </w:p>
    <w:p w:rsidR="008913C0" w:rsidRDefault="008913C0" w:rsidP="008913C0">
      <w:pPr>
        <w:tabs>
          <w:tab w:val="left" w:pos="6096"/>
          <w:tab w:val="left" w:pos="6663"/>
        </w:tabs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момента его издания и приме-няется при оценке эффективности муниципальных программ, осуществляемой департаментом финансов, начиная с оценки за 2016 год.</w:t>
      </w:r>
    </w:p>
    <w:p w:rsidR="00D83873" w:rsidRDefault="00D83873" w:rsidP="00D83873">
      <w:pPr>
        <w:tabs>
          <w:tab w:val="left" w:pos="709"/>
        </w:tabs>
        <w:ind w:firstLine="567"/>
        <w:contextualSpacing/>
        <w:jc w:val="both"/>
        <w:rPr>
          <w:szCs w:val="28"/>
        </w:rPr>
      </w:pPr>
      <w:r w:rsidRPr="00D83873">
        <w:rPr>
          <w:spacing w:val="-6"/>
          <w:szCs w:val="28"/>
        </w:rPr>
        <w:t>4.</w:t>
      </w:r>
      <w:r w:rsidR="008913C0">
        <w:rPr>
          <w:spacing w:val="-6"/>
          <w:szCs w:val="28"/>
        </w:rPr>
        <w:t xml:space="preserve"> </w:t>
      </w:r>
      <w:r w:rsidRPr="00D83873">
        <w:rPr>
          <w:spacing w:val="-6"/>
          <w:szCs w:val="28"/>
        </w:rPr>
        <w:t>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Шерстневу А.Ю.</w:t>
      </w:r>
    </w:p>
    <w:p w:rsidR="00D83873" w:rsidRDefault="00D83873" w:rsidP="00D83873">
      <w:pPr>
        <w:tabs>
          <w:tab w:val="left" w:pos="709"/>
        </w:tabs>
        <w:contextualSpacing/>
        <w:jc w:val="both"/>
        <w:rPr>
          <w:szCs w:val="28"/>
        </w:rPr>
      </w:pPr>
    </w:p>
    <w:p w:rsidR="00D83873" w:rsidRDefault="00D83873" w:rsidP="00D83873">
      <w:pPr>
        <w:tabs>
          <w:tab w:val="left" w:pos="709"/>
        </w:tabs>
        <w:contextualSpacing/>
        <w:jc w:val="both"/>
        <w:rPr>
          <w:szCs w:val="28"/>
        </w:rPr>
      </w:pPr>
    </w:p>
    <w:p w:rsidR="00D83873" w:rsidRDefault="00D83873" w:rsidP="00D83873">
      <w:pPr>
        <w:tabs>
          <w:tab w:val="left" w:pos="709"/>
        </w:tabs>
        <w:contextualSpacing/>
        <w:jc w:val="both"/>
        <w:rPr>
          <w:szCs w:val="28"/>
        </w:rPr>
      </w:pPr>
    </w:p>
    <w:p w:rsidR="00D83873" w:rsidRDefault="00D83873" w:rsidP="00D83873">
      <w:pPr>
        <w:tabs>
          <w:tab w:val="left" w:pos="709"/>
        </w:tabs>
        <w:contextualSpacing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D83873" w:rsidRDefault="00D83873" w:rsidP="00D83873">
      <w:pPr>
        <w:sectPr w:rsidR="00D83873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3873" w:rsidRPr="003B709C" w:rsidRDefault="00D83873" w:rsidP="00D83873">
      <w:pPr>
        <w:ind w:left="5954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 xml:space="preserve">Приложение </w:t>
      </w:r>
    </w:p>
    <w:p w:rsidR="00D83873" w:rsidRPr="003B709C" w:rsidRDefault="00D83873" w:rsidP="00D83873">
      <w:pPr>
        <w:ind w:left="5954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>к постановлению</w:t>
      </w:r>
    </w:p>
    <w:p w:rsidR="00D83873" w:rsidRPr="003B709C" w:rsidRDefault="00D83873" w:rsidP="00D83873">
      <w:pPr>
        <w:ind w:left="5954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>Администрации города</w:t>
      </w:r>
    </w:p>
    <w:p w:rsidR="00D83873" w:rsidRPr="003B709C" w:rsidRDefault="00D83873" w:rsidP="00D83873">
      <w:pPr>
        <w:ind w:left="5954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>от ________</w:t>
      </w:r>
      <w:r>
        <w:rPr>
          <w:rFonts w:cs="Times New Roman"/>
          <w:szCs w:val="28"/>
        </w:rPr>
        <w:t>___</w:t>
      </w:r>
      <w:r w:rsidRPr="003B709C">
        <w:rPr>
          <w:rFonts w:cs="Times New Roman"/>
          <w:szCs w:val="28"/>
        </w:rPr>
        <w:t>_ № ______</w:t>
      </w:r>
    </w:p>
    <w:p w:rsidR="00D83873" w:rsidRDefault="00D83873" w:rsidP="00D83873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83873" w:rsidRPr="00D83873" w:rsidRDefault="00D83873" w:rsidP="00D83873">
      <w:pPr>
        <w:rPr>
          <w:lang w:eastAsia="ru-RU"/>
        </w:rPr>
      </w:pPr>
    </w:p>
    <w:p w:rsidR="00D83873" w:rsidRPr="003B709C" w:rsidRDefault="00D83873" w:rsidP="00D83873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70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</w:p>
    <w:p w:rsidR="00D83873" w:rsidRPr="003B709C" w:rsidRDefault="00D83873" w:rsidP="00D83873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709C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проведения оценки эффективности реализации муниципальных программ</w:t>
      </w:r>
    </w:p>
    <w:p w:rsidR="00D83873" w:rsidRPr="003B709C" w:rsidRDefault="00D83873" w:rsidP="00D83873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(далее – п</w:t>
      </w:r>
      <w:r w:rsidRPr="003B709C">
        <w:rPr>
          <w:rFonts w:cs="Times New Roman"/>
          <w:szCs w:val="28"/>
        </w:rPr>
        <w:t>орядок)</w:t>
      </w:r>
    </w:p>
    <w:p w:rsidR="00D83873" w:rsidRPr="003B709C" w:rsidRDefault="00D83873" w:rsidP="00D83873">
      <w:pPr>
        <w:ind w:firstLine="567"/>
        <w:rPr>
          <w:rFonts w:cs="Times New Roman"/>
          <w:szCs w:val="28"/>
        </w:rPr>
      </w:pPr>
    </w:p>
    <w:p w:rsidR="00D83873" w:rsidRPr="003B709C" w:rsidRDefault="00D83873" w:rsidP="00D8387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3B70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3B709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3B709C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bookmarkStart w:id="1" w:name="sub_1011"/>
      <w:bookmarkEnd w:id="0"/>
      <w:r w:rsidRPr="003B709C">
        <w:rPr>
          <w:rFonts w:cs="Times New Roman"/>
          <w:szCs w:val="28"/>
        </w:rPr>
        <w:t>1. Настоящий порядок проведения оценки эффективности реализации</w:t>
      </w:r>
      <w:r>
        <w:rPr>
          <w:rFonts w:cs="Times New Roman"/>
          <w:szCs w:val="28"/>
        </w:rPr>
        <w:t xml:space="preserve">                     </w:t>
      </w:r>
      <w:r w:rsidRPr="003B709C">
        <w:rPr>
          <w:rFonts w:cs="Times New Roman"/>
          <w:szCs w:val="28"/>
        </w:rPr>
        <w:t xml:space="preserve"> муниципальных программ устанавливает общие требования, методику, последовательность действий при проведении оценки эффективности реализации муниципальных программ.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bookmarkStart w:id="2" w:name="sub_1012"/>
      <w:bookmarkEnd w:id="1"/>
      <w:r w:rsidRPr="003B709C">
        <w:rPr>
          <w:rFonts w:cs="Times New Roman"/>
          <w:szCs w:val="28"/>
        </w:rPr>
        <w:t>2. В настоящем порядке используются следующие термины и определения:</w:t>
      </w:r>
    </w:p>
    <w:bookmarkEnd w:id="2"/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 xml:space="preserve">2.1. Оценка эффективности реализации муниципальных программ – анализ совокупности представляемых документов для определения уровня фактического достижения результатов муниципальных программ по сравнению                        </w:t>
      </w:r>
      <w:r>
        <w:rPr>
          <w:rFonts w:cs="Times New Roman"/>
          <w:szCs w:val="28"/>
        </w:rPr>
        <w:t>с запланированными.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>2.2. 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bookmarkStart w:id="3" w:name="sub_1013"/>
      <w:r w:rsidRPr="003B709C">
        <w:rPr>
          <w:rFonts w:cs="Times New Roman"/>
          <w:szCs w:val="28"/>
        </w:rPr>
        <w:t>3. Основной целью и задачей настоящего порядка явля</w:t>
      </w:r>
      <w:bookmarkEnd w:id="3"/>
      <w:r w:rsidRPr="003B709C">
        <w:rPr>
          <w:rFonts w:cs="Times New Roman"/>
          <w:szCs w:val="28"/>
        </w:rPr>
        <w:t xml:space="preserve">ется создание </w:t>
      </w:r>
      <w:r>
        <w:rPr>
          <w:rFonts w:cs="Times New Roman"/>
          <w:szCs w:val="28"/>
        </w:rPr>
        <w:t xml:space="preserve">                      </w:t>
      </w:r>
      <w:r w:rsidRPr="003B709C">
        <w:rPr>
          <w:rFonts w:cs="Times New Roman"/>
          <w:szCs w:val="28"/>
        </w:rPr>
        <w:t>системы оценки эффективности реализации муниципальных программ.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bookmarkStart w:id="4" w:name="sub_1014"/>
      <w:r w:rsidRPr="003B709C">
        <w:rPr>
          <w:rFonts w:cs="Times New Roman"/>
          <w:szCs w:val="28"/>
        </w:rPr>
        <w:t>4. Объектами проведения оценки являются муниципальные программы, утвержденные муниципальными правовыми актами Администрации города.</w:t>
      </w:r>
      <w:bookmarkEnd w:id="4"/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>5. Результаты оценки учитываются при: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</w:t>
      </w:r>
      <w:r w:rsidRPr="003B7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</w:t>
      </w:r>
      <w:r w:rsidRPr="003B709C">
        <w:rPr>
          <w:rFonts w:cs="Times New Roman"/>
          <w:szCs w:val="28"/>
        </w:rPr>
        <w:t>ормировании проекта сводного годового доклада о ходе реализации                   и об оценке эффективности реализации муниципальных программ, содержащего результаты оценки эффек</w:t>
      </w:r>
      <w:r>
        <w:rPr>
          <w:rFonts w:cs="Times New Roman"/>
          <w:szCs w:val="28"/>
        </w:rPr>
        <w:t>тивности муниципальных программ.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bookmarkStart w:id="5" w:name="sub_153"/>
      <w:r>
        <w:rPr>
          <w:rFonts w:cs="Times New Roman"/>
          <w:szCs w:val="28"/>
        </w:rPr>
        <w:t>5.2.</w:t>
      </w:r>
      <w:r w:rsidRPr="003B7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</w:t>
      </w:r>
      <w:r w:rsidRPr="003B709C">
        <w:rPr>
          <w:rFonts w:cs="Times New Roman"/>
          <w:szCs w:val="28"/>
        </w:rPr>
        <w:t>ормировании планов мероприятий по решению проблем, выявленных               по итогам рассмотрения результатов ре</w:t>
      </w:r>
      <w:r>
        <w:rPr>
          <w:rFonts w:cs="Times New Roman"/>
          <w:szCs w:val="28"/>
        </w:rPr>
        <w:t>ализации муниципальных программ.</w:t>
      </w:r>
    </w:p>
    <w:bookmarkEnd w:id="5"/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 В</w:t>
      </w:r>
      <w:r w:rsidRPr="003B709C">
        <w:rPr>
          <w:rFonts w:cs="Times New Roman"/>
          <w:szCs w:val="28"/>
        </w:rPr>
        <w:t>несении изменений и ре</w:t>
      </w:r>
      <w:r>
        <w:rPr>
          <w:rFonts w:cs="Times New Roman"/>
          <w:szCs w:val="28"/>
        </w:rPr>
        <w:t>ализации муниципальных программ.</w:t>
      </w:r>
    </w:p>
    <w:p w:rsidR="00D83873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</w:t>
      </w:r>
      <w:r w:rsidRPr="003B7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3B709C">
        <w:rPr>
          <w:rFonts w:cs="Times New Roman"/>
          <w:szCs w:val="28"/>
        </w:rPr>
        <w:t>казании муниципальных услуг (выполнении работ).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</w:p>
    <w:p w:rsidR="00D83873" w:rsidRPr="003B709C" w:rsidRDefault="00D83873" w:rsidP="00D8387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2"/>
      <w:r w:rsidRPr="003B70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3B709C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3B709C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проведения оценки эффективности реализации муниципальных программ.</w:t>
      </w:r>
    </w:p>
    <w:bookmarkEnd w:id="6"/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D83873">
        <w:rPr>
          <w:rFonts w:cs="Times New Roman"/>
          <w:spacing w:val="-4"/>
          <w:szCs w:val="28"/>
        </w:rPr>
        <w:t>1. Проведение оценки эффективности реализации муниципальных программ</w:t>
      </w:r>
      <w:r w:rsidRPr="003B709C">
        <w:rPr>
          <w:rFonts w:cs="Times New Roman"/>
          <w:szCs w:val="28"/>
        </w:rPr>
        <w:t xml:space="preserve"> (далее – оценка) осуществляется департаментом финансов.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bookmarkStart w:id="7" w:name="sub_1022"/>
      <w:r w:rsidRPr="003B709C">
        <w:rPr>
          <w:rFonts w:cs="Times New Roman"/>
          <w:szCs w:val="28"/>
        </w:rPr>
        <w:t>2. Оценка проводится по итогам реализации муниципальных программ           за отчетный финансовый год на основе годовых отчетов об исполнении муниципальных программ и сводных отчетов о результатах оценки качества фактически оказываемых муниципальных услуг (выполняемых работ).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bookmarkStart w:id="8" w:name="sub_1023"/>
      <w:bookmarkEnd w:id="7"/>
      <w:r w:rsidRPr="003B709C">
        <w:rPr>
          <w:rFonts w:cs="Times New Roman"/>
          <w:szCs w:val="28"/>
        </w:rPr>
        <w:t>3. Оценка проводится в разрезе подпрограмм в случае их наличия, а также          по каждой муниципальной программе в целом</w:t>
      </w:r>
      <w:r w:rsidR="008913C0">
        <w:rPr>
          <w:rFonts w:cs="Times New Roman"/>
          <w:szCs w:val="28"/>
        </w:rPr>
        <w:t>:</w:t>
      </w:r>
    </w:p>
    <w:bookmarkEnd w:id="8"/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3B709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.</w:t>
      </w:r>
      <w:r w:rsidR="008913C0">
        <w:rPr>
          <w:rFonts w:cs="Times New Roman"/>
          <w:szCs w:val="28"/>
        </w:rPr>
        <w:t xml:space="preserve"> </w:t>
      </w:r>
      <w:r w:rsidRPr="003B709C">
        <w:rPr>
          <w:rFonts w:cs="Times New Roman"/>
          <w:szCs w:val="28"/>
        </w:rPr>
        <w:t xml:space="preserve">Для проведения оценки в разрезе подпрограмм применяются критерии оценки, представленные в </w:t>
      </w:r>
      <w:hyperlink w:anchor="sub_1100" w:history="1">
        <w:r w:rsidRPr="003B709C">
          <w:rPr>
            <w:rStyle w:val="a8"/>
            <w:color w:val="auto"/>
            <w:szCs w:val="28"/>
          </w:rPr>
          <w:t>приложении 1</w:t>
        </w:r>
      </w:hyperlink>
      <w:r w:rsidRPr="003B709C">
        <w:rPr>
          <w:rFonts w:cs="Times New Roman"/>
          <w:szCs w:val="28"/>
        </w:rPr>
        <w:t xml:space="preserve"> к настоящему порядку.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Pr="003B709C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.</w:t>
      </w:r>
      <w:r w:rsidR="008913C0">
        <w:rPr>
          <w:rFonts w:cs="Times New Roman"/>
          <w:szCs w:val="28"/>
        </w:rPr>
        <w:t xml:space="preserve"> </w:t>
      </w:r>
      <w:r w:rsidRPr="003B709C">
        <w:rPr>
          <w:rFonts w:cs="Times New Roman"/>
          <w:szCs w:val="28"/>
        </w:rPr>
        <w:t xml:space="preserve">Для проведения оценки муниципальной программы в целом применяются критерии оценки, представленные в </w:t>
      </w:r>
      <w:hyperlink w:anchor="sub_1200" w:history="1">
        <w:r w:rsidRPr="003B709C">
          <w:rPr>
            <w:rStyle w:val="a8"/>
            <w:color w:val="auto"/>
            <w:szCs w:val="28"/>
          </w:rPr>
          <w:t>приложении 2</w:t>
        </w:r>
      </w:hyperlink>
      <w:r w:rsidRPr="003B709C">
        <w:rPr>
          <w:rFonts w:cs="Times New Roman"/>
          <w:szCs w:val="28"/>
        </w:rPr>
        <w:t xml:space="preserve"> к настоящему порядку.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bookmarkStart w:id="9" w:name="sub_1024"/>
      <w:r w:rsidRPr="003B709C">
        <w:rPr>
          <w:rFonts w:cs="Times New Roman"/>
          <w:szCs w:val="28"/>
        </w:rPr>
        <w:t>4. Проведение оценки осуществляется по результатам:</w:t>
      </w:r>
    </w:p>
    <w:bookmarkEnd w:id="9"/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</w:t>
      </w:r>
      <w:r w:rsidRPr="003B7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3B709C">
        <w:rPr>
          <w:rFonts w:cs="Times New Roman"/>
          <w:szCs w:val="28"/>
        </w:rPr>
        <w:t>ценки выполнения целевых показателей муниципальной программы</w:t>
      </w:r>
      <w:r>
        <w:rPr>
          <w:rFonts w:cs="Times New Roman"/>
          <w:szCs w:val="28"/>
        </w:rPr>
        <w:t>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4.2.</w:t>
      </w:r>
      <w:r w:rsidRPr="003B7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3B709C">
        <w:rPr>
          <w:rFonts w:cs="Times New Roman"/>
          <w:szCs w:val="28"/>
        </w:rPr>
        <w:t>ценки выполнения меро</w:t>
      </w:r>
      <w:r>
        <w:rPr>
          <w:rFonts w:cs="Times New Roman"/>
          <w:szCs w:val="28"/>
        </w:rPr>
        <w:t>приятий муниципальной программы.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</w:t>
      </w:r>
      <w:r w:rsidRPr="003B7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3B709C">
        <w:rPr>
          <w:rFonts w:cs="Times New Roman"/>
          <w:szCs w:val="28"/>
        </w:rPr>
        <w:t>ценки качества фактически оказываемых муниципа</w:t>
      </w:r>
      <w:r>
        <w:rPr>
          <w:rFonts w:cs="Times New Roman"/>
          <w:szCs w:val="28"/>
        </w:rPr>
        <w:t>льных услуг                   (выполняемых работ).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</w:t>
      </w:r>
      <w:r w:rsidRPr="003B7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Pr="003B709C">
        <w:rPr>
          <w:rFonts w:cs="Times New Roman"/>
          <w:szCs w:val="28"/>
        </w:rPr>
        <w:t>ценки экономической эффективности реализации муниципальной программы.</w:t>
      </w:r>
    </w:p>
    <w:p w:rsidR="00D83873" w:rsidRDefault="00D83873" w:rsidP="00D83873">
      <w:pPr>
        <w:ind w:firstLine="567"/>
        <w:jc w:val="both"/>
        <w:rPr>
          <w:rFonts w:cs="Times New Roman"/>
          <w:szCs w:val="28"/>
        </w:rPr>
      </w:pPr>
      <w:bookmarkStart w:id="10" w:name="sub_1025"/>
      <w:r w:rsidRPr="003B709C">
        <w:rPr>
          <w:rFonts w:cs="Times New Roman"/>
          <w:szCs w:val="28"/>
        </w:rPr>
        <w:t>5. Итоговая расчетная оценка эффективности реализации муниципальной программы рассчитывается по формуле:</w:t>
      </w:r>
    </w:p>
    <w:p w:rsidR="00D83873" w:rsidRPr="00D83873" w:rsidRDefault="00D83873" w:rsidP="00D83873">
      <w:pPr>
        <w:ind w:firstLine="567"/>
        <w:jc w:val="both"/>
        <w:rPr>
          <w:rFonts w:cs="Times New Roman"/>
          <w:sz w:val="10"/>
          <w:szCs w:val="10"/>
        </w:rPr>
      </w:pPr>
    </w:p>
    <w:bookmarkEnd w:id="10"/>
    <w:p w:rsidR="00D83873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ИРОЭмп = (ИРОВЦПмп + ИРОВМмп + ИРОКмп + ИРОЭЭмп)/</w:t>
      </w: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>,  где:</w:t>
      </w:r>
    </w:p>
    <w:p w:rsidR="00D83873" w:rsidRPr="00D83873" w:rsidRDefault="00D83873" w:rsidP="00D83873">
      <w:pPr>
        <w:ind w:firstLine="567"/>
        <w:jc w:val="both"/>
        <w:rPr>
          <w:rFonts w:cs="Times New Roman"/>
          <w:sz w:val="10"/>
          <w:szCs w:val="10"/>
        </w:rPr>
      </w:pP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>ИРОЭ</w:t>
      </w:r>
      <w:r>
        <w:rPr>
          <w:rFonts w:cs="Times New Roman"/>
          <w:szCs w:val="28"/>
        </w:rPr>
        <w:t>мп ‒</w:t>
      </w:r>
      <w:r w:rsidRPr="003B709C">
        <w:rPr>
          <w:rFonts w:cs="Times New Roman"/>
          <w:szCs w:val="28"/>
        </w:rPr>
        <w:t xml:space="preserve"> итоговая расчетная оценка эффективности реализации муниципальной программы (число десятичных знаков – </w:t>
      </w:r>
      <w:r>
        <w:rPr>
          <w:rFonts w:cs="Times New Roman"/>
          <w:szCs w:val="28"/>
        </w:rPr>
        <w:t>2</w:t>
      </w:r>
      <w:r w:rsidRPr="003B709C">
        <w:rPr>
          <w:rFonts w:cs="Times New Roman"/>
          <w:szCs w:val="28"/>
        </w:rPr>
        <w:t>);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 xml:space="preserve">ИРОВЦПмп </w:t>
      </w:r>
      <w:r>
        <w:rPr>
          <w:rFonts w:cs="Times New Roman"/>
          <w:szCs w:val="28"/>
        </w:rPr>
        <w:t>‒</w:t>
      </w:r>
      <w:r w:rsidRPr="003B709C">
        <w:rPr>
          <w:rFonts w:cs="Times New Roman"/>
          <w:szCs w:val="28"/>
        </w:rPr>
        <w:t xml:space="preserve"> итоговая расчетная оценка достижения целей муниципальной программы (число десятичных знаков – 2);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 xml:space="preserve">ИРОВМмп </w:t>
      </w:r>
      <w:r>
        <w:rPr>
          <w:rFonts w:cs="Times New Roman"/>
          <w:szCs w:val="28"/>
        </w:rPr>
        <w:t>‒</w:t>
      </w:r>
      <w:r w:rsidRPr="003B709C">
        <w:rPr>
          <w:rFonts w:cs="Times New Roman"/>
          <w:szCs w:val="28"/>
        </w:rPr>
        <w:t xml:space="preserve"> итоговая расчетная оценка выполнения мероприятий (число десятичных знаков </w:t>
      </w:r>
      <w:r>
        <w:rPr>
          <w:rFonts w:cs="Times New Roman"/>
          <w:szCs w:val="28"/>
        </w:rPr>
        <w:t>‒</w:t>
      </w:r>
      <w:r w:rsidRPr="003B709C">
        <w:rPr>
          <w:rFonts w:cs="Times New Roman"/>
          <w:szCs w:val="28"/>
        </w:rPr>
        <w:t xml:space="preserve"> 2);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 xml:space="preserve">ИРОКмп </w:t>
      </w:r>
      <w:r>
        <w:rPr>
          <w:rFonts w:cs="Times New Roman"/>
          <w:szCs w:val="28"/>
        </w:rPr>
        <w:t>‒</w:t>
      </w:r>
      <w:r w:rsidRPr="003B709C">
        <w:rPr>
          <w:rFonts w:cs="Times New Roman"/>
          <w:szCs w:val="28"/>
        </w:rPr>
        <w:t xml:space="preserve"> итоговая расчетная оценка качества фактически оказыва</w:t>
      </w:r>
      <w:r>
        <w:rPr>
          <w:rFonts w:cs="Times New Roman"/>
          <w:szCs w:val="28"/>
        </w:rPr>
        <w:t xml:space="preserve">-                    </w:t>
      </w:r>
      <w:r w:rsidRPr="003B709C">
        <w:rPr>
          <w:rFonts w:cs="Times New Roman"/>
          <w:szCs w:val="28"/>
        </w:rPr>
        <w:t xml:space="preserve">емых муниципальных услуг (выполненных работ) в рамках муниципальной </w:t>
      </w:r>
      <w:r>
        <w:rPr>
          <w:rFonts w:cs="Times New Roman"/>
          <w:szCs w:val="28"/>
        </w:rPr>
        <w:t xml:space="preserve">                  </w:t>
      </w:r>
      <w:r w:rsidRPr="003B709C">
        <w:rPr>
          <w:rFonts w:cs="Times New Roman"/>
          <w:szCs w:val="28"/>
        </w:rPr>
        <w:t xml:space="preserve">программы (число десятичных знаков </w:t>
      </w:r>
      <w:r>
        <w:rPr>
          <w:rFonts w:cs="Times New Roman"/>
          <w:szCs w:val="28"/>
        </w:rPr>
        <w:t>‒</w:t>
      </w:r>
      <w:r w:rsidRPr="003B709C">
        <w:rPr>
          <w:rFonts w:cs="Times New Roman"/>
          <w:szCs w:val="28"/>
        </w:rPr>
        <w:t xml:space="preserve"> 2);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 xml:space="preserve">ИРОЭЭмп </w:t>
      </w:r>
      <w:r>
        <w:rPr>
          <w:rFonts w:cs="Times New Roman"/>
          <w:szCs w:val="28"/>
        </w:rPr>
        <w:t>‒</w:t>
      </w:r>
      <w:r w:rsidRPr="003B709C">
        <w:rPr>
          <w:rFonts w:cs="Times New Roman"/>
          <w:szCs w:val="28"/>
        </w:rPr>
        <w:t xml:space="preserve"> итоговая расчетная оценка экономической эффективности </w:t>
      </w:r>
      <w:r>
        <w:rPr>
          <w:rFonts w:cs="Times New Roman"/>
          <w:szCs w:val="28"/>
        </w:rPr>
        <w:t xml:space="preserve">                       </w:t>
      </w:r>
      <w:r w:rsidRPr="003B709C">
        <w:rPr>
          <w:rFonts w:cs="Times New Roman"/>
          <w:szCs w:val="28"/>
        </w:rPr>
        <w:t xml:space="preserve">реализации муниципальной программы (число десятичных знаков </w:t>
      </w:r>
      <w:r>
        <w:rPr>
          <w:rFonts w:cs="Times New Roman"/>
          <w:szCs w:val="28"/>
        </w:rPr>
        <w:t>‒</w:t>
      </w:r>
      <w:r w:rsidRPr="003B709C">
        <w:rPr>
          <w:rFonts w:cs="Times New Roman"/>
          <w:szCs w:val="28"/>
        </w:rPr>
        <w:t xml:space="preserve"> 2);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 xml:space="preserve">n </w:t>
      </w:r>
      <w:r>
        <w:rPr>
          <w:rFonts w:cs="Times New Roman"/>
          <w:szCs w:val="28"/>
        </w:rPr>
        <w:t>–</w:t>
      </w:r>
      <w:r w:rsidRPr="003B709C">
        <w:rPr>
          <w:rFonts w:cs="Times New Roman"/>
          <w:szCs w:val="28"/>
        </w:rPr>
        <w:t xml:space="preserve"> количество итоговых расчетных оценок.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 xml:space="preserve">В случае отсутствия в муниципальной программе расходов на оказание </w:t>
      </w:r>
      <w:r>
        <w:rPr>
          <w:rFonts w:cs="Times New Roman"/>
          <w:szCs w:val="28"/>
        </w:rPr>
        <w:t xml:space="preserve">                  </w:t>
      </w:r>
      <w:r w:rsidRPr="003B709C">
        <w:rPr>
          <w:rFonts w:cs="Times New Roman"/>
          <w:szCs w:val="28"/>
        </w:rPr>
        <w:t>муниципальных услуг (выполнение работ) показатель ИРОКмп исключается       из расчета.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>6. По результатам оценки департамент финансов в срок до 25 апреля года, следующего за отчетным</w:t>
      </w:r>
      <w:r>
        <w:rPr>
          <w:rFonts w:cs="Times New Roman"/>
          <w:szCs w:val="28"/>
        </w:rPr>
        <w:t>,</w:t>
      </w:r>
      <w:r w:rsidRPr="003B709C">
        <w:rPr>
          <w:rFonts w:cs="Times New Roman"/>
          <w:szCs w:val="28"/>
        </w:rPr>
        <w:t xml:space="preserve"> готовит проект сводного годового доклада о ходе </w:t>
      </w:r>
      <w:r>
        <w:rPr>
          <w:rFonts w:cs="Times New Roman"/>
          <w:szCs w:val="28"/>
        </w:rPr>
        <w:t xml:space="preserve">                      </w:t>
      </w:r>
      <w:r w:rsidRPr="003B709C">
        <w:rPr>
          <w:rFonts w:cs="Times New Roman"/>
          <w:szCs w:val="28"/>
        </w:rPr>
        <w:t>реализации и об оценке эффективности реализации муниципальных программ, содержащий результаты оценки эффективности муниципальных программ,</w:t>
      </w:r>
      <w:r>
        <w:rPr>
          <w:rFonts w:cs="Times New Roman"/>
          <w:szCs w:val="28"/>
        </w:rPr>
        <w:t xml:space="preserve">                       </w:t>
      </w:r>
      <w:r w:rsidRPr="003B709C">
        <w:rPr>
          <w:rFonts w:cs="Times New Roman"/>
          <w:szCs w:val="28"/>
        </w:rPr>
        <w:t xml:space="preserve"> в том числе: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6.1.</w:t>
      </w:r>
      <w:r w:rsidRPr="003B7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А</w:t>
      </w:r>
      <w:r w:rsidRPr="003B709C">
        <w:rPr>
          <w:rFonts w:cs="Times New Roman"/>
          <w:szCs w:val="28"/>
        </w:rPr>
        <w:t>нализ ис</w:t>
      </w:r>
      <w:r>
        <w:rPr>
          <w:rFonts w:cs="Times New Roman"/>
          <w:szCs w:val="28"/>
        </w:rPr>
        <w:t>полнения муниципальных программ.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</w:t>
      </w:r>
      <w:r w:rsidRPr="003B7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3B709C">
        <w:rPr>
          <w:rFonts w:cs="Times New Roman"/>
          <w:szCs w:val="28"/>
        </w:rPr>
        <w:t xml:space="preserve">водную информацию по оценке эффективности реализации муниципальных программ по форме согласно </w:t>
      </w:r>
      <w:hyperlink w:anchor="sub_1300" w:history="1">
        <w:r w:rsidRPr="003B709C">
          <w:rPr>
            <w:rStyle w:val="a8"/>
            <w:color w:val="auto"/>
            <w:szCs w:val="28"/>
          </w:rPr>
          <w:t>приложению 3</w:t>
        </w:r>
      </w:hyperlink>
      <w:r>
        <w:rPr>
          <w:rFonts w:cs="Times New Roman"/>
          <w:szCs w:val="28"/>
        </w:rPr>
        <w:t xml:space="preserve"> к настоящему порядку.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6.3.</w:t>
      </w:r>
      <w:r w:rsidRPr="003B7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3B709C">
        <w:rPr>
          <w:rFonts w:cs="Times New Roman"/>
          <w:szCs w:val="28"/>
        </w:rPr>
        <w:t>водную информацию по оценке уровня качества фактически оказываемых муниципальных услуг (выполняемых работ), проведенной в соответствии            с порядком проведения оценки качества фактически оказываемых муници</w:t>
      </w:r>
      <w:r>
        <w:rPr>
          <w:rFonts w:cs="Times New Roman"/>
          <w:szCs w:val="28"/>
        </w:rPr>
        <w:t xml:space="preserve">-                 </w:t>
      </w:r>
      <w:r w:rsidRPr="003B709C">
        <w:rPr>
          <w:rFonts w:cs="Times New Roman"/>
          <w:szCs w:val="28"/>
        </w:rPr>
        <w:t>пальных услуг (выполняемых работ), утвержденным муниципальным правовым актом Администрации города.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>7. Сводный годовой доклад о ходе реализации и об оценке эффективности реализации муниципальных программ, содержащий результаты оценки эффективности муниципальных программ, утвержденный Главой города, подлежит размещению на официальном портале Администрации города в срок до 01 мая</w:t>
      </w:r>
      <w:r w:rsidRPr="003B709C">
        <w:rPr>
          <w:rFonts w:cs="Times New Roman"/>
          <w:b/>
          <w:szCs w:val="28"/>
        </w:rPr>
        <w:t xml:space="preserve"> </w:t>
      </w:r>
      <w:r w:rsidRPr="003B709C">
        <w:rPr>
          <w:rFonts w:cs="Times New Roman"/>
          <w:szCs w:val="28"/>
        </w:rPr>
        <w:t>года, следующего за отчетным.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>8. Департамент финансов не позднее 05 мая года, следующего за отчетным</w:t>
      </w:r>
      <w:r>
        <w:rPr>
          <w:rFonts w:cs="Times New Roman"/>
          <w:szCs w:val="28"/>
        </w:rPr>
        <w:t>,</w:t>
      </w:r>
      <w:r w:rsidRPr="003B709C">
        <w:rPr>
          <w:rFonts w:cs="Times New Roman"/>
          <w:szCs w:val="28"/>
        </w:rPr>
        <w:t xml:space="preserve"> направляет в адрес администраторов, соадминистраторов муниципальных </w:t>
      </w:r>
      <w:r>
        <w:rPr>
          <w:rFonts w:cs="Times New Roman"/>
          <w:szCs w:val="28"/>
        </w:rPr>
        <w:t xml:space="preserve">                   </w:t>
      </w:r>
      <w:r w:rsidRPr="003B709C">
        <w:rPr>
          <w:rFonts w:cs="Times New Roman"/>
          <w:szCs w:val="28"/>
        </w:rPr>
        <w:t>программ рекомендации</w:t>
      </w:r>
      <w:r w:rsidRPr="003B709C">
        <w:t>,</w:t>
      </w:r>
      <w:r w:rsidRPr="003B709C">
        <w:rPr>
          <w:rFonts w:cs="Times New Roman"/>
          <w:szCs w:val="28"/>
        </w:rPr>
        <w:t xml:space="preserve"> сформированные на основании проблем, выявленных по результатам проведенной оценки эффективности реализации муниципальных программ.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>Администраторы, соадминистраторы муниципальных программ на осно</w:t>
      </w:r>
      <w:r>
        <w:rPr>
          <w:rFonts w:cs="Times New Roman"/>
          <w:szCs w:val="28"/>
        </w:rPr>
        <w:t xml:space="preserve">-    </w:t>
      </w:r>
      <w:r w:rsidRPr="003B709C">
        <w:rPr>
          <w:rFonts w:cs="Times New Roman"/>
          <w:szCs w:val="28"/>
        </w:rPr>
        <w:t xml:space="preserve">вании рекомендации департамента финансов формируют план мероприятий </w:t>
      </w:r>
      <w:r>
        <w:rPr>
          <w:rFonts w:cs="Times New Roman"/>
          <w:szCs w:val="28"/>
        </w:rPr>
        <w:t xml:space="preserve">                  </w:t>
      </w:r>
      <w:r w:rsidRPr="003B709C">
        <w:rPr>
          <w:rFonts w:cs="Times New Roman"/>
          <w:szCs w:val="28"/>
        </w:rPr>
        <w:t>по решению проблем, выявленных по результатам проведенной оценки эффективности реализации муниципальных программ.</w:t>
      </w:r>
    </w:p>
    <w:p w:rsidR="00D83873" w:rsidRPr="003B709C" w:rsidRDefault="00D83873" w:rsidP="00D83873">
      <w:pPr>
        <w:ind w:firstLine="567"/>
        <w:jc w:val="both"/>
        <w:rPr>
          <w:rFonts w:cs="Times New Roman"/>
          <w:szCs w:val="28"/>
        </w:rPr>
      </w:pPr>
      <w:r w:rsidRPr="003B709C">
        <w:rPr>
          <w:rFonts w:cs="Times New Roman"/>
          <w:szCs w:val="28"/>
        </w:rPr>
        <w:t>Планы утверждаются муниципальными правовыми актами администратора, соадминистратора в срок не позднее 15 мая года, следующего за отчетным</w:t>
      </w:r>
      <w:r w:rsidR="008913C0">
        <w:rPr>
          <w:rFonts w:cs="Times New Roman"/>
          <w:szCs w:val="28"/>
        </w:rPr>
        <w:t>,</w:t>
      </w:r>
      <w:r w:rsidRPr="003B709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</w:t>
      </w:r>
      <w:r w:rsidRPr="003B709C">
        <w:rPr>
          <w:rFonts w:cs="Times New Roman"/>
          <w:szCs w:val="28"/>
        </w:rPr>
        <w:t>и направляются в департамент финансов для размещения на портале «Бюджет для граждан».</w:t>
      </w:r>
    </w:p>
    <w:p w:rsidR="00D83873" w:rsidRPr="003B709C" w:rsidRDefault="00D83873" w:rsidP="00D83873">
      <w:pPr>
        <w:pStyle w:val="a9"/>
        <w:spacing w:before="0"/>
        <w:ind w:left="0"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</w:p>
    <w:p w:rsidR="00D83873" w:rsidRPr="003B709C" w:rsidRDefault="00D83873" w:rsidP="00D83873">
      <w:pPr>
        <w:ind w:firstLine="567"/>
        <w:rPr>
          <w:rFonts w:cs="Times New Roman"/>
          <w:szCs w:val="28"/>
        </w:rPr>
      </w:pPr>
    </w:p>
    <w:p w:rsidR="00D83873" w:rsidRPr="003B709C" w:rsidRDefault="00D83873" w:rsidP="00D83873">
      <w:pPr>
        <w:pStyle w:val="a9"/>
        <w:spacing w:before="0"/>
        <w:ind w:left="0"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</w:p>
    <w:p w:rsidR="00D83873" w:rsidRPr="004E16B2" w:rsidRDefault="00D83873" w:rsidP="00D83873">
      <w:pPr>
        <w:pStyle w:val="a9"/>
        <w:spacing w:before="0"/>
        <w:ind w:left="0" w:firstLine="56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</w:p>
    <w:p w:rsidR="00D83873" w:rsidRPr="00FA4102" w:rsidRDefault="00D83873" w:rsidP="00D83873">
      <w:pPr>
        <w:ind w:firstLine="567"/>
        <w:jc w:val="both"/>
        <w:rPr>
          <w:rFonts w:cs="Times New Roman"/>
          <w:szCs w:val="28"/>
        </w:rPr>
      </w:pPr>
    </w:p>
    <w:p w:rsidR="00D83873" w:rsidRDefault="00D83873" w:rsidP="00D83873">
      <w:pPr>
        <w:ind w:firstLine="567"/>
        <w:jc w:val="both"/>
        <w:sectPr w:rsidR="00D83873" w:rsidSect="00D83873">
          <w:pgSz w:w="11905" w:h="16837"/>
          <w:pgMar w:top="567" w:right="565" w:bottom="709" w:left="1701" w:header="720" w:footer="720" w:gutter="0"/>
          <w:cols w:space="720"/>
          <w:noEndnote/>
          <w:docGrid w:linePitch="381"/>
        </w:sectPr>
      </w:pPr>
    </w:p>
    <w:p w:rsidR="00D83873" w:rsidRPr="00D83873" w:rsidRDefault="00D83873" w:rsidP="00D83873">
      <w:pPr>
        <w:pStyle w:val="ConsPlusNormal"/>
        <w:widowControl/>
        <w:ind w:left="11057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 xml:space="preserve">Приложение 1 </w:t>
      </w:r>
    </w:p>
    <w:p w:rsidR="00D83873" w:rsidRDefault="00D83873" w:rsidP="00D83873">
      <w:pPr>
        <w:pStyle w:val="ConsPlusNormal"/>
        <w:widowControl/>
        <w:ind w:left="11057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 xml:space="preserve">к порядку проведения оценки </w:t>
      </w:r>
    </w:p>
    <w:p w:rsidR="00D83873" w:rsidRDefault="00D83873" w:rsidP="00D83873">
      <w:pPr>
        <w:pStyle w:val="ConsPlusNormal"/>
        <w:widowControl/>
        <w:ind w:left="11057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 xml:space="preserve">эффективности реализации </w:t>
      </w:r>
    </w:p>
    <w:p w:rsidR="00D83873" w:rsidRPr="00D83873" w:rsidRDefault="00D83873" w:rsidP="00D83873">
      <w:pPr>
        <w:pStyle w:val="ConsPlusNormal"/>
        <w:widowControl/>
        <w:ind w:left="11057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>муниципальных программ</w:t>
      </w:r>
    </w:p>
    <w:p w:rsidR="00D83873" w:rsidRPr="00BD4EED" w:rsidRDefault="00D83873" w:rsidP="00D83873">
      <w:pPr>
        <w:pStyle w:val="ConsPlusNormal"/>
        <w:ind w:left="4536" w:firstLine="5954"/>
        <w:rPr>
          <w:rFonts w:ascii="Times New Roman" w:hAnsi="Times New Roman" w:cs="Times New Roman"/>
          <w:sz w:val="24"/>
          <w:szCs w:val="24"/>
        </w:rPr>
      </w:pPr>
    </w:p>
    <w:p w:rsidR="00D83873" w:rsidRPr="00D83873" w:rsidRDefault="00D83873" w:rsidP="00D83873">
      <w:pPr>
        <w:pStyle w:val="ConsPlusNormal"/>
        <w:ind w:firstLine="0"/>
        <w:rPr>
          <w:rFonts w:ascii="Times New Roman" w:hAnsi="Times New Roman" w:cs="Times New Roman"/>
          <w:sz w:val="28"/>
          <w:szCs w:val="24"/>
        </w:rPr>
      </w:pPr>
    </w:p>
    <w:p w:rsidR="00D83873" w:rsidRPr="00D83873" w:rsidRDefault="00D83873" w:rsidP="00D838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 xml:space="preserve">Критерии </w:t>
      </w:r>
    </w:p>
    <w:p w:rsidR="00D83873" w:rsidRPr="00D83873" w:rsidRDefault="00D83873" w:rsidP="00D838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>оценки эффективности реализации подпрограмм</w:t>
      </w:r>
    </w:p>
    <w:p w:rsidR="00D83873" w:rsidRPr="00BD4EED" w:rsidRDefault="00D83873" w:rsidP="00D838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0"/>
        <w:gridCol w:w="1390"/>
        <w:gridCol w:w="6804"/>
        <w:gridCol w:w="1843"/>
        <w:gridCol w:w="3578"/>
      </w:tblGrid>
      <w:tr w:rsidR="00D83873" w:rsidRPr="00BD4EED" w:rsidTr="004564D1">
        <w:trPr>
          <w:trHeight w:val="1184"/>
        </w:trPr>
        <w:tc>
          <w:tcPr>
            <w:tcW w:w="2120" w:type="dxa"/>
          </w:tcPr>
          <w:p w:rsidR="00D83873" w:rsidRPr="00BD4EED" w:rsidRDefault="00D83873" w:rsidP="00D83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390" w:type="dxa"/>
          </w:tcPr>
          <w:p w:rsidR="00D83873" w:rsidRDefault="00D83873" w:rsidP="00D83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6804" w:type="dxa"/>
          </w:tcPr>
          <w:p w:rsidR="00D83873" w:rsidRPr="00BD4EED" w:rsidRDefault="00D83873" w:rsidP="00D83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Расчет критериев и параметров оценки</w:t>
            </w:r>
          </w:p>
        </w:tc>
        <w:tc>
          <w:tcPr>
            <w:tcW w:w="1843" w:type="dxa"/>
          </w:tcPr>
          <w:p w:rsidR="00D83873" w:rsidRDefault="00D83873" w:rsidP="00D83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балльная оценка 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3578" w:type="dxa"/>
          </w:tcPr>
          <w:p w:rsidR="00D83873" w:rsidRPr="00BD4EED" w:rsidRDefault="00D83873" w:rsidP="00D838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D83873" w:rsidRPr="00BD4EED" w:rsidTr="004564D1">
        <w:tc>
          <w:tcPr>
            <w:tcW w:w="2120" w:type="dxa"/>
            <w:vMerge w:val="restart"/>
          </w:tcPr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1. Расчетная оценка </w:t>
            </w:r>
          </w:p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390" w:type="dxa"/>
            <w:vMerge w:val="restart"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РОВМп</w:t>
            </w:r>
          </w:p>
        </w:tc>
        <w:tc>
          <w:tcPr>
            <w:tcW w:w="6804" w:type="dxa"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РОВМп = (УДП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+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+ … +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РОВМп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расчетная оценка выполнения мероприятий подпрограммы (число десятичных знаков – 2);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достижения показателя мероприятия муниципальной программы;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показателей результатов реализации мероприятий подпрограммы.</w:t>
            </w:r>
          </w:p>
          <w:p w:rsidR="00D83873" w:rsidRPr="00BD4EED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(прямого показателя) = Ф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× 100, </w:t>
            </w:r>
          </w:p>
          <w:p w:rsidR="00D83873" w:rsidRPr="00BD4EED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(обратного показателя) = 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/ Ф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× 100, где:</w:t>
            </w:r>
          </w:p>
          <w:p w:rsidR="00D83873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(прямого показателя) – уровень достижения прямого </w:t>
            </w:r>
          </w:p>
          <w:p w:rsidR="00D83873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мероприятия муниципальной программы, </w:t>
            </w:r>
          </w:p>
          <w:p w:rsidR="00D83873" w:rsidRPr="00BD4EED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положительной динамикой которого является рост значения показателя;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УД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(обратного показателя) – уровень достижения обратного показателя мероприятия муниципальной подпрограммы, положительной динамикой которого является снижение значения показателя;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Фзн – фактическое значение показателя;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Пзн – плановое значение показателя.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В случае наличия показателей со значением «да/нет»,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рассчитывается следующим способом: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плановом значении «да» и фактическом значении «да», при плановом значении «нет» и фактическом значении «нет»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= 100; 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плановом значении «да» и фактическом значении «нет», при плановом значении «нет» и фактическом значении «да»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= 0. </w:t>
            </w:r>
          </w:p>
          <w:p w:rsidR="00D83873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показателей типа «не менее …», 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«не более…»,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следующим способом:</w:t>
            </w:r>
          </w:p>
          <w:p w:rsidR="00D83873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при плановом значении «не менее …» и фактическим </w:t>
            </w:r>
          </w:p>
          <w:p w:rsidR="00D83873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значением равным или превышающим плановое; при плановом значении «не более …» и фактическим значением равным 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или ниже планового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= 100;</w:t>
            </w:r>
          </w:p>
          <w:p w:rsidR="00D83873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плановом значении «не менее …» и фактическом </w:t>
            </w:r>
          </w:p>
          <w:p w:rsidR="00D83873" w:rsidRPr="00BD4EED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значении ниже планового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= Ф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× 100, при плановом значении «не более …» и фактическом значении выше планового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= 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/ Ф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× 100.</w:t>
            </w:r>
          </w:p>
          <w:p w:rsidR="00D83873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В случае наличия показателей типа «выполнено»,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D83873" w:rsidRPr="00BD4EED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рассчитывается следующим образом:</w:t>
            </w:r>
          </w:p>
          <w:p w:rsidR="00D83873" w:rsidRPr="00BD4EED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плановом значении «выполнено» и фактическом значении «выполнено»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=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100;</w:t>
            </w:r>
          </w:p>
          <w:p w:rsidR="00D83873" w:rsidRPr="00BD4EED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плановом значении «выполнено» и фактическом значении «не выполнено»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= 0.</w:t>
            </w:r>
          </w:p>
          <w:p w:rsidR="00D83873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показателей типа «от … до …», </w:t>
            </w:r>
          </w:p>
          <w:p w:rsidR="00D83873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либо «в диапазоне от … до …»,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</w:t>
            </w:r>
          </w:p>
          <w:p w:rsidR="00D83873" w:rsidRPr="00BD4EED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следующим способом:</w:t>
            </w:r>
          </w:p>
          <w:p w:rsidR="00D83873" w:rsidRPr="00BD4EED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плановом значении «от … до …» и фактическим значением равным плановому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= 100;</w:t>
            </w:r>
          </w:p>
          <w:p w:rsidR="00D83873" w:rsidRPr="00BD4EED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плановом значении «от … до …» и фактическим значением ниже планового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= Ф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знм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× 100, где</w:t>
            </w:r>
          </w:p>
          <w:p w:rsidR="00D83873" w:rsidRPr="00BD4EED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знм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– меньшее значение диапазона;</w:t>
            </w:r>
          </w:p>
          <w:p w:rsidR="00D83873" w:rsidRPr="00BD4EED" w:rsidRDefault="00D83873" w:rsidP="00D838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при плановом значении «от … до …» и фактическим значением выше планового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= Ф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знб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× 100, где</w:t>
            </w:r>
          </w:p>
          <w:p w:rsidR="00D83873" w:rsidRPr="00BD4EED" w:rsidRDefault="00D83873" w:rsidP="008913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знб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– большее значение диапазона</w:t>
            </w:r>
          </w:p>
        </w:tc>
        <w:tc>
          <w:tcPr>
            <w:tcW w:w="1843" w:type="dxa"/>
          </w:tcPr>
          <w:p w:rsidR="00D83873" w:rsidRPr="00BD4EED" w:rsidRDefault="00D83873" w:rsidP="00D83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8" w:type="dxa"/>
          </w:tcPr>
          <w:p w:rsidR="00D83873" w:rsidRPr="00BD4EED" w:rsidRDefault="00D83873" w:rsidP="00D83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73" w:rsidRPr="00BD4EED" w:rsidTr="00D83873">
        <w:trPr>
          <w:trHeight w:val="275"/>
        </w:trPr>
        <w:tc>
          <w:tcPr>
            <w:tcW w:w="212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3873" w:rsidRPr="00D83873" w:rsidRDefault="00D83873" w:rsidP="00D8387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73">
              <w:rPr>
                <w:rFonts w:ascii="Times New Roman" w:hAnsi="Times New Roman" w:cs="Times New Roman"/>
                <w:sz w:val="24"/>
                <w:szCs w:val="24"/>
              </w:rPr>
              <w:t xml:space="preserve">РОВМп ≥ 95,00 </w:t>
            </w:r>
          </w:p>
        </w:tc>
        <w:tc>
          <w:tcPr>
            <w:tcW w:w="1843" w:type="dxa"/>
            <w:vMerge w:val="restart"/>
          </w:tcPr>
          <w:p w:rsidR="00D83873" w:rsidRDefault="00D83873" w:rsidP="00D8387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рассчитанными </w:t>
            </w:r>
          </w:p>
          <w:p w:rsidR="00D83873" w:rsidRPr="00BD4EED" w:rsidRDefault="00D83873" w:rsidP="00D8387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значениями</w:t>
            </w:r>
          </w:p>
        </w:tc>
        <w:tc>
          <w:tcPr>
            <w:tcW w:w="3578" w:type="dxa"/>
          </w:tcPr>
          <w:p w:rsidR="00D83873" w:rsidRPr="00BD4EED" w:rsidRDefault="00D83873" w:rsidP="00D8387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высокий уровень выполнения мероприятий</w:t>
            </w:r>
          </w:p>
        </w:tc>
      </w:tr>
      <w:tr w:rsidR="00D83873" w:rsidRPr="00BD4EED" w:rsidTr="004564D1">
        <w:tc>
          <w:tcPr>
            <w:tcW w:w="212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3873" w:rsidRP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73">
              <w:rPr>
                <w:rFonts w:ascii="Times New Roman" w:hAnsi="Times New Roman" w:cs="Times New Roman"/>
                <w:sz w:val="24"/>
                <w:szCs w:val="24"/>
              </w:rPr>
              <w:t>94,99 ≥ РОВМп ≥ 80,00</w:t>
            </w:r>
          </w:p>
        </w:tc>
        <w:tc>
          <w:tcPr>
            <w:tcW w:w="1843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нения мероприятий</w:t>
            </w:r>
          </w:p>
        </w:tc>
      </w:tr>
      <w:tr w:rsidR="00D83873" w:rsidRPr="00BD4EED" w:rsidTr="004564D1">
        <w:tc>
          <w:tcPr>
            <w:tcW w:w="212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3873" w:rsidRP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73">
              <w:rPr>
                <w:rFonts w:ascii="Times New Roman" w:hAnsi="Times New Roman" w:cs="Times New Roman"/>
                <w:sz w:val="24"/>
                <w:szCs w:val="24"/>
              </w:rPr>
              <w:t>79,99 ≥ РОВМп ≥ 60,00</w:t>
            </w:r>
          </w:p>
        </w:tc>
        <w:tc>
          <w:tcPr>
            <w:tcW w:w="1843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средний уровень выполнения мероприятий</w:t>
            </w:r>
          </w:p>
        </w:tc>
      </w:tr>
      <w:tr w:rsidR="00D83873" w:rsidRPr="00BD4EED" w:rsidTr="004564D1">
        <w:tc>
          <w:tcPr>
            <w:tcW w:w="212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3873" w:rsidRP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873">
              <w:rPr>
                <w:rFonts w:ascii="Times New Roman" w:hAnsi="Times New Roman" w:cs="Times New Roman"/>
                <w:sz w:val="24"/>
                <w:szCs w:val="24"/>
              </w:rPr>
              <w:t>59,99 ≥ РОВМп ≥ 0,00</w:t>
            </w:r>
          </w:p>
        </w:tc>
        <w:tc>
          <w:tcPr>
            <w:tcW w:w="1843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выполнения 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D83873" w:rsidRPr="00BD4EED" w:rsidTr="004564D1">
        <w:tc>
          <w:tcPr>
            <w:tcW w:w="2120" w:type="dxa"/>
          </w:tcPr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асчетная оценка качества фактически </w:t>
            </w:r>
          </w:p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оказываемой </w:t>
            </w:r>
          </w:p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(выпол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няемой работы)</w:t>
            </w:r>
          </w:p>
        </w:tc>
        <w:tc>
          <w:tcPr>
            <w:tcW w:w="1390" w:type="dxa"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РОКп</w:t>
            </w:r>
          </w:p>
        </w:tc>
        <w:tc>
          <w:tcPr>
            <w:tcW w:w="6804" w:type="dxa"/>
          </w:tcPr>
          <w:p w:rsidR="00D83873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асчетная оценка качества фактически оказываемой муниципальной услуги (выполняемой работы) проводится в соответствии с порядком проведения оценки качества фактически </w:t>
            </w:r>
          </w:p>
          <w:p w:rsidR="00D83873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оказываемых муниципальных услуг (работ), утвержденным 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муниципальным правовым актом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трации города</w:t>
            </w:r>
          </w:p>
        </w:tc>
        <w:tc>
          <w:tcPr>
            <w:tcW w:w="1843" w:type="dxa"/>
          </w:tcPr>
          <w:p w:rsidR="00D83873" w:rsidRPr="00BD4EED" w:rsidRDefault="00D83873" w:rsidP="00D83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8" w:type="dxa"/>
          </w:tcPr>
          <w:p w:rsidR="00D83873" w:rsidRPr="00BD4EED" w:rsidRDefault="00D83873" w:rsidP="00D83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73" w:rsidRPr="00BD4EED" w:rsidTr="004564D1">
        <w:tc>
          <w:tcPr>
            <w:tcW w:w="2120" w:type="dxa"/>
            <w:vMerge w:val="restart"/>
          </w:tcPr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асчетная оценка </w:t>
            </w:r>
          </w:p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эффективности реализации 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390" w:type="dxa"/>
            <w:vMerge w:val="restart"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РОЭЭп</w:t>
            </w:r>
          </w:p>
        </w:tc>
        <w:tc>
          <w:tcPr>
            <w:tcW w:w="6804" w:type="dxa"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РОЭЭп = (РОВМп / УИЗСп)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 где: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РОЭЭп – расчетная оценка экономической эффективности реализации подпрограммы (число десятичных знаков – 2);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РОВМ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расчётная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выполнения мероприятий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подпрограммы;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УИЗСп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– уровень использования запланированного объема средств, предусмотренного на реализацию подпрограммы (число десятичных знаков – 2).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УИЗСп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= Ф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зн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× 100, где: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Фзн – фактический объем расходов (за счет всех источников финансирования), направленный на реализацию подпрограммы;</w:t>
            </w:r>
          </w:p>
          <w:p w:rsidR="00D83873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Пзн – плановый (уточненный) объем расходов (за счет всех 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финансирования), предусмотренный на реализацию подпрограммы.</w:t>
            </w:r>
          </w:p>
          <w:p w:rsidR="00D83873" w:rsidRPr="00BD4EED" w:rsidRDefault="00D83873" w:rsidP="00D838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за исключением средств в резервном фонде и иным образом зарезервированных (нераспределённых) средств</w:t>
            </w:r>
          </w:p>
        </w:tc>
        <w:tc>
          <w:tcPr>
            <w:tcW w:w="1843" w:type="dxa"/>
          </w:tcPr>
          <w:p w:rsidR="00D83873" w:rsidRPr="00BD4EED" w:rsidRDefault="00D83873" w:rsidP="00D83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8" w:type="dxa"/>
          </w:tcPr>
          <w:p w:rsidR="00D83873" w:rsidRPr="00BD4EED" w:rsidRDefault="00D83873" w:rsidP="00D83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73" w:rsidRPr="00BD4EED" w:rsidTr="008913C0">
        <w:trPr>
          <w:trHeight w:val="841"/>
        </w:trPr>
        <w:tc>
          <w:tcPr>
            <w:tcW w:w="212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РОЭЭ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в соответствии с рассчи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танным 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</w:p>
        </w:tc>
        <w:tc>
          <w:tcPr>
            <w:tcW w:w="3578" w:type="dxa"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экономической эффективности реализации подпрограммы </w:t>
            </w:r>
          </w:p>
        </w:tc>
      </w:tr>
      <w:tr w:rsidR="00D83873" w:rsidRPr="00BD4EED" w:rsidTr="004564D1">
        <w:trPr>
          <w:trHeight w:val="1136"/>
        </w:trPr>
        <w:tc>
          <w:tcPr>
            <w:tcW w:w="212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100,00 ≥ РОЭЭ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≥ 95,00  </w:t>
            </w:r>
          </w:p>
        </w:tc>
        <w:tc>
          <w:tcPr>
            <w:tcW w:w="1843" w:type="dxa"/>
            <w:vMerge/>
          </w:tcPr>
          <w:p w:rsidR="00D83873" w:rsidRPr="00BD4EED" w:rsidRDefault="00D83873" w:rsidP="00D83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экономической эффективности реализации подпрограммы</w:t>
            </w:r>
          </w:p>
        </w:tc>
      </w:tr>
      <w:tr w:rsidR="00D83873" w:rsidRPr="00BD4EED" w:rsidTr="004564D1">
        <w:trPr>
          <w:trHeight w:val="1124"/>
        </w:trPr>
        <w:tc>
          <w:tcPr>
            <w:tcW w:w="212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94,99 ≥ РОЭЭ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≥ 80,00  </w:t>
            </w:r>
          </w:p>
        </w:tc>
        <w:tc>
          <w:tcPr>
            <w:tcW w:w="1843" w:type="dxa"/>
            <w:vMerge/>
          </w:tcPr>
          <w:p w:rsidR="00D83873" w:rsidRPr="00BD4EED" w:rsidRDefault="00D83873" w:rsidP="00D83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экономической эффективности реализации 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D83873" w:rsidRPr="00BD4EED" w:rsidTr="008913C0">
        <w:trPr>
          <w:trHeight w:val="691"/>
        </w:trPr>
        <w:tc>
          <w:tcPr>
            <w:tcW w:w="212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79,00 ≥ РОЭЭ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≥ 0,00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83873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экономической эффективности реализации </w:t>
            </w:r>
          </w:p>
          <w:p w:rsidR="00D83873" w:rsidRPr="00BD4EED" w:rsidRDefault="00D83873" w:rsidP="00D838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</w:tbl>
    <w:p w:rsidR="00D83873" w:rsidRPr="00BD4EED" w:rsidRDefault="00D83873" w:rsidP="00D838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D4EED">
        <w:rPr>
          <w:rFonts w:ascii="Times New Roman" w:hAnsi="Times New Roman" w:cs="Times New Roman"/>
          <w:sz w:val="24"/>
          <w:szCs w:val="24"/>
        </w:rPr>
        <w:br/>
      </w:r>
    </w:p>
    <w:p w:rsidR="00D83873" w:rsidRPr="00BD4EED" w:rsidRDefault="00D83873" w:rsidP="00D83873">
      <w:pPr>
        <w:rPr>
          <w:rFonts w:eastAsia="Times New Roman"/>
          <w:sz w:val="24"/>
          <w:szCs w:val="24"/>
          <w:lang w:eastAsia="ru-RU"/>
        </w:rPr>
      </w:pPr>
      <w:r w:rsidRPr="00BD4EED">
        <w:rPr>
          <w:sz w:val="24"/>
          <w:szCs w:val="24"/>
        </w:rPr>
        <w:br w:type="page"/>
      </w:r>
    </w:p>
    <w:p w:rsidR="00D83873" w:rsidRPr="00D83873" w:rsidRDefault="00D83873" w:rsidP="00D83873">
      <w:pPr>
        <w:pStyle w:val="ConsPlusNormal"/>
        <w:widowControl/>
        <w:ind w:left="11340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 xml:space="preserve">Приложение 2 </w:t>
      </w:r>
    </w:p>
    <w:p w:rsidR="00D83873" w:rsidRDefault="00D83873" w:rsidP="00D83873">
      <w:pPr>
        <w:pStyle w:val="ConsPlusNormal"/>
        <w:widowControl/>
        <w:ind w:left="11340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 xml:space="preserve">к порядку проведения оценки </w:t>
      </w:r>
    </w:p>
    <w:p w:rsidR="00D83873" w:rsidRDefault="00D83873" w:rsidP="00D83873">
      <w:pPr>
        <w:pStyle w:val="ConsPlusNormal"/>
        <w:widowControl/>
        <w:ind w:left="11340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 xml:space="preserve">эффективности реализации </w:t>
      </w:r>
    </w:p>
    <w:p w:rsidR="00D83873" w:rsidRPr="00D83873" w:rsidRDefault="00D83873" w:rsidP="00D83873">
      <w:pPr>
        <w:pStyle w:val="ConsPlusNormal"/>
        <w:widowControl/>
        <w:ind w:left="11340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>муниципальных программ</w:t>
      </w:r>
    </w:p>
    <w:p w:rsidR="00D83873" w:rsidRDefault="00D83873" w:rsidP="00D838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83873" w:rsidRPr="00D83873" w:rsidRDefault="00D83873" w:rsidP="00D838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4"/>
        </w:rPr>
      </w:pPr>
    </w:p>
    <w:p w:rsidR="00D83873" w:rsidRPr="00D83873" w:rsidRDefault="00D83873" w:rsidP="00D83873">
      <w:pPr>
        <w:pStyle w:val="ConsPlusNormal"/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4"/>
        </w:rPr>
      </w:pPr>
      <w:r w:rsidRPr="00D83873">
        <w:rPr>
          <w:rFonts w:ascii="Times New Roman" w:hAnsi="Times New Roman" w:cs="Times New Roman"/>
          <w:bCs/>
          <w:sz w:val="28"/>
          <w:szCs w:val="24"/>
        </w:rPr>
        <w:t xml:space="preserve">Критерии </w:t>
      </w:r>
      <w:r w:rsidRPr="00D83873">
        <w:rPr>
          <w:rFonts w:ascii="Times New Roman" w:hAnsi="Times New Roman" w:cs="Times New Roman"/>
          <w:bCs/>
          <w:sz w:val="28"/>
          <w:szCs w:val="24"/>
        </w:rPr>
        <w:br/>
        <w:t>оценки эффективности реализации муниципальной программы</w:t>
      </w:r>
    </w:p>
    <w:p w:rsidR="00D83873" w:rsidRPr="00BD4EED" w:rsidRDefault="00D83873" w:rsidP="00D838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6946"/>
        <w:gridCol w:w="1985"/>
        <w:gridCol w:w="2551"/>
      </w:tblGrid>
      <w:tr w:rsidR="00D83873" w:rsidRPr="00BD4EED" w:rsidTr="004564D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критерия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3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3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116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Расчет критериев и параметров оценки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3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Расчетная балльная оценка критерия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Интерпретация оценки</w:t>
            </w:r>
          </w:p>
        </w:tc>
      </w:tr>
      <w:tr w:rsidR="00D83873" w:rsidRPr="00BD4EED" w:rsidTr="004564D1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1. Итоговая расчетная оценка выполнения 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целевых показателей муниципальной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ИРОВЦПмп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ИРОВЦПмп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= (УД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+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+ … +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ИРОВЦПмп 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расчетная оценка выполнения целевых показателей муниципальной программы;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достижения целевого показателя результата реализации муниципальной программы, рассчитывается аналогично УДП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представленному в пункте 1 приложения 1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к порядку;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целевых показателей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ИРОВЦПмп ≥ 95,00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с рассчитанными значениями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выполнения целевых показателей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94,99 ≥ ИРОВЦПмп ≥ 80,00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выполнения целевых показателей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79,99 ≥ ИРОВЦПмп ≥ 60,00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выполнения целевых показателей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59,99 ≥ ИРОВЦПмп ≥ 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выполнения целевых показателей</w:t>
            </w:r>
          </w:p>
          <w:p w:rsidR="008913C0" w:rsidRPr="00BD4EED" w:rsidRDefault="008913C0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73" w:rsidRPr="00BD4EED" w:rsidTr="004564D1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2. Итоговая расчетная оценка выполнения 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ИРОВМмп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в случае наличия подпрограмм:</w:t>
            </w:r>
          </w:p>
          <w:p w:rsidR="00D83873" w:rsidRPr="001C1D1C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ИРОВМмп = РОВМп</w:t>
            </w:r>
            <w:r w:rsidRPr="001C1D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РОВМп</w:t>
            </w:r>
            <w:r w:rsidRPr="001C1D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… + РОВМп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ИРОВМмп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расчетная оценка выполнения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риятий муниципальной программы;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РОВМп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расчетная оценка выполнения мероприятий подпрограммы;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подпрограмм.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подпрограмм:</w:t>
            </w:r>
          </w:p>
          <w:p w:rsidR="00D83873" w:rsidRPr="001C1D1C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ИРОВМмп = УДПмп</w:t>
            </w:r>
            <w:r w:rsidRPr="001C1D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УДПмп</w:t>
            </w:r>
            <w:r w:rsidRPr="001C1D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… + УДПмп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ИРОВМмп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расчетная оценка выполнения мероприятий муниципальной программы;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УДПмп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достижения показателя мероприятия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аммы, рассчитывается аналогично УДП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представленному в пункте 1 приложения 1 к порядку;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показателей мероприятий муниципальной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73" w:rsidRPr="00BD4EED" w:rsidTr="004564D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ИРОВМмп ≥ 95,00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с рассчитанными значениями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выполнения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приятий  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94,99 ≥ ИРОВМмп ≥ 80,00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выполнения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79,99 ≥ ИРОВМмп ≥ 60,00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59,99 ≥ ИРОВМмп ≥ 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</w:tr>
      <w:tr w:rsidR="00D83873" w:rsidRPr="00BD4EED" w:rsidTr="004564D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1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3. Итоговая расчетная оценка качества </w:t>
            </w:r>
          </w:p>
          <w:p w:rsidR="00D83873" w:rsidRDefault="00D83873" w:rsidP="004564D1">
            <w:pPr>
              <w:pStyle w:val="ConsPlusNormal"/>
              <w:widowControl/>
              <w:ind w:firstLine="1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  <w:p w:rsidR="00D83873" w:rsidRDefault="00D83873" w:rsidP="004564D1">
            <w:pPr>
              <w:pStyle w:val="ConsPlusNormal"/>
              <w:widowControl/>
              <w:ind w:firstLine="1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оказываемых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1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(выполняемых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ИРОКмп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тоговая расчетная оценка качества фактически оказываемой муниципальной услуги (выполняемой работы) проводится </w:t>
            </w:r>
          </w:p>
          <w:p w:rsidR="00D83873" w:rsidRDefault="00D83873" w:rsidP="004564D1">
            <w:pPr>
              <w:pStyle w:val="ConsPlusNormal"/>
              <w:widowControl/>
              <w:ind w:firstLine="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проведения оценки качества </w:t>
            </w:r>
          </w:p>
          <w:p w:rsidR="00D83873" w:rsidRDefault="00D83873" w:rsidP="004564D1">
            <w:pPr>
              <w:pStyle w:val="ConsPlusNormal"/>
              <w:widowControl/>
              <w:ind w:firstLine="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оказываемых муниципальных услуг (работ), </w:t>
            </w:r>
          </w:p>
          <w:p w:rsidR="00D83873" w:rsidRDefault="00D83873" w:rsidP="004564D1">
            <w:pPr>
              <w:pStyle w:val="ConsPlusNormal"/>
              <w:widowControl/>
              <w:ind w:firstLine="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утвержденным муниципальным правовым актом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873" w:rsidRPr="00BD4EED" w:rsidRDefault="00D83873" w:rsidP="004564D1">
            <w:pPr>
              <w:pStyle w:val="ConsPlusNormal"/>
              <w:widowControl/>
              <w:ind w:firstLine="3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рации 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3873" w:rsidRDefault="00D83873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6946"/>
        <w:gridCol w:w="1985"/>
        <w:gridCol w:w="2551"/>
      </w:tblGrid>
      <w:tr w:rsidR="00D83873" w:rsidRPr="00BD4EED" w:rsidTr="004564D1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1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4. Итоговая расчетная оценка экономической эффективности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ИРОЭЭмп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ИРОЭЭмп = (ИРОВЦПмп / УИЗСмп) 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×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ИРОЭЭмп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расчетная оценка экономической эффективности реализации муниципальной программы;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ИРОВЦПмп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расчетная оценка выполнения целевых показателей муниципальной программы;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УИЗСмп ‒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использования запланированного объема средств, предусмотренного на реализацию муниципальной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рассчитывается аналогично </w:t>
            </w:r>
            <w:r w:rsidRPr="00BD4EE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1FF6F8" wp14:editId="615251F9">
                  <wp:extent cx="41910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, представленному в пункте 4 приложения 1 к порядку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73" w:rsidRPr="00BD4EED" w:rsidTr="004564D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ИРОЭЭ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3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с рассчитанным значением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873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D83873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</w:p>
          <w:p w:rsidR="00D83873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</w:p>
          <w:p w:rsidR="00D83873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100,00 ≥ ИРОЭЭ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≥ 95,00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873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уровень экономической </w:t>
            </w:r>
          </w:p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подпрограммы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94,99 ≥ ИРОЭЭ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≥ 80,00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873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  <w:p w:rsidR="00D83873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</w:p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подпрограммы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79,00 ≥ ИРОЭЭ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≥ 0,00</w:t>
            </w:r>
          </w:p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муниципальной программы</w:t>
            </w:r>
          </w:p>
        </w:tc>
      </w:tr>
      <w:tr w:rsidR="00D83873" w:rsidRPr="00BD4EED" w:rsidTr="004564D1"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1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тоговая расчетная оценка эффективности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hanging="7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ИРОЭ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тоговая расчетная оценка эффективности муниципальной </w:t>
            </w:r>
          </w:p>
          <w:p w:rsidR="00D83873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рассчитывается в соответствии с пунктом 5 </w:t>
            </w:r>
          </w:p>
          <w:p w:rsidR="00D83873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BD4E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II</w:t>
            </w: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оценки эффективности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3873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зации муниципальных программ</w:t>
            </w:r>
          </w:p>
          <w:p w:rsidR="008913C0" w:rsidRDefault="008913C0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3C0" w:rsidRPr="00BD4EED" w:rsidRDefault="008913C0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с рассчитанным значением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ИРОЭмп ≥ 95,00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эффективности муниципальной программы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94,99 ≥ ИРОЭмп ≥ 80,00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эффективности муниципальной программы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79,99 ≥ ИРОЭмп ≥ 60,00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эффективности муниципальной программы</w:t>
            </w:r>
          </w:p>
        </w:tc>
      </w:tr>
      <w:tr w:rsidR="00D83873" w:rsidRPr="00BD4EED" w:rsidTr="004564D1"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59,99 ≥ ИРОЭмп ≥ 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  <w:p w:rsidR="00D83873" w:rsidRPr="00BD4EED" w:rsidRDefault="00D83873" w:rsidP="004564D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D4EED">
              <w:rPr>
                <w:rFonts w:ascii="Times New Roman" w:hAnsi="Times New Roman" w:cs="Times New Roman"/>
                <w:sz w:val="24"/>
                <w:szCs w:val="24"/>
              </w:rPr>
              <w:t>эффективности муниципальной программы</w:t>
            </w:r>
          </w:p>
        </w:tc>
      </w:tr>
    </w:tbl>
    <w:p w:rsidR="00D83873" w:rsidRPr="00BD4EED" w:rsidRDefault="00D83873" w:rsidP="00D838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83873" w:rsidRPr="00BD4EED" w:rsidRDefault="00D83873" w:rsidP="00D83873">
      <w:pPr>
        <w:rPr>
          <w:rFonts w:eastAsia="Times New Roman"/>
          <w:sz w:val="24"/>
          <w:szCs w:val="24"/>
          <w:lang w:eastAsia="ru-RU"/>
        </w:rPr>
      </w:pPr>
      <w:r w:rsidRPr="00BD4EED">
        <w:rPr>
          <w:sz w:val="24"/>
          <w:szCs w:val="24"/>
        </w:rPr>
        <w:br w:type="page"/>
      </w:r>
    </w:p>
    <w:p w:rsidR="00D83873" w:rsidRPr="00D83873" w:rsidRDefault="00D83873" w:rsidP="00D83873">
      <w:pPr>
        <w:pStyle w:val="ConsPlusNormal"/>
        <w:widowControl/>
        <w:ind w:left="11624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>Приложение 3</w:t>
      </w:r>
    </w:p>
    <w:p w:rsidR="00D83873" w:rsidRDefault="00D83873" w:rsidP="00D83873">
      <w:pPr>
        <w:pStyle w:val="ConsPlusNormal"/>
        <w:widowControl/>
        <w:ind w:left="11624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 xml:space="preserve">к порядку проведения оценки </w:t>
      </w:r>
    </w:p>
    <w:p w:rsidR="00D83873" w:rsidRDefault="00D83873" w:rsidP="00D83873">
      <w:pPr>
        <w:pStyle w:val="ConsPlusNormal"/>
        <w:widowControl/>
        <w:ind w:left="11624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 xml:space="preserve">эффективности реализации </w:t>
      </w:r>
    </w:p>
    <w:p w:rsidR="00D83873" w:rsidRPr="00D83873" w:rsidRDefault="00D83873" w:rsidP="00D83873">
      <w:pPr>
        <w:pStyle w:val="ConsPlusNormal"/>
        <w:widowControl/>
        <w:ind w:left="11624" w:firstLine="0"/>
        <w:outlineLvl w:val="1"/>
        <w:rPr>
          <w:rFonts w:ascii="Times New Roman" w:hAnsi="Times New Roman" w:cs="Times New Roman"/>
          <w:sz w:val="28"/>
          <w:szCs w:val="24"/>
        </w:rPr>
      </w:pPr>
      <w:r w:rsidRPr="00D83873">
        <w:rPr>
          <w:rFonts w:ascii="Times New Roman" w:hAnsi="Times New Roman" w:cs="Times New Roman"/>
          <w:sz w:val="28"/>
          <w:szCs w:val="24"/>
        </w:rPr>
        <w:t>муниципальных программ</w:t>
      </w:r>
    </w:p>
    <w:p w:rsidR="00D83873" w:rsidRPr="00BD4EED" w:rsidRDefault="00D83873" w:rsidP="00D838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83873" w:rsidRPr="00BD4EED" w:rsidRDefault="00D83873" w:rsidP="00D8387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83873" w:rsidRPr="00D83873" w:rsidRDefault="00D83873" w:rsidP="00D8387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Cs w:val="24"/>
          <w:lang w:eastAsia="ru-RU"/>
        </w:rPr>
      </w:pPr>
      <w:r w:rsidRPr="00D83873">
        <w:rPr>
          <w:rFonts w:eastAsiaTheme="minorEastAsia"/>
          <w:bCs/>
          <w:szCs w:val="24"/>
          <w:lang w:eastAsia="ru-RU"/>
        </w:rPr>
        <w:t xml:space="preserve">Сводная информация </w:t>
      </w:r>
      <w:r w:rsidRPr="00D83873">
        <w:rPr>
          <w:rFonts w:eastAsiaTheme="minorEastAsia"/>
          <w:bCs/>
          <w:szCs w:val="24"/>
          <w:lang w:eastAsia="ru-RU"/>
        </w:rPr>
        <w:br/>
        <w:t>по оценке эффективности реализации муниципальных программ</w:t>
      </w:r>
    </w:p>
    <w:p w:rsidR="00D83873" w:rsidRPr="00BD4EED" w:rsidRDefault="00D83873" w:rsidP="00D8387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850"/>
        <w:gridCol w:w="851"/>
        <w:gridCol w:w="1417"/>
        <w:gridCol w:w="851"/>
        <w:gridCol w:w="850"/>
        <w:gridCol w:w="1701"/>
        <w:gridCol w:w="851"/>
        <w:gridCol w:w="850"/>
        <w:gridCol w:w="1560"/>
        <w:gridCol w:w="850"/>
        <w:gridCol w:w="851"/>
        <w:gridCol w:w="1417"/>
      </w:tblGrid>
      <w:tr w:rsidR="00D83873" w:rsidRPr="00BD4EED" w:rsidTr="004564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Наимено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D83873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вание </w:t>
            </w:r>
          </w:p>
          <w:p w:rsidR="00D83873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муници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D83873">
            <w:pPr>
              <w:widowControl w:val="0"/>
              <w:autoSpaceDE w:val="0"/>
              <w:autoSpaceDN w:val="0"/>
              <w:adjustRightInd w:val="0"/>
              <w:ind w:left="-223" w:right="-14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Итоговая </w:t>
            </w:r>
          </w:p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223" w:right="-14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расчетная оценка</w:t>
            </w:r>
          </w:p>
          <w:p w:rsidR="00D83873" w:rsidRDefault="00D83873" w:rsidP="00D83873">
            <w:pPr>
              <w:widowControl w:val="0"/>
              <w:autoSpaceDE w:val="0"/>
              <w:autoSpaceDN w:val="0"/>
              <w:adjustRightInd w:val="0"/>
              <w:ind w:left="-223" w:right="-14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выпол-</w:t>
            </w:r>
          </w:p>
          <w:p w:rsidR="00D83873" w:rsidRDefault="00D83873" w:rsidP="00D83873">
            <w:pPr>
              <w:widowControl w:val="0"/>
              <w:autoSpaceDE w:val="0"/>
              <w:autoSpaceDN w:val="0"/>
              <w:adjustRightInd w:val="0"/>
              <w:ind w:left="-223" w:right="-14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нения </w:t>
            </w:r>
          </w:p>
          <w:p w:rsidR="00D83873" w:rsidRDefault="00D83873" w:rsidP="00D83873">
            <w:pPr>
              <w:widowControl w:val="0"/>
              <w:autoSpaceDE w:val="0"/>
              <w:autoSpaceDN w:val="0"/>
              <w:adjustRightInd w:val="0"/>
              <w:ind w:left="-223" w:right="-14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целевых </w:t>
            </w:r>
          </w:p>
          <w:p w:rsidR="00D83873" w:rsidRDefault="00D83873" w:rsidP="00D83873">
            <w:pPr>
              <w:widowControl w:val="0"/>
              <w:autoSpaceDE w:val="0"/>
              <w:autoSpaceDN w:val="0"/>
              <w:adjustRightInd w:val="0"/>
              <w:ind w:left="-223" w:right="-14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показа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223" w:right="-14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телей (ИРОВЦПi)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D83873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Интер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пре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тация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Пояс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Итоговая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расчетная оценка</w:t>
            </w:r>
          </w:p>
          <w:p w:rsidR="00D83873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выпол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D83873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нения </w:t>
            </w:r>
          </w:p>
          <w:p w:rsidR="00D83873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меро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приятий (ИРОВМi,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РОВМi)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D83873">
            <w:pPr>
              <w:widowControl w:val="0"/>
              <w:autoSpaceDE w:val="0"/>
              <w:autoSpaceDN w:val="0"/>
              <w:adjustRightInd w:val="0"/>
              <w:ind w:left="-99" w:right="-6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Интер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пре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99" w:right="-6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тация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Пояс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8913C0">
            <w:pPr>
              <w:widowControl w:val="0"/>
              <w:autoSpaceDE w:val="0"/>
              <w:autoSpaceDN w:val="0"/>
              <w:adjustRightInd w:val="0"/>
              <w:ind w:left="-74" w:right="-136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Итоговая </w:t>
            </w:r>
          </w:p>
          <w:p w:rsidR="00D83873" w:rsidRPr="00BD4EED" w:rsidRDefault="00D83873" w:rsidP="008913C0">
            <w:pPr>
              <w:widowControl w:val="0"/>
              <w:autoSpaceDE w:val="0"/>
              <w:autoSpaceDN w:val="0"/>
              <w:adjustRightInd w:val="0"/>
              <w:ind w:left="-74" w:right="-136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расчетная оценка</w:t>
            </w:r>
          </w:p>
          <w:p w:rsidR="00D83873" w:rsidRDefault="00D83873" w:rsidP="008913C0">
            <w:pPr>
              <w:widowControl w:val="0"/>
              <w:autoSpaceDE w:val="0"/>
              <w:autoSpaceDN w:val="0"/>
              <w:adjustRightInd w:val="0"/>
              <w:ind w:left="-74" w:right="-136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качества </w:t>
            </w:r>
          </w:p>
          <w:p w:rsidR="008913C0" w:rsidRDefault="00D83873" w:rsidP="008913C0">
            <w:pPr>
              <w:widowControl w:val="0"/>
              <w:autoSpaceDE w:val="0"/>
              <w:autoSpaceDN w:val="0"/>
              <w:adjustRightInd w:val="0"/>
              <w:ind w:left="-74" w:right="-136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фактически </w:t>
            </w:r>
          </w:p>
          <w:p w:rsidR="00D83873" w:rsidRDefault="00D83873" w:rsidP="008913C0">
            <w:pPr>
              <w:widowControl w:val="0"/>
              <w:autoSpaceDE w:val="0"/>
              <w:autoSpaceDN w:val="0"/>
              <w:adjustRightInd w:val="0"/>
              <w:ind w:left="-74" w:right="-136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оказываемых муници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8913C0" w:rsidRDefault="00D83873" w:rsidP="008913C0">
            <w:pPr>
              <w:widowControl w:val="0"/>
              <w:autoSpaceDE w:val="0"/>
              <w:autoSpaceDN w:val="0"/>
              <w:adjustRightInd w:val="0"/>
              <w:ind w:left="-74" w:right="-136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пальных услуг</w:t>
            </w:r>
            <w:r w:rsidR="008913C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:rsidR="00D83873" w:rsidRPr="00BD4EED" w:rsidRDefault="00D83873" w:rsidP="008913C0">
            <w:pPr>
              <w:widowControl w:val="0"/>
              <w:autoSpaceDE w:val="0"/>
              <w:autoSpaceDN w:val="0"/>
              <w:adjustRightInd w:val="0"/>
              <w:ind w:left="-74" w:right="-136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(выполняемых</w:t>
            </w:r>
          </w:p>
          <w:p w:rsidR="008913C0" w:rsidRDefault="00D83873" w:rsidP="008913C0">
            <w:pPr>
              <w:widowControl w:val="0"/>
              <w:autoSpaceDE w:val="0"/>
              <w:autoSpaceDN w:val="0"/>
              <w:adjustRightInd w:val="0"/>
              <w:ind w:left="-74" w:right="-136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работ) </w:t>
            </w:r>
          </w:p>
          <w:p w:rsidR="00D83873" w:rsidRPr="00BD4EED" w:rsidRDefault="00D83873" w:rsidP="008913C0">
            <w:pPr>
              <w:widowControl w:val="0"/>
              <w:autoSpaceDE w:val="0"/>
              <w:autoSpaceDN w:val="0"/>
              <w:adjustRightInd w:val="0"/>
              <w:ind w:left="-74" w:right="-136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(ИРОКi,</w:t>
            </w:r>
            <w:r w:rsidR="008913C0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РОКi,)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D83873">
            <w:pPr>
              <w:widowControl w:val="0"/>
              <w:autoSpaceDE w:val="0"/>
              <w:autoSpaceDN w:val="0"/>
              <w:adjustRightInd w:val="0"/>
              <w:ind w:left="-102" w:right="-10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Интер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пре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102" w:right="-10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тация оценки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Пояс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Итоговая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расчетная оценка</w:t>
            </w:r>
          </w:p>
          <w:p w:rsidR="00D83873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экономи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ческой</w:t>
            </w:r>
          </w:p>
          <w:p w:rsidR="00D83873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эффектив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ности 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(ИРОЭЭi,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РОЭЭi)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D83873">
            <w:pPr>
              <w:widowControl w:val="0"/>
              <w:autoSpaceDE w:val="0"/>
              <w:autoSpaceDN w:val="0"/>
              <w:adjustRightInd w:val="0"/>
              <w:ind w:left="-82" w:right="-7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Интер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пре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82" w:right="-7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тация оценки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Пояс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Итоговая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расчетная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оценка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эффектив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ности (ИРОЭi,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РОЭi)</w:t>
            </w:r>
          </w:p>
        </w:tc>
      </w:tr>
      <w:tr w:rsidR="00D83873" w:rsidRPr="00BD4EED" w:rsidTr="004564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1. Муници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пальная 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223" w:right="-14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99" w:right="-6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102" w:right="-10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82" w:right="-7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</w:tr>
      <w:tr w:rsidR="00D83873" w:rsidRPr="00BD4EED" w:rsidTr="004564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2. Муници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пальная 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223" w:right="-14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99" w:right="-6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102" w:right="-10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82" w:right="-7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</w:tr>
      <w:tr w:rsidR="00D83873" w:rsidRPr="00BD4EED" w:rsidTr="004564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223" w:right="-14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99" w:right="-6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102" w:right="-10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82" w:right="-7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</w:tr>
      <w:tr w:rsidR="00D83873" w:rsidRPr="00BD4EED" w:rsidTr="004564D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Default="00D83873" w:rsidP="004564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n. Муници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-</w:t>
            </w: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 xml:space="preserve">пальная </w:t>
            </w:r>
          </w:p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223" w:right="-144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99" w:right="-68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102" w:right="-107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D83873">
            <w:pPr>
              <w:widowControl w:val="0"/>
              <w:autoSpaceDE w:val="0"/>
              <w:autoSpaceDN w:val="0"/>
              <w:adjustRightInd w:val="0"/>
              <w:ind w:left="-82" w:right="-71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873" w:rsidRPr="00BD4EED" w:rsidRDefault="00D83873" w:rsidP="0045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BD4EED">
              <w:rPr>
                <w:rFonts w:eastAsiaTheme="minorEastAsia"/>
                <w:sz w:val="24"/>
                <w:szCs w:val="24"/>
                <w:lang w:eastAsia="ru-RU"/>
              </w:rPr>
              <w:t> </w:t>
            </w:r>
          </w:p>
        </w:tc>
      </w:tr>
    </w:tbl>
    <w:p w:rsidR="00D83873" w:rsidRPr="008913C0" w:rsidRDefault="00D83873" w:rsidP="008913C0">
      <w:pPr>
        <w:ind w:firstLine="567"/>
        <w:jc w:val="both"/>
        <w:rPr>
          <w:sz w:val="2"/>
          <w:szCs w:val="2"/>
        </w:rPr>
      </w:pPr>
    </w:p>
    <w:sectPr w:rsidR="00D83873" w:rsidRPr="008913C0" w:rsidSect="008913C0">
      <w:pgSz w:w="16838" w:h="11906" w:orient="landscape" w:code="9"/>
      <w:pgMar w:top="1701" w:right="539" w:bottom="567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32" w:rsidRDefault="00035532" w:rsidP="00D83873">
      <w:r>
        <w:separator/>
      </w:r>
    </w:p>
  </w:endnote>
  <w:endnote w:type="continuationSeparator" w:id="0">
    <w:p w:rsidR="00035532" w:rsidRDefault="00035532" w:rsidP="00D8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32" w:rsidRDefault="00035532" w:rsidP="00D83873">
      <w:r>
        <w:separator/>
      </w:r>
    </w:p>
  </w:footnote>
  <w:footnote w:type="continuationSeparator" w:id="0">
    <w:p w:rsidR="00035532" w:rsidRDefault="00035532" w:rsidP="00D8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2336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83873" w:rsidRPr="00D83873" w:rsidRDefault="00D83873">
        <w:pPr>
          <w:pStyle w:val="a4"/>
          <w:jc w:val="center"/>
          <w:rPr>
            <w:sz w:val="20"/>
          </w:rPr>
        </w:pPr>
        <w:r w:rsidRPr="00D83873">
          <w:rPr>
            <w:sz w:val="20"/>
          </w:rPr>
          <w:fldChar w:fldCharType="begin"/>
        </w:r>
        <w:r w:rsidRPr="00D83873">
          <w:rPr>
            <w:sz w:val="20"/>
          </w:rPr>
          <w:instrText>PAGE   \* MERGEFORMAT</w:instrText>
        </w:r>
        <w:r w:rsidRPr="00D83873">
          <w:rPr>
            <w:sz w:val="20"/>
          </w:rPr>
          <w:fldChar w:fldCharType="separate"/>
        </w:r>
        <w:r w:rsidR="00F15A0A">
          <w:rPr>
            <w:noProof/>
            <w:sz w:val="20"/>
          </w:rPr>
          <w:t>2</w:t>
        </w:r>
        <w:r w:rsidRPr="00D83873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73"/>
    <w:rsid w:val="00035532"/>
    <w:rsid w:val="003B46E0"/>
    <w:rsid w:val="004A7412"/>
    <w:rsid w:val="00672112"/>
    <w:rsid w:val="007D7F77"/>
    <w:rsid w:val="008913C0"/>
    <w:rsid w:val="009A1341"/>
    <w:rsid w:val="00B56716"/>
    <w:rsid w:val="00C2426A"/>
    <w:rsid w:val="00D83873"/>
    <w:rsid w:val="00E96568"/>
    <w:rsid w:val="00F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E143"/>
  <w15:chartTrackingRefBased/>
  <w15:docId w15:val="{1D44D33B-106F-44F3-920E-867EE475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838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7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38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83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387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D8387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83873"/>
    <w:rPr>
      <w:rFonts w:cs="Times New Roman"/>
      <w:b w:val="0"/>
      <w:color w:val="106BB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D8387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rsid w:val="00D838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838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2017-05-15T12:26:00Z</cp:lastPrinted>
  <dcterms:created xsi:type="dcterms:W3CDTF">2017-05-22T12:29:00Z</dcterms:created>
  <dcterms:modified xsi:type="dcterms:W3CDTF">2017-05-22T12:29:00Z</dcterms:modified>
</cp:coreProperties>
</file>