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7F49" w:rsidTr="002E4325">
        <w:trPr>
          <w:jc w:val="center"/>
        </w:trPr>
        <w:tc>
          <w:tcPr>
            <w:tcW w:w="154" w:type="dxa"/>
            <w:noWrap/>
          </w:tcPr>
          <w:p w:rsidR="009F7F49" w:rsidRPr="005541F0" w:rsidRDefault="009F7F4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F7F49" w:rsidRPr="00EC7D10" w:rsidRDefault="00AF577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9F7F49" w:rsidRPr="005541F0" w:rsidRDefault="009F7F4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7F49" w:rsidRPr="00AF5771" w:rsidRDefault="00AF577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F7F49" w:rsidRPr="005541F0" w:rsidRDefault="009F7F4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7F49" w:rsidRPr="00EC7D10" w:rsidRDefault="00AF577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F7F49" w:rsidRPr="005541F0" w:rsidRDefault="009F7F4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F7F49" w:rsidRPr="005541F0" w:rsidRDefault="009F7F4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F7F49" w:rsidRPr="005541F0" w:rsidRDefault="009F7F4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7F49" w:rsidRPr="00AF5771" w:rsidRDefault="00AF577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2602</w:t>
            </w:r>
          </w:p>
        </w:tc>
      </w:tr>
    </w:tbl>
    <w:p w:rsidR="009F7F49" w:rsidRPr="00403ECC" w:rsidRDefault="009F7F4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F49" w:rsidRPr="005541F0" w:rsidRDefault="009F7F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5777" r:id="rId7"/>
                              </w:object>
                            </w:r>
                          </w:p>
                          <w:p w:rsidR="009F7F49" w:rsidRPr="005541F0" w:rsidRDefault="009F7F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F7F49" w:rsidRPr="005541F0" w:rsidRDefault="009F7F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F7F49" w:rsidRPr="005541F0" w:rsidRDefault="009F7F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F7F49" w:rsidRPr="00C46D9A" w:rsidRDefault="009F7F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7F49" w:rsidRPr="005541F0" w:rsidRDefault="009F7F4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F7F49" w:rsidRPr="005541F0" w:rsidRDefault="009F7F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7F49" w:rsidRPr="005541F0" w:rsidRDefault="009F7F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F7F49" w:rsidRPr="005541F0" w:rsidRDefault="009F7F4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F7F49" w:rsidRPr="005541F0" w:rsidRDefault="009F7F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F7F49" w:rsidRPr="008A10FC" w:rsidRDefault="009F7F4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F7F49" w:rsidRPr="005541F0" w:rsidRDefault="009F7F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5777" r:id="rId8"/>
                        </w:object>
                      </w:r>
                    </w:p>
                    <w:p w:rsidR="009F7F49" w:rsidRPr="005541F0" w:rsidRDefault="009F7F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F7F49" w:rsidRPr="005541F0" w:rsidRDefault="009F7F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F7F49" w:rsidRPr="005541F0" w:rsidRDefault="009F7F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F7F49" w:rsidRPr="00C46D9A" w:rsidRDefault="009F7F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F7F49" w:rsidRPr="005541F0" w:rsidRDefault="009F7F4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F7F49" w:rsidRPr="005541F0" w:rsidRDefault="009F7F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F7F49" w:rsidRPr="005541F0" w:rsidRDefault="009F7F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F7F49" w:rsidRPr="005541F0" w:rsidRDefault="009F7F4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F7F49" w:rsidRPr="005541F0" w:rsidRDefault="009F7F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F7F49" w:rsidRPr="008A10FC" w:rsidRDefault="009F7F4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F7F49" w:rsidRDefault="009F7F49" w:rsidP="009F7F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875EA0">
        <w:rPr>
          <w:szCs w:val="28"/>
        </w:rPr>
        <w:t>О внесении изменени</w:t>
      </w:r>
      <w:r>
        <w:rPr>
          <w:szCs w:val="28"/>
        </w:rPr>
        <w:t>й</w:t>
      </w:r>
      <w:r w:rsidRPr="00875EA0">
        <w:rPr>
          <w:szCs w:val="28"/>
        </w:rPr>
        <w:t xml:space="preserve"> </w:t>
      </w:r>
    </w:p>
    <w:p w:rsidR="009F7F49" w:rsidRDefault="009F7F49" w:rsidP="009F7F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875EA0">
        <w:rPr>
          <w:szCs w:val="28"/>
        </w:rPr>
        <w:t xml:space="preserve">в постановление Администрации </w:t>
      </w:r>
    </w:p>
    <w:p w:rsidR="009F7F49" w:rsidRDefault="009F7F49" w:rsidP="009F7F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875EA0">
        <w:rPr>
          <w:szCs w:val="28"/>
        </w:rPr>
        <w:t>города от 11.02.2013 № 787</w:t>
      </w:r>
      <w:r>
        <w:rPr>
          <w:szCs w:val="28"/>
        </w:rPr>
        <w:t xml:space="preserve"> </w:t>
      </w:r>
    </w:p>
    <w:p w:rsidR="009F7F49" w:rsidRDefault="009F7F49" w:rsidP="009F7F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875EA0">
        <w:rPr>
          <w:szCs w:val="28"/>
        </w:rPr>
        <w:t xml:space="preserve">«Об утверждении перечней </w:t>
      </w:r>
    </w:p>
    <w:p w:rsidR="009F7F49" w:rsidRDefault="009F7F49" w:rsidP="009F7F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875EA0">
        <w:rPr>
          <w:szCs w:val="28"/>
        </w:rPr>
        <w:t xml:space="preserve">государственных и муниципальных </w:t>
      </w:r>
    </w:p>
    <w:p w:rsidR="009F7F49" w:rsidRDefault="009F7F49" w:rsidP="009F7F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3968"/>
        <w:rPr>
          <w:szCs w:val="28"/>
        </w:rPr>
      </w:pPr>
      <w:r w:rsidRPr="00875EA0">
        <w:rPr>
          <w:szCs w:val="28"/>
        </w:rPr>
        <w:t xml:space="preserve">услуг, предоставление которых </w:t>
      </w:r>
    </w:p>
    <w:p w:rsidR="009F7F49" w:rsidRDefault="009F7F49" w:rsidP="009F7F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3968"/>
        <w:rPr>
          <w:szCs w:val="28"/>
        </w:rPr>
      </w:pPr>
      <w:r w:rsidRPr="005D3F26">
        <w:rPr>
          <w:spacing w:val="-8"/>
          <w:szCs w:val="28"/>
        </w:rPr>
        <w:t>организуется через Многофункциональный</w:t>
      </w:r>
      <w:r w:rsidRPr="00875EA0">
        <w:rPr>
          <w:szCs w:val="28"/>
        </w:rPr>
        <w:t xml:space="preserve"> центр предоставления государственных </w:t>
      </w:r>
    </w:p>
    <w:p w:rsidR="009F7F49" w:rsidRPr="00875EA0" w:rsidRDefault="009F7F49" w:rsidP="009F7F4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3968"/>
        <w:rPr>
          <w:szCs w:val="28"/>
        </w:rPr>
      </w:pPr>
      <w:r w:rsidRPr="00875EA0">
        <w:rPr>
          <w:szCs w:val="28"/>
        </w:rPr>
        <w:t>и муниципальных услуг»</w:t>
      </w:r>
    </w:p>
    <w:p w:rsidR="009F7F49" w:rsidRDefault="009F7F49" w:rsidP="009F7F4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D3F26" w:rsidRPr="00875EA0" w:rsidRDefault="005D3F26" w:rsidP="009F7F4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Pr="00875EA0" w:rsidRDefault="009F7F49" w:rsidP="009F7F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 xml:space="preserve">В соответствии с распоряжением Администрации города от 30.12.2005 </w:t>
      </w:r>
      <w:r w:rsidR="005D3F26">
        <w:rPr>
          <w:szCs w:val="28"/>
        </w:rPr>
        <w:t xml:space="preserve">                   </w:t>
      </w:r>
      <w:r w:rsidRPr="00875EA0">
        <w:rPr>
          <w:szCs w:val="28"/>
        </w:rPr>
        <w:t>№</w:t>
      </w:r>
      <w:r w:rsidR="005D3F26">
        <w:rPr>
          <w:szCs w:val="28"/>
        </w:rPr>
        <w:t xml:space="preserve"> </w:t>
      </w:r>
      <w:r w:rsidRPr="00875EA0">
        <w:rPr>
          <w:szCs w:val="28"/>
        </w:rPr>
        <w:t xml:space="preserve">3686 «Об утверждении Регламента Администрации города»: </w:t>
      </w:r>
    </w:p>
    <w:p w:rsidR="009F7F49" w:rsidRPr="00875EA0" w:rsidRDefault="009F7F49" w:rsidP="009F7F49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 xml:space="preserve">1. Внести в постановление Администрации города от 11.02.2013 № 787 </w:t>
      </w:r>
      <w:r w:rsidR="005D3F26">
        <w:rPr>
          <w:szCs w:val="28"/>
        </w:rPr>
        <w:t xml:space="preserve">                  </w:t>
      </w:r>
      <w:r w:rsidRPr="005D3F26">
        <w:rPr>
          <w:spacing w:val="-6"/>
          <w:szCs w:val="28"/>
        </w:rPr>
        <w:t xml:space="preserve">«Об утверждении перечней государственных и муниципальных услуг, </w:t>
      </w:r>
      <w:proofErr w:type="spellStart"/>
      <w:r w:rsidRPr="005D3F26">
        <w:rPr>
          <w:spacing w:val="-6"/>
          <w:szCs w:val="28"/>
        </w:rPr>
        <w:t>предостав</w:t>
      </w:r>
      <w:proofErr w:type="spellEnd"/>
      <w:r w:rsidR="005D3F26" w:rsidRPr="005D3F26">
        <w:rPr>
          <w:spacing w:val="-6"/>
          <w:szCs w:val="28"/>
        </w:rPr>
        <w:t>-</w:t>
      </w:r>
      <w:r w:rsidR="005D3F26">
        <w:rPr>
          <w:spacing w:val="-6"/>
          <w:szCs w:val="28"/>
        </w:rPr>
        <w:t xml:space="preserve">  </w:t>
      </w:r>
      <w:proofErr w:type="spellStart"/>
      <w:r w:rsidRPr="005D3F26">
        <w:rPr>
          <w:spacing w:val="-4"/>
          <w:szCs w:val="28"/>
        </w:rPr>
        <w:t>ление</w:t>
      </w:r>
      <w:proofErr w:type="spellEnd"/>
      <w:r w:rsidRPr="005D3F26">
        <w:rPr>
          <w:spacing w:val="-4"/>
          <w:szCs w:val="28"/>
        </w:rPr>
        <w:t xml:space="preserve"> которых организуется через Многофункциональный центр предоставления</w:t>
      </w:r>
      <w:r w:rsidRPr="00875EA0">
        <w:rPr>
          <w:szCs w:val="28"/>
        </w:rPr>
        <w:t xml:space="preserve"> </w:t>
      </w:r>
      <w:r w:rsidRPr="005D3F26">
        <w:rPr>
          <w:spacing w:val="-4"/>
          <w:szCs w:val="28"/>
        </w:rPr>
        <w:t>государственных и муниципальных услуг» (с изменениями от</w:t>
      </w:r>
      <w:r w:rsidR="005D3F26" w:rsidRPr="005D3F26">
        <w:rPr>
          <w:spacing w:val="-4"/>
          <w:szCs w:val="28"/>
        </w:rPr>
        <w:t xml:space="preserve"> </w:t>
      </w:r>
      <w:r w:rsidRPr="005D3F26">
        <w:rPr>
          <w:spacing w:val="-4"/>
          <w:szCs w:val="28"/>
        </w:rPr>
        <w:t>14.06.2013 № 4077,</w:t>
      </w:r>
      <w:r w:rsidRPr="00875EA0">
        <w:rPr>
          <w:szCs w:val="28"/>
        </w:rPr>
        <w:t xml:space="preserve"> 01.11.2013 № 7989, 06.02.2014 № 875, 13.03.2015 №</w:t>
      </w:r>
      <w:r w:rsidR="005D3F26">
        <w:rPr>
          <w:szCs w:val="28"/>
        </w:rPr>
        <w:t xml:space="preserve"> </w:t>
      </w:r>
      <w:r w:rsidRPr="00875EA0">
        <w:rPr>
          <w:szCs w:val="28"/>
        </w:rPr>
        <w:t>1681, 03.07.2015 №</w:t>
      </w:r>
      <w:r w:rsidR="005D3F26">
        <w:rPr>
          <w:szCs w:val="28"/>
        </w:rPr>
        <w:t xml:space="preserve"> </w:t>
      </w:r>
      <w:r w:rsidRPr="00875EA0">
        <w:rPr>
          <w:szCs w:val="28"/>
        </w:rPr>
        <w:t>4593, 29.09.2015 № 6822, 03.11.2015 №</w:t>
      </w:r>
      <w:r w:rsidR="005D3F26">
        <w:rPr>
          <w:szCs w:val="28"/>
        </w:rPr>
        <w:t xml:space="preserve"> </w:t>
      </w:r>
      <w:r w:rsidRPr="00875EA0">
        <w:rPr>
          <w:szCs w:val="28"/>
        </w:rPr>
        <w:t>7693, 25.12.2015 № 9109</w:t>
      </w:r>
      <w:r>
        <w:rPr>
          <w:szCs w:val="28"/>
        </w:rPr>
        <w:t>, 20.05.2016 № 3745, 30.11.2016 № 8721, 27.12.2016 № 9516</w:t>
      </w:r>
      <w:r w:rsidRPr="00875EA0">
        <w:rPr>
          <w:szCs w:val="28"/>
        </w:rPr>
        <w:t>) изменени</w:t>
      </w:r>
      <w:r>
        <w:rPr>
          <w:szCs w:val="28"/>
        </w:rPr>
        <w:t>я</w:t>
      </w:r>
      <w:r w:rsidRPr="00875EA0">
        <w:rPr>
          <w:szCs w:val="28"/>
        </w:rPr>
        <w:t>, изложив приложени</w:t>
      </w:r>
      <w:r>
        <w:rPr>
          <w:szCs w:val="28"/>
        </w:rPr>
        <w:t>я</w:t>
      </w:r>
      <w:r w:rsidRPr="00875EA0">
        <w:rPr>
          <w:szCs w:val="28"/>
        </w:rPr>
        <w:t xml:space="preserve"> 1</w:t>
      </w:r>
      <w:r>
        <w:rPr>
          <w:szCs w:val="28"/>
        </w:rPr>
        <w:t>, 2</w:t>
      </w:r>
      <w:r w:rsidRPr="00875EA0">
        <w:rPr>
          <w:szCs w:val="28"/>
        </w:rPr>
        <w:t xml:space="preserve"> </w:t>
      </w:r>
      <w:r w:rsidR="005D3F26">
        <w:rPr>
          <w:szCs w:val="28"/>
        </w:rPr>
        <w:t xml:space="preserve">                    </w:t>
      </w:r>
      <w:r w:rsidRPr="00875EA0">
        <w:rPr>
          <w:szCs w:val="28"/>
        </w:rPr>
        <w:t>к</w:t>
      </w:r>
      <w:r w:rsidR="005D3F26">
        <w:rPr>
          <w:szCs w:val="28"/>
        </w:rPr>
        <w:t xml:space="preserve"> </w:t>
      </w:r>
      <w:r w:rsidRPr="00875EA0">
        <w:rPr>
          <w:szCs w:val="28"/>
        </w:rPr>
        <w:t>постановлению в</w:t>
      </w:r>
      <w:r w:rsidR="005D3F26">
        <w:rPr>
          <w:szCs w:val="28"/>
        </w:rPr>
        <w:t xml:space="preserve"> </w:t>
      </w:r>
      <w:r w:rsidRPr="00875EA0">
        <w:rPr>
          <w:szCs w:val="28"/>
        </w:rPr>
        <w:t>новой редакции согласно приложени</w:t>
      </w:r>
      <w:r>
        <w:rPr>
          <w:szCs w:val="28"/>
        </w:rPr>
        <w:t>ям 1, 2</w:t>
      </w:r>
      <w:r w:rsidRPr="00875EA0">
        <w:rPr>
          <w:szCs w:val="28"/>
        </w:rPr>
        <w:t xml:space="preserve"> к настоящему </w:t>
      </w:r>
      <w:r w:rsidR="005D3F26">
        <w:rPr>
          <w:szCs w:val="28"/>
        </w:rPr>
        <w:t xml:space="preserve">      </w:t>
      </w:r>
      <w:r w:rsidRPr="00875EA0">
        <w:rPr>
          <w:szCs w:val="28"/>
        </w:rPr>
        <w:t>постановлению</w:t>
      </w:r>
      <w:r w:rsidR="005D3F26">
        <w:rPr>
          <w:szCs w:val="28"/>
        </w:rPr>
        <w:t xml:space="preserve"> соответственно</w:t>
      </w:r>
      <w:r w:rsidRPr="00875EA0">
        <w:rPr>
          <w:szCs w:val="28"/>
        </w:rPr>
        <w:t>.</w:t>
      </w:r>
    </w:p>
    <w:p w:rsidR="009F7F49" w:rsidRDefault="009F7F49" w:rsidP="009F7F49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 xml:space="preserve">2. Управлению информационной политики опубликовать настоящее </w:t>
      </w:r>
      <w:r w:rsidRPr="005D3F26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875EA0">
        <w:rPr>
          <w:szCs w:val="28"/>
        </w:rPr>
        <w:t xml:space="preserve"> Администрации города.</w:t>
      </w:r>
    </w:p>
    <w:p w:rsidR="009F7F49" w:rsidRPr="00875EA0" w:rsidRDefault="009F7F49" w:rsidP="009F7F49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E8601E">
        <w:rPr>
          <w:szCs w:val="28"/>
        </w:rPr>
        <w:t>Настоящее постановление вступает в силу с 01.04.2017</w:t>
      </w:r>
      <w:r>
        <w:rPr>
          <w:szCs w:val="28"/>
        </w:rPr>
        <w:t>.</w:t>
      </w:r>
    </w:p>
    <w:p w:rsidR="009F7F49" w:rsidRPr="00875EA0" w:rsidRDefault="009F7F49" w:rsidP="009F7F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D3F26">
        <w:rPr>
          <w:spacing w:val="-4"/>
          <w:szCs w:val="28"/>
        </w:rPr>
        <w:t>4. Контроль за выполнением постановления возложить на заместителя главы</w:t>
      </w:r>
      <w:r w:rsidRPr="006C1539">
        <w:rPr>
          <w:szCs w:val="28"/>
        </w:rPr>
        <w:t xml:space="preserve"> Администрации города </w:t>
      </w:r>
      <w:r>
        <w:rPr>
          <w:szCs w:val="28"/>
        </w:rPr>
        <w:t>Кривцова Н.Н.</w:t>
      </w:r>
    </w:p>
    <w:p w:rsidR="009F7F49" w:rsidRPr="00875EA0" w:rsidRDefault="009F7F49" w:rsidP="009F7F49">
      <w:pPr>
        <w:ind w:firstLine="567"/>
        <w:jc w:val="both"/>
        <w:rPr>
          <w:szCs w:val="28"/>
        </w:rPr>
      </w:pPr>
    </w:p>
    <w:p w:rsidR="009F7F49" w:rsidRPr="00875EA0" w:rsidRDefault="009F7F49" w:rsidP="009F7F49">
      <w:pPr>
        <w:ind w:firstLine="567"/>
        <w:jc w:val="both"/>
        <w:rPr>
          <w:szCs w:val="28"/>
        </w:rPr>
      </w:pPr>
    </w:p>
    <w:p w:rsidR="009F7F49" w:rsidRPr="00875EA0" w:rsidRDefault="009F7F49" w:rsidP="009F7F49">
      <w:pPr>
        <w:ind w:firstLine="567"/>
        <w:jc w:val="both"/>
        <w:rPr>
          <w:szCs w:val="28"/>
        </w:rPr>
      </w:pPr>
    </w:p>
    <w:p w:rsidR="009F7F49" w:rsidRPr="00875EA0" w:rsidRDefault="009F7F49" w:rsidP="009F7F49">
      <w:r w:rsidRPr="00875EA0">
        <w:rPr>
          <w:szCs w:val="28"/>
        </w:rPr>
        <w:t xml:space="preserve">Глава города                                                           </w:t>
      </w:r>
      <w:r w:rsidR="00613F9D">
        <w:rPr>
          <w:szCs w:val="28"/>
        </w:rPr>
        <w:t xml:space="preserve">                               </w:t>
      </w:r>
      <w:r w:rsidRPr="00875EA0">
        <w:rPr>
          <w:szCs w:val="28"/>
        </w:rPr>
        <w:t xml:space="preserve"> </w:t>
      </w:r>
      <w:r>
        <w:rPr>
          <w:szCs w:val="28"/>
        </w:rPr>
        <w:t>В.Н</w:t>
      </w:r>
      <w:r w:rsidR="00613F9D">
        <w:rPr>
          <w:szCs w:val="28"/>
        </w:rPr>
        <w:t>.</w:t>
      </w:r>
      <w:r>
        <w:rPr>
          <w:szCs w:val="28"/>
        </w:rPr>
        <w:t xml:space="preserve"> Шувалов</w:t>
      </w: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875EA0">
        <w:rPr>
          <w:szCs w:val="28"/>
        </w:rPr>
        <w:br w:type="page"/>
      </w:r>
      <w:r>
        <w:rPr>
          <w:szCs w:val="28"/>
        </w:rPr>
        <w:t>Приложение 1</w:t>
      </w: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875EA0">
        <w:rPr>
          <w:szCs w:val="28"/>
        </w:rPr>
        <w:t>к постановлению</w:t>
      </w: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875EA0">
        <w:rPr>
          <w:szCs w:val="28"/>
        </w:rPr>
        <w:t>Администрации города</w:t>
      </w:r>
    </w:p>
    <w:p w:rsidR="009F7F49" w:rsidRPr="00875EA0" w:rsidRDefault="005D3F26" w:rsidP="009F7F49">
      <w:pPr>
        <w:ind w:firstLine="5954"/>
        <w:rPr>
          <w:szCs w:val="28"/>
        </w:rPr>
      </w:pPr>
      <w:r>
        <w:rPr>
          <w:szCs w:val="28"/>
        </w:rPr>
        <w:t>от ___________</w:t>
      </w:r>
      <w:r w:rsidR="009F7F49" w:rsidRPr="00875EA0">
        <w:rPr>
          <w:szCs w:val="28"/>
        </w:rPr>
        <w:t>_ № _______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both"/>
        <w:rPr>
          <w:szCs w:val="28"/>
        </w:rPr>
      </w:pP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875EA0">
        <w:rPr>
          <w:szCs w:val="28"/>
        </w:rPr>
        <w:t xml:space="preserve">Перечень </w:t>
      </w: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875EA0">
        <w:rPr>
          <w:szCs w:val="28"/>
        </w:rPr>
        <w:t xml:space="preserve">государственных и муниципальных услуг, которые предоставляются </w:t>
      </w: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875EA0">
        <w:rPr>
          <w:szCs w:val="28"/>
        </w:rPr>
        <w:t xml:space="preserve">через Многофункциональный центр предоставления государственных </w:t>
      </w:r>
      <w:r w:rsidRPr="00875EA0">
        <w:rPr>
          <w:szCs w:val="28"/>
        </w:rPr>
        <w:br/>
        <w:t>и муниципальных услуг</w:t>
      </w: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1. Управление учёта и распределения жилья:</w:t>
      </w:r>
    </w:p>
    <w:p w:rsidR="009F7F49" w:rsidRPr="00875EA0" w:rsidRDefault="009F7F49" w:rsidP="005D3F26">
      <w:pPr>
        <w:tabs>
          <w:tab w:val="left" w:pos="0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 xml:space="preserve">1.1. Прием заявлений, документов, а также постановка граждан на учет </w:t>
      </w:r>
      <w:r w:rsidR="005D3F26">
        <w:rPr>
          <w:szCs w:val="28"/>
        </w:rPr>
        <w:t xml:space="preserve">              </w:t>
      </w:r>
      <w:r w:rsidRPr="00875EA0">
        <w:rPr>
          <w:szCs w:val="28"/>
        </w:rPr>
        <w:t>в</w:t>
      </w:r>
      <w:r w:rsidR="005D3F26">
        <w:rPr>
          <w:szCs w:val="28"/>
        </w:rPr>
        <w:t xml:space="preserve"> </w:t>
      </w:r>
      <w:r w:rsidRPr="00875EA0">
        <w:rPr>
          <w:szCs w:val="28"/>
        </w:rPr>
        <w:t>качестве нуждающихся в жилых помещениях.</w:t>
      </w:r>
    </w:p>
    <w:p w:rsidR="009F7F49" w:rsidRPr="00875EA0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 xml:space="preserve">1.2. Прием заявлений и документов для постановки граждан на учет </w:t>
      </w:r>
      <w:r w:rsidR="005D3F26">
        <w:rPr>
          <w:szCs w:val="28"/>
        </w:rPr>
        <w:t xml:space="preserve">                              </w:t>
      </w:r>
      <w:r w:rsidRPr="00875EA0">
        <w:rPr>
          <w:szCs w:val="28"/>
        </w:rPr>
        <w:t>для</w:t>
      </w:r>
      <w:r w:rsidR="005D3F26">
        <w:rPr>
          <w:szCs w:val="28"/>
        </w:rPr>
        <w:t xml:space="preserve"> </w:t>
      </w:r>
      <w:r w:rsidRPr="00875EA0">
        <w:rPr>
          <w:szCs w:val="28"/>
        </w:rPr>
        <w:t>предоставления в собственность земельных участков для индивидуального жилищного строительства.</w:t>
      </w:r>
    </w:p>
    <w:p w:rsidR="009F7F49" w:rsidRPr="00875EA0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1.3. Предоставление информации об очередности предоставления жилых помещений на условиях социального найма.</w:t>
      </w:r>
    </w:p>
    <w:p w:rsidR="009F7F49" w:rsidRPr="00875EA0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 xml:space="preserve">1.4. Выдача согласия и оформление документов по обмену жилыми </w:t>
      </w:r>
      <w:r w:rsidR="005D3F26">
        <w:rPr>
          <w:szCs w:val="28"/>
        </w:rPr>
        <w:t xml:space="preserve">                           </w:t>
      </w:r>
      <w:r w:rsidRPr="00875EA0">
        <w:rPr>
          <w:szCs w:val="28"/>
        </w:rPr>
        <w:t>помещениями по договорам социального найма.</w:t>
      </w:r>
    </w:p>
    <w:p w:rsidR="009F7F49" w:rsidRPr="00875EA0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1.5. Предоставление жилых помещений муниципального жилищного фонда по договорам социального найма.</w:t>
      </w:r>
    </w:p>
    <w:p w:rsidR="009F7F49" w:rsidRPr="00875EA0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D3F26">
        <w:rPr>
          <w:spacing w:val="-4"/>
          <w:szCs w:val="28"/>
        </w:rPr>
        <w:t>1.6. Оформление разрешения на вселение в муниципальные жилые помещения</w:t>
      </w:r>
      <w:r w:rsidRPr="00875EA0">
        <w:rPr>
          <w:szCs w:val="28"/>
        </w:rPr>
        <w:t xml:space="preserve"> специализированного жилищного фонда.</w:t>
      </w:r>
    </w:p>
    <w:p w:rsidR="009F7F49" w:rsidRPr="0061606A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1606A">
        <w:rPr>
          <w:szCs w:val="28"/>
        </w:rPr>
        <w:t>1.7. Предоставление жилых помещений муниципального жилищного фонда коммерческого использования.</w:t>
      </w:r>
    </w:p>
    <w:p w:rsidR="009F7F49" w:rsidRPr="0061606A" w:rsidRDefault="009F7F49" w:rsidP="005D3F26">
      <w:pPr>
        <w:pStyle w:val="ConsPlusNormal"/>
        <w:ind w:firstLine="567"/>
        <w:jc w:val="both"/>
      </w:pPr>
      <w:r w:rsidRPr="0061606A">
        <w:t>1.8. Предоставление жилых помещений муниципального специализированного жилищного фонда.</w:t>
      </w:r>
    </w:p>
    <w:p w:rsidR="009F7F49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1606A">
        <w:rPr>
          <w:szCs w:val="28"/>
        </w:rPr>
        <w:t>1.9. 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нанимателем.</w:t>
      </w:r>
    </w:p>
    <w:p w:rsidR="009F7F49" w:rsidRPr="00875EA0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2. Комитет по земельным отношениям:</w:t>
      </w:r>
    </w:p>
    <w:p w:rsidR="009F7F49" w:rsidRPr="003E467B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E467B">
        <w:rPr>
          <w:szCs w:val="28"/>
        </w:rPr>
        <w:t>2.1. 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9F7F49" w:rsidRPr="003E467B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E467B">
        <w:rPr>
          <w:szCs w:val="28"/>
        </w:rPr>
        <w:t xml:space="preserve">2.2. Предоставление в собственность земельных участков, находящихся </w:t>
      </w:r>
      <w:r w:rsidR="005D3F26">
        <w:rPr>
          <w:szCs w:val="28"/>
        </w:rPr>
        <w:t xml:space="preserve">                               </w:t>
      </w:r>
      <w:r w:rsidRPr="003E467B">
        <w:rPr>
          <w:szCs w:val="28"/>
        </w:rPr>
        <w:t>в муниципальной собственности или государственная собственность на которые не разграничена, без проведения торгов.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E467B">
        <w:rPr>
          <w:szCs w:val="28"/>
        </w:rPr>
        <w:t>2.3. 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торгов.</w:t>
      </w:r>
    </w:p>
    <w:p w:rsidR="009F7F49" w:rsidRPr="00875EA0" w:rsidRDefault="009F7F49" w:rsidP="005D3F26">
      <w:pPr>
        <w:ind w:firstLine="567"/>
        <w:jc w:val="both"/>
        <w:rPr>
          <w:szCs w:val="28"/>
        </w:rPr>
      </w:pPr>
      <w:r w:rsidRPr="00875EA0">
        <w:rPr>
          <w:szCs w:val="28"/>
        </w:rPr>
        <w:t>2.</w:t>
      </w:r>
      <w:r>
        <w:rPr>
          <w:szCs w:val="28"/>
        </w:rPr>
        <w:t>4</w:t>
      </w:r>
      <w:r w:rsidRPr="00875EA0">
        <w:rPr>
          <w:szCs w:val="28"/>
        </w:rPr>
        <w:t>. Предварительное согласование предоставления земельного участка.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2.</w:t>
      </w:r>
      <w:r>
        <w:rPr>
          <w:szCs w:val="28"/>
        </w:rPr>
        <w:t>5</w:t>
      </w:r>
      <w:r w:rsidRPr="00875EA0">
        <w:rPr>
          <w:szCs w:val="28"/>
        </w:rPr>
        <w:t>. Предоставление земельных участков гражданам для ведения садоводства, огородничества или дачного хозяйства.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D3F26">
        <w:rPr>
          <w:spacing w:val="-6"/>
          <w:szCs w:val="28"/>
        </w:rPr>
        <w:t>2.6. Прекращение права постоянного (бессрочного) пользования земельными</w:t>
      </w:r>
      <w:r w:rsidRPr="00875EA0">
        <w:rPr>
          <w:szCs w:val="28"/>
        </w:rPr>
        <w:t xml:space="preserve"> участками, находящимися в муниципальной собственности или государственная собственность на которые не разграничена.</w:t>
      </w:r>
    </w:p>
    <w:p w:rsidR="009F7F49" w:rsidRPr="005D3F26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D3F26">
        <w:rPr>
          <w:spacing w:val="-4"/>
          <w:szCs w:val="28"/>
        </w:rPr>
        <w:t>2.7. Выдача разрешений на передачу прав и обязанностей по договору аренды</w:t>
      </w:r>
      <w:r w:rsidRPr="005D3F26">
        <w:rPr>
          <w:szCs w:val="28"/>
        </w:rPr>
        <w:t xml:space="preserve"> земельного участка третьему лицу, передачу прав аренды земельного участка </w:t>
      </w:r>
      <w:r w:rsidR="005D3F26">
        <w:rPr>
          <w:szCs w:val="28"/>
        </w:rPr>
        <w:t xml:space="preserve">                 </w:t>
      </w:r>
      <w:r w:rsidRPr="005D3F26">
        <w:rPr>
          <w:szCs w:val="28"/>
        </w:rPr>
        <w:t>в залог, передачу арендованного земельного участка в субаренду.</w:t>
      </w:r>
    </w:p>
    <w:p w:rsidR="009F7F49" w:rsidRPr="00875EA0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Pr="00875EA0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3. Комитет по управлению имуществом:</w:t>
      </w:r>
    </w:p>
    <w:p w:rsidR="009F7F49" w:rsidRPr="00875EA0" w:rsidRDefault="009F7F49" w:rsidP="005D3F26">
      <w:pPr>
        <w:tabs>
          <w:tab w:val="left" w:pos="0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3.1. Предоставление сведений из реестра муниципального имущества.</w:t>
      </w:r>
    </w:p>
    <w:p w:rsidR="009F7F49" w:rsidRDefault="009F7F49" w:rsidP="005D3F26">
      <w:pPr>
        <w:ind w:firstLine="567"/>
        <w:jc w:val="both"/>
        <w:rPr>
          <w:szCs w:val="28"/>
        </w:rPr>
      </w:pPr>
      <w:r w:rsidRPr="00875EA0">
        <w:rPr>
          <w:szCs w:val="28"/>
        </w:rPr>
        <w:t>3.2. Предоставление информации об объектах недвижимого имущества, находящихся в муниципальной собственности и предназначенных для сдачи</w:t>
      </w:r>
      <w:r w:rsidR="005D3F26">
        <w:rPr>
          <w:szCs w:val="28"/>
        </w:rPr>
        <w:t xml:space="preserve">                   </w:t>
      </w:r>
      <w:r w:rsidRPr="00875EA0">
        <w:rPr>
          <w:szCs w:val="28"/>
        </w:rPr>
        <w:t xml:space="preserve"> в</w:t>
      </w:r>
      <w:r w:rsidR="005D3F26">
        <w:rPr>
          <w:szCs w:val="28"/>
        </w:rPr>
        <w:t xml:space="preserve"> </w:t>
      </w:r>
      <w:r w:rsidRPr="00875EA0">
        <w:rPr>
          <w:szCs w:val="28"/>
        </w:rPr>
        <w:t>аренду.</w:t>
      </w:r>
    </w:p>
    <w:p w:rsidR="009F7F49" w:rsidRPr="00875EA0" w:rsidRDefault="009F7F49" w:rsidP="005D3F26">
      <w:pPr>
        <w:ind w:firstLine="567"/>
        <w:jc w:val="both"/>
        <w:rPr>
          <w:szCs w:val="28"/>
        </w:rPr>
      </w:pP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4. Департамент архитектуры и градостроительства:</w:t>
      </w:r>
    </w:p>
    <w:p w:rsidR="009F7F49" w:rsidRPr="00875EA0" w:rsidRDefault="009F7F49" w:rsidP="005D3F2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4.1. При</w:t>
      </w:r>
      <w:r w:rsidR="005D3F26">
        <w:rPr>
          <w:szCs w:val="28"/>
        </w:rPr>
        <w:t>нятие</w:t>
      </w:r>
      <w:r w:rsidRPr="00875EA0">
        <w:rPr>
          <w:szCs w:val="28"/>
        </w:rPr>
        <w:t xml:space="preserve"> документов, а также выдача решений о переводе или</w:t>
      </w:r>
      <w:r>
        <w:rPr>
          <w:szCs w:val="28"/>
        </w:rPr>
        <w:t xml:space="preserve"> об</w:t>
      </w:r>
      <w:r w:rsidRPr="00875EA0">
        <w:rPr>
          <w:szCs w:val="28"/>
        </w:rPr>
        <w:t xml:space="preserve"> отказе </w:t>
      </w:r>
      <w:r w:rsidR="005D3F26">
        <w:rPr>
          <w:szCs w:val="28"/>
        </w:rPr>
        <w:t xml:space="preserve">                 </w:t>
      </w:r>
      <w:r w:rsidRPr="00875EA0">
        <w:rPr>
          <w:szCs w:val="28"/>
        </w:rPr>
        <w:t xml:space="preserve">в переводе жилого помещения в нежилое или нежилого помещения в жилое </w:t>
      </w:r>
      <w:r w:rsidR="005D3F26">
        <w:rPr>
          <w:szCs w:val="28"/>
        </w:rPr>
        <w:t xml:space="preserve">                </w:t>
      </w:r>
      <w:r w:rsidRPr="00875EA0">
        <w:rPr>
          <w:szCs w:val="28"/>
        </w:rPr>
        <w:t>помещение.</w:t>
      </w:r>
    </w:p>
    <w:p w:rsidR="009F7F49" w:rsidRPr="00875EA0" w:rsidRDefault="009F7F49" w:rsidP="005D3F26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EA0">
        <w:rPr>
          <w:rFonts w:ascii="Times New Roman" w:hAnsi="Times New Roman" w:cs="Times New Roman"/>
          <w:sz w:val="28"/>
          <w:szCs w:val="28"/>
        </w:rPr>
        <w:t xml:space="preserve">4.2. Прием заявлений и выдача документов о согласовании переустройства </w:t>
      </w:r>
      <w:r w:rsidRPr="00875EA0">
        <w:rPr>
          <w:rFonts w:ascii="Times New Roman" w:hAnsi="Times New Roman" w:cs="Times New Roman"/>
          <w:sz w:val="28"/>
          <w:szCs w:val="28"/>
        </w:rPr>
        <w:br/>
        <w:t>и (или) перепланировки жилого помещения.</w:t>
      </w:r>
    </w:p>
    <w:p w:rsidR="009F7F49" w:rsidRPr="00875EA0" w:rsidRDefault="009F7F49" w:rsidP="005D3F26">
      <w:pPr>
        <w:tabs>
          <w:tab w:val="left" w:pos="284"/>
        </w:tabs>
        <w:ind w:firstLine="567"/>
        <w:jc w:val="both"/>
        <w:rPr>
          <w:szCs w:val="28"/>
        </w:rPr>
      </w:pPr>
      <w:r w:rsidRPr="00875EA0">
        <w:rPr>
          <w:szCs w:val="28"/>
        </w:rPr>
        <w:t>4.3. Присвоение объекту адресации адреса, аннулирование его адреса.</w:t>
      </w:r>
    </w:p>
    <w:p w:rsidR="009F7F49" w:rsidRPr="00875EA0" w:rsidRDefault="009F7F49" w:rsidP="005D3F26">
      <w:pPr>
        <w:tabs>
          <w:tab w:val="left" w:pos="284"/>
        </w:tabs>
        <w:ind w:firstLine="567"/>
        <w:jc w:val="both"/>
        <w:rPr>
          <w:szCs w:val="28"/>
        </w:rPr>
      </w:pPr>
      <w:r w:rsidRPr="00875EA0">
        <w:rPr>
          <w:szCs w:val="28"/>
        </w:rPr>
        <w:t xml:space="preserve">4.4. Выдача разрешений на строительство, разрешений на ввод объектов </w:t>
      </w:r>
      <w:r w:rsidR="005D3F26">
        <w:rPr>
          <w:szCs w:val="28"/>
        </w:rPr>
        <w:t xml:space="preserve">                 </w:t>
      </w:r>
      <w:r w:rsidRPr="00875EA0">
        <w:rPr>
          <w:szCs w:val="28"/>
        </w:rPr>
        <w:t xml:space="preserve">в эксплуатацию при осуществлении строительства, реконструкции объектов </w:t>
      </w:r>
      <w:r w:rsidR="005D3F26">
        <w:rPr>
          <w:szCs w:val="28"/>
        </w:rPr>
        <w:t xml:space="preserve">                </w:t>
      </w:r>
      <w:r w:rsidRPr="00875EA0">
        <w:rPr>
          <w:szCs w:val="28"/>
        </w:rPr>
        <w:t xml:space="preserve">капитального строительства, расположенных на территории муниципального </w:t>
      </w:r>
      <w:r w:rsidR="005D3F26">
        <w:rPr>
          <w:szCs w:val="28"/>
        </w:rPr>
        <w:t xml:space="preserve">             </w:t>
      </w:r>
      <w:r w:rsidRPr="00875EA0">
        <w:rPr>
          <w:szCs w:val="28"/>
        </w:rPr>
        <w:t>образования</w:t>
      </w:r>
      <w:r w:rsidRPr="00875EA0">
        <w:rPr>
          <w:spacing w:val="-4"/>
          <w:szCs w:val="28"/>
        </w:rPr>
        <w:t>.</w:t>
      </w:r>
    </w:p>
    <w:p w:rsidR="009F7F49" w:rsidRPr="00875EA0" w:rsidRDefault="009F7F49" w:rsidP="005D3F26">
      <w:pPr>
        <w:tabs>
          <w:tab w:val="left" w:pos="284"/>
        </w:tabs>
        <w:ind w:firstLine="567"/>
        <w:jc w:val="both"/>
        <w:rPr>
          <w:szCs w:val="28"/>
        </w:rPr>
      </w:pPr>
      <w:r w:rsidRPr="00875EA0">
        <w:rPr>
          <w:szCs w:val="28"/>
        </w:rPr>
        <w:t xml:space="preserve">4.5. Выдача разрешений на установку и эксплуатацию рекламных </w:t>
      </w:r>
      <w:proofErr w:type="spellStart"/>
      <w:proofErr w:type="gramStart"/>
      <w:r w:rsidRPr="00875EA0">
        <w:rPr>
          <w:szCs w:val="28"/>
        </w:rPr>
        <w:t>конст</w:t>
      </w:r>
      <w:r w:rsidR="005D3F26">
        <w:rPr>
          <w:szCs w:val="28"/>
        </w:rPr>
        <w:t>-</w:t>
      </w:r>
      <w:r w:rsidRPr="00875EA0">
        <w:rPr>
          <w:szCs w:val="28"/>
        </w:rPr>
        <w:t>рукций</w:t>
      </w:r>
      <w:proofErr w:type="spellEnd"/>
      <w:proofErr w:type="gramEnd"/>
      <w:r w:rsidRPr="00875EA0">
        <w:rPr>
          <w:szCs w:val="28"/>
        </w:rPr>
        <w:t>, аннулирование таких разрешений.</w:t>
      </w:r>
    </w:p>
    <w:p w:rsidR="009F7F49" w:rsidRPr="00875EA0" w:rsidRDefault="009F7F49" w:rsidP="005D3F26">
      <w:pPr>
        <w:tabs>
          <w:tab w:val="left" w:pos="284"/>
        </w:tabs>
        <w:ind w:firstLine="567"/>
        <w:jc w:val="both"/>
        <w:rPr>
          <w:szCs w:val="28"/>
        </w:rPr>
      </w:pPr>
    </w:p>
    <w:p w:rsidR="009F7F49" w:rsidRPr="00287FC3" w:rsidRDefault="009F7F49" w:rsidP="005D3F26">
      <w:pPr>
        <w:tabs>
          <w:tab w:val="left" w:pos="284"/>
        </w:tabs>
        <w:ind w:firstLine="567"/>
        <w:jc w:val="both"/>
        <w:rPr>
          <w:szCs w:val="28"/>
        </w:rPr>
      </w:pPr>
      <w:r w:rsidRPr="00287FC3">
        <w:rPr>
          <w:szCs w:val="28"/>
        </w:rPr>
        <w:t>5. Управление экономики и стратегического планирования:</w:t>
      </w:r>
    </w:p>
    <w:p w:rsidR="009F7F49" w:rsidRPr="00875EA0" w:rsidRDefault="009F7F49" w:rsidP="005D3F26">
      <w:pPr>
        <w:tabs>
          <w:tab w:val="left" w:pos="-142"/>
        </w:tabs>
        <w:ind w:firstLine="567"/>
        <w:jc w:val="both"/>
        <w:rPr>
          <w:szCs w:val="28"/>
        </w:rPr>
      </w:pPr>
      <w:r w:rsidRPr="00287FC3">
        <w:rPr>
          <w:szCs w:val="28"/>
        </w:rPr>
        <w:t>Прием жалоб потребителей по вопросам защиты их прав.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6. Управление по природопользованию и экологии: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Выдача разрешения на снос или пересадку зеленых насаждений.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7. Управление записи актов гражданского состояния: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7.1. Государственная регистрация заключения брака.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D3F26">
        <w:rPr>
          <w:spacing w:val="-4"/>
          <w:szCs w:val="28"/>
        </w:rPr>
        <w:t>7.2. Государственная регистрация расторжения брака по взаимному согласию</w:t>
      </w:r>
      <w:r w:rsidRPr="00875EA0">
        <w:rPr>
          <w:szCs w:val="28"/>
        </w:rPr>
        <w:t xml:space="preserve"> супругов, не имеющих общих детей, не достигших совершеннолетия.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7.3.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8. Департамент городского хозяйства:</w:t>
      </w:r>
    </w:p>
    <w:p w:rsidR="009F7F49" w:rsidRPr="00875EA0" w:rsidRDefault="009F7F49" w:rsidP="005D3F26">
      <w:pPr>
        <w:pStyle w:val="ConsPlusNormal"/>
        <w:ind w:firstLine="567"/>
        <w:jc w:val="both"/>
      </w:pPr>
      <w:r w:rsidRPr="00875EA0">
        <w:t xml:space="preserve">8.1. Выдача специального разрешения на движение тяжеловесного и (или) </w:t>
      </w:r>
      <w:r w:rsidRPr="005D3F26">
        <w:rPr>
          <w:spacing w:val="-4"/>
        </w:rPr>
        <w:t>крупногабаритного транспортного средства по автомобильным дорогам местного</w:t>
      </w:r>
      <w:r w:rsidRPr="00875EA0">
        <w:t xml:space="preserve"> значения городского округа город</w:t>
      </w:r>
      <w:r>
        <w:t>а</w:t>
      </w:r>
      <w:r w:rsidRPr="00875EA0">
        <w:t xml:space="preserve"> Сургут.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 xml:space="preserve">8.2. </w:t>
      </w:r>
      <w:r w:rsidRPr="00875EA0">
        <w:rPr>
          <w:bCs/>
          <w:szCs w:val="28"/>
        </w:rPr>
        <w:t>Предоставление информации о порядке предоставления жилищно-</w:t>
      </w:r>
      <w:r w:rsidR="005D3F26">
        <w:rPr>
          <w:bCs/>
          <w:szCs w:val="28"/>
        </w:rPr>
        <w:t xml:space="preserve">                   </w:t>
      </w:r>
      <w:r w:rsidRPr="00875EA0">
        <w:rPr>
          <w:bCs/>
          <w:szCs w:val="28"/>
        </w:rPr>
        <w:t>коммунальных услуг населению.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9. Управление бюджетного уч</w:t>
      </w:r>
      <w:r w:rsidR="005D3F26">
        <w:rPr>
          <w:szCs w:val="28"/>
        </w:rPr>
        <w:t>ё</w:t>
      </w:r>
      <w:r w:rsidRPr="00875EA0">
        <w:rPr>
          <w:szCs w:val="28"/>
        </w:rPr>
        <w:t>та и отч</w:t>
      </w:r>
      <w:r w:rsidR="005D3F26">
        <w:rPr>
          <w:szCs w:val="28"/>
        </w:rPr>
        <w:t>ё</w:t>
      </w:r>
      <w:r w:rsidRPr="00875EA0">
        <w:rPr>
          <w:szCs w:val="28"/>
        </w:rPr>
        <w:t>тности: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D3F26">
        <w:rPr>
          <w:spacing w:val="-4"/>
          <w:szCs w:val="28"/>
        </w:rPr>
        <w:t xml:space="preserve">Предоставление мер дополнительной социальной поддержки в виде денежной </w:t>
      </w:r>
      <w:r w:rsidRPr="00875EA0">
        <w:rPr>
          <w:szCs w:val="28"/>
        </w:rPr>
        <w:t>компенсации расходов на проезд в городском пассажирском транспорте общего пользования отдельным категориям населения.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10. Департамент образования: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D3F26">
        <w:rPr>
          <w:spacing w:val="-4"/>
          <w:szCs w:val="28"/>
        </w:rPr>
        <w:t>10.1. Предоставление информации об организации общедоступного и</w:t>
      </w:r>
      <w:r w:rsidR="005D3F26" w:rsidRPr="005D3F26">
        <w:rPr>
          <w:spacing w:val="-4"/>
          <w:szCs w:val="28"/>
        </w:rPr>
        <w:t xml:space="preserve"> </w:t>
      </w:r>
      <w:proofErr w:type="spellStart"/>
      <w:proofErr w:type="gramStart"/>
      <w:r w:rsidRPr="005D3F26">
        <w:rPr>
          <w:spacing w:val="-4"/>
          <w:szCs w:val="28"/>
        </w:rPr>
        <w:t>бесплат</w:t>
      </w:r>
      <w:r w:rsidR="005D3F26" w:rsidRPr="005D3F26">
        <w:rPr>
          <w:spacing w:val="-4"/>
          <w:szCs w:val="28"/>
        </w:rPr>
        <w:t>-</w:t>
      </w:r>
      <w:r w:rsidRPr="00875EA0">
        <w:rPr>
          <w:szCs w:val="28"/>
        </w:rPr>
        <w:t>ного</w:t>
      </w:r>
      <w:proofErr w:type="spellEnd"/>
      <w:proofErr w:type="gramEnd"/>
      <w:r w:rsidRPr="00875EA0">
        <w:rPr>
          <w:szCs w:val="28"/>
        </w:rPr>
        <w:t xml:space="preserve"> дошкольного, начального общего, основного общего, среднего общего </w:t>
      </w:r>
      <w:r w:rsidR="005D3F26">
        <w:rPr>
          <w:szCs w:val="28"/>
        </w:rPr>
        <w:t xml:space="preserve">               </w:t>
      </w:r>
      <w:r w:rsidRPr="00875EA0">
        <w:rPr>
          <w:szCs w:val="28"/>
        </w:rPr>
        <w:t>образования по основным общеобразовательным программам, а также дополнительного образования в муниципальных образовательных организациях.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 xml:space="preserve">10.2. </w:t>
      </w:r>
      <w:r w:rsidRPr="00875EA0">
        <w:rPr>
          <w:bCs/>
          <w:szCs w:val="28"/>
        </w:rPr>
        <w:t xml:space="preserve">Организация отдыха детей в каникулярное время в части </w:t>
      </w:r>
      <w:proofErr w:type="spellStart"/>
      <w:r w:rsidRPr="00875EA0">
        <w:rPr>
          <w:bCs/>
          <w:szCs w:val="28"/>
        </w:rPr>
        <w:t>п</w:t>
      </w:r>
      <w:r w:rsidRPr="00875EA0">
        <w:rPr>
          <w:szCs w:val="28"/>
        </w:rPr>
        <w:t>редостав</w:t>
      </w:r>
      <w:proofErr w:type="spellEnd"/>
      <w:r w:rsidR="005D3F26">
        <w:rPr>
          <w:szCs w:val="28"/>
        </w:rPr>
        <w:t xml:space="preserve">-             </w:t>
      </w:r>
      <w:proofErr w:type="spellStart"/>
      <w:r w:rsidRPr="00875EA0">
        <w:rPr>
          <w:szCs w:val="28"/>
        </w:rPr>
        <w:t>ления</w:t>
      </w:r>
      <w:proofErr w:type="spellEnd"/>
      <w:r w:rsidRPr="00875EA0">
        <w:rPr>
          <w:szCs w:val="28"/>
        </w:rPr>
        <w:t xml:space="preserve"> детям, проживающим на территории муниципального </w:t>
      </w:r>
      <w:proofErr w:type="gramStart"/>
      <w:r w:rsidRPr="00875EA0">
        <w:rPr>
          <w:szCs w:val="28"/>
        </w:rPr>
        <w:t xml:space="preserve">образования, </w:t>
      </w:r>
      <w:r w:rsidR="005D3F26">
        <w:rPr>
          <w:szCs w:val="28"/>
        </w:rPr>
        <w:t xml:space="preserve">  </w:t>
      </w:r>
      <w:proofErr w:type="gramEnd"/>
      <w:r w:rsidR="005D3F26">
        <w:rPr>
          <w:szCs w:val="28"/>
        </w:rPr>
        <w:t xml:space="preserve">                     </w:t>
      </w:r>
      <w:r w:rsidRPr="00875EA0">
        <w:rPr>
          <w:szCs w:val="28"/>
        </w:rPr>
        <w:t>путевок в организации, обеспечивающие отдых и оздоровление детей.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75EA0">
        <w:rPr>
          <w:szCs w:val="28"/>
        </w:rPr>
        <w:t>11. Архивный отдел: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D3F26">
        <w:rPr>
          <w:spacing w:val="-6"/>
          <w:szCs w:val="28"/>
        </w:rPr>
        <w:t>11.1. Выдача копий архивных документов, подтверждающих право на</w:t>
      </w:r>
      <w:r w:rsidR="005D3F26" w:rsidRPr="005D3F26">
        <w:rPr>
          <w:spacing w:val="-6"/>
          <w:szCs w:val="28"/>
        </w:rPr>
        <w:t xml:space="preserve"> </w:t>
      </w:r>
      <w:r w:rsidRPr="005D3F26">
        <w:rPr>
          <w:spacing w:val="-6"/>
          <w:szCs w:val="28"/>
        </w:rPr>
        <w:t>владение</w:t>
      </w:r>
      <w:r w:rsidRPr="00875EA0">
        <w:rPr>
          <w:szCs w:val="28"/>
        </w:rPr>
        <w:t xml:space="preserve"> землей.</w:t>
      </w:r>
    </w:p>
    <w:p w:rsidR="009F7F49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5D3F26">
        <w:rPr>
          <w:spacing w:val="-4"/>
          <w:szCs w:val="28"/>
        </w:rPr>
        <w:t>11.2. Предоставление архивных справок, архивных выписок, копий архивных</w:t>
      </w:r>
      <w:r w:rsidRPr="00875EA0">
        <w:rPr>
          <w:szCs w:val="28"/>
        </w:rPr>
        <w:t xml:space="preserve"> документов.</w:t>
      </w:r>
    </w:p>
    <w:p w:rsidR="009F7F49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Pr="00287FC3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87FC3">
        <w:rPr>
          <w:szCs w:val="28"/>
        </w:rPr>
        <w:t>12. Управление по труду:</w:t>
      </w:r>
    </w:p>
    <w:p w:rsidR="009F7F49" w:rsidRPr="00287FC3" w:rsidRDefault="009F7F49" w:rsidP="005D3F26">
      <w:pPr>
        <w:tabs>
          <w:tab w:val="left" w:pos="-142"/>
        </w:tabs>
        <w:ind w:firstLine="567"/>
        <w:jc w:val="both"/>
        <w:rPr>
          <w:szCs w:val="28"/>
        </w:rPr>
      </w:pPr>
      <w:r w:rsidRPr="00287FC3">
        <w:rPr>
          <w:szCs w:val="28"/>
        </w:rPr>
        <w:t>12.1. Уведомительная регистрация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− Югры.</w:t>
      </w:r>
    </w:p>
    <w:p w:rsidR="009F7F49" w:rsidRPr="00875EA0" w:rsidRDefault="009F7F49" w:rsidP="005D3F26">
      <w:pPr>
        <w:tabs>
          <w:tab w:val="left" w:pos="-142"/>
        </w:tabs>
        <w:ind w:firstLine="567"/>
        <w:jc w:val="both"/>
        <w:rPr>
          <w:szCs w:val="28"/>
        </w:rPr>
      </w:pPr>
      <w:r w:rsidRPr="00287FC3">
        <w:rPr>
          <w:szCs w:val="28"/>
        </w:rPr>
        <w:t xml:space="preserve">12.2. Уведомительная регистрация трудового договора, заключаемого </w:t>
      </w:r>
      <w:r w:rsidRPr="005D3F26">
        <w:rPr>
          <w:spacing w:val="-4"/>
          <w:szCs w:val="28"/>
        </w:rPr>
        <w:t xml:space="preserve">между работником и работодателем − физическим лицом, не являющимся </w:t>
      </w:r>
      <w:proofErr w:type="spellStart"/>
      <w:proofErr w:type="gramStart"/>
      <w:r w:rsidRPr="005D3F26">
        <w:rPr>
          <w:spacing w:val="-4"/>
          <w:szCs w:val="28"/>
        </w:rPr>
        <w:t>индиви</w:t>
      </w:r>
      <w:proofErr w:type="spellEnd"/>
      <w:r w:rsidR="005D3F26" w:rsidRPr="005D3F26">
        <w:rPr>
          <w:spacing w:val="-4"/>
          <w:szCs w:val="28"/>
        </w:rPr>
        <w:t>-</w:t>
      </w:r>
      <w:r w:rsidRPr="005D3F26">
        <w:rPr>
          <w:spacing w:val="-4"/>
          <w:szCs w:val="28"/>
        </w:rPr>
        <w:t>дуальным</w:t>
      </w:r>
      <w:proofErr w:type="gramEnd"/>
      <w:r w:rsidRPr="005D3F26">
        <w:rPr>
          <w:spacing w:val="-4"/>
          <w:szCs w:val="28"/>
        </w:rPr>
        <w:t xml:space="preserve"> предпринимателем, изменений в трудовой договор, факта прекращения</w:t>
      </w:r>
      <w:r w:rsidRPr="00287FC3">
        <w:rPr>
          <w:szCs w:val="28"/>
        </w:rPr>
        <w:t xml:space="preserve"> трудового договора.</w:t>
      </w: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9F7F49" w:rsidRPr="00875EA0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9F7F49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9F7F49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</w:p>
    <w:p w:rsidR="009F7F49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</w:p>
    <w:p w:rsidR="005D3F26" w:rsidRDefault="005D3F26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</w:p>
    <w:p w:rsidR="005D3F26" w:rsidRDefault="005D3F26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>
        <w:rPr>
          <w:szCs w:val="28"/>
        </w:rPr>
        <w:t>Приложение 2</w:t>
      </w: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875EA0">
        <w:rPr>
          <w:szCs w:val="28"/>
        </w:rPr>
        <w:t>к постановлению</w:t>
      </w:r>
    </w:p>
    <w:p w:rsidR="009F7F49" w:rsidRPr="00875EA0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875EA0">
        <w:rPr>
          <w:szCs w:val="28"/>
        </w:rPr>
        <w:t>Администрации города</w:t>
      </w:r>
    </w:p>
    <w:p w:rsidR="009F7F49" w:rsidRPr="00875EA0" w:rsidRDefault="005D3F26" w:rsidP="009F7F49">
      <w:pPr>
        <w:ind w:firstLine="5954"/>
        <w:rPr>
          <w:szCs w:val="28"/>
        </w:rPr>
      </w:pPr>
      <w:r>
        <w:rPr>
          <w:szCs w:val="28"/>
        </w:rPr>
        <w:t>от ___________</w:t>
      </w:r>
      <w:r w:rsidR="009F7F49" w:rsidRPr="00875EA0">
        <w:rPr>
          <w:szCs w:val="28"/>
        </w:rPr>
        <w:t>_ № _______</w:t>
      </w:r>
    </w:p>
    <w:p w:rsidR="009F7F49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bCs/>
          <w:szCs w:val="28"/>
        </w:rPr>
      </w:pPr>
    </w:p>
    <w:p w:rsidR="005D3F26" w:rsidRDefault="005D3F26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bCs/>
          <w:szCs w:val="28"/>
        </w:rPr>
      </w:pPr>
    </w:p>
    <w:p w:rsidR="009F7F49" w:rsidRPr="00DD0A7C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DD0A7C">
        <w:rPr>
          <w:szCs w:val="28"/>
        </w:rPr>
        <w:t xml:space="preserve">Перечень </w:t>
      </w:r>
    </w:p>
    <w:p w:rsidR="009F7F49" w:rsidRPr="00DD0A7C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DD0A7C">
        <w:rPr>
          <w:szCs w:val="28"/>
        </w:rPr>
        <w:t xml:space="preserve">муниципальных услуг, информирование по которым осуществляется </w:t>
      </w:r>
    </w:p>
    <w:p w:rsidR="009F7F49" w:rsidRPr="00DD0A7C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DD0A7C">
        <w:rPr>
          <w:szCs w:val="28"/>
        </w:rPr>
        <w:t xml:space="preserve">в Многофункциональном центре предоставления государственных </w:t>
      </w:r>
    </w:p>
    <w:p w:rsidR="009F7F49" w:rsidRPr="00DD0A7C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DD0A7C">
        <w:rPr>
          <w:szCs w:val="28"/>
        </w:rPr>
        <w:t>и муниципальных услуг</w:t>
      </w:r>
    </w:p>
    <w:p w:rsidR="009F7F49" w:rsidRPr="00DD0A7C" w:rsidRDefault="009F7F49" w:rsidP="009F7F49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9F7F49" w:rsidRPr="00DD0A7C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D0A7C">
        <w:rPr>
          <w:szCs w:val="28"/>
        </w:rPr>
        <w:t>1. Управление учёта и распределения жилья:</w:t>
      </w:r>
    </w:p>
    <w:p w:rsidR="009F7F49" w:rsidRPr="00DD0A7C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D0A7C">
        <w:rPr>
          <w:szCs w:val="28"/>
        </w:rPr>
        <w:t>1.1. Оформление и выдача договоров социального найма.</w:t>
      </w:r>
    </w:p>
    <w:p w:rsidR="009F7F49" w:rsidRPr="00DD0A7C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D0A7C">
        <w:rPr>
          <w:szCs w:val="28"/>
        </w:rPr>
        <w:t>1.</w:t>
      </w:r>
      <w:r>
        <w:rPr>
          <w:szCs w:val="28"/>
        </w:rPr>
        <w:t>2</w:t>
      </w:r>
      <w:r w:rsidRPr="00DD0A7C">
        <w:rPr>
          <w:szCs w:val="28"/>
        </w:rPr>
        <w:t>. 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аренды.</w:t>
      </w:r>
    </w:p>
    <w:p w:rsidR="009F7F49" w:rsidRPr="00DD0A7C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D0A7C">
        <w:rPr>
          <w:szCs w:val="28"/>
        </w:rPr>
        <w:t>1.</w:t>
      </w:r>
      <w:r>
        <w:rPr>
          <w:szCs w:val="28"/>
        </w:rPr>
        <w:t>3</w:t>
      </w:r>
      <w:r w:rsidRPr="00DD0A7C">
        <w:rPr>
          <w:szCs w:val="28"/>
        </w:rPr>
        <w:t xml:space="preserve">. Прием документов, постановка на учет граждан для предоставления </w:t>
      </w:r>
      <w:r w:rsidR="005D3F26">
        <w:rPr>
          <w:szCs w:val="28"/>
        </w:rPr>
        <w:t xml:space="preserve">                </w:t>
      </w:r>
      <w:r w:rsidRPr="00DD0A7C">
        <w:rPr>
          <w:szCs w:val="28"/>
        </w:rPr>
        <w:t>муниципального жилого помещения по договору коммерческого найма, договору поднайма.</w:t>
      </w:r>
    </w:p>
    <w:p w:rsidR="009F7F49" w:rsidRPr="00DD0A7C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DD0A7C">
        <w:rPr>
          <w:szCs w:val="28"/>
        </w:rPr>
        <w:t>1.</w:t>
      </w:r>
      <w:r>
        <w:rPr>
          <w:szCs w:val="28"/>
        </w:rPr>
        <w:t>4</w:t>
      </w:r>
      <w:r w:rsidRPr="00DD0A7C">
        <w:rPr>
          <w:szCs w:val="28"/>
        </w:rPr>
        <w:t>. Оформление и заключение договоров социального найма, купли-</w:t>
      </w:r>
      <w:r w:rsidR="005D3F26">
        <w:rPr>
          <w:szCs w:val="28"/>
        </w:rPr>
        <w:t xml:space="preserve">                   </w:t>
      </w:r>
      <w:r w:rsidRPr="00DD0A7C">
        <w:rPr>
          <w:szCs w:val="28"/>
        </w:rPr>
        <w:t>продажи, коммерческого найма на освободившиеся жилые помещения в коммунальных квартирах.</w:t>
      </w:r>
    </w:p>
    <w:p w:rsidR="009F7F49" w:rsidRPr="00DD0A7C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F7F49" w:rsidRPr="00AB1F7A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B1F7A">
        <w:rPr>
          <w:szCs w:val="28"/>
        </w:rPr>
        <w:t>2. Комитет по земельным отношениям:</w:t>
      </w:r>
    </w:p>
    <w:p w:rsidR="009F7F49" w:rsidRPr="00AB1F7A" w:rsidRDefault="009F7F49" w:rsidP="005D3F26">
      <w:pPr>
        <w:tabs>
          <w:tab w:val="left" w:pos="284"/>
          <w:tab w:val="left" w:pos="963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B1F7A">
        <w:rPr>
          <w:szCs w:val="28"/>
        </w:rPr>
        <w:t xml:space="preserve">Предоставление земельных участков для строительства из земель, находящихся в муниципальной собственности или государственная собственность </w:t>
      </w:r>
      <w:r w:rsidR="005D3F26">
        <w:rPr>
          <w:szCs w:val="28"/>
        </w:rPr>
        <w:t xml:space="preserve">                     </w:t>
      </w:r>
      <w:r w:rsidRPr="00AB1F7A">
        <w:rPr>
          <w:szCs w:val="28"/>
        </w:rPr>
        <w:t>на которые не разграничена, за исключением индивидуального жилищного строительства.</w:t>
      </w:r>
    </w:p>
    <w:p w:rsidR="009F7F49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9F7F49" w:rsidRDefault="009F7F49" w:rsidP="005D3F26">
      <w:pPr>
        <w:tabs>
          <w:tab w:val="left" w:pos="851"/>
          <w:tab w:val="left" w:pos="9638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672112" w:rsidRPr="009F7F49" w:rsidRDefault="00672112" w:rsidP="005D3F26">
      <w:pPr>
        <w:ind w:firstLine="567"/>
        <w:jc w:val="both"/>
      </w:pPr>
    </w:p>
    <w:sectPr w:rsidR="00672112" w:rsidRPr="009F7F49" w:rsidSect="0092606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17" w:rsidRDefault="00EB7917" w:rsidP="005D3F26">
      <w:r>
        <w:separator/>
      </w:r>
    </w:p>
  </w:endnote>
  <w:endnote w:type="continuationSeparator" w:id="0">
    <w:p w:rsidR="00EB7917" w:rsidRDefault="00EB7917" w:rsidP="005D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17" w:rsidRDefault="00EB7917" w:rsidP="005D3F26">
      <w:r>
        <w:separator/>
      </w:r>
    </w:p>
  </w:footnote>
  <w:footnote w:type="continuationSeparator" w:id="0">
    <w:p w:rsidR="00EB7917" w:rsidRDefault="00EB7917" w:rsidP="005D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05171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D3F26" w:rsidRPr="005D3F26" w:rsidRDefault="005D3F26">
        <w:pPr>
          <w:pStyle w:val="a5"/>
          <w:jc w:val="center"/>
          <w:rPr>
            <w:sz w:val="20"/>
          </w:rPr>
        </w:pPr>
        <w:r w:rsidRPr="005D3F26">
          <w:rPr>
            <w:sz w:val="20"/>
          </w:rPr>
          <w:fldChar w:fldCharType="begin"/>
        </w:r>
        <w:r w:rsidRPr="005D3F26">
          <w:rPr>
            <w:sz w:val="20"/>
          </w:rPr>
          <w:instrText>PAGE   \* MERGEFORMAT</w:instrText>
        </w:r>
        <w:r w:rsidRPr="005D3F26">
          <w:rPr>
            <w:sz w:val="20"/>
          </w:rPr>
          <w:fldChar w:fldCharType="separate"/>
        </w:r>
        <w:r w:rsidR="00AF5771">
          <w:rPr>
            <w:noProof/>
            <w:sz w:val="20"/>
          </w:rPr>
          <w:t>1</w:t>
        </w:r>
        <w:r w:rsidRPr="005D3F26">
          <w:rPr>
            <w:sz w:val="20"/>
          </w:rPr>
          <w:fldChar w:fldCharType="end"/>
        </w:r>
      </w:p>
    </w:sdtContent>
  </w:sdt>
  <w:p w:rsidR="005D3F26" w:rsidRDefault="005D3F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49"/>
    <w:rsid w:val="0029692B"/>
    <w:rsid w:val="003B46E0"/>
    <w:rsid w:val="00475F1E"/>
    <w:rsid w:val="005D3F26"/>
    <w:rsid w:val="00613F9D"/>
    <w:rsid w:val="00665C95"/>
    <w:rsid w:val="00672112"/>
    <w:rsid w:val="009A1341"/>
    <w:rsid w:val="009C4C1A"/>
    <w:rsid w:val="009F7F49"/>
    <w:rsid w:val="00A71448"/>
    <w:rsid w:val="00AF5771"/>
    <w:rsid w:val="00E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8823"/>
  <w15:chartTrackingRefBased/>
  <w15:docId w15:val="{E23501D9-A944-4A6B-BB77-1596D636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F4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9F7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F7F4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D3F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F2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D3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F2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2017-04-10T11:08:00Z</cp:lastPrinted>
  <dcterms:created xsi:type="dcterms:W3CDTF">2017-04-13T05:48:00Z</dcterms:created>
  <dcterms:modified xsi:type="dcterms:W3CDTF">2017-04-13T05:48:00Z</dcterms:modified>
</cp:coreProperties>
</file>