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72B8F" w:rsidTr="002E4325">
        <w:trPr>
          <w:jc w:val="center"/>
        </w:trPr>
        <w:tc>
          <w:tcPr>
            <w:tcW w:w="154" w:type="dxa"/>
            <w:noWrap/>
          </w:tcPr>
          <w:p w:rsidR="00272B8F" w:rsidRPr="005541F0" w:rsidRDefault="00272B8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72B8F" w:rsidRPr="00EC7D10" w:rsidRDefault="00AB11D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272B8F" w:rsidRPr="005541F0" w:rsidRDefault="00272B8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2B8F" w:rsidRPr="00AB11DB" w:rsidRDefault="00AB11D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72B8F" w:rsidRPr="005541F0" w:rsidRDefault="00272B8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72B8F" w:rsidRPr="00EC7D10" w:rsidRDefault="00AB11D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72B8F" w:rsidRPr="005541F0" w:rsidRDefault="00272B8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72B8F" w:rsidRPr="005541F0" w:rsidRDefault="00272B8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72B8F" w:rsidRPr="005541F0" w:rsidRDefault="00272B8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72B8F" w:rsidRPr="00AB11DB" w:rsidRDefault="00AB11D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2102</w:t>
            </w:r>
          </w:p>
        </w:tc>
      </w:tr>
    </w:tbl>
    <w:p w:rsidR="00272B8F" w:rsidRPr="00403ECC" w:rsidRDefault="00272B8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8F" w:rsidRPr="005541F0" w:rsidRDefault="00272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2892869" r:id="rId9"/>
                              </w:object>
                            </w:r>
                          </w:p>
                          <w:p w:rsidR="00272B8F" w:rsidRPr="005541F0" w:rsidRDefault="00272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72B8F" w:rsidRPr="005541F0" w:rsidRDefault="00272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72B8F" w:rsidRPr="005541F0" w:rsidRDefault="00272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72B8F" w:rsidRPr="00C46D9A" w:rsidRDefault="00272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72B8F" w:rsidRPr="005541F0" w:rsidRDefault="00272B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72B8F" w:rsidRPr="005541F0" w:rsidRDefault="00272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72B8F" w:rsidRPr="005541F0" w:rsidRDefault="00272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72B8F" w:rsidRPr="005541F0" w:rsidRDefault="00272B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72B8F" w:rsidRPr="005541F0" w:rsidRDefault="00272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72B8F" w:rsidRPr="008A10FC" w:rsidRDefault="00272B8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72B8F" w:rsidRPr="005541F0" w:rsidRDefault="00272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2892869" r:id="rId10"/>
                        </w:object>
                      </w:r>
                    </w:p>
                    <w:p w:rsidR="00272B8F" w:rsidRPr="005541F0" w:rsidRDefault="00272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72B8F" w:rsidRPr="005541F0" w:rsidRDefault="00272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72B8F" w:rsidRPr="005541F0" w:rsidRDefault="00272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72B8F" w:rsidRPr="00C46D9A" w:rsidRDefault="00272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72B8F" w:rsidRPr="005541F0" w:rsidRDefault="00272B8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72B8F" w:rsidRPr="005541F0" w:rsidRDefault="00272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72B8F" w:rsidRPr="005541F0" w:rsidRDefault="00272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72B8F" w:rsidRPr="005541F0" w:rsidRDefault="00272B8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72B8F" w:rsidRPr="005541F0" w:rsidRDefault="00272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72B8F" w:rsidRPr="008A10FC" w:rsidRDefault="00272B8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О внесении изменения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в постановление Администрации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города от 28.06.2016 № 4814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«О закреплении муниципальных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образовательных организаций,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осуществляющих образовательную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деятельность по образовательным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программам дошкольного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образования, за конкретными 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>территориями города»</w:t>
      </w:r>
    </w:p>
    <w:p w:rsidR="00272B8F" w:rsidRPr="004C014B" w:rsidRDefault="00272B8F" w:rsidP="00272B8F">
      <w:pPr>
        <w:ind w:firstLine="567"/>
        <w:jc w:val="both"/>
        <w:rPr>
          <w:rFonts w:eastAsia="Calibri"/>
          <w:color w:val="000000" w:themeColor="text1"/>
          <w:szCs w:val="28"/>
        </w:rPr>
      </w:pPr>
    </w:p>
    <w:p w:rsidR="00272B8F" w:rsidRPr="004C014B" w:rsidRDefault="00272B8F" w:rsidP="00272B8F">
      <w:pPr>
        <w:ind w:firstLine="567"/>
        <w:jc w:val="both"/>
        <w:rPr>
          <w:color w:val="000000" w:themeColor="text1"/>
          <w:szCs w:val="28"/>
        </w:rPr>
      </w:pPr>
    </w:p>
    <w:p w:rsidR="00272B8F" w:rsidRPr="004C014B" w:rsidRDefault="00272B8F" w:rsidP="00272B8F">
      <w:pPr>
        <w:ind w:firstLine="567"/>
        <w:jc w:val="both"/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>В соответствии с п.6 ч.1 ст.9 Федерального закона от 29.12.2012 № 273-ФЗ «Об образовании в Российской Федерации», приказом Министерства образо-               вания и науки Российской Федерации от 08.04.2014 № 293 «Об утверждении               Порядка приема на обучение по образовательным программам дошкольного                 образования», распоряжениями Администрации города от 19.12.2016 № 2493                «О реорганизации муниципального бюджетного дошкольного образовательного учреждения детского сада № 37 «Колокольчик», от 30.12.2016 № 2619                            «О реорганизации муниципального бюджетного дошкольного образовательного учреждения детского сада № 28 «Калинка»</w:t>
      </w:r>
      <w:r w:rsidRPr="004C014B">
        <w:rPr>
          <w:rFonts w:cs="Times New Roman"/>
          <w:szCs w:val="28"/>
        </w:rPr>
        <w:t>:</w:t>
      </w:r>
    </w:p>
    <w:p w:rsidR="00272B8F" w:rsidRPr="004C014B" w:rsidRDefault="00272B8F" w:rsidP="00272B8F">
      <w:pPr>
        <w:ind w:firstLine="567"/>
        <w:jc w:val="both"/>
        <w:rPr>
          <w:color w:val="000000" w:themeColor="text1"/>
          <w:szCs w:val="28"/>
        </w:rPr>
      </w:pPr>
    </w:p>
    <w:p w:rsidR="00272B8F" w:rsidRPr="004C014B" w:rsidRDefault="00272B8F" w:rsidP="00272B8F">
      <w:pPr>
        <w:ind w:firstLine="567"/>
        <w:jc w:val="both"/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>1. Внести в постановление Администрации города от 28.06.2016 № 4814                «О закреплении муниципальных образовательных организаций, осуществля-                ющих образовательную деятельность по образовательным программам                            дошкольного образования, за конкретными территориями города» изменение, изложив приложение к постановлению в новой редакции согласно приложению к настоящему постановлению.</w:t>
      </w:r>
    </w:p>
    <w:p w:rsidR="00272B8F" w:rsidRPr="004C014B" w:rsidRDefault="00272B8F" w:rsidP="00272B8F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 w:themeColor="text1"/>
          <w:szCs w:val="28"/>
        </w:rPr>
      </w:pPr>
      <w:r w:rsidRPr="004C014B">
        <w:rPr>
          <w:bCs/>
          <w:color w:val="000000" w:themeColor="text1"/>
          <w:szCs w:val="28"/>
        </w:rPr>
        <w:t xml:space="preserve">2. </w:t>
      </w:r>
      <w:r w:rsidRPr="004C014B">
        <w:rPr>
          <w:color w:val="000000" w:themeColor="text1"/>
          <w:szCs w:val="28"/>
        </w:rPr>
        <w:t>Настоящее постановление вступает в силу с момента официального                   опубликования и распространяется на правоотношения, возникшие с 01.04.201</w:t>
      </w:r>
      <w:r w:rsidR="00E073B8">
        <w:rPr>
          <w:color w:val="000000" w:themeColor="text1"/>
          <w:szCs w:val="28"/>
        </w:rPr>
        <w:t>7</w:t>
      </w:r>
      <w:r w:rsidRPr="004C014B">
        <w:rPr>
          <w:color w:val="000000" w:themeColor="text1"/>
          <w:szCs w:val="28"/>
        </w:rPr>
        <w:t>.</w:t>
      </w:r>
    </w:p>
    <w:p w:rsidR="00272B8F" w:rsidRPr="004C014B" w:rsidRDefault="00272B8F" w:rsidP="00272B8F">
      <w:pPr>
        <w:ind w:firstLine="567"/>
        <w:jc w:val="both"/>
        <w:rPr>
          <w:color w:val="000000" w:themeColor="text1"/>
          <w:szCs w:val="28"/>
        </w:rPr>
      </w:pPr>
      <w:r w:rsidRPr="004C014B">
        <w:rPr>
          <w:rFonts w:eastAsia="Times New Roman"/>
          <w:color w:val="000000" w:themeColor="text1"/>
          <w:szCs w:val="28"/>
          <w:lang w:eastAsia="ru-RU"/>
        </w:rPr>
        <w:t xml:space="preserve">3. </w:t>
      </w:r>
      <w:r w:rsidRPr="004C014B">
        <w:rPr>
          <w:color w:val="000000" w:themeColor="text1"/>
          <w:szCs w:val="28"/>
        </w:rPr>
        <w:t xml:space="preserve">Управлению информационной политики </w:t>
      </w:r>
      <w:hyperlink r:id="rId11" w:history="1">
        <w:r w:rsidRPr="004C014B">
          <w:rPr>
            <w:rStyle w:val="aff8"/>
            <w:b w:val="0"/>
            <w:color w:val="000000" w:themeColor="text1"/>
          </w:rPr>
          <w:t>опубликовать</w:t>
        </w:r>
      </w:hyperlink>
      <w:r w:rsidRPr="004C014B">
        <w:rPr>
          <w:color w:val="000000" w:themeColor="text1"/>
          <w:szCs w:val="28"/>
        </w:rPr>
        <w:t xml:space="preserve"> настоящее                        постановление в средствах массовой информации и разместить на официальном </w:t>
      </w:r>
      <w:r w:rsidR="000D2687">
        <w:rPr>
          <w:color w:val="000000" w:themeColor="text1"/>
          <w:szCs w:val="28"/>
        </w:rPr>
        <w:t>портале</w:t>
      </w:r>
      <w:r w:rsidRPr="004C014B">
        <w:rPr>
          <w:color w:val="000000" w:themeColor="text1"/>
          <w:szCs w:val="28"/>
        </w:rPr>
        <w:t xml:space="preserve"> Администрации города.</w:t>
      </w:r>
    </w:p>
    <w:p w:rsidR="00272B8F" w:rsidRPr="004C014B" w:rsidRDefault="00272B8F" w:rsidP="00272B8F">
      <w:pPr>
        <w:ind w:firstLine="567"/>
        <w:jc w:val="both"/>
        <w:rPr>
          <w:color w:val="000000" w:themeColor="text1"/>
          <w:szCs w:val="28"/>
        </w:rPr>
      </w:pPr>
    </w:p>
    <w:p w:rsidR="00272B8F" w:rsidRPr="004C014B" w:rsidRDefault="00272B8F" w:rsidP="00272B8F">
      <w:pPr>
        <w:ind w:firstLine="567"/>
        <w:jc w:val="both"/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272B8F" w:rsidRPr="004C014B" w:rsidRDefault="00272B8F" w:rsidP="00272B8F">
      <w:pPr>
        <w:jc w:val="both"/>
        <w:rPr>
          <w:color w:val="000000" w:themeColor="text1"/>
          <w:szCs w:val="28"/>
        </w:rPr>
      </w:pPr>
    </w:p>
    <w:p w:rsidR="00272B8F" w:rsidRPr="004C014B" w:rsidRDefault="00272B8F" w:rsidP="00272B8F">
      <w:pPr>
        <w:jc w:val="both"/>
        <w:rPr>
          <w:color w:val="000000" w:themeColor="text1"/>
          <w:szCs w:val="28"/>
        </w:rPr>
      </w:pPr>
    </w:p>
    <w:p w:rsidR="00272B8F" w:rsidRPr="004C014B" w:rsidRDefault="00272B8F" w:rsidP="00272B8F">
      <w:pPr>
        <w:jc w:val="both"/>
        <w:rPr>
          <w:color w:val="000000" w:themeColor="text1"/>
          <w:szCs w:val="28"/>
        </w:rPr>
      </w:pPr>
    </w:p>
    <w:p w:rsidR="00272B8F" w:rsidRPr="004C014B" w:rsidRDefault="00272B8F" w:rsidP="00272B8F">
      <w:pPr>
        <w:jc w:val="both"/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>Глава города                                                                                           В.Н. Шувалов</w:t>
      </w: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567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ind w:left="6096"/>
        <w:rPr>
          <w:rFonts w:eastAsia="Calibri"/>
          <w:bCs/>
          <w:color w:val="000000" w:themeColor="text1"/>
          <w:szCs w:val="28"/>
        </w:rPr>
      </w:pPr>
      <w:r w:rsidRPr="004C014B">
        <w:rPr>
          <w:bCs/>
          <w:color w:val="000000" w:themeColor="text1"/>
          <w:szCs w:val="28"/>
        </w:rPr>
        <w:t xml:space="preserve">Приложение </w:t>
      </w:r>
    </w:p>
    <w:p w:rsidR="00272B8F" w:rsidRPr="004C014B" w:rsidRDefault="00272B8F" w:rsidP="00272B8F">
      <w:pPr>
        <w:tabs>
          <w:tab w:val="left" w:pos="5812"/>
        </w:tabs>
        <w:ind w:left="6096"/>
        <w:rPr>
          <w:bCs/>
          <w:color w:val="000000" w:themeColor="text1"/>
          <w:szCs w:val="28"/>
        </w:rPr>
      </w:pPr>
      <w:r w:rsidRPr="004C014B">
        <w:rPr>
          <w:bCs/>
          <w:color w:val="000000" w:themeColor="text1"/>
          <w:szCs w:val="28"/>
        </w:rPr>
        <w:t>к постановлению</w:t>
      </w:r>
    </w:p>
    <w:p w:rsidR="00272B8F" w:rsidRPr="004C014B" w:rsidRDefault="00272B8F" w:rsidP="00272B8F">
      <w:pPr>
        <w:tabs>
          <w:tab w:val="left" w:pos="5812"/>
        </w:tabs>
        <w:ind w:left="6096"/>
        <w:rPr>
          <w:bCs/>
          <w:color w:val="000000" w:themeColor="text1"/>
          <w:szCs w:val="28"/>
        </w:rPr>
      </w:pPr>
      <w:r w:rsidRPr="004C014B">
        <w:rPr>
          <w:bCs/>
          <w:color w:val="000000" w:themeColor="text1"/>
          <w:szCs w:val="28"/>
        </w:rPr>
        <w:t xml:space="preserve">Администрации города </w:t>
      </w:r>
    </w:p>
    <w:p w:rsidR="00272B8F" w:rsidRPr="004C014B" w:rsidRDefault="00272B8F" w:rsidP="00272B8F">
      <w:pPr>
        <w:tabs>
          <w:tab w:val="left" w:pos="5812"/>
        </w:tabs>
        <w:ind w:left="6096"/>
        <w:rPr>
          <w:color w:val="000000" w:themeColor="text1"/>
          <w:szCs w:val="28"/>
        </w:rPr>
      </w:pPr>
      <w:r w:rsidRPr="004C014B">
        <w:rPr>
          <w:bCs/>
          <w:color w:val="000000" w:themeColor="text1"/>
          <w:szCs w:val="28"/>
        </w:rPr>
        <w:t>от ____________ № _______</w:t>
      </w:r>
    </w:p>
    <w:p w:rsidR="00272B8F" w:rsidRPr="004C014B" w:rsidRDefault="00272B8F" w:rsidP="00272B8F">
      <w:pPr>
        <w:keepNext/>
        <w:ind w:firstLine="567"/>
        <w:jc w:val="both"/>
        <w:outlineLvl w:val="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keepNext/>
        <w:ind w:firstLine="567"/>
        <w:jc w:val="both"/>
        <w:outlineLvl w:val="0"/>
        <w:rPr>
          <w:bCs/>
          <w:color w:val="000000" w:themeColor="text1"/>
          <w:szCs w:val="28"/>
        </w:rPr>
      </w:pPr>
    </w:p>
    <w:p w:rsidR="00272B8F" w:rsidRPr="004C014B" w:rsidRDefault="00272B8F" w:rsidP="00272B8F">
      <w:pPr>
        <w:keepNext/>
        <w:ind w:firstLine="567"/>
        <w:jc w:val="center"/>
        <w:outlineLvl w:val="0"/>
        <w:rPr>
          <w:bCs/>
          <w:color w:val="000000" w:themeColor="text1"/>
          <w:szCs w:val="28"/>
        </w:rPr>
      </w:pPr>
      <w:r w:rsidRPr="004C014B">
        <w:rPr>
          <w:bCs/>
          <w:color w:val="000000" w:themeColor="text1"/>
          <w:szCs w:val="28"/>
        </w:rPr>
        <w:t>Муниципальные образовательные организации,</w:t>
      </w:r>
    </w:p>
    <w:p w:rsidR="00272B8F" w:rsidRPr="004C014B" w:rsidRDefault="00272B8F" w:rsidP="00272B8F">
      <w:pPr>
        <w:rPr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 xml:space="preserve">осуществляющие образовательную деятельность по образовательным </w:t>
      </w:r>
    </w:p>
    <w:p w:rsidR="00272B8F" w:rsidRPr="004C014B" w:rsidRDefault="00272B8F" w:rsidP="00272B8F">
      <w:pPr>
        <w:keepNext/>
        <w:ind w:firstLine="567"/>
        <w:jc w:val="center"/>
        <w:outlineLvl w:val="0"/>
        <w:rPr>
          <w:rFonts w:eastAsia="Calibri"/>
          <w:bCs/>
          <w:color w:val="000000" w:themeColor="text1"/>
          <w:szCs w:val="28"/>
        </w:rPr>
      </w:pPr>
      <w:r w:rsidRPr="004C014B">
        <w:rPr>
          <w:color w:val="000000" w:themeColor="text1"/>
          <w:szCs w:val="28"/>
        </w:rPr>
        <w:t>программам дошкольного образования</w:t>
      </w:r>
      <w:r w:rsidRPr="004C014B">
        <w:rPr>
          <w:bCs/>
          <w:color w:val="000000" w:themeColor="text1"/>
          <w:szCs w:val="28"/>
        </w:rPr>
        <w:t>, закрепленные за территориями (микрорайонами) города Сургута*</w:t>
      </w:r>
    </w:p>
    <w:p w:rsidR="00272B8F" w:rsidRPr="004C014B" w:rsidRDefault="00272B8F" w:rsidP="00272B8F">
      <w:pPr>
        <w:keepNext/>
        <w:ind w:firstLine="567"/>
        <w:jc w:val="center"/>
        <w:outlineLvl w:val="0"/>
        <w:rPr>
          <w:bCs/>
          <w:color w:val="000000" w:themeColor="text1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32"/>
        <w:gridCol w:w="2835"/>
        <w:gridCol w:w="3402"/>
      </w:tblGrid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дошкольного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образовательного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Закрепленные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3 «Эрудит»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11, 11А, 11 Б, 5, 6, 13А,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Чехова, 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34-88-48, 32-17-77;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ds3@admsurgut.ru,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http://ds3.detkin-club.ru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4 «Умка»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11, 11А, 11 Б, 5, 6, 13А,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Мира, 7/3;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32-32-99, 32-94-11;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ds4@admsurgut.ru,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http://ds4.detkin-club.ru</w:t>
            </w:r>
          </w:p>
        </w:tc>
      </w:tr>
      <w:tr w:rsidR="00272B8F" w:rsidRPr="004C014B" w:rsidTr="00272B8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6 «Василек»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 2, 3, 4, 5, 6, квартал А, поселок ЦПКРС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Нефтяников, 27/1;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45-05-39, 45-07-37;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ds6@admsurgut.ru,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http://ds6.detkin-club.ru</w:t>
            </w:r>
          </w:p>
        </w:tc>
      </w:tr>
      <w:tr w:rsidR="00272B8F" w:rsidRPr="004C014B" w:rsidTr="00272B8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 w:rsidP="00272B8F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Марии Поливановой, 8;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45-06-94; 46-49-52;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ds6@admsurgut.ru,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http://ds6.detkin-club.ru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 «Буровичок»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 2, 3, 4, 5, 6, квартал А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Губкина, 17А;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46-24-07, 46-16-84;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http://ds7.detkin-club.ru</w:t>
            </w:r>
          </w:p>
        </w:tc>
      </w:tr>
      <w:tr w:rsidR="00272B8F" w:rsidRPr="004C014B" w:rsidTr="00272B8F">
        <w:trPr>
          <w:trHeight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автономное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8 «Огонёк»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17, 18, 19, 20, 20А,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За ручьем,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Строитель, </w:t>
            </w:r>
          </w:p>
          <w:p w:rsid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квартал 6, </w:t>
            </w:r>
          </w:p>
          <w:p w:rsidR="004C014B" w:rsidRDefault="00272B8F" w:rsidP="004C01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Боровой, </w:t>
            </w:r>
          </w:p>
          <w:p w:rsidR="00272B8F" w:rsidRPr="004C014B" w:rsidRDefault="006B025D" w:rsidP="004C01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Хоззона, Центральный, 14,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Сибирская, 26;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50-41-31, 50-41-33;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ds8@admsurgut.ru,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http://ds8.detkin-club.ru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9 «Метелица»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5, 5А, 35, 37, 38,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Снежный,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МО-94</w:t>
            </w:r>
            <w:r w:rsidR="006B02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11Б,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улица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Флегонта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Показаньева, 12/1;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51-11-31, 51-11-30;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ds9@admsurgut.ru,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http://ds9.detkin-club.ru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11 «Машенька»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Профсоюзов, 40/1;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34-32-12, 34-32-15;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ds11@admsurgut.ru,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http://ds11.detkin-club.ru</w:t>
            </w:r>
          </w:p>
        </w:tc>
      </w:tr>
      <w:tr w:rsidR="00272B8F" w:rsidRPr="004C014B" w:rsidTr="00272B8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14 «Брусничка»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  <w:r w:rsidRPr="004C014B">
              <w:rPr>
                <w:rFonts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Мостостроителей, 2/2;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22-87-67, 22-87-68;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ds14@admsurgut.ru,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http://ds14.detkin-club.ru</w:t>
            </w:r>
          </w:p>
        </w:tc>
      </w:tr>
      <w:tr w:rsidR="00272B8F" w:rsidRPr="004C014B" w:rsidTr="00272B8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 w:rsidP="00272B8F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Пушкина, 11;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32-28-37; 32-06-30;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ds14@admsurgut.ru,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http://ds14.detkin-club.ru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15 «Серебряное копытце»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16, 16А, 17, 20А, 32, </w:t>
            </w:r>
          </w:p>
          <w:p w:rsidR="006B025D" w:rsidRDefault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33, 34, Хоззона, 15А, 16, 13А, 13, 12, 7, 7А, </w:t>
            </w:r>
          </w:p>
          <w:p w:rsidR="00272B8F" w:rsidRPr="004C014B" w:rsidRDefault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Генерала Иванова, 7/2;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21-55-96, 21-55-93;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ds15@admsurgut.ru,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http://serebrosad15sur.ucoz.ru 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17 «Белочка»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17, 20, 20А, 31А, 32,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За ручьем,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Хоззона</w:t>
            </w:r>
            <w:r w:rsidR="006B02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31, 33, 34, 15, 14, 16, Центральный, 7, 7А, микрорайон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Университетская, 23/3;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56-22-40, 56-22-42;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ds17@admsurgut.ru,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http://ds17.detkin-club.ru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18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 39, 40, 41, 42, 43, 44, 45, ПИКС, Ж/Д,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Медвежий угол, поселок Снежный,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МО-94,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Лунный,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r w:rsidR="006B02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Таёжный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МК-37,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Дорожный, </w:t>
            </w:r>
          </w:p>
          <w:p w:rsidR="006B025D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МК-32</w:t>
            </w:r>
            <w:r w:rsidR="006B02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37, 5А, 5, 4, 6, 3, 11А, </w:t>
            </w:r>
          </w:p>
          <w:p w:rsidR="00272B8F" w:rsidRPr="004C014B" w:rsidRDefault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 7А, 7, 12, 13, 13А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Семена Билецкого, 14/1;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56-21-55, 56-21-53;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ds18@admsurgut.ru,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http://ds18.detkin-club.ru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20 «Югорка»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30, 30А, 31, 31А, 31Б, </w:t>
            </w:r>
          </w:p>
          <w:p w:rsidR="00272B8F" w:rsidRPr="004C014B" w:rsidRDefault="00272B8F" w:rsidP="004C014B">
            <w:pPr>
              <w:widowControl w:val="0"/>
              <w:autoSpaceDE w:val="0"/>
              <w:autoSpaceDN w:val="0"/>
              <w:adjustRightInd w:val="0"/>
              <w:ind w:right="-114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32, 33, поселок Взлетный, поселок Госснаб,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Финский,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Кедровый</w:t>
            </w:r>
            <w:r w:rsidR="006B02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34, 15, 15А, 16, 13А, 13, 14, 12, 7, 7А, микрорайон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 лет Победы, 68/1;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56-21-62, 56-21-60;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ds20@admsurgut.ru,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http://ds20.detkin-club.ru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21 «Светлячок»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38, 39, 40, 41, 42, 43,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44, 45, ПИКС, Ж/Д,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Медвежий угол, поселок Снежный,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МО-94,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Лунный,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r w:rsidR="006B02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Таёжный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МК-37,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Дорожный, </w:t>
            </w:r>
          </w:p>
          <w:p w:rsidR="006B025D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МК-32</w:t>
            </w:r>
            <w:r w:rsidR="006B02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37, 5А, 5, 4, 6, 3, 11А, </w:t>
            </w:r>
          </w:p>
          <w:p w:rsidR="00272B8F" w:rsidRPr="004C014B" w:rsidRDefault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 7А, 7, 12, 13, 13А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Крылова, 36/1;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94-14-08, 94-14-10;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ds21</w:t>
            </w:r>
            <w:r w:rsidR="00AE3A84" w:rsidRPr="00AE3A8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http://ds21.detkin-club.ru</w:t>
            </w:r>
          </w:p>
        </w:tc>
      </w:tr>
      <w:tr w:rsidR="00272B8F" w:rsidRPr="004C014B" w:rsidTr="00272B8F">
        <w:trPr>
          <w:trHeight w:val="17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22 «Сказка»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Мечникова, 9а;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39-27-13, 39-25-33;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ds22@admsurgut.ru,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http://ds22.detkin-club.ru</w:t>
            </w:r>
          </w:p>
        </w:tc>
      </w:tr>
      <w:tr w:rsidR="00272B8F" w:rsidRPr="004C014B" w:rsidTr="00272B8F">
        <w:trPr>
          <w:trHeight w:val="179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 w:rsidP="00272B8F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Саянская, 9а;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39-27-13, 39-25-33;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ds22@admsurgut.ru,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http://ds22.detkin-club.ru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учреж-дение детский сад № 23 «Золотой ключик»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 2, 3, 4, 5, 5А,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Энтузиастов, 51/1;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58-22-80, 58-22-85;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ds23@admsurgut.ru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http://ds23.detkin-club.ru</w:t>
            </w:r>
          </w:p>
        </w:tc>
      </w:tr>
      <w:tr w:rsidR="00272B8F" w:rsidRPr="004C014B" w:rsidTr="00272B8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24 «Космос»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Майская, 2;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24-89-69, 24-89-78;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ds24@admsurgut.ru,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http://ds24.detkin-club.ru</w:t>
            </w:r>
          </w:p>
        </w:tc>
      </w:tr>
      <w:tr w:rsidR="00272B8F" w:rsidRPr="004C014B" w:rsidTr="00272B8F">
        <w:trPr>
          <w:trHeight w:val="137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 w:rsidP="00272B8F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Республики, 90-А;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24-59-19, 23-03-40;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ds24@admsurgut.ru,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http://ds24.detkin-club.ru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25 «Родничок»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4C01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6, 7, 7</w:t>
            </w:r>
            <w:r w:rsidR="00272B8F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8, 9,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Республики, 82а;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24-63-39, 24-63-38;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ds25@admsurgut.ru,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http://ds25.detkin-club.ru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учреж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 № 26 «Золотая рыбка»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20А, 31, 31Б, 32, 33, 34, поселок Госснаб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Быстринская, 20/4;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94-29-50, 94-29-51;</w:t>
            </w:r>
          </w:p>
          <w:p w:rsidR="006B025D" w:rsidRPr="004C014B" w:rsidRDefault="00EF4574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6B025D" w:rsidRPr="004C014B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ds26@admsurgut.ru</w:t>
              </w:r>
            </w:hyperlink>
            <w:r w:rsidR="006B025D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http://ds26.detkin-club.ru</w:t>
            </w:r>
          </w:p>
        </w:tc>
      </w:tr>
      <w:tr w:rsidR="006B025D" w:rsidRPr="004C014B" w:rsidTr="00272B8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 № 27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«Микки-Маус»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21, 22, 23, 23А, 24, 25, 26, 27, 27А, 28, 28А, 29, 30, 30А,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31А,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32, 33, 34,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Геолог,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Пойма,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Черный мыс,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Взлетный, 9;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21-74-00, 21-74-04;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ds27@admsurgut.ru,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http://ds27.detkin-club.ru</w:t>
            </w:r>
          </w:p>
        </w:tc>
      </w:tr>
      <w:tr w:rsidR="006B025D" w:rsidRPr="004C014B" w:rsidTr="00272B8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5D" w:rsidRPr="004C014B" w:rsidRDefault="006B025D" w:rsidP="006B025D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5D" w:rsidRPr="004C014B" w:rsidRDefault="006B025D" w:rsidP="006B025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5D" w:rsidRPr="004C014B" w:rsidRDefault="006B025D" w:rsidP="006B025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Озерная, 1/1;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25-74-27, 25-89-89;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ds27@admsurgut.ru,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http://ds27.detkin-club.ru</w:t>
            </w:r>
          </w:p>
        </w:tc>
      </w:tr>
      <w:tr w:rsidR="00272B8F" w:rsidRPr="004C014B" w:rsidTr="00B5340F">
        <w:trPr>
          <w:trHeight w:val="12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28 «Калинка»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квартал А, 4, 5, 5А, 6, 11А, 11Б,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Лунный,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Юность,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Дорожный,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r w:rsidR="006B02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Таёжный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МК-37, поселок Лесной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Энтузиастов, 65;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46-10-38, 46-21-17;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ds28@admsurgut.ru,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http://ds28.detkin-club.ru</w:t>
            </w:r>
          </w:p>
        </w:tc>
      </w:tr>
      <w:tr w:rsidR="00272B8F" w:rsidRPr="004C014B" w:rsidTr="00B5340F">
        <w:trPr>
          <w:trHeight w:val="12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 w:rsidP="00272B8F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Ленина , 74/1;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35-38-87, 32-96-15;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ds28@admsurgut.ru,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http://ds28.detkin-club.ru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детский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29 «Журавушка»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20А, 30, 30А, 31, 31А, 31Б, 32, 33,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Госснаб,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Финский,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Университетская, 31/1;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94-21-12, 94-21-10;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ds29@admsurgut.ru,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http://ds29.detkin-club.ru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30 «Семицветик»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16А, 17, 20А, 32, 33, 34, Хоззона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Мира, 55/3;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color w:val="000000" w:themeColor="text1"/>
                <w:sz w:val="24"/>
                <w:szCs w:val="24"/>
              </w:rPr>
            </w:pPr>
            <w:r w:rsidRPr="004C014B">
              <w:rPr>
                <w:rFonts w:eastAsia="Arial Unicode MS" w:cs="Times New Roman"/>
                <w:color w:val="000000" w:themeColor="text1"/>
                <w:sz w:val="24"/>
                <w:szCs w:val="24"/>
              </w:rPr>
              <w:t>телефоны: 94-30-98, 94-30-99;</w:t>
            </w:r>
          </w:p>
          <w:p w:rsidR="006B025D" w:rsidRPr="004C014B" w:rsidRDefault="00EF4574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6B025D" w:rsidRPr="004C014B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ds30@admsurgut.ru</w:t>
              </w:r>
            </w:hyperlink>
            <w:r w:rsidR="006B025D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http://ds30.detkin-club.ru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 № 31 «Снегирёк»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20А, 30, 30А, 31, 31А, 31Б, 32, 33,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Госснаб,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Финский,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Университетская,29/1;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телефоны: 94-29-61, 94-29-63;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ds31@admsurgut.ru, http://ds31.detkin-club.ru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33 «Аленький цветочек»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21, 22, 23, 23А, 24, 25, 26, 27, 27А, 28, 28А, 29, 30, 30А,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32, 33, 34,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Геолог,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Пойма,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Черный мыс,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набережная Ивана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Кайдалова, 28/2;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94-25-34, 94-25-36;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ds33@admsurgut.ru,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http://ds33.detkin-club.ru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 № 34 «Берёзка»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30, 30А, 31, 31А, 31Б, 32, 33,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34, 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Госснаб,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Финский,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Университетская, 39/1;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94-29-80, 94-29-81;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ds34@admsurgut.ru, http://ds34.detkin-club.ru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36 «Яблонька»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4, 5, 5А, 6, 7, 7А, 11А, 12, 13, 13А, 37,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38, 39, 40, 41, 42, 43, 44, 45,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ПИКС, Ж/Д,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Медвежий угол, поселок Снежный,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МО-94,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Лунный,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Таёжный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МК-37,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Дорожный,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Грибоедова, 4/4;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C014B">
              <w:rPr>
                <w:rFonts w:cs="Times New Roman"/>
                <w:color w:val="000000" w:themeColor="text1"/>
                <w:sz w:val="24"/>
                <w:szCs w:val="24"/>
              </w:rPr>
              <w:t>телефоны: 94-31-35, 94-31-36;</w:t>
            </w:r>
          </w:p>
          <w:p w:rsidR="006B025D" w:rsidRPr="004C014B" w:rsidRDefault="00EF4574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6B025D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ds</w:t>
              </w:r>
              <w:r w:rsidR="006B025D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36@</w:t>
              </w:r>
              <w:r w:rsidR="006B025D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admsurgut</w:t>
              </w:r>
              <w:r w:rsidR="006B025D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6B025D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6B025D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http://ds36.detkin-club.ru</w:t>
            </w:r>
          </w:p>
        </w:tc>
      </w:tr>
      <w:tr w:rsidR="00272B8F" w:rsidRPr="004C014B" w:rsidTr="00272B8F">
        <w:trPr>
          <w:trHeight w:val="1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дошкольное образовательное учреж-дение детский сад № 37 «Колокольчик»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 территории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Просвещения, 23;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24-90-02, 24-50-78;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ds37@admsurgut.ru,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http://ds37.detkin-club.ru</w:t>
            </w:r>
          </w:p>
        </w:tc>
      </w:tr>
      <w:tr w:rsidR="00272B8F" w:rsidRPr="004C014B" w:rsidTr="00272B8F">
        <w:trPr>
          <w:trHeight w:val="110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 w:rsidP="00272B8F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Просвещения, 31;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24-50-57, 24-50-81;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ds37@admsurgut.ru,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http://ds37.detkin-club.ru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38 «Зоренька»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11, 12, 13, 13А,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 16, 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Бажова, 4а;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46-49-45, 45-09-79;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ds38@admsurgut.ru,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http://ds38.detkin-club.ru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39 «Белоснежка»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8, 9, 10,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Строитель,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кварталы 6 и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Энергетиков, 27;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24-46-47, 24-46-46;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ds39@admsurgut.ru,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http://ds39.detkin-club.ru</w:t>
            </w:r>
          </w:p>
        </w:tc>
      </w:tr>
      <w:tr w:rsidR="00272B8F" w:rsidRPr="004C014B" w:rsidTr="00272B8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40 «Снегурочка»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12, 13, 14, 15, 16, 17,  Центральный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50 лет ВЛКСМ, 6а;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50-07-15, 50-07-18;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ds40@admsurgut.ru,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http://ds40.detkin-club.ru</w:t>
            </w:r>
          </w:p>
        </w:tc>
      </w:tr>
      <w:tr w:rsidR="00272B8F" w:rsidRPr="004C014B" w:rsidTr="00272B8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 w:rsidP="00272B8F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13,13А, 15, 15А, 16, 16А, Хоззона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Островского, 20/1;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телефон: 46-22-51,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45-08-18;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ds40@admsurgut.ru,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http://ds40.detkin-club.ru</w:t>
            </w:r>
          </w:p>
        </w:tc>
      </w:tr>
      <w:tr w:rsidR="00272B8F" w:rsidRPr="004C014B" w:rsidTr="00272B8F">
        <w:trPr>
          <w:trHeight w:val="18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дошкольное образовательное учреж-дение детский сад № 41 «Рябинушка»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4, 6, 7А, 11,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квартал А, 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ЦПКРС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Кукуевицкого, 10/3;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46-21-50, 45-09-99;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ds41@admsurgut.ru,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http://ds41.detkin-club.ru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дошкольное образовательное учреж-дение детский сад № 43 «Лесная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5, 5А,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 11А, 11Б,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35, 37, 38,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Снежный,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МО-94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Игоря Киртбая, 16/1;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93-27-05, 93-49-49;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ds43@admsurgut.ru,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http://ds43.detkin-club.ru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44 «Сибирячок»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4, 5, 5А, 6, 7, 7А, 11А, 12, 13, 13А,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38, 39, 40, 41, 42, 43, 44, 45,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ПИКС, Ж/Д,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Медвежий угол, поселок Снежный,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МО-94,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Лунный,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Таёжный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МК-37,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Крылова, 28/1;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58-24-00, 58-22-32;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" w:history="1">
              <w:r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ds44@admsurgut.ru</w:t>
              </w:r>
            </w:hyperlink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http://ds44.detkin-club.ru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45 «Волчок»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4, 5, 5А, 6, 7, 7А, 11А, 12, 13, 13А,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35, 36, 37, 38, 39, 40, 41, 42, 43, 44, 45,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ПИКС, Ж/Д,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Медвежий угол, поселок Снежный,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МО-94,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Лунный,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Таёжный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МК-37,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Дорожный,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Билецкого, 10;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58-38-38, 58-38-58;</w:t>
            </w:r>
          </w:p>
          <w:p w:rsidR="006B025D" w:rsidRPr="004C014B" w:rsidRDefault="00EF4574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6B025D" w:rsidRPr="004C014B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ds45@admsurgut.ru</w:t>
              </w:r>
            </w:hyperlink>
            <w:r w:rsidR="006B025D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http://ds45.detkin-club.ru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47 «Гусельки»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4, 6, 7, 7А, 11,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А,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Дзержинского, 2/3;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46-27-00, 45-09-63;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Дзержинского, 2/2;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45-09-58;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ds47@admsurgut.ru,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http://ds47.detkin-club.ru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 № 48 «Росток»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5, 5А,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 11Б,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35, 37,38,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Снежный,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МО-94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Флегонта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Показаньева, 6/1;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23-14-45, 23-14-03;</w:t>
            </w:r>
          </w:p>
          <w:p w:rsidR="006B025D" w:rsidRPr="004C014B" w:rsidRDefault="00EF4574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6B025D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ds48@admsurgut.ru</w:t>
              </w:r>
            </w:hyperlink>
            <w:r w:rsidR="006B025D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http://ds40.detkin-club.ru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56 «Искорка»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Пушкина, 13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31-83-95;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ds56@admsurgut.ru,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http://ds56.detkin-club.ru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61 «Лель»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12, 13, 13А, 14, 15, 15А, 16, 16А, 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Студенческая, 15;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51-07-27, 51-27-54;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ds61@admsurgut.ru,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http://ds61.detkin-club.ru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№ 63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«Катюша»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13,13А, 15, 15А, 16, 16А, поселок Звездный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Островского, 36;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45-05-36, 46-23-98;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ds63@admsurgut.ru,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http://ds63.detkin-club.ru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дошкольное образовательное учреж-дение детский сад № 65 «Фестивальный»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21, 22, 23, 23А, 24, 25, 26, 27, 27А, 28, 28А, 29, 30, 30А,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31А,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32, 33, 34,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Геолог,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Пойма,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Черный мыс,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Комсомольский, 9/1;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25-54-40, 25-54-41;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ds65@admsurgut.ru,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http://ds65.detkin-club.ru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70 «Голубок»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8, 9, 10, 21, 22, 23,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кварталы 6 и 7,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Строитель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Энергетиков, 3/3;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24-18-70, 24-31-26;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ds70@admsurgut.ru,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http://ds70.detkin-club.ru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71 «Дельфин»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квартал А, 7, 7А, 8, 11, 12, Центральный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Ленина, 37/3;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46-18-82, 46-24-30;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ds71@admsurgut.ru,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http://ds71.detkin-club.ru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74 «Филиппок»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11, 11А, 12, 13, 13А,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 15 А, 16,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Звездный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Островского, 21/2;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46-12-84, 46-27-96;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ds74@admsurgut.ru,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http://ds74.detkin-club.ru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75 «Лебёдушка»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А, 7, 7А, 8, 11,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Декабристов, 14а;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52-56-52, 28-11-68;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ds75@admsurgut.ru,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http://ds75.detkin-club.ru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76 «Капелька»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4, 5, 5А, 6, 7, 7А, 11А, 12, 13, 13А, 37,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38, 39, 40, 41, 42, 43, 44, 45,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ПИКС, Ж/Д,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Медвежий угол, поселок Снежный,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МО-94,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Лунный,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Таёжный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МК-37,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Дорожный,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Крылова,31;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53-08-41, 53-16-52;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ds76@admsurgut.ru,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http://ds76.detkin-club.ru</w:t>
            </w:r>
          </w:p>
        </w:tc>
      </w:tr>
      <w:tr w:rsidR="00272B8F" w:rsidRPr="004C014B" w:rsidTr="00272B8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77 «Бусинка»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Геологическая, 13;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25-14-86, 25-12-14;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ds77@admsurgut.ru,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http://ds77.detkin-club.ru</w:t>
            </w:r>
          </w:p>
        </w:tc>
      </w:tr>
      <w:tr w:rsidR="00272B8F" w:rsidRPr="004C014B" w:rsidTr="00272B8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 w:rsidP="00272B8F">
            <w:pPr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8F" w:rsidRPr="004C014B" w:rsidRDefault="00272B8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Московская, 32Б;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телефон: 21-17-86,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26-41-40;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ds77@admsurgut.ru,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http://ds77.detkin-club.ru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дошкольное образовательное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78 «Ивушка»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квартал А, 7, 7А,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8, 11, 12, 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Декабристов, 4;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32-35-67, 32-35-68;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ds78@admsurgut.ru,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http://ds78.detkin-club.ru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79 «Садко»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11, 11А, 12, 13,13А,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 15 А, 16,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Звездный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Лермонтова, 2/1;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36-14-18, 46-28-05;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ds79@admsurgut.ru,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http://ds79.detkin-club.ru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81 «Мальвина»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 7, 7 А, 8, 12, 14, 17, 18, Центральный,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Ленина, 13А;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50-33-61, 50-33-24;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ds81@admsurgut.ru,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http://ds81.detkin-club.ru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 № 83 «Утиное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гнездышко»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21, 22, 23, 23А,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24, 25, 26, 27, 27А, 28, 28А,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29, 30, 30А,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31, 32, 33, 34,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31А,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Геолог,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Пойма,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Черный мыс, 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Пролетарский, 20/1;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26-07-47, 25-52-47;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ds83@admsurgut.ru,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http://ds83.detkin-club.ru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84 «Одуванчик»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 4, 6, 7А, 11, квартал А, А, поселок ЦПКРС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Кукуевицкого, 10/6;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35-28-48, 35-28-44;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ds84@admsurgut.ru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http://ds84.detkin-club.ru</w:t>
            </w:r>
          </w:p>
        </w:tc>
      </w:tr>
      <w:tr w:rsidR="00272B8F" w:rsidRPr="004C014B" w:rsidTr="006B025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детский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89 «Крепыш»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Лермонтова, 2/2;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32-90-34, 36-14-17;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ds89@admsurgut.ru,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http://ds89.detkin-club.ru</w:t>
            </w:r>
          </w:p>
        </w:tc>
      </w:tr>
      <w:tr w:rsidR="006B025D" w:rsidRPr="004C014B" w:rsidTr="006B025D">
        <w:trPr>
          <w:trHeight w:val="149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дошкольное образовательное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сад № 92 «Веснушка»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21, 22, 23, 23А,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24, 25, 26, 27, 27А, 28, 28А,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29, 30, 30А,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32, 33, 34,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Геолог,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Пойма,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Черный мыс, 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Югорская, 1/3;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25-44-33, 25-01-15;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ds92@admsurgut.ru,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http://ds92.detkin-club.ru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5D" w:rsidRPr="004C014B" w:rsidTr="006B025D">
        <w:trPr>
          <w:trHeight w:val="248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21, 22, 23, 23А, 24, 25, 26, 27, 27А, 28, 28А,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28Б, 29, 29А, 29Б, 29В,  30, 30А, 31А, 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Геолог,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Черный мыс, 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Федорова, 84;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телефоны: 26-71-34, 26-86-07;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ds92@admsurgut.ru,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http://ds92.detkin-club.ru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общеобразовательное учреждение начальная школа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 15, 15А, 16, 16А, 17, Хоззона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ВЛКСМ, 8/1,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50 лет ВЛКСМ, 2,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корпус А;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 51-03-73;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sc37@admsurgut.ru,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http://school37.admsurgut.ru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общеобразовательное учреждение начальная школа №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4, 5, 5А, 6, 7, 7А, 11А, 12, 13, 13А, 37,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38, 39, 40, 41, 42, 43,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44, 45,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ПИКС, Ж/Д,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Медвежий угол, поселок Снежный,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МО-94,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Лунный,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Таёжный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МК-37,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Мечникова, 5,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Толстого, 20;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 39-67-97;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sc42@admsurgut.ru,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http://school42.admsurgut.ru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общеобразовательное учреждение средняя общеобразовательная школа № 12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углубленным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изучением отдельных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4, 6, 7, 7А, 11,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квартал А, 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Кукуевицкого, 12/3, улица Дзержинского, 6б;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телефоны: 34-34-75, 46-20-55;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sc12@admsurgut.ru,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http://school12.admsurgut.ru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общеобразовательное учреждение средняя общеобразовательная школа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11, 11А, 12, 13, 13А,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 15А,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Бахилова, 5,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Бажова, 7А;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телефоны: 32-95-62;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sc26@admsurgut.ru,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http://school26.admsurgut.ru</w:t>
            </w:r>
          </w:p>
        </w:tc>
      </w:tr>
      <w:tr w:rsidR="006B025D" w:rsidRPr="004C014B" w:rsidTr="00272B8F">
        <w:trPr>
          <w:trHeight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общеобразовательное учреждение начальная школа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20А, 30, 30А, 31, 31А,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31Б, 32, 33,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Госснаб,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Госснаб,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Финский,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30 лет Победы, 54/1, 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Победы, 54/2,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30 лет Победы, 39/1;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телефоны: 23-91-01, 50-12-18;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sc43@admsurgut.ru,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http://school43.admsurgut.ru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общеобразовательное учреждение начальная школа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«Прогимназия»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11А, 11Б, 13, 13А, 15А, поселок Звездный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Писателей, 17,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Лермонтова, 8/2;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телефоны: 52-00-49, 34-82-80;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progimnazia@admsurgut.ru,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http://progim.admsurgut.ru</w:t>
            </w:r>
          </w:p>
        </w:tc>
      </w:tr>
      <w:tr w:rsidR="006B025D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бюджетное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общеобразовательное учреждение гимназия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имени Ф.К. Салманова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7, 7А, 12, 13, 13А, 14, 15, 15А, 16,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21, 22, 23, 23А,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24, 25, 26, 27, 27А, 28, 28А,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29, 30, 30А,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31, </w:t>
            </w: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32, 33, 34, </w:t>
            </w:r>
          </w:p>
          <w:p w:rsidR="006B025D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А,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Геолог,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СУ-4,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Пойма,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Черный мыс, 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Московская, 33,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Комсомольский, 13/1,</w:t>
            </w:r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Геологическая, 19/1;</w:t>
            </w:r>
          </w:p>
          <w:p w:rsidR="006B025D" w:rsidRPr="006A13B7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телефоны: </w:t>
            </w:r>
            <w:r w:rsidRPr="006A13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52-52-17, 94-31-39;</w:t>
            </w:r>
          </w:p>
          <w:p w:rsidR="006B025D" w:rsidRPr="006A13B7" w:rsidRDefault="00EF4574" w:rsidP="006B025D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18" w:history="1">
              <w:r w:rsidR="006B025D" w:rsidRPr="006A13B7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gim3@admsurgut.ru</w:t>
              </w:r>
            </w:hyperlink>
          </w:p>
          <w:p w:rsidR="006B025D" w:rsidRPr="004C014B" w:rsidRDefault="006B025D" w:rsidP="006B02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13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http://gim3.admsurgut.ru</w:t>
            </w:r>
          </w:p>
        </w:tc>
      </w:tr>
      <w:tr w:rsidR="00272B8F" w:rsidRPr="004C014B" w:rsidTr="00272B8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 w:rsidP="00272B8F">
            <w:pPr>
              <w:widowControl w:val="0"/>
              <w:autoSpaceDE w:val="0"/>
              <w:autoSpaceDN w:val="0"/>
              <w:adjustRightInd w:val="0"/>
              <w:ind w:left="-184"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общеобразовательное учреждение гимназия «Лаборатория Салахова»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территории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 Свободы, 6,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 Свободы, 4/1,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Ленина 33А;</w:t>
            </w:r>
          </w:p>
          <w:p w:rsidR="00272B8F" w:rsidRPr="004C014B" w:rsidRDefault="00272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телефоны: 50-33-17, 51-57-35;</w:t>
            </w:r>
          </w:p>
          <w:p w:rsidR="00272B8F" w:rsidRPr="004C014B" w:rsidRDefault="00EF45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272B8F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gls</w:t>
              </w:r>
              <w:r w:rsidR="00272B8F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_</w:t>
              </w:r>
              <w:r w:rsidR="00272B8F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alisa</w:t>
              </w:r>
              <w:r w:rsidR="00272B8F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@</w:t>
              </w:r>
              <w:r w:rsidR="00272B8F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admsurgur</w:t>
              </w:r>
              <w:r w:rsidR="00272B8F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272B8F" w:rsidRPr="004C014B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272B8F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72B8F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gim</w:t>
            </w:r>
            <w:r w:rsidR="00272B8F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1@</w:t>
            </w:r>
            <w:r w:rsidR="00272B8F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admsurgut</w:t>
            </w:r>
            <w:r w:rsidR="00272B8F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72B8F" w:rsidRPr="004C014B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272B8F" w:rsidRDefault="00272B8F" w:rsidP="00272B8F">
      <w:pPr>
        <w:ind w:firstLine="567"/>
        <w:jc w:val="both"/>
        <w:rPr>
          <w:sz w:val="24"/>
          <w:szCs w:val="24"/>
          <w:lang w:eastAsia="ru-RU"/>
        </w:rPr>
      </w:pPr>
    </w:p>
    <w:p w:rsidR="00DC76AD" w:rsidRPr="00272B8F" w:rsidRDefault="004C014B" w:rsidP="00272B8F">
      <w:pPr>
        <w:ind w:firstLine="567"/>
        <w:jc w:val="both"/>
        <w:rPr>
          <w:color w:val="000000" w:themeColor="text1"/>
          <w:szCs w:val="28"/>
        </w:rPr>
      </w:pPr>
      <w:r w:rsidRPr="004C014B">
        <w:rPr>
          <w:szCs w:val="28"/>
          <w:lang w:eastAsia="ru-RU"/>
        </w:rPr>
        <w:t>Примечание:</w:t>
      </w:r>
      <w:r w:rsidR="006B025D">
        <w:rPr>
          <w:szCs w:val="28"/>
          <w:lang w:eastAsia="ru-RU"/>
        </w:rPr>
        <w:t xml:space="preserve"> </w:t>
      </w:r>
      <w:r w:rsidR="00272B8F" w:rsidRPr="004C014B">
        <w:rPr>
          <w:color w:val="000000" w:themeColor="text1"/>
          <w:szCs w:val="28"/>
          <w:lang w:eastAsia="ru-RU"/>
        </w:rPr>
        <w:t>*</w:t>
      </w:r>
      <w:r>
        <w:rPr>
          <w:color w:val="000000" w:themeColor="text1"/>
          <w:szCs w:val="28"/>
          <w:lang w:eastAsia="ru-RU"/>
        </w:rPr>
        <w:t>п</w:t>
      </w:r>
      <w:r w:rsidR="00272B8F" w:rsidRPr="004C014B">
        <w:rPr>
          <w:color w:val="000000" w:themeColor="text1"/>
          <w:szCs w:val="28"/>
          <w:lang w:eastAsia="ru-RU"/>
        </w:rPr>
        <w:t>еречень организаций уточняется департаментом образо</w:t>
      </w:r>
      <w:r w:rsidR="006B025D">
        <w:rPr>
          <w:color w:val="000000" w:themeColor="text1"/>
          <w:szCs w:val="28"/>
          <w:lang w:eastAsia="ru-RU"/>
        </w:rPr>
        <w:t xml:space="preserve">-                 </w:t>
      </w:r>
      <w:r w:rsidR="00272B8F" w:rsidRPr="004C014B">
        <w:rPr>
          <w:color w:val="000000" w:themeColor="text1"/>
          <w:szCs w:val="28"/>
          <w:lang w:eastAsia="ru-RU"/>
        </w:rPr>
        <w:t>вания и размещается на официальном портале Администрации города (</w:t>
      </w:r>
      <w:hyperlink r:id="rId20" w:history="1">
        <w:r w:rsidR="00272B8F" w:rsidRPr="004C014B">
          <w:rPr>
            <w:rStyle w:val="a5"/>
            <w:color w:val="000000" w:themeColor="text1"/>
            <w:szCs w:val="28"/>
            <w:u w:val="none"/>
          </w:rPr>
          <w:t>http://www.admsurgut.ru/</w:t>
        </w:r>
      </w:hyperlink>
      <w:r w:rsidR="00272B8F" w:rsidRPr="004C014B">
        <w:rPr>
          <w:color w:val="000000" w:themeColor="text1"/>
          <w:szCs w:val="28"/>
        </w:rPr>
        <w:t xml:space="preserve">, </w:t>
      </w:r>
      <w:r w:rsidR="00272B8F" w:rsidRPr="004C014B">
        <w:rPr>
          <w:color w:val="000000" w:themeColor="text1"/>
          <w:szCs w:val="28"/>
          <w:lang w:eastAsia="ru-RU"/>
        </w:rPr>
        <w:t>раздел «Департамент образования»</w:t>
      </w:r>
      <w:r w:rsidR="00272B8F" w:rsidRPr="004C014B">
        <w:rPr>
          <w:color w:val="000000" w:themeColor="text1"/>
          <w:szCs w:val="28"/>
        </w:rPr>
        <w:t>)</w:t>
      </w:r>
      <w:r w:rsidR="00272B8F" w:rsidRPr="004C014B">
        <w:rPr>
          <w:color w:val="000000" w:themeColor="text1"/>
          <w:szCs w:val="28"/>
          <w:lang w:eastAsia="ru-RU"/>
        </w:rPr>
        <w:t xml:space="preserve">, а </w:t>
      </w:r>
      <w:r w:rsidR="000D2687">
        <w:rPr>
          <w:color w:val="000000" w:themeColor="text1"/>
          <w:szCs w:val="28"/>
          <w:lang w:eastAsia="ru-RU"/>
        </w:rPr>
        <w:t>также на сайте</w:t>
      </w:r>
      <w:r w:rsidR="00272B8F" w:rsidRPr="004C014B">
        <w:rPr>
          <w:color w:val="000000" w:themeColor="text1"/>
          <w:szCs w:val="28"/>
          <w:lang w:eastAsia="ru-RU"/>
        </w:rPr>
        <w:t xml:space="preserve"> департамента образования Администрации города (</w:t>
      </w:r>
      <w:r w:rsidR="00272B8F" w:rsidRPr="006B025D">
        <w:rPr>
          <w:szCs w:val="28"/>
          <w:lang w:eastAsia="ru-RU"/>
        </w:rPr>
        <w:t>http://edu-surgut.ru/</w:t>
      </w:r>
      <w:r w:rsidR="00272B8F" w:rsidRPr="004C014B">
        <w:rPr>
          <w:color w:val="000000" w:themeColor="text1"/>
          <w:szCs w:val="28"/>
          <w:lang w:eastAsia="ru-RU"/>
        </w:rPr>
        <w:t>, раздел «Каталог обр</w:t>
      </w:r>
      <w:r w:rsidR="00272B8F" w:rsidRPr="00272B8F">
        <w:rPr>
          <w:color w:val="000000" w:themeColor="text1"/>
          <w:szCs w:val="28"/>
          <w:lang w:eastAsia="ru-RU"/>
        </w:rPr>
        <w:t>азовательных учреждений»).</w:t>
      </w:r>
    </w:p>
    <w:sectPr w:rsidR="00DC76AD" w:rsidRPr="00272B8F" w:rsidSect="00272B8F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74" w:rsidRDefault="00EF4574" w:rsidP="00272B8F">
      <w:r>
        <w:separator/>
      </w:r>
    </w:p>
  </w:endnote>
  <w:endnote w:type="continuationSeparator" w:id="0">
    <w:p w:rsidR="00EF4574" w:rsidRDefault="00EF4574" w:rsidP="0027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74" w:rsidRDefault="00EF4574" w:rsidP="00272B8F">
      <w:r>
        <w:separator/>
      </w:r>
    </w:p>
  </w:footnote>
  <w:footnote w:type="continuationSeparator" w:id="0">
    <w:p w:rsidR="00EF4574" w:rsidRDefault="00EF4574" w:rsidP="0027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85120666"/>
      <w:docPartObj>
        <w:docPartGallery w:val="Page Numbers (Top of Page)"/>
        <w:docPartUnique/>
      </w:docPartObj>
    </w:sdtPr>
    <w:sdtEndPr/>
    <w:sdtContent>
      <w:p w:rsidR="00272B8F" w:rsidRPr="00272B8F" w:rsidRDefault="00272B8F">
        <w:pPr>
          <w:pStyle w:val="ac"/>
          <w:jc w:val="center"/>
          <w:rPr>
            <w:rFonts w:ascii="Times New Roman" w:hAnsi="Times New Roman"/>
          </w:rPr>
        </w:pPr>
        <w:r w:rsidRPr="00272B8F">
          <w:rPr>
            <w:rFonts w:ascii="Times New Roman" w:hAnsi="Times New Roman"/>
          </w:rPr>
          <w:fldChar w:fldCharType="begin"/>
        </w:r>
        <w:r w:rsidRPr="00272B8F">
          <w:rPr>
            <w:rFonts w:ascii="Times New Roman" w:hAnsi="Times New Roman"/>
          </w:rPr>
          <w:instrText>PAGE   \* MERGEFORMAT</w:instrText>
        </w:r>
        <w:r w:rsidRPr="00272B8F">
          <w:rPr>
            <w:rFonts w:ascii="Times New Roman" w:hAnsi="Times New Roman"/>
          </w:rPr>
          <w:fldChar w:fldCharType="separate"/>
        </w:r>
        <w:r w:rsidR="00AB11DB">
          <w:rPr>
            <w:rFonts w:ascii="Times New Roman" w:hAnsi="Times New Roman"/>
            <w:noProof/>
          </w:rPr>
          <w:t>13</w:t>
        </w:r>
        <w:r w:rsidRPr="00272B8F">
          <w:rPr>
            <w:rFonts w:ascii="Times New Roman" w:hAnsi="Times New Roman"/>
          </w:rPr>
          <w:fldChar w:fldCharType="end"/>
        </w:r>
      </w:p>
    </w:sdtContent>
  </w:sdt>
  <w:p w:rsidR="00272B8F" w:rsidRDefault="00272B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8F"/>
    <w:rsid w:val="000D2687"/>
    <w:rsid w:val="00163833"/>
    <w:rsid w:val="001A0663"/>
    <w:rsid w:val="00272B8F"/>
    <w:rsid w:val="003E26D6"/>
    <w:rsid w:val="004014FB"/>
    <w:rsid w:val="00420FA5"/>
    <w:rsid w:val="004C014B"/>
    <w:rsid w:val="004C0FF2"/>
    <w:rsid w:val="00543167"/>
    <w:rsid w:val="006B025D"/>
    <w:rsid w:val="00782B29"/>
    <w:rsid w:val="00A92473"/>
    <w:rsid w:val="00AB11DB"/>
    <w:rsid w:val="00AB34C2"/>
    <w:rsid w:val="00AE3A84"/>
    <w:rsid w:val="00D33008"/>
    <w:rsid w:val="00DC197C"/>
    <w:rsid w:val="00DC76AD"/>
    <w:rsid w:val="00DD6A1E"/>
    <w:rsid w:val="00E073B8"/>
    <w:rsid w:val="00E90E74"/>
    <w:rsid w:val="00EE5F68"/>
    <w:rsid w:val="00EF4574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8BC0"/>
  <w15:chartTrackingRefBased/>
  <w15:docId w15:val="{D0A2247E-C97A-4E60-B74B-82FAB1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72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72B8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aliases w:val="H3,Char"/>
    <w:basedOn w:val="a0"/>
    <w:link w:val="30"/>
    <w:uiPriority w:val="9"/>
    <w:semiHidden/>
    <w:unhideWhenUsed/>
    <w:qFormat/>
    <w:rsid w:val="00272B8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semiHidden/>
    <w:unhideWhenUsed/>
    <w:qFormat/>
    <w:rsid w:val="00272B8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72B8F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72B8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72B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272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semiHidden/>
    <w:rsid w:val="00272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semiHidden/>
    <w:rsid w:val="00272B8F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272B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272B8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72B8F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2B8F"/>
    <w:rPr>
      <w:color w:val="954F72" w:themeColor="followedHyperlink"/>
      <w:u w:val="single"/>
    </w:rPr>
  </w:style>
  <w:style w:type="character" w:styleId="HTML">
    <w:name w:val="HTML Cite"/>
    <w:uiPriority w:val="99"/>
    <w:semiHidden/>
    <w:unhideWhenUsed/>
    <w:rsid w:val="00272B8F"/>
    <w:rPr>
      <w:i/>
      <w:iCs w:val="0"/>
    </w:rPr>
  </w:style>
  <w:style w:type="character" w:styleId="a7">
    <w:name w:val="Emphasis"/>
    <w:uiPriority w:val="20"/>
    <w:qFormat/>
    <w:rsid w:val="00272B8F"/>
    <w:rPr>
      <w:i w:val="0"/>
      <w:iCs w:val="0"/>
    </w:rPr>
  </w:style>
  <w:style w:type="character" w:customStyle="1" w:styleId="12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basedOn w:val="a1"/>
    <w:rsid w:val="00272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">
    <w:name w:val="Заголовок 3 Знак1"/>
    <w:aliases w:val="H3 Знак1,Char Знак1"/>
    <w:basedOn w:val="a1"/>
    <w:uiPriority w:val="9"/>
    <w:semiHidden/>
    <w:rsid w:val="00272B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Заголовок 4 (Приложение) Знак1,Level 2 - a Знак1"/>
    <w:basedOn w:val="a1"/>
    <w:semiHidden/>
    <w:rsid w:val="00272B8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TML0">
    <w:name w:val="HTML Preformatted"/>
    <w:basedOn w:val="a0"/>
    <w:link w:val="HTML1"/>
    <w:uiPriority w:val="99"/>
    <w:semiHidden/>
    <w:unhideWhenUsed/>
    <w:rsid w:val="00272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272B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272B8F"/>
    <w:rPr>
      <w:b/>
      <w:bCs w:val="0"/>
    </w:rPr>
  </w:style>
  <w:style w:type="paragraph" w:customStyle="1" w:styleId="msonormal0">
    <w:name w:val="msonormal"/>
    <w:basedOn w:val="a0"/>
    <w:uiPriority w:val="99"/>
    <w:rsid w:val="00272B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272B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272B8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272B8F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272B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272B8F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272B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272B8F"/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272B8F"/>
    <w:pPr>
      <w:numPr>
        <w:numId w:val="1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styleId="af0">
    <w:name w:val="Title"/>
    <w:basedOn w:val="a0"/>
    <w:link w:val="af1"/>
    <w:uiPriority w:val="99"/>
    <w:qFormat/>
    <w:rsid w:val="00272B8F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1">
    <w:name w:val="Заголовок Знак"/>
    <w:basedOn w:val="a1"/>
    <w:link w:val="af0"/>
    <w:uiPriority w:val="99"/>
    <w:rsid w:val="00272B8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272B8F"/>
    <w:pPr>
      <w:spacing w:after="120" w:line="276" w:lineRule="auto"/>
    </w:pPr>
    <w:rPr>
      <w:rFonts w:ascii="Calibri" w:eastAsia="Times New Roman" w:hAnsi="Calibri" w:cs="Times New Roman"/>
      <w:sz w:val="22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272B8F"/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uiPriority w:val="99"/>
    <w:semiHidden/>
    <w:unhideWhenUsed/>
    <w:rsid w:val="00272B8F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272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72B8F"/>
    <w:pPr>
      <w:overflowPunct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72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272B8F"/>
    <w:rPr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272B8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272B8F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72B8F"/>
    <w:rPr>
      <w:rFonts w:ascii="Tahoma" w:eastAsia="Calibri" w:hAnsi="Tahoma" w:cs="Tahoma"/>
      <w:sz w:val="16"/>
      <w:szCs w:val="16"/>
    </w:rPr>
  </w:style>
  <w:style w:type="paragraph" w:styleId="afa">
    <w:name w:val="No Spacing"/>
    <w:uiPriority w:val="1"/>
    <w:qFormat/>
    <w:rsid w:val="00272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List Paragraph"/>
    <w:basedOn w:val="a0"/>
    <w:uiPriority w:val="34"/>
    <w:qFormat/>
    <w:rsid w:val="00272B8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nsPlusNormal">
    <w:name w:val="ConsPlusNormal Знак"/>
    <w:link w:val="ConsPlusNormal0"/>
    <w:locked/>
    <w:rsid w:val="00272B8F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72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c">
    <w:name w:val="Прижатый влево"/>
    <w:basedOn w:val="a0"/>
    <w:next w:val="a0"/>
    <w:uiPriority w:val="99"/>
    <w:rsid w:val="00272B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0"/>
    <w:next w:val="a0"/>
    <w:uiPriority w:val="99"/>
    <w:rsid w:val="00272B8F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272B8F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72B8F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0"/>
    <w:uiPriority w:val="99"/>
    <w:rsid w:val="00272B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27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272B8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a"/>
    <w:basedOn w:val="a0"/>
    <w:uiPriority w:val="99"/>
    <w:rsid w:val="00272B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Текст (лев. подпись)"/>
    <w:basedOn w:val="a0"/>
    <w:next w:val="a0"/>
    <w:uiPriority w:val="99"/>
    <w:rsid w:val="00272B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2">
    <w:name w:val="Текст (прав. подпись)"/>
    <w:basedOn w:val="a0"/>
    <w:next w:val="a0"/>
    <w:uiPriority w:val="99"/>
    <w:rsid w:val="00272B8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3">
    <w:name w:val="Знак Знак Знак Знак Знак Знак Знак Знак Знак Знак"/>
    <w:basedOn w:val="a0"/>
    <w:uiPriority w:val="99"/>
    <w:rsid w:val="00272B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Информация об изменениях документа"/>
    <w:basedOn w:val="afd"/>
    <w:next w:val="a0"/>
    <w:uiPriority w:val="99"/>
    <w:rsid w:val="00272B8F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272B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uiPriority w:val="99"/>
    <w:rsid w:val="00272B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272B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5">
    <w:name w:val="Знак"/>
    <w:basedOn w:val="a0"/>
    <w:uiPriority w:val="99"/>
    <w:rsid w:val="00272B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Нормальный (таблица)"/>
    <w:basedOn w:val="a0"/>
    <w:next w:val="a0"/>
    <w:uiPriority w:val="99"/>
    <w:rsid w:val="00272B8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2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0"/>
    <w:uiPriority w:val="99"/>
    <w:rsid w:val="00272B8F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272B8F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27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styleId="aff7">
    <w:name w:val="annotation reference"/>
    <w:uiPriority w:val="99"/>
    <w:semiHidden/>
    <w:unhideWhenUsed/>
    <w:rsid w:val="00272B8F"/>
    <w:rPr>
      <w:sz w:val="16"/>
      <w:szCs w:val="16"/>
    </w:rPr>
  </w:style>
  <w:style w:type="character" w:customStyle="1" w:styleId="aff8">
    <w:name w:val="Гипертекстовая ссылка"/>
    <w:uiPriority w:val="99"/>
    <w:rsid w:val="00272B8F"/>
    <w:rPr>
      <w:b/>
      <w:bCs/>
      <w:color w:val="008000"/>
    </w:rPr>
  </w:style>
  <w:style w:type="character" w:customStyle="1" w:styleId="apple-converted-space">
    <w:name w:val="apple-converted-space"/>
    <w:rsid w:val="00272B8F"/>
  </w:style>
  <w:style w:type="character" w:customStyle="1" w:styleId="FontStyle22">
    <w:name w:val="Font Style22"/>
    <w:uiPriority w:val="99"/>
    <w:rsid w:val="00272B8F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272B8F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272B8F"/>
  </w:style>
  <w:style w:type="character" w:customStyle="1" w:styleId="backlink">
    <w:name w:val="backlink"/>
    <w:rsid w:val="00272B8F"/>
  </w:style>
  <w:style w:type="character" w:customStyle="1" w:styleId="found-in">
    <w:name w:val="found-in"/>
    <w:rsid w:val="00272B8F"/>
  </w:style>
  <w:style w:type="character" w:customStyle="1" w:styleId="FontStyle32">
    <w:name w:val="Font Style32"/>
    <w:uiPriority w:val="99"/>
    <w:rsid w:val="00272B8F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272B8F"/>
  </w:style>
  <w:style w:type="character" w:customStyle="1" w:styleId="trail-end">
    <w:name w:val="trail-end"/>
    <w:rsid w:val="00272B8F"/>
  </w:style>
  <w:style w:type="table" w:customStyle="1" w:styleId="13">
    <w:name w:val="Сетка таблицы1"/>
    <w:basedOn w:val="a2"/>
    <w:uiPriority w:val="59"/>
    <w:rsid w:val="00272B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27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2"/>
    <w:uiPriority w:val="59"/>
    <w:rsid w:val="0027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s30@admsurgut.ru" TargetMode="External"/><Relationship Id="rId18" Type="http://schemas.openxmlformats.org/officeDocument/2006/relationships/hyperlink" Target="mailto:gim3@admsurgu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s26@admsurgut.ru" TargetMode="External"/><Relationship Id="rId17" Type="http://schemas.openxmlformats.org/officeDocument/2006/relationships/hyperlink" Target="mailto:ds48@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45@admsurgut.ru" TargetMode="External"/><Relationship Id="rId20" Type="http://schemas.openxmlformats.org/officeDocument/2006/relationships/hyperlink" Target="http://www.admsurgu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222.222/document?id=2912349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44@admsurgut.ru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mailto:gls_alisa@admsurgu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ds36@admsurgu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18BF-FE83-4882-8BDF-722E6542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2017-03-30T06:09:00Z</cp:lastPrinted>
  <dcterms:created xsi:type="dcterms:W3CDTF">2017-04-05T05:21:00Z</dcterms:created>
  <dcterms:modified xsi:type="dcterms:W3CDTF">2017-04-05T05:21:00Z</dcterms:modified>
</cp:coreProperties>
</file>