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657003" w:rsidTr="002E4325">
        <w:trPr>
          <w:jc w:val="center"/>
        </w:trPr>
        <w:tc>
          <w:tcPr>
            <w:tcW w:w="154" w:type="dxa"/>
            <w:noWrap/>
          </w:tcPr>
          <w:p w:rsidR="00657003" w:rsidRPr="005541F0" w:rsidRDefault="00657003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657003" w:rsidRPr="00EC7D10" w:rsidRDefault="004612BA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42" w:type="dxa"/>
            <w:noWrap/>
          </w:tcPr>
          <w:p w:rsidR="00657003" w:rsidRPr="005541F0" w:rsidRDefault="00657003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657003" w:rsidRPr="004612BA" w:rsidRDefault="004612BA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03</w:t>
            </w:r>
          </w:p>
        </w:tc>
        <w:tc>
          <w:tcPr>
            <w:tcW w:w="252" w:type="dxa"/>
          </w:tcPr>
          <w:p w:rsidR="00657003" w:rsidRPr="005541F0" w:rsidRDefault="0065700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657003" w:rsidRPr="00EC7D10" w:rsidRDefault="004612BA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657003" w:rsidRPr="005541F0" w:rsidRDefault="0065700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657003" w:rsidRPr="005541F0" w:rsidRDefault="00657003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657003" w:rsidRPr="005541F0" w:rsidRDefault="00657003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657003" w:rsidRPr="004612BA" w:rsidRDefault="004612BA" w:rsidP="002E4325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1687</w:t>
            </w:r>
          </w:p>
        </w:tc>
      </w:tr>
    </w:tbl>
    <w:p w:rsidR="00657003" w:rsidRPr="00403ECC" w:rsidRDefault="00657003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003" w:rsidRPr="005541F0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8" w:dyaOrig="151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9.25pt;height:75.75pt">
                                  <v:imagedata r:id="rId7" o:title="" gain="1.5625" blacklevel="3932f" grayscale="t"/>
                                </v:shape>
                                <o:OLEObject Type="Embed" ProgID="CorelDRAW.Graphic.11" ShapeID="_x0000_i1026" DrawAspect="Content" ObjectID="_1551508298" r:id="rId8"/>
                              </w:object>
                            </w:r>
                          </w:p>
                          <w:p w:rsidR="00657003" w:rsidRPr="005541F0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657003" w:rsidRPr="005541F0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657003" w:rsidRPr="005541F0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657003" w:rsidRPr="00C46D9A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657003" w:rsidRPr="005541F0" w:rsidRDefault="00657003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657003" w:rsidRPr="005541F0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657003" w:rsidRPr="005541F0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657003" w:rsidRPr="005541F0" w:rsidRDefault="00657003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657003" w:rsidRPr="005541F0" w:rsidRDefault="00657003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657003" w:rsidRPr="008A10FC" w:rsidRDefault="00657003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8F91"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657003" w:rsidRPr="005541F0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8" w:dyaOrig="1512">
                          <v:shape id="_x0000_i1026" type="#_x0000_t75" style="width:59.25pt;height:75.75pt">
                            <v:imagedata r:id="rId7" o:title="" gain="1.5625" blacklevel="3932f" grayscale="t"/>
                          </v:shape>
                          <o:OLEObject Type="Embed" ProgID="CorelDRAW.Graphic.11" ShapeID="_x0000_i1026" DrawAspect="Content" ObjectID="_1551508298" r:id="rId9"/>
                        </w:object>
                      </w:r>
                    </w:p>
                    <w:p w:rsidR="00657003" w:rsidRPr="005541F0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657003" w:rsidRPr="005541F0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657003" w:rsidRPr="005541F0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657003" w:rsidRPr="00C46D9A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657003" w:rsidRPr="005541F0" w:rsidRDefault="00657003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657003" w:rsidRPr="005541F0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657003" w:rsidRPr="005541F0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657003" w:rsidRPr="005541F0" w:rsidRDefault="00657003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657003" w:rsidRPr="005541F0" w:rsidRDefault="00657003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657003" w:rsidRPr="008A10FC" w:rsidRDefault="00657003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657003" w:rsidRDefault="00657003" w:rsidP="00657003">
      <w:pPr>
        <w:jc w:val="both"/>
        <w:rPr>
          <w:szCs w:val="28"/>
        </w:rPr>
      </w:pPr>
      <w:r w:rsidRPr="00F05F8E">
        <w:rPr>
          <w:szCs w:val="28"/>
        </w:rPr>
        <w:t>О</w:t>
      </w:r>
      <w:r>
        <w:rPr>
          <w:szCs w:val="28"/>
        </w:rPr>
        <w:t xml:space="preserve"> внесении изменений в постановление </w:t>
      </w:r>
    </w:p>
    <w:p w:rsidR="00657003" w:rsidRDefault="00657003" w:rsidP="00657003">
      <w:pPr>
        <w:jc w:val="both"/>
        <w:rPr>
          <w:szCs w:val="28"/>
        </w:rPr>
      </w:pPr>
      <w:r>
        <w:rPr>
          <w:szCs w:val="28"/>
        </w:rPr>
        <w:t xml:space="preserve">Администрации города </w:t>
      </w:r>
      <w:r w:rsidRPr="004F506F">
        <w:rPr>
          <w:szCs w:val="28"/>
        </w:rPr>
        <w:t xml:space="preserve">от </w:t>
      </w:r>
      <w:r>
        <w:rPr>
          <w:szCs w:val="28"/>
        </w:rPr>
        <w:t>28.01.</w:t>
      </w:r>
      <w:r w:rsidRPr="004F506F">
        <w:rPr>
          <w:szCs w:val="28"/>
        </w:rPr>
        <w:t>201</w:t>
      </w:r>
      <w:r>
        <w:rPr>
          <w:szCs w:val="28"/>
        </w:rPr>
        <w:t>4</w:t>
      </w:r>
      <w:r w:rsidRPr="004F506F">
        <w:rPr>
          <w:szCs w:val="28"/>
        </w:rPr>
        <w:t xml:space="preserve"> </w:t>
      </w:r>
    </w:p>
    <w:p w:rsidR="00657003" w:rsidRDefault="00657003" w:rsidP="00657003">
      <w:pPr>
        <w:jc w:val="both"/>
        <w:rPr>
          <w:szCs w:val="28"/>
        </w:rPr>
      </w:pPr>
      <w:r w:rsidRPr="004F506F">
        <w:rPr>
          <w:szCs w:val="28"/>
        </w:rPr>
        <w:t xml:space="preserve">№ </w:t>
      </w:r>
      <w:r>
        <w:rPr>
          <w:szCs w:val="28"/>
        </w:rPr>
        <w:t xml:space="preserve">574 </w:t>
      </w:r>
      <w:r w:rsidRPr="009675B3">
        <w:rPr>
          <w:szCs w:val="28"/>
        </w:rPr>
        <w:t>«</w:t>
      </w:r>
      <w:r>
        <w:rPr>
          <w:szCs w:val="28"/>
        </w:rPr>
        <w:t xml:space="preserve">Об утверждении границ </w:t>
      </w:r>
    </w:p>
    <w:p w:rsidR="00657003" w:rsidRDefault="00657003" w:rsidP="00657003">
      <w:pPr>
        <w:jc w:val="both"/>
        <w:rPr>
          <w:szCs w:val="28"/>
        </w:rPr>
      </w:pPr>
      <w:r>
        <w:rPr>
          <w:szCs w:val="28"/>
        </w:rPr>
        <w:t xml:space="preserve">прилегающих территорий к некоторым </w:t>
      </w:r>
    </w:p>
    <w:p w:rsidR="00657003" w:rsidRPr="00657003" w:rsidRDefault="00657003" w:rsidP="00657003">
      <w:pPr>
        <w:jc w:val="both"/>
        <w:rPr>
          <w:spacing w:val="-8"/>
          <w:szCs w:val="28"/>
        </w:rPr>
      </w:pPr>
      <w:r w:rsidRPr="00657003">
        <w:rPr>
          <w:spacing w:val="-8"/>
          <w:szCs w:val="28"/>
        </w:rPr>
        <w:t xml:space="preserve">организациям, на которых не допускается </w:t>
      </w:r>
    </w:p>
    <w:p w:rsidR="00657003" w:rsidRPr="00657003" w:rsidRDefault="00657003" w:rsidP="00657003">
      <w:pPr>
        <w:jc w:val="both"/>
        <w:rPr>
          <w:spacing w:val="-8"/>
          <w:szCs w:val="28"/>
        </w:rPr>
      </w:pPr>
      <w:r w:rsidRPr="00657003">
        <w:rPr>
          <w:spacing w:val="-8"/>
          <w:szCs w:val="28"/>
        </w:rPr>
        <w:t>розничная продажа алкогольной продукции»</w:t>
      </w:r>
    </w:p>
    <w:p w:rsidR="00657003" w:rsidRDefault="00657003" w:rsidP="00657003">
      <w:pPr>
        <w:jc w:val="both"/>
        <w:rPr>
          <w:szCs w:val="28"/>
        </w:rPr>
      </w:pPr>
    </w:p>
    <w:p w:rsidR="00657003" w:rsidRPr="00657003" w:rsidRDefault="00657003" w:rsidP="00657003">
      <w:pPr>
        <w:jc w:val="both"/>
        <w:rPr>
          <w:szCs w:val="16"/>
        </w:rPr>
      </w:pPr>
    </w:p>
    <w:p w:rsidR="00657003" w:rsidRDefault="00657003" w:rsidP="00657003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 w:rsidRPr="00FB5F80">
        <w:rPr>
          <w:szCs w:val="28"/>
        </w:rPr>
        <w:t xml:space="preserve">В соответствии </w:t>
      </w:r>
      <w:r>
        <w:rPr>
          <w:szCs w:val="28"/>
        </w:rPr>
        <w:t xml:space="preserve">с распоряжением Администрации города от 30.12.2005                       </w:t>
      </w:r>
      <w:r w:rsidRPr="008C7FFA">
        <w:rPr>
          <w:szCs w:val="28"/>
        </w:rPr>
        <w:t>№ 3686</w:t>
      </w:r>
      <w:r>
        <w:rPr>
          <w:szCs w:val="28"/>
        </w:rPr>
        <w:t xml:space="preserve"> «Об утверждении Регламента Администрации города», в связи с кадровыми изменениями</w:t>
      </w:r>
      <w:r w:rsidRPr="008C7FFA">
        <w:rPr>
          <w:szCs w:val="28"/>
        </w:rPr>
        <w:t>:</w:t>
      </w:r>
    </w:p>
    <w:p w:rsidR="00657003" w:rsidRPr="00FB21EA" w:rsidRDefault="00657003" w:rsidP="00657003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Cs w:val="28"/>
        </w:rPr>
        <w:t xml:space="preserve">1. Внести в постановление Администрации города от 28.01.2014 № 574                </w:t>
      </w:r>
      <w:r w:rsidRPr="009675B3">
        <w:rPr>
          <w:szCs w:val="28"/>
        </w:rPr>
        <w:t>«</w:t>
      </w:r>
      <w:r>
        <w:rPr>
          <w:szCs w:val="28"/>
        </w:rPr>
        <w:t>Об утверждении границ прилегающих территорий</w:t>
      </w:r>
      <w:r w:rsidRPr="003C5B8B">
        <w:rPr>
          <w:szCs w:val="28"/>
        </w:rPr>
        <w:t xml:space="preserve"> </w:t>
      </w:r>
      <w:r>
        <w:rPr>
          <w:szCs w:val="28"/>
        </w:rPr>
        <w:t xml:space="preserve">к некоторым организациям, на которых не допускается розничная продажа алкогольной продукции» следующие изменения: </w:t>
      </w:r>
    </w:p>
    <w:p w:rsidR="00657003" w:rsidRPr="00A72D78" w:rsidRDefault="00657003" w:rsidP="00657003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 w:rsidRPr="00A72D78">
        <w:rPr>
          <w:szCs w:val="28"/>
        </w:rPr>
        <w:t xml:space="preserve">1.1. </w:t>
      </w:r>
      <w:r>
        <w:rPr>
          <w:szCs w:val="28"/>
        </w:rPr>
        <w:t>П</w:t>
      </w:r>
      <w:r w:rsidRPr="00A72D78">
        <w:rPr>
          <w:szCs w:val="28"/>
        </w:rPr>
        <w:t>ункт 1 постановления</w:t>
      </w:r>
      <w:r w:rsidRPr="002A49DA">
        <w:rPr>
          <w:szCs w:val="28"/>
        </w:rPr>
        <w:t xml:space="preserve"> </w:t>
      </w:r>
      <w:r w:rsidRPr="009C1E66">
        <w:rPr>
          <w:szCs w:val="28"/>
        </w:rPr>
        <w:t>изложить в следующей редакции:</w:t>
      </w:r>
    </w:p>
    <w:p w:rsidR="00657003" w:rsidRPr="005B021F" w:rsidRDefault="00657003" w:rsidP="006570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Cs w:val="28"/>
        </w:rPr>
      </w:pPr>
      <w:r>
        <w:rPr>
          <w:szCs w:val="28"/>
        </w:rPr>
        <w:t xml:space="preserve">«1. Утвердить границы прилегающих территорий, на которых не допус-              </w:t>
      </w:r>
      <w:r w:rsidRPr="005B021F">
        <w:rPr>
          <w:spacing w:val="-4"/>
          <w:szCs w:val="28"/>
        </w:rPr>
        <w:t>кается розничная продажа алкогольной продукции, к следующим организациям:</w:t>
      </w:r>
    </w:p>
    <w:p w:rsidR="00657003" w:rsidRDefault="00657003" w:rsidP="00657003">
      <w:pPr>
        <w:ind w:firstLine="567"/>
        <w:jc w:val="both"/>
        <w:rPr>
          <w:szCs w:val="28"/>
        </w:rPr>
      </w:pPr>
      <w:r w:rsidRPr="00912B67">
        <w:rPr>
          <w:szCs w:val="28"/>
        </w:rPr>
        <w:t>-</w:t>
      </w:r>
      <w:r>
        <w:rPr>
          <w:szCs w:val="28"/>
        </w:rPr>
        <w:t xml:space="preserve"> </w:t>
      </w:r>
      <w:r w:rsidRPr="001B3A92">
        <w:rPr>
          <w:szCs w:val="28"/>
        </w:rPr>
        <w:t>казенное общеобразовательное учреждение Ханты-Мансийского автономного округа – Югры</w:t>
      </w:r>
      <w:r>
        <w:rPr>
          <w:szCs w:val="28"/>
        </w:rPr>
        <w:t xml:space="preserve"> </w:t>
      </w:r>
      <w:r w:rsidRPr="001B3A92">
        <w:rPr>
          <w:szCs w:val="28"/>
        </w:rPr>
        <w:t>«</w:t>
      </w:r>
      <w:r>
        <w:rPr>
          <w:szCs w:val="28"/>
        </w:rPr>
        <w:t>Специальная учебно-воспитательная</w:t>
      </w:r>
      <w:r w:rsidRPr="002F10F0">
        <w:rPr>
          <w:szCs w:val="28"/>
        </w:rPr>
        <w:t xml:space="preserve"> школа</w:t>
      </w:r>
      <w:r>
        <w:rPr>
          <w:szCs w:val="28"/>
        </w:rPr>
        <w:t xml:space="preserve"> № 1</w:t>
      </w:r>
      <w:r w:rsidRPr="002F10F0">
        <w:rPr>
          <w:szCs w:val="28"/>
        </w:rPr>
        <w:t>»</w:t>
      </w:r>
      <w:r w:rsidRPr="005E1B85">
        <w:rPr>
          <w:szCs w:val="28"/>
        </w:rPr>
        <w:t xml:space="preserve"> </w:t>
      </w:r>
      <w:r>
        <w:rPr>
          <w:szCs w:val="28"/>
        </w:rPr>
        <w:t>в исправительной колонии-11 Управления Федеральной службы исполнения наказаний России по Ханты-Мансийскому автономному округу – Югре</w:t>
      </w:r>
      <w:r w:rsidRPr="00912B67">
        <w:rPr>
          <w:color w:val="000000"/>
          <w:szCs w:val="28"/>
        </w:rPr>
        <w:t xml:space="preserve">, </w:t>
      </w:r>
      <w:r w:rsidRPr="00912B67">
        <w:rPr>
          <w:szCs w:val="28"/>
        </w:rPr>
        <w:t>расположенн</w:t>
      </w:r>
      <w:r>
        <w:rPr>
          <w:szCs w:val="28"/>
        </w:rPr>
        <w:t>ое</w:t>
      </w:r>
      <w:r w:rsidRPr="00912B67">
        <w:rPr>
          <w:szCs w:val="28"/>
        </w:rPr>
        <w:t xml:space="preserve"> </w:t>
      </w:r>
      <w:r>
        <w:rPr>
          <w:szCs w:val="28"/>
        </w:rPr>
        <w:t xml:space="preserve">               </w:t>
      </w:r>
      <w:r w:rsidRPr="00912B67">
        <w:rPr>
          <w:szCs w:val="28"/>
        </w:rPr>
        <w:t xml:space="preserve">по адресу: город Сургут, </w:t>
      </w:r>
      <w:r w:rsidRPr="000B678B">
        <w:rPr>
          <w:color w:val="000000"/>
          <w:szCs w:val="28"/>
        </w:rPr>
        <w:t xml:space="preserve">Северный промышленный район, улица Трудовая, </w:t>
      </w:r>
      <w:r>
        <w:rPr>
          <w:color w:val="000000"/>
          <w:szCs w:val="28"/>
        </w:rPr>
        <w:t xml:space="preserve">                    </w:t>
      </w:r>
      <w:r w:rsidRPr="000B678B">
        <w:rPr>
          <w:color w:val="000000"/>
          <w:szCs w:val="28"/>
        </w:rPr>
        <w:t>дом 2</w:t>
      </w:r>
      <w:r>
        <w:rPr>
          <w:szCs w:val="28"/>
        </w:rPr>
        <w:t xml:space="preserve">, </w:t>
      </w:r>
      <w:r w:rsidRPr="00912B67">
        <w:rPr>
          <w:szCs w:val="28"/>
        </w:rPr>
        <w:t>согласно приложению 1;</w:t>
      </w:r>
    </w:p>
    <w:p w:rsidR="00657003" w:rsidRPr="005B021F" w:rsidRDefault="00657003" w:rsidP="00657003">
      <w:pPr>
        <w:ind w:firstLine="567"/>
        <w:jc w:val="both"/>
        <w:rPr>
          <w:spacing w:val="-6"/>
          <w:szCs w:val="28"/>
        </w:rPr>
      </w:pPr>
      <w:r w:rsidRPr="00912B67">
        <w:rPr>
          <w:color w:val="000000"/>
          <w:szCs w:val="28"/>
        </w:rPr>
        <w:t xml:space="preserve">- </w:t>
      </w:r>
      <w:r>
        <w:rPr>
          <w:color w:val="000000"/>
          <w:szCs w:val="28"/>
        </w:rPr>
        <w:t>к</w:t>
      </w:r>
      <w:r w:rsidRPr="000B678B">
        <w:rPr>
          <w:color w:val="000000"/>
          <w:szCs w:val="28"/>
        </w:rPr>
        <w:t xml:space="preserve">азенное </w:t>
      </w:r>
      <w:r>
        <w:rPr>
          <w:color w:val="000000"/>
          <w:szCs w:val="28"/>
        </w:rPr>
        <w:t>обще</w:t>
      </w:r>
      <w:r w:rsidRPr="000B678B">
        <w:rPr>
          <w:color w:val="000000"/>
          <w:szCs w:val="28"/>
        </w:rPr>
        <w:t>образовательное учреждение Ханты-Мансийского автономного округа – Югры «Сургутская школа</w:t>
      </w:r>
      <w:r>
        <w:rPr>
          <w:color w:val="000000"/>
          <w:szCs w:val="28"/>
        </w:rPr>
        <w:t>-</w:t>
      </w:r>
      <w:r w:rsidRPr="000B678B">
        <w:rPr>
          <w:color w:val="000000"/>
          <w:szCs w:val="28"/>
        </w:rPr>
        <w:t>детский сад для обучающихся с ограниченными возможностями здоровья»</w:t>
      </w:r>
      <w:r>
        <w:rPr>
          <w:color w:val="000000"/>
          <w:szCs w:val="28"/>
        </w:rPr>
        <w:t xml:space="preserve">, </w:t>
      </w:r>
      <w:r w:rsidRPr="00912B67">
        <w:rPr>
          <w:szCs w:val="28"/>
        </w:rPr>
        <w:t>расположенн</w:t>
      </w:r>
      <w:r>
        <w:rPr>
          <w:szCs w:val="28"/>
        </w:rPr>
        <w:t>ое</w:t>
      </w:r>
      <w:r w:rsidRPr="00912B67">
        <w:rPr>
          <w:szCs w:val="28"/>
        </w:rPr>
        <w:t xml:space="preserve"> </w:t>
      </w:r>
      <w:r w:rsidRPr="005B021F">
        <w:rPr>
          <w:spacing w:val="-6"/>
          <w:szCs w:val="28"/>
        </w:rPr>
        <w:t xml:space="preserve">по адресу: </w:t>
      </w:r>
      <w:r w:rsidRPr="005B021F">
        <w:rPr>
          <w:color w:val="000000"/>
          <w:spacing w:val="-6"/>
          <w:szCs w:val="28"/>
        </w:rPr>
        <w:t xml:space="preserve">город Сургут, улица 30 лет Победы, дом 11 </w:t>
      </w:r>
      <w:r>
        <w:rPr>
          <w:color w:val="000000"/>
          <w:spacing w:val="-6"/>
          <w:szCs w:val="28"/>
        </w:rPr>
        <w:t>А</w:t>
      </w:r>
      <w:r w:rsidRPr="005B021F">
        <w:rPr>
          <w:color w:val="000000"/>
          <w:spacing w:val="-6"/>
          <w:szCs w:val="28"/>
        </w:rPr>
        <w:t xml:space="preserve">, </w:t>
      </w:r>
      <w:r w:rsidRPr="005B021F">
        <w:rPr>
          <w:spacing w:val="-6"/>
          <w:szCs w:val="28"/>
        </w:rPr>
        <w:t>согласно приложению 2;</w:t>
      </w:r>
    </w:p>
    <w:p w:rsidR="00657003" w:rsidRDefault="00657003" w:rsidP="00657003">
      <w:pPr>
        <w:ind w:firstLine="567"/>
        <w:jc w:val="both"/>
        <w:rPr>
          <w:szCs w:val="28"/>
        </w:rPr>
      </w:pPr>
      <w:r w:rsidRPr="00912B67">
        <w:rPr>
          <w:color w:val="000000"/>
          <w:szCs w:val="28"/>
        </w:rPr>
        <w:t xml:space="preserve">- </w:t>
      </w:r>
      <w:r w:rsidRPr="000B678B">
        <w:rPr>
          <w:color w:val="000000"/>
          <w:szCs w:val="28"/>
        </w:rPr>
        <w:t xml:space="preserve">казенное </w:t>
      </w:r>
      <w:r>
        <w:rPr>
          <w:color w:val="000000"/>
          <w:szCs w:val="28"/>
        </w:rPr>
        <w:t>обще</w:t>
      </w:r>
      <w:r w:rsidRPr="000B678B">
        <w:rPr>
          <w:color w:val="000000"/>
          <w:szCs w:val="28"/>
        </w:rPr>
        <w:t xml:space="preserve">образовательное учреждение Ханты-Мансийского автономного округа – Югры «Сургутская школа с </w:t>
      </w:r>
      <w:r>
        <w:rPr>
          <w:color w:val="000000"/>
          <w:szCs w:val="28"/>
        </w:rPr>
        <w:t>профессиональной</w:t>
      </w:r>
      <w:r w:rsidRPr="000B678B">
        <w:rPr>
          <w:color w:val="000000"/>
          <w:szCs w:val="28"/>
        </w:rPr>
        <w:t xml:space="preserve"> подготовкой</w:t>
      </w:r>
      <w:r w:rsidRPr="005211A3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                   </w:t>
      </w:r>
      <w:r w:rsidRPr="000B678B">
        <w:rPr>
          <w:color w:val="000000"/>
          <w:szCs w:val="28"/>
        </w:rPr>
        <w:t>для обучающихся с ограниченными возможностями здоровья»,</w:t>
      </w:r>
      <w:r>
        <w:rPr>
          <w:color w:val="000000"/>
          <w:szCs w:val="28"/>
        </w:rPr>
        <w:t xml:space="preserve"> </w:t>
      </w:r>
      <w:r w:rsidRPr="00912B67">
        <w:rPr>
          <w:szCs w:val="28"/>
        </w:rPr>
        <w:t>расположенн</w:t>
      </w:r>
      <w:r>
        <w:rPr>
          <w:szCs w:val="28"/>
        </w:rPr>
        <w:t>ое</w:t>
      </w:r>
      <w:r w:rsidRPr="00912B67">
        <w:rPr>
          <w:szCs w:val="28"/>
        </w:rPr>
        <w:t xml:space="preserve"> </w:t>
      </w:r>
      <w:r w:rsidRPr="00657003">
        <w:rPr>
          <w:spacing w:val="-6"/>
          <w:szCs w:val="28"/>
        </w:rPr>
        <w:t xml:space="preserve">по адресу: </w:t>
      </w:r>
      <w:r w:rsidRPr="00657003">
        <w:rPr>
          <w:color w:val="000000"/>
          <w:spacing w:val="-6"/>
          <w:szCs w:val="28"/>
        </w:rPr>
        <w:t xml:space="preserve">город Сургут, улица Мелик-Карамова, дом 20/1, </w:t>
      </w:r>
      <w:r w:rsidRPr="00657003">
        <w:rPr>
          <w:spacing w:val="-6"/>
          <w:szCs w:val="28"/>
        </w:rPr>
        <w:t>согласно приложению 3;</w:t>
      </w:r>
    </w:p>
    <w:p w:rsidR="00657003" w:rsidRDefault="00657003" w:rsidP="00657003">
      <w:pPr>
        <w:ind w:firstLine="567"/>
        <w:jc w:val="both"/>
        <w:rPr>
          <w:color w:val="000000"/>
          <w:szCs w:val="28"/>
        </w:rPr>
      </w:pPr>
      <w:r w:rsidRPr="00912B67">
        <w:rPr>
          <w:szCs w:val="28"/>
        </w:rPr>
        <w:t xml:space="preserve">- </w:t>
      </w:r>
      <w:r>
        <w:rPr>
          <w:szCs w:val="28"/>
        </w:rPr>
        <w:t>к</w:t>
      </w:r>
      <w:r w:rsidRPr="000B678B">
        <w:rPr>
          <w:szCs w:val="28"/>
        </w:rPr>
        <w:t xml:space="preserve">азенное </w:t>
      </w:r>
      <w:r>
        <w:rPr>
          <w:szCs w:val="28"/>
        </w:rPr>
        <w:t>обще</w:t>
      </w:r>
      <w:r w:rsidRPr="000B678B">
        <w:rPr>
          <w:szCs w:val="28"/>
        </w:rPr>
        <w:t>образовательное учреждение</w:t>
      </w:r>
      <w:r>
        <w:rPr>
          <w:szCs w:val="28"/>
        </w:rPr>
        <w:t xml:space="preserve"> </w:t>
      </w:r>
      <w:r w:rsidRPr="000B678B">
        <w:rPr>
          <w:szCs w:val="28"/>
        </w:rPr>
        <w:t xml:space="preserve">Ханты-Мансийского автономного округа – Югры «Сургутская школа </w:t>
      </w:r>
      <w:r>
        <w:rPr>
          <w:szCs w:val="28"/>
        </w:rPr>
        <w:t xml:space="preserve">для </w:t>
      </w:r>
      <w:r w:rsidRPr="000B678B">
        <w:rPr>
          <w:color w:val="000000"/>
          <w:szCs w:val="28"/>
        </w:rPr>
        <w:t>обучающихся с ограниченными</w:t>
      </w:r>
      <w:r>
        <w:rPr>
          <w:color w:val="000000"/>
          <w:szCs w:val="28"/>
        </w:rPr>
        <w:t xml:space="preserve">                   </w:t>
      </w:r>
      <w:r w:rsidRPr="000B678B">
        <w:rPr>
          <w:color w:val="000000"/>
          <w:szCs w:val="28"/>
        </w:rPr>
        <w:t xml:space="preserve"> возможностями здоровья</w:t>
      </w:r>
      <w:r w:rsidRPr="000B678B">
        <w:rPr>
          <w:szCs w:val="28"/>
        </w:rPr>
        <w:t>»</w:t>
      </w:r>
      <w:r>
        <w:rPr>
          <w:color w:val="000000"/>
          <w:szCs w:val="28"/>
        </w:rPr>
        <w:t xml:space="preserve">, </w:t>
      </w:r>
      <w:r w:rsidRPr="00912B67">
        <w:rPr>
          <w:szCs w:val="28"/>
        </w:rPr>
        <w:t>расположенн</w:t>
      </w:r>
      <w:r>
        <w:rPr>
          <w:szCs w:val="28"/>
        </w:rPr>
        <w:t>ое</w:t>
      </w:r>
      <w:r w:rsidRPr="00912B67">
        <w:rPr>
          <w:szCs w:val="28"/>
        </w:rPr>
        <w:t xml:space="preserve"> по адресу: </w:t>
      </w:r>
      <w:r w:rsidRPr="00912B67">
        <w:rPr>
          <w:color w:val="000000"/>
          <w:szCs w:val="28"/>
        </w:rPr>
        <w:t xml:space="preserve">город Сургут, </w:t>
      </w:r>
      <w:r w:rsidRPr="00D374AF">
        <w:rPr>
          <w:color w:val="000000"/>
          <w:szCs w:val="28"/>
        </w:rPr>
        <w:t xml:space="preserve">улица </w:t>
      </w:r>
      <w:r>
        <w:rPr>
          <w:color w:val="000000"/>
          <w:szCs w:val="28"/>
        </w:rPr>
        <w:t xml:space="preserve">                      </w:t>
      </w:r>
      <w:r w:rsidRPr="000B678B">
        <w:rPr>
          <w:color w:val="000000"/>
          <w:szCs w:val="28"/>
        </w:rPr>
        <w:t>Декабристов, дом 16</w:t>
      </w:r>
      <w:r w:rsidRPr="00912B67">
        <w:rPr>
          <w:color w:val="000000"/>
          <w:szCs w:val="28"/>
        </w:rPr>
        <w:t xml:space="preserve">, </w:t>
      </w:r>
      <w:r w:rsidRPr="00912B67">
        <w:rPr>
          <w:szCs w:val="28"/>
        </w:rPr>
        <w:t>согласно приложению</w:t>
      </w:r>
      <w:r w:rsidRPr="00912B67">
        <w:rPr>
          <w:color w:val="000000"/>
          <w:szCs w:val="28"/>
        </w:rPr>
        <w:t xml:space="preserve"> 4;</w:t>
      </w:r>
    </w:p>
    <w:p w:rsidR="00657003" w:rsidRDefault="00657003" w:rsidP="00657003">
      <w:pPr>
        <w:ind w:firstLine="567"/>
        <w:jc w:val="both"/>
        <w:rPr>
          <w:szCs w:val="28"/>
        </w:rPr>
      </w:pPr>
      <w:r w:rsidRPr="00E91960">
        <w:rPr>
          <w:color w:val="000000"/>
          <w:szCs w:val="28"/>
        </w:rPr>
        <w:t xml:space="preserve">- </w:t>
      </w:r>
      <w:r w:rsidRPr="000B678B">
        <w:rPr>
          <w:color w:val="000000"/>
          <w:szCs w:val="28"/>
        </w:rPr>
        <w:t xml:space="preserve">казенное </w:t>
      </w:r>
      <w:r>
        <w:rPr>
          <w:color w:val="000000"/>
          <w:szCs w:val="28"/>
        </w:rPr>
        <w:t>общеобразовательное</w:t>
      </w:r>
      <w:r w:rsidRPr="000B678B">
        <w:rPr>
          <w:color w:val="000000"/>
          <w:szCs w:val="28"/>
        </w:rPr>
        <w:t xml:space="preserve"> учреждение Ханты-Мансийского автономного округа – Югры </w:t>
      </w:r>
      <w:r w:rsidRPr="005B021F">
        <w:rPr>
          <w:color w:val="000000"/>
          <w:spacing w:val="-6"/>
          <w:szCs w:val="28"/>
        </w:rPr>
        <w:t xml:space="preserve">«Специальная </w:t>
      </w:r>
      <w:r>
        <w:rPr>
          <w:color w:val="000000"/>
          <w:spacing w:val="-6"/>
          <w:szCs w:val="28"/>
        </w:rPr>
        <w:t>учебно-воспитательная</w:t>
      </w:r>
      <w:r w:rsidRPr="005B021F">
        <w:rPr>
          <w:color w:val="000000"/>
          <w:spacing w:val="-6"/>
          <w:szCs w:val="28"/>
        </w:rPr>
        <w:t xml:space="preserve"> школа </w:t>
      </w:r>
      <w:r>
        <w:rPr>
          <w:color w:val="000000"/>
          <w:spacing w:val="-6"/>
          <w:szCs w:val="28"/>
        </w:rPr>
        <w:t>№ 2</w:t>
      </w:r>
      <w:r w:rsidRPr="000B678B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, </w:t>
      </w:r>
      <w:r w:rsidRPr="00657003">
        <w:rPr>
          <w:color w:val="000000"/>
          <w:spacing w:val="-6"/>
          <w:szCs w:val="28"/>
        </w:rPr>
        <w:t>расположенное по адресу: город Сургут, проезд Макаренко, дом 2</w:t>
      </w:r>
      <w:r w:rsidRPr="00657003">
        <w:rPr>
          <w:spacing w:val="-6"/>
          <w:szCs w:val="28"/>
        </w:rPr>
        <w:t xml:space="preserve">, </w:t>
      </w:r>
      <w:r w:rsidRPr="00657003">
        <w:rPr>
          <w:color w:val="000000"/>
          <w:spacing w:val="-6"/>
          <w:szCs w:val="28"/>
        </w:rPr>
        <w:t>согласно приложению 5</w:t>
      </w:r>
      <w:r w:rsidRPr="00657003">
        <w:rPr>
          <w:spacing w:val="-6"/>
          <w:szCs w:val="28"/>
        </w:rPr>
        <w:t>».</w:t>
      </w:r>
    </w:p>
    <w:p w:rsidR="00657003" w:rsidRDefault="00657003" w:rsidP="00657003">
      <w:pPr>
        <w:tabs>
          <w:tab w:val="left" w:pos="851"/>
        </w:tabs>
        <w:ind w:firstLine="567"/>
        <w:jc w:val="both"/>
        <w:rPr>
          <w:szCs w:val="28"/>
        </w:rPr>
      </w:pPr>
      <w:r w:rsidRPr="004B785E">
        <w:rPr>
          <w:szCs w:val="28"/>
        </w:rPr>
        <w:t xml:space="preserve">1.2. </w:t>
      </w:r>
      <w:r>
        <w:rPr>
          <w:szCs w:val="28"/>
        </w:rPr>
        <w:t>В пункте 3 постановления слова «Сафиоллина А.М.» заменить словами «Жердева А.А.».</w:t>
      </w:r>
    </w:p>
    <w:p w:rsidR="00657003" w:rsidRPr="00E84AEC" w:rsidRDefault="00657003" w:rsidP="00657003">
      <w:pPr>
        <w:tabs>
          <w:tab w:val="left" w:pos="851"/>
        </w:tabs>
        <w:ind w:firstLine="567"/>
        <w:jc w:val="both"/>
        <w:rPr>
          <w:szCs w:val="28"/>
        </w:rPr>
      </w:pPr>
      <w:r w:rsidRPr="004E4458">
        <w:rPr>
          <w:szCs w:val="28"/>
        </w:rPr>
        <w:t>1.</w:t>
      </w:r>
      <w:r>
        <w:rPr>
          <w:szCs w:val="28"/>
        </w:rPr>
        <w:t>3</w:t>
      </w:r>
      <w:r w:rsidRPr="004E4458">
        <w:rPr>
          <w:szCs w:val="28"/>
        </w:rPr>
        <w:t xml:space="preserve">. </w:t>
      </w:r>
      <w:r>
        <w:rPr>
          <w:szCs w:val="28"/>
        </w:rPr>
        <w:t>П</w:t>
      </w:r>
      <w:r w:rsidRPr="009E360E">
        <w:rPr>
          <w:szCs w:val="28"/>
        </w:rPr>
        <w:t>риложени</w:t>
      </w:r>
      <w:r>
        <w:rPr>
          <w:szCs w:val="28"/>
        </w:rPr>
        <w:t>я</w:t>
      </w:r>
      <w:r w:rsidRPr="009E360E">
        <w:rPr>
          <w:szCs w:val="28"/>
        </w:rPr>
        <w:t xml:space="preserve"> </w:t>
      </w:r>
      <w:r>
        <w:rPr>
          <w:szCs w:val="28"/>
        </w:rPr>
        <w:t>1</w:t>
      </w:r>
      <w:r w:rsidR="00F92E50">
        <w:rPr>
          <w:szCs w:val="28"/>
        </w:rPr>
        <w:t xml:space="preserve"> –</w:t>
      </w:r>
      <w:r>
        <w:rPr>
          <w:szCs w:val="28"/>
        </w:rPr>
        <w:t xml:space="preserve"> 5</w:t>
      </w:r>
      <w:r w:rsidRPr="009E360E">
        <w:rPr>
          <w:szCs w:val="28"/>
        </w:rPr>
        <w:t xml:space="preserve"> к постановлению </w:t>
      </w:r>
      <w:r w:rsidR="00F92E50">
        <w:rPr>
          <w:szCs w:val="28"/>
        </w:rPr>
        <w:t>изложить в новой редакции</w:t>
      </w:r>
      <w:r>
        <w:rPr>
          <w:szCs w:val="28"/>
        </w:rPr>
        <w:t xml:space="preserve"> </w:t>
      </w:r>
      <w:r w:rsidR="00F92E50">
        <w:rPr>
          <w:szCs w:val="28"/>
        </w:rPr>
        <w:t xml:space="preserve">                           </w:t>
      </w:r>
      <w:r>
        <w:rPr>
          <w:szCs w:val="28"/>
        </w:rPr>
        <w:t>согласно приложениям 1</w:t>
      </w:r>
      <w:r w:rsidR="00F92E50">
        <w:rPr>
          <w:szCs w:val="28"/>
        </w:rPr>
        <w:t xml:space="preserve"> –</w:t>
      </w:r>
      <w:r>
        <w:rPr>
          <w:szCs w:val="28"/>
        </w:rPr>
        <w:t xml:space="preserve"> 5 к настоящему постановлению соответственно.</w:t>
      </w:r>
    </w:p>
    <w:p w:rsidR="00657003" w:rsidRDefault="00657003" w:rsidP="00657003">
      <w:pPr>
        <w:tabs>
          <w:tab w:val="left" w:pos="851"/>
        </w:tabs>
        <w:ind w:firstLine="567"/>
        <w:jc w:val="both"/>
      </w:pPr>
      <w:r>
        <w:t>2. Управлению информационной политики опубликовать настоящее постановление в средствах массовой информации и разместить на официальном                   портале Администрации города.</w:t>
      </w:r>
    </w:p>
    <w:p w:rsidR="00657003" w:rsidRPr="002D65D8" w:rsidRDefault="00657003" w:rsidP="00657003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 w:rsidRPr="00657003">
        <w:rPr>
          <w:spacing w:val="-4"/>
          <w:szCs w:val="28"/>
        </w:rPr>
        <w:t>3. Контроль за выполнением постановления возложить на заместителя главы</w:t>
      </w:r>
      <w:r>
        <w:rPr>
          <w:szCs w:val="28"/>
        </w:rPr>
        <w:t xml:space="preserve"> Администрации города Жердева А.А.</w:t>
      </w:r>
      <w:r w:rsidRPr="002D65D8">
        <w:rPr>
          <w:szCs w:val="28"/>
        </w:rPr>
        <w:t xml:space="preserve"> </w:t>
      </w:r>
    </w:p>
    <w:p w:rsidR="00657003" w:rsidRDefault="00657003" w:rsidP="00657003">
      <w:pPr>
        <w:tabs>
          <w:tab w:val="left" w:pos="1276"/>
        </w:tabs>
        <w:ind w:firstLine="567"/>
        <w:jc w:val="both"/>
        <w:rPr>
          <w:szCs w:val="28"/>
        </w:rPr>
      </w:pPr>
    </w:p>
    <w:p w:rsidR="00657003" w:rsidRDefault="00657003" w:rsidP="00657003">
      <w:pPr>
        <w:ind w:firstLine="567"/>
        <w:jc w:val="both"/>
        <w:rPr>
          <w:szCs w:val="28"/>
        </w:rPr>
      </w:pPr>
    </w:p>
    <w:p w:rsidR="00657003" w:rsidRDefault="00657003" w:rsidP="00657003">
      <w:pPr>
        <w:ind w:firstLine="567"/>
        <w:jc w:val="both"/>
        <w:rPr>
          <w:szCs w:val="28"/>
        </w:rPr>
      </w:pPr>
    </w:p>
    <w:p w:rsidR="00672112" w:rsidRDefault="00657003" w:rsidP="00657003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 В.Н. Шувалов</w:t>
      </w: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Default="00657003" w:rsidP="00657003">
      <w:pPr>
        <w:jc w:val="both"/>
        <w:rPr>
          <w:szCs w:val="28"/>
        </w:rPr>
      </w:pPr>
    </w:p>
    <w:p w:rsidR="00657003" w:rsidRPr="00657003" w:rsidRDefault="00657003" w:rsidP="00657003">
      <w:pPr>
        <w:ind w:left="5940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>Приложение 1</w:t>
      </w:r>
    </w:p>
    <w:p w:rsidR="00657003" w:rsidRPr="00657003" w:rsidRDefault="00657003" w:rsidP="00657003">
      <w:pPr>
        <w:ind w:left="5940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>к постановлению</w:t>
      </w:r>
    </w:p>
    <w:p w:rsidR="00657003" w:rsidRPr="00657003" w:rsidRDefault="00657003" w:rsidP="00657003">
      <w:pPr>
        <w:ind w:left="5940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>Администрации города</w:t>
      </w:r>
    </w:p>
    <w:p w:rsidR="00657003" w:rsidRPr="00657003" w:rsidRDefault="00657003" w:rsidP="00657003">
      <w:pPr>
        <w:ind w:left="5940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>от ________</w:t>
      </w:r>
      <w:r>
        <w:rPr>
          <w:rFonts w:eastAsia="Times New Roman" w:cs="Times New Roman"/>
          <w:szCs w:val="28"/>
          <w:lang w:eastAsia="ru-RU"/>
        </w:rPr>
        <w:t>_</w:t>
      </w:r>
      <w:r w:rsidRPr="00657003">
        <w:rPr>
          <w:rFonts w:eastAsia="Times New Roman" w:cs="Times New Roman"/>
          <w:szCs w:val="28"/>
          <w:lang w:eastAsia="ru-RU"/>
        </w:rPr>
        <w:t xml:space="preserve">___ № </w:t>
      </w:r>
      <w:r>
        <w:rPr>
          <w:rFonts w:eastAsia="Times New Roman" w:cs="Times New Roman"/>
          <w:szCs w:val="28"/>
          <w:lang w:eastAsia="ru-RU"/>
        </w:rPr>
        <w:t>_</w:t>
      </w:r>
      <w:r w:rsidRPr="00657003">
        <w:rPr>
          <w:rFonts w:eastAsia="Times New Roman" w:cs="Times New Roman"/>
          <w:szCs w:val="28"/>
          <w:lang w:eastAsia="ru-RU"/>
        </w:rPr>
        <w:t>_______</w:t>
      </w:r>
    </w:p>
    <w:p w:rsidR="00657003" w:rsidRPr="00657003" w:rsidRDefault="00657003" w:rsidP="00657003">
      <w:pPr>
        <w:rPr>
          <w:rFonts w:eastAsia="Times New Roman" w:cs="Times New Roman"/>
          <w:szCs w:val="28"/>
          <w:lang w:eastAsia="ru-RU"/>
        </w:rPr>
      </w:pPr>
    </w:p>
    <w:p w:rsidR="00657003" w:rsidRPr="00657003" w:rsidRDefault="00657003" w:rsidP="00657003">
      <w:pPr>
        <w:rPr>
          <w:rFonts w:eastAsia="Times New Roman" w:cs="Times New Roman"/>
          <w:szCs w:val="28"/>
          <w:lang w:eastAsia="ru-RU"/>
        </w:rPr>
      </w:pPr>
    </w:p>
    <w:p w:rsidR="00657003" w:rsidRPr="00657003" w:rsidRDefault="00657003" w:rsidP="00657003">
      <w:pPr>
        <w:jc w:val="center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>Схема</w:t>
      </w:r>
    </w:p>
    <w:p w:rsidR="00657003" w:rsidRPr="00657003" w:rsidRDefault="00657003" w:rsidP="00657003">
      <w:pPr>
        <w:jc w:val="center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 xml:space="preserve">границ прилегающей территории к казенному общеобразовательному </w:t>
      </w:r>
    </w:p>
    <w:p w:rsidR="00657003" w:rsidRPr="00657003" w:rsidRDefault="00657003" w:rsidP="00657003">
      <w:pPr>
        <w:jc w:val="center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 xml:space="preserve">учреждению Ханты-Мансийского автономного округа – Югры </w:t>
      </w:r>
    </w:p>
    <w:p w:rsidR="00657003" w:rsidRDefault="00657003" w:rsidP="00657003">
      <w:pPr>
        <w:jc w:val="center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 xml:space="preserve">«Специальная учебно-воспитательная школа № 1» в исправительной </w:t>
      </w:r>
    </w:p>
    <w:p w:rsidR="00657003" w:rsidRDefault="00657003" w:rsidP="00657003">
      <w:pPr>
        <w:jc w:val="center"/>
        <w:rPr>
          <w:rFonts w:eastAsia="Times New Roman" w:cs="Times New Roman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 xml:space="preserve">колонии-11 Управления Федеральной службы исполнения наказаний России </w:t>
      </w:r>
    </w:p>
    <w:p w:rsidR="00657003" w:rsidRPr="00657003" w:rsidRDefault="00657003" w:rsidP="00657003">
      <w:pPr>
        <w:jc w:val="center"/>
        <w:rPr>
          <w:rFonts w:eastAsia="Times New Roman" w:cs="Times New Roman"/>
          <w:spacing w:val="-6"/>
          <w:szCs w:val="28"/>
          <w:lang w:eastAsia="ru-RU"/>
        </w:rPr>
      </w:pPr>
      <w:r w:rsidRPr="00657003">
        <w:rPr>
          <w:rFonts w:eastAsia="Times New Roman" w:cs="Times New Roman"/>
          <w:szCs w:val="28"/>
          <w:lang w:eastAsia="ru-RU"/>
        </w:rPr>
        <w:t>по Ханты-Мансийскому автономному округу – Югре,</w:t>
      </w:r>
    </w:p>
    <w:p w:rsidR="00657003" w:rsidRPr="00657003" w:rsidRDefault="00657003" w:rsidP="00657003">
      <w:pPr>
        <w:jc w:val="center"/>
        <w:rPr>
          <w:rFonts w:eastAsia="Times New Roman" w:cs="Times New Roman"/>
          <w:spacing w:val="-6"/>
          <w:szCs w:val="28"/>
          <w:lang w:eastAsia="ru-RU"/>
        </w:rPr>
      </w:pPr>
      <w:r w:rsidRPr="00657003">
        <w:rPr>
          <w:rFonts w:eastAsia="Times New Roman" w:cs="Times New Roman"/>
          <w:spacing w:val="-6"/>
          <w:szCs w:val="28"/>
          <w:lang w:eastAsia="ru-RU"/>
        </w:rPr>
        <w:t>город Сургут, Северный промышленный район, улица Трудовая, дом 2</w:t>
      </w:r>
    </w:p>
    <w:p w:rsidR="00657003" w:rsidRDefault="00657003" w:rsidP="00657003">
      <w:pPr>
        <w:jc w:val="both"/>
      </w:pPr>
      <w:r w:rsidRPr="008306F7">
        <w:rPr>
          <w:noProof/>
          <w:szCs w:val="28"/>
          <w:lang w:eastAsia="ru-RU"/>
        </w:rPr>
        <w:drawing>
          <wp:inline distT="0" distB="0" distL="0" distR="0" wp14:anchorId="2CC3F9D2" wp14:editId="7553AD93">
            <wp:extent cx="6120130" cy="6026951"/>
            <wp:effectExtent l="0" t="0" r="0" b="0"/>
            <wp:docPr id="6" name="Рисунок 6" descr="C:\Users\prokopovich_ov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kopovich_ov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 xml:space="preserve">от ___________ № </w:t>
      </w:r>
      <w:r>
        <w:rPr>
          <w:szCs w:val="28"/>
        </w:rPr>
        <w:t>__________</w:t>
      </w:r>
    </w:p>
    <w:p w:rsidR="00657003" w:rsidRPr="00726A85" w:rsidRDefault="00657003" w:rsidP="00657003">
      <w:pPr>
        <w:rPr>
          <w:szCs w:val="28"/>
        </w:rPr>
      </w:pPr>
    </w:p>
    <w:p w:rsidR="00657003" w:rsidRPr="00726A85" w:rsidRDefault="00657003" w:rsidP="00657003">
      <w:pPr>
        <w:rPr>
          <w:szCs w:val="28"/>
        </w:rPr>
      </w:pPr>
    </w:p>
    <w:p w:rsidR="00657003" w:rsidRDefault="00657003" w:rsidP="00657003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657003" w:rsidRDefault="00657003" w:rsidP="00657003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к </w:t>
      </w:r>
      <w:r>
        <w:rPr>
          <w:szCs w:val="28"/>
        </w:rPr>
        <w:t>казенному</w:t>
      </w:r>
      <w:r w:rsidRPr="006950A5">
        <w:rPr>
          <w:szCs w:val="28"/>
        </w:rPr>
        <w:t xml:space="preserve"> </w:t>
      </w:r>
      <w:r>
        <w:rPr>
          <w:szCs w:val="28"/>
        </w:rPr>
        <w:t>обще</w:t>
      </w:r>
      <w:r w:rsidRPr="006950A5">
        <w:rPr>
          <w:szCs w:val="28"/>
        </w:rPr>
        <w:t>образовательно</w:t>
      </w:r>
      <w:r>
        <w:rPr>
          <w:szCs w:val="28"/>
        </w:rPr>
        <w:t>му</w:t>
      </w:r>
      <w:r w:rsidRPr="006950A5">
        <w:rPr>
          <w:szCs w:val="28"/>
        </w:rPr>
        <w:t xml:space="preserve"> </w:t>
      </w:r>
    </w:p>
    <w:p w:rsidR="00657003" w:rsidRDefault="00657003" w:rsidP="00657003">
      <w:pPr>
        <w:jc w:val="center"/>
        <w:rPr>
          <w:szCs w:val="28"/>
        </w:rPr>
      </w:pPr>
      <w:r w:rsidRPr="006950A5">
        <w:rPr>
          <w:szCs w:val="28"/>
        </w:rPr>
        <w:t>учреждени</w:t>
      </w:r>
      <w:r>
        <w:rPr>
          <w:szCs w:val="28"/>
        </w:rPr>
        <w:t>ю</w:t>
      </w:r>
      <w:r w:rsidRPr="006950A5">
        <w:rPr>
          <w:szCs w:val="28"/>
        </w:rPr>
        <w:t xml:space="preserve"> Ханты-Мансийского автономного округа – Югры </w:t>
      </w:r>
    </w:p>
    <w:p w:rsidR="00657003" w:rsidRDefault="00657003" w:rsidP="00657003">
      <w:pPr>
        <w:jc w:val="center"/>
        <w:rPr>
          <w:szCs w:val="28"/>
        </w:rPr>
      </w:pPr>
      <w:r w:rsidRPr="006950A5">
        <w:rPr>
          <w:szCs w:val="28"/>
        </w:rPr>
        <w:t>«Сургутская школа</w:t>
      </w:r>
      <w:r>
        <w:rPr>
          <w:szCs w:val="28"/>
        </w:rPr>
        <w:t>-</w:t>
      </w:r>
      <w:r w:rsidRPr="006950A5">
        <w:rPr>
          <w:szCs w:val="28"/>
        </w:rPr>
        <w:t xml:space="preserve">детский сад </w:t>
      </w:r>
      <w:r>
        <w:rPr>
          <w:szCs w:val="28"/>
        </w:rPr>
        <w:t xml:space="preserve">для обучающихся </w:t>
      </w:r>
      <w:r w:rsidRPr="006950A5">
        <w:rPr>
          <w:szCs w:val="28"/>
        </w:rPr>
        <w:t xml:space="preserve">с ограниченными </w:t>
      </w:r>
    </w:p>
    <w:p w:rsidR="00657003" w:rsidRDefault="00657003" w:rsidP="00657003">
      <w:pPr>
        <w:jc w:val="center"/>
        <w:rPr>
          <w:spacing w:val="-6"/>
          <w:szCs w:val="28"/>
        </w:rPr>
      </w:pPr>
      <w:r w:rsidRPr="006950A5">
        <w:rPr>
          <w:szCs w:val="28"/>
        </w:rPr>
        <w:t>возможностями здоровья»</w:t>
      </w:r>
      <w:r>
        <w:rPr>
          <w:szCs w:val="28"/>
        </w:rPr>
        <w:t>,</w:t>
      </w:r>
    </w:p>
    <w:p w:rsidR="00657003" w:rsidRDefault="00657003" w:rsidP="00657003">
      <w:pPr>
        <w:jc w:val="center"/>
        <w:rPr>
          <w:spacing w:val="-6"/>
          <w:szCs w:val="28"/>
        </w:rPr>
      </w:pPr>
      <w:r>
        <w:rPr>
          <w:spacing w:val="-6"/>
          <w:szCs w:val="28"/>
        </w:rPr>
        <w:t xml:space="preserve">город Сургут, </w:t>
      </w:r>
      <w:r w:rsidRPr="005C7CE2">
        <w:rPr>
          <w:spacing w:val="-6"/>
          <w:szCs w:val="28"/>
        </w:rPr>
        <w:t>ул</w:t>
      </w:r>
      <w:r>
        <w:rPr>
          <w:spacing w:val="-6"/>
          <w:szCs w:val="28"/>
        </w:rPr>
        <w:t>ица</w:t>
      </w:r>
      <w:r w:rsidRPr="005C7CE2">
        <w:rPr>
          <w:spacing w:val="-6"/>
          <w:szCs w:val="28"/>
        </w:rPr>
        <w:t xml:space="preserve"> </w:t>
      </w:r>
      <w:r w:rsidRPr="006950A5">
        <w:rPr>
          <w:spacing w:val="-6"/>
          <w:szCs w:val="28"/>
        </w:rPr>
        <w:t>30 лет Победы, д</w:t>
      </w:r>
      <w:r>
        <w:rPr>
          <w:spacing w:val="-6"/>
          <w:szCs w:val="28"/>
        </w:rPr>
        <w:t>ом</w:t>
      </w:r>
      <w:r w:rsidRPr="006950A5">
        <w:rPr>
          <w:spacing w:val="-6"/>
          <w:szCs w:val="28"/>
        </w:rPr>
        <w:t xml:space="preserve"> 11 </w:t>
      </w:r>
      <w:r>
        <w:rPr>
          <w:spacing w:val="-6"/>
          <w:szCs w:val="28"/>
        </w:rPr>
        <w:t>А</w:t>
      </w:r>
    </w:p>
    <w:p w:rsidR="00657003" w:rsidRDefault="00657003" w:rsidP="00657003">
      <w:pPr>
        <w:jc w:val="both"/>
      </w:pPr>
      <w:r w:rsidRPr="009D6A30">
        <w:rPr>
          <w:noProof/>
          <w:lang w:eastAsia="ru-RU"/>
        </w:rPr>
        <w:drawing>
          <wp:inline distT="0" distB="0" distL="0" distR="0" wp14:anchorId="611D902D" wp14:editId="46310376">
            <wp:extent cx="6120130" cy="6145534"/>
            <wp:effectExtent l="0" t="0" r="0" b="7620"/>
            <wp:docPr id="7" name="Рисунок 7" descr="C:\Users\prokopovich_ov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kopovich_ov\Desktop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Pr="005B021F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3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 xml:space="preserve">от ___________ № </w:t>
      </w:r>
      <w:r>
        <w:rPr>
          <w:szCs w:val="28"/>
        </w:rPr>
        <w:t>__________</w:t>
      </w:r>
    </w:p>
    <w:p w:rsidR="00657003" w:rsidRPr="00726A85" w:rsidRDefault="00657003" w:rsidP="00657003">
      <w:pPr>
        <w:rPr>
          <w:szCs w:val="28"/>
        </w:rPr>
      </w:pPr>
    </w:p>
    <w:p w:rsidR="00657003" w:rsidRPr="00726A85" w:rsidRDefault="00657003" w:rsidP="00657003">
      <w:pPr>
        <w:rPr>
          <w:szCs w:val="28"/>
        </w:rPr>
      </w:pPr>
    </w:p>
    <w:p w:rsidR="00657003" w:rsidRPr="0080280F" w:rsidRDefault="00657003" w:rsidP="00657003">
      <w:pPr>
        <w:jc w:val="center"/>
        <w:rPr>
          <w:szCs w:val="28"/>
        </w:rPr>
      </w:pPr>
      <w:r w:rsidRPr="0080280F">
        <w:rPr>
          <w:szCs w:val="28"/>
        </w:rPr>
        <w:t>Схема</w:t>
      </w:r>
    </w:p>
    <w:p w:rsidR="00657003" w:rsidRDefault="00657003" w:rsidP="00657003">
      <w:pPr>
        <w:jc w:val="center"/>
        <w:rPr>
          <w:szCs w:val="28"/>
        </w:rPr>
      </w:pPr>
      <w:r w:rsidRPr="0080280F">
        <w:rPr>
          <w:szCs w:val="28"/>
        </w:rPr>
        <w:t xml:space="preserve">границ прилегающей территории к казенному </w:t>
      </w:r>
      <w:r>
        <w:rPr>
          <w:szCs w:val="28"/>
        </w:rPr>
        <w:t>обще</w:t>
      </w:r>
      <w:r w:rsidRPr="0080280F">
        <w:rPr>
          <w:szCs w:val="28"/>
        </w:rPr>
        <w:t xml:space="preserve">образовательному </w:t>
      </w:r>
    </w:p>
    <w:p w:rsidR="00657003" w:rsidRPr="0080280F" w:rsidRDefault="00657003" w:rsidP="00657003">
      <w:pPr>
        <w:jc w:val="center"/>
        <w:rPr>
          <w:szCs w:val="28"/>
        </w:rPr>
      </w:pPr>
      <w:r w:rsidRPr="0080280F">
        <w:rPr>
          <w:szCs w:val="28"/>
        </w:rPr>
        <w:t xml:space="preserve">учреждению Ханты-Мансийского автономного округа – Югры </w:t>
      </w:r>
    </w:p>
    <w:p w:rsidR="00657003" w:rsidRDefault="00657003" w:rsidP="00657003">
      <w:pPr>
        <w:jc w:val="center"/>
        <w:rPr>
          <w:szCs w:val="28"/>
        </w:rPr>
      </w:pPr>
      <w:r w:rsidRPr="0080280F">
        <w:rPr>
          <w:szCs w:val="28"/>
        </w:rPr>
        <w:t xml:space="preserve">«Сургутская школа с </w:t>
      </w:r>
      <w:r>
        <w:rPr>
          <w:szCs w:val="28"/>
        </w:rPr>
        <w:t xml:space="preserve">профессиональной </w:t>
      </w:r>
      <w:r w:rsidRPr="0080280F">
        <w:rPr>
          <w:szCs w:val="28"/>
        </w:rPr>
        <w:t>подготовкой</w:t>
      </w:r>
      <w:r w:rsidRPr="00CB41AD">
        <w:rPr>
          <w:szCs w:val="28"/>
        </w:rPr>
        <w:t xml:space="preserve"> </w:t>
      </w:r>
      <w:r w:rsidRPr="0080280F">
        <w:rPr>
          <w:szCs w:val="28"/>
        </w:rPr>
        <w:t xml:space="preserve">для обучающихся </w:t>
      </w:r>
    </w:p>
    <w:p w:rsidR="00657003" w:rsidRPr="0080280F" w:rsidRDefault="00657003" w:rsidP="00657003">
      <w:pPr>
        <w:jc w:val="center"/>
        <w:rPr>
          <w:szCs w:val="28"/>
        </w:rPr>
      </w:pPr>
      <w:r w:rsidRPr="0080280F">
        <w:rPr>
          <w:szCs w:val="28"/>
        </w:rPr>
        <w:t>с ограниченными возможностями здоровья»,</w:t>
      </w:r>
    </w:p>
    <w:p w:rsidR="00657003" w:rsidRDefault="00657003" w:rsidP="00657003">
      <w:pPr>
        <w:jc w:val="center"/>
        <w:rPr>
          <w:spacing w:val="-6"/>
          <w:szCs w:val="28"/>
        </w:rPr>
      </w:pPr>
      <w:r>
        <w:rPr>
          <w:spacing w:val="-6"/>
          <w:szCs w:val="28"/>
        </w:rPr>
        <w:t xml:space="preserve">город Сургут, </w:t>
      </w:r>
      <w:r w:rsidRPr="0080280F">
        <w:rPr>
          <w:spacing w:val="-6"/>
          <w:szCs w:val="28"/>
        </w:rPr>
        <w:t>ул</w:t>
      </w:r>
      <w:r>
        <w:rPr>
          <w:spacing w:val="-6"/>
          <w:szCs w:val="28"/>
        </w:rPr>
        <w:t>ица</w:t>
      </w:r>
      <w:r w:rsidRPr="0080280F">
        <w:rPr>
          <w:spacing w:val="-6"/>
          <w:szCs w:val="28"/>
        </w:rPr>
        <w:t xml:space="preserve"> Мелик-Карамова, дом 20/1</w:t>
      </w:r>
    </w:p>
    <w:p w:rsidR="00657003" w:rsidRDefault="00657003" w:rsidP="00657003">
      <w:pPr>
        <w:jc w:val="both"/>
      </w:pPr>
      <w:r w:rsidRPr="0011419D">
        <w:rPr>
          <w:noProof/>
          <w:spacing w:val="-6"/>
          <w:szCs w:val="28"/>
          <w:lang w:eastAsia="ru-RU"/>
        </w:rPr>
        <w:drawing>
          <wp:inline distT="0" distB="0" distL="0" distR="0" wp14:anchorId="6240ACCD" wp14:editId="66322131">
            <wp:extent cx="6120130" cy="5631389"/>
            <wp:effectExtent l="0" t="0" r="0" b="7620"/>
            <wp:docPr id="8" name="Рисунок 8" descr="C:\Users\prokopovich_ov\Desktop\Documents\МОЁ\Прилегающие территории\ПРОЕКТЫ Постановлений о прил. тер\2017\ФЕВРАЛЬ 2017\Мелик Карамова 20-1 с на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Documents\МОЁ\Прилегающие территории\ПРОЕКТЫ Постановлений о прил. тер\2017\ФЕВРАЛЬ 2017\Мелик Карамова 20-1 с над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3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4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 xml:space="preserve">от ___________ № </w:t>
      </w:r>
      <w:r>
        <w:rPr>
          <w:szCs w:val="28"/>
        </w:rPr>
        <w:t>__________</w:t>
      </w:r>
    </w:p>
    <w:p w:rsidR="00657003" w:rsidRPr="00726A85" w:rsidRDefault="00657003" w:rsidP="00657003">
      <w:pPr>
        <w:rPr>
          <w:szCs w:val="28"/>
        </w:rPr>
      </w:pPr>
    </w:p>
    <w:p w:rsidR="00657003" w:rsidRPr="00726A85" w:rsidRDefault="00657003" w:rsidP="00657003">
      <w:pPr>
        <w:rPr>
          <w:szCs w:val="28"/>
        </w:rPr>
      </w:pPr>
    </w:p>
    <w:p w:rsidR="00657003" w:rsidRDefault="00657003" w:rsidP="00657003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657003" w:rsidRDefault="00657003" w:rsidP="00657003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к </w:t>
      </w:r>
      <w:r>
        <w:rPr>
          <w:szCs w:val="28"/>
        </w:rPr>
        <w:t>к</w:t>
      </w:r>
      <w:r w:rsidRPr="007F2CD5">
        <w:rPr>
          <w:szCs w:val="28"/>
        </w:rPr>
        <w:t>азенно</w:t>
      </w:r>
      <w:r>
        <w:rPr>
          <w:szCs w:val="28"/>
        </w:rPr>
        <w:t>му обще</w:t>
      </w:r>
      <w:r w:rsidRPr="007F2CD5">
        <w:rPr>
          <w:szCs w:val="28"/>
        </w:rPr>
        <w:t>образовательно</w:t>
      </w:r>
      <w:r>
        <w:rPr>
          <w:szCs w:val="28"/>
        </w:rPr>
        <w:t>му</w:t>
      </w:r>
      <w:r w:rsidRPr="007F2CD5">
        <w:rPr>
          <w:szCs w:val="28"/>
        </w:rPr>
        <w:t xml:space="preserve"> </w:t>
      </w:r>
    </w:p>
    <w:p w:rsidR="00657003" w:rsidRPr="007F2CD5" w:rsidRDefault="00657003" w:rsidP="00657003">
      <w:pPr>
        <w:jc w:val="center"/>
        <w:rPr>
          <w:szCs w:val="28"/>
        </w:rPr>
      </w:pPr>
      <w:r w:rsidRPr="007F2CD5">
        <w:rPr>
          <w:szCs w:val="28"/>
        </w:rPr>
        <w:t>учреждени</w:t>
      </w:r>
      <w:r>
        <w:rPr>
          <w:szCs w:val="28"/>
        </w:rPr>
        <w:t xml:space="preserve">ю </w:t>
      </w:r>
      <w:r w:rsidRPr="007F2CD5">
        <w:rPr>
          <w:szCs w:val="28"/>
        </w:rPr>
        <w:t xml:space="preserve">Ханты-Мансийского автономного округа – Югры </w:t>
      </w:r>
    </w:p>
    <w:p w:rsidR="00657003" w:rsidRDefault="00657003" w:rsidP="00657003">
      <w:pPr>
        <w:jc w:val="center"/>
        <w:rPr>
          <w:szCs w:val="28"/>
        </w:rPr>
      </w:pPr>
      <w:r w:rsidRPr="007F2CD5">
        <w:rPr>
          <w:szCs w:val="28"/>
        </w:rPr>
        <w:t>«</w:t>
      </w:r>
      <w:r w:rsidRPr="0080280F">
        <w:rPr>
          <w:szCs w:val="28"/>
        </w:rPr>
        <w:t xml:space="preserve">Сургутская школа для обучающихся </w:t>
      </w:r>
    </w:p>
    <w:p w:rsidR="00657003" w:rsidRDefault="00657003" w:rsidP="00657003">
      <w:pPr>
        <w:jc w:val="center"/>
        <w:rPr>
          <w:spacing w:val="-6"/>
          <w:szCs w:val="28"/>
        </w:rPr>
      </w:pPr>
      <w:r w:rsidRPr="0080280F">
        <w:rPr>
          <w:szCs w:val="28"/>
        </w:rPr>
        <w:t>с ограниченными возможностями здоровья</w:t>
      </w:r>
      <w:r w:rsidRPr="007F2CD5">
        <w:rPr>
          <w:szCs w:val="28"/>
        </w:rPr>
        <w:t>»</w:t>
      </w:r>
      <w:r>
        <w:rPr>
          <w:spacing w:val="-6"/>
          <w:szCs w:val="28"/>
        </w:rPr>
        <w:t>,</w:t>
      </w:r>
    </w:p>
    <w:p w:rsidR="00657003" w:rsidRDefault="00657003" w:rsidP="00657003">
      <w:pPr>
        <w:tabs>
          <w:tab w:val="left" w:pos="2295"/>
        </w:tabs>
        <w:jc w:val="center"/>
        <w:rPr>
          <w:spacing w:val="-6"/>
          <w:szCs w:val="28"/>
        </w:rPr>
      </w:pPr>
      <w:r>
        <w:rPr>
          <w:spacing w:val="-6"/>
          <w:szCs w:val="28"/>
        </w:rPr>
        <w:t xml:space="preserve">город Сургут, </w:t>
      </w:r>
      <w:r w:rsidRPr="00A026F8">
        <w:rPr>
          <w:spacing w:val="-6"/>
          <w:szCs w:val="28"/>
        </w:rPr>
        <w:t>ул</w:t>
      </w:r>
      <w:r>
        <w:rPr>
          <w:spacing w:val="-6"/>
          <w:szCs w:val="28"/>
        </w:rPr>
        <w:t>ица</w:t>
      </w:r>
      <w:r w:rsidRPr="00A026F8">
        <w:rPr>
          <w:spacing w:val="-6"/>
          <w:szCs w:val="28"/>
        </w:rPr>
        <w:t xml:space="preserve"> </w:t>
      </w:r>
      <w:r w:rsidRPr="007F2CD5">
        <w:rPr>
          <w:spacing w:val="-6"/>
          <w:szCs w:val="28"/>
        </w:rPr>
        <w:t>Декабристов, дом 16</w:t>
      </w:r>
    </w:p>
    <w:p w:rsidR="00657003" w:rsidRDefault="00657003" w:rsidP="00657003">
      <w:pPr>
        <w:jc w:val="both"/>
      </w:pPr>
      <w:r w:rsidRPr="00860252">
        <w:rPr>
          <w:noProof/>
          <w:lang w:eastAsia="ru-RU"/>
        </w:rPr>
        <w:drawing>
          <wp:inline distT="0" distB="0" distL="0" distR="0" wp14:anchorId="141D9CC8" wp14:editId="4F14629F">
            <wp:extent cx="6120130" cy="5984769"/>
            <wp:effectExtent l="0" t="0" r="0" b="0"/>
            <wp:docPr id="10" name="Рисунок 10" descr="C:\Users\prokopovich_ov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kopovich_ov\Desktop\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8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Default="00657003" w:rsidP="00657003">
      <w:pPr>
        <w:jc w:val="both"/>
      </w:pPr>
    </w:p>
    <w:p w:rsidR="00657003" w:rsidRPr="005B021F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5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57003" w:rsidRPr="00726A85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57003" w:rsidRDefault="00657003" w:rsidP="00657003">
      <w:pPr>
        <w:ind w:left="5940"/>
        <w:rPr>
          <w:szCs w:val="28"/>
        </w:rPr>
      </w:pPr>
      <w:r w:rsidRPr="00726A85">
        <w:rPr>
          <w:szCs w:val="28"/>
        </w:rPr>
        <w:t xml:space="preserve">от ___________ № </w:t>
      </w:r>
      <w:r>
        <w:rPr>
          <w:szCs w:val="28"/>
        </w:rPr>
        <w:t>__________</w:t>
      </w:r>
    </w:p>
    <w:p w:rsidR="00657003" w:rsidRDefault="00657003" w:rsidP="00657003">
      <w:pPr>
        <w:ind w:left="5940"/>
        <w:rPr>
          <w:szCs w:val="28"/>
        </w:rPr>
      </w:pPr>
    </w:p>
    <w:p w:rsidR="00657003" w:rsidRPr="00726A85" w:rsidRDefault="00657003" w:rsidP="00657003">
      <w:pPr>
        <w:ind w:left="5940"/>
        <w:rPr>
          <w:szCs w:val="28"/>
        </w:rPr>
      </w:pPr>
    </w:p>
    <w:p w:rsidR="00657003" w:rsidRDefault="00657003" w:rsidP="00657003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657003" w:rsidRDefault="00657003" w:rsidP="00657003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к </w:t>
      </w:r>
      <w:r>
        <w:rPr>
          <w:szCs w:val="28"/>
        </w:rPr>
        <w:t>казенному общеобразовательному</w:t>
      </w:r>
      <w:r w:rsidRPr="00BA0FD7">
        <w:rPr>
          <w:szCs w:val="28"/>
        </w:rPr>
        <w:t xml:space="preserve"> </w:t>
      </w:r>
    </w:p>
    <w:p w:rsidR="00657003" w:rsidRDefault="00657003" w:rsidP="00657003">
      <w:pPr>
        <w:jc w:val="center"/>
        <w:rPr>
          <w:szCs w:val="28"/>
        </w:rPr>
      </w:pPr>
      <w:r w:rsidRPr="00BA0FD7">
        <w:rPr>
          <w:szCs w:val="28"/>
        </w:rPr>
        <w:t>учреждени</w:t>
      </w:r>
      <w:r>
        <w:rPr>
          <w:szCs w:val="28"/>
        </w:rPr>
        <w:t>ю</w:t>
      </w:r>
      <w:r w:rsidRPr="00BA0FD7">
        <w:rPr>
          <w:szCs w:val="28"/>
        </w:rPr>
        <w:t xml:space="preserve"> Ханты-Мансийского автономного </w:t>
      </w:r>
      <w:r>
        <w:rPr>
          <w:szCs w:val="28"/>
        </w:rPr>
        <w:t>о</w:t>
      </w:r>
      <w:r w:rsidRPr="00BA0FD7">
        <w:rPr>
          <w:szCs w:val="28"/>
        </w:rPr>
        <w:t xml:space="preserve">круга – Югры </w:t>
      </w:r>
    </w:p>
    <w:p w:rsidR="00657003" w:rsidRPr="00D0439D" w:rsidRDefault="00657003" w:rsidP="00657003">
      <w:pPr>
        <w:jc w:val="center"/>
        <w:rPr>
          <w:szCs w:val="28"/>
        </w:rPr>
      </w:pPr>
      <w:r w:rsidRPr="00BA0FD7">
        <w:rPr>
          <w:szCs w:val="28"/>
        </w:rPr>
        <w:t xml:space="preserve">«Специальная </w:t>
      </w:r>
      <w:r>
        <w:rPr>
          <w:szCs w:val="28"/>
        </w:rPr>
        <w:t>учебно-воспитательная</w:t>
      </w:r>
      <w:r w:rsidRPr="00BA0FD7">
        <w:rPr>
          <w:szCs w:val="28"/>
        </w:rPr>
        <w:t xml:space="preserve"> школа </w:t>
      </w:r>
      <w:r>
        <w:rPr>
          <w:szCs w:val="28"/>
        </w:rPr>
        <w:t>№ 2</w:t>
      </w:r>
      <w:r w:rsidRPr="00BA0FD7">
        <w:rPr>
          <w:szCs w:val="28"/>
        </w:rPr>
        <w:t>»</w:t>
      </w:r>
      <w:r>
        <w:rPr>
          <w:szCs w:val="28"/>
        </w:rPr>
        <w:t>,</w:t>
      </w:r>
    </w:p>
    <w:p w:rsidR="00657003" w:rsidRPr="005B021F" w:rsidRDefault="00657003" w:rsidP="00657003">
      <w:pPr>
        <w:jc w:val="center"/>
        <w:rPr>
          <w:szCs w:val="28"/>
        </w:rPr>
      </w:pPr>
      <w:r>
        <w:rPr>
          <w:spacing w:val="-6"/>
          <w:szCs w:val="28"/>
        </w:rPr>
        <w:t xml:space="preserve">город Сургут, </w:t>
      </w:r>
      <w:r w:rsidRPr="005B021F">
        <w:rPr>
          <w:szCs w:val="28"/>
        </w:rPr>
        <w:t>проезд Макаренко, дом 2</w:t>
      </w:r>
    </w:p>
    <w:p w:rsidR="00657003" w:rsidRPr="00657003" w:rsidRDefault="00657003" w:rsidP="00657003">
      <w:pPr>
        <w:jc w:val="both"/>
      </w:pPr>
      <w:r w:rsidRPr="000D19DE">
        <w:rPr>
          <w:noProof/>
          <w:spacing w:val="-6"/>
          <w:szCs w:val="28"/>
          <w:lang w:eastAsia="ru-RU"/>
        </w:rPr>
        <w:drawing>
          <wp:inline distT="0" distB="0" distL="0" distR="0" wp14:anchorId="704605AC" wp14:editId="49547B83">
            <wp:extent cx="6120130" cy="5287625"/>
            <wp:effectExtent l="0" t="0" r="0" b="8890"/>
            <wp:docPr id="9" name="Рисунок 9" descr="C:\Users\prokopovich_ov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kopovich_ov\Desktop\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003" w:rsidRPr="00657003" w:rsidSect="0092606E"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697" w:rsidRDefault="00CF4697" w:rsidP="00657003">
      <w:r>
        <w:separator/>
      </w:r>
    </w:p>
  </w:endnote>
  <w:endnote w:type="continuationSeparator" w:id="0">
    <w:p w:rsidR="00CF4697" w:rsidRDefault="00CF4697" w:rsidP="00657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697" w:rsidRDefault="00CF4697" w:rsidP="00657003">
      <w:r>
        <w:separator/>
      </w:r>
    </w:p>
  </w:footnote>
  <w:footnote w:type="continuationSeparator" w:id="0">
    <w:p w:rsidR="00CF4697" w:rsidRDefault="00CF4697" w:rsidP="00657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2826275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657003" w:rsidRPr="00657003" w:rsidRDefault="00657003">
        <w:pPr>
          <w:pStyle w:val="a4"/>
          <w:jc w:val="center"/>
          <w:rPr>
            <w:sz w:val="20"/>
          </w:rPr>
        </w:pPr>
        <w:r w:rsidRPr="00657003">
          <w:rPr>
            <w:sz w:val="20"/>
          </w:rPr>
          <w:fldChar w:fldCharType="begin"/>
        </w:r>
        <w:r w:rsidRPr="00657003">
          <w:rPr>
            <w:sz w:val="20"/>
          </w:rPr>
          <w:instrText>PAGE   \* MERGEFORMAT</w:instrText>
        </w:r>
        <w:r w:rsidRPr="00657003">
          <w:rPr>
            <w:sz w:val="20"/>
          </w:rPr>
          <w:fldChar w:fldCharType="separate"/>
        </w:r>
        <w:r w:rsidR="004612BA">
          <w:rPr>
            <w:noProof/>
            <w:sz w:val="20"/>
          </w:rPr>
          <w:t>2</w:t>
        </w:r>
        <w:r w:rsidRPr="00657003">
          <w:rPr>
            <w:sz w:val="20"/>
          </w:rPr>
          <w:fldChar w:fldCharType="end"/>
        </w:r>
      </w:p>
    </w:sdtContent>
  </w:sdt>
  <w:p w:rsidR="00657003" w:rsidRDefault="0065700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03"/>
    <w:rsid w:val="00217011"/>
    <w:rsid w:val="003B46E0"/>
    <w:rsid w:val="004612BA"/>
    <w:rsid w:val="00657003"/>
    <w:rsid w:val="00672112"/>
    <w:rsid w:val="006834D9"/>
    <w:rsid w:val="007D3550"/>
    <w:rsid w:val="009A1341"/>
    <w:rsid w:val="00CC1772"/>
    <w:rsid w:val="00CF4697"/>
    <w:rsid w:val="00EA3A9F"/>
    <w:rsid w:val="00F9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6F6AA"/>
  <w15:chartTrackingRefBased/>
  <w15:docId w15:val="{4EB16A0E-3EE5-4DD2-89E6-E96D0E56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34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7003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5700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57003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5700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700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Гусев Игорь Васильевич</cp:lastModifiedBy>
  <cp:revision>1</cp:revision>
  <cp:lastPrinted>2017-03-15T04:47:00Z</cp:lastPrinted>
  <dcterms:created xsi:type="dcterms:W3CDTF">2017-03-20T04:45:00Z</dcterms:created>
  <dcterms:modified xsi:type="dcterms:W3CDTF">2017-03-20T04:45:00Z</dcterms:modified>
</cp:coreProperties>
</file>