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0DB5">
        <w:trPr>
          <w:jc w:val="center"/>
        </w:trPr>
        <w:tc>
          <w:tcPr>
            <w:tcW w:w="154" w:type="dxa"/>
            <w:noWrap/>
          </w:tcPr>
          <w:p w:rsidR="00B40DB5" w:rsidRDefault="006E2AF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40DB5" w:rsidRDefault="00334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B40DB5" w:rsidRDefault="006E2AF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0DB5" w:rsidRPr="00334BC3" w:rsidRDefault="00334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40DB5" w:rsidRDefault="006E2AF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0DB5" w:rsidRDefault="00334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40DB5" w:rsidRDefault="006E2AF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0DB5" w:rsidRDefault="00B40DB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0DB5" w:rsidRDefault="006E2AF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0DB5" w:rsidRPr="00334BC3" w:rsidRDefault="00334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1148</w:t>
            </w:r>
          </w:p>
        </w:tc>
      </w:tr>
    </w:tbl>
    <w:p w:rsidR="00B40DB5" w:rsidRDefault="0002698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384.9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40DB5" w:rsidRDefault="006E2AF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0322387" r:id="rId8"/>
                    </w:object>
                  </w:r>
                </w:p>
                <w:p w:rsidR="00B40DB5" w:rsidRDefault="00B40D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40DB5" w:rsidRDefault="006E2AF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40DB5" w:rsidRDefault="006E2AF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40DB5" w:rsidRDefault="00B40D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40DB5" w:rsidRDefault="006E2AF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40DB5" w:rsidRDefault="00B40D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40DB5" w:rsidRDefault="00B40D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40DB5" w:rsidRDefault="006E2AF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40DB5" w:rsidRDefault="00B40D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40DB5" w:rsidRDefault="00B40DB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40DB5" w:rsidRDefault="006E2AF3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40DB5" w:rsidRDefault="006E2AF3">
      <w:pPr>
        <w:rPr>
          <w:szCs w:val="28"/>
        </w:rPr>
      </w:pPr>
      <w:r>
        <w:rPr>
          <w:szCs w:val="28"/>
        </w:rPr>
        <w:t>Администрации города от 23.03.2016</w:t>
      </w:r>
    </w:p>
    <w:p w:rsidR="00B40DB5" w:rsidRDefault="006E2AF3">
      <w:pPr>
        <w:rPr>
          <w:szCs w:val="28"/>
        </w:rPr>
      </w:pPr>
      <w:r>
        <w:rPr>
          <w:szCs w:val="28"/>
        </w:rPr>
        <w:t xml:space="preserve">№ 2076 «Об утверждении стандартов </w:t>
      </w:r>
    </w:p>
    <w:p w:rsidR="00B40DB5" w:rsidRDefault="006E2AF3">
      <w:pPr>
        <w:rPr>
          <w:szCs w:val="28"/>
        </w:rPr>
      </w:pPr>
      <w:r>
        <w:rPr>
          <w:szCs w:val="28"/>
        </w:rPr>
        <w:t>качества муниципальных работ</w:t>
      </w:r>
    </w:p>
    <w:p w:rsidR="00B40DB5" w:rsidRDefault="006E2AF3">
      <w:pPr>
        <w:rPr>
          <w:szCs w:val="28"/>
        </w:rPr>
      </w:pPr>
      <w:r>
        <w:rPr>
          <w:szCs w:val="28"/>
        </w:rPr>
        <w:t xml:space="preserve">в отрасли физической культуры </w:t>
      </w:r>
    </w:p>
    <w:p w:rsidR="00B40DB5" w:rsidRDefault="006E2AF3">
      <w:pPr>
        <w:rPr>
          <w:szCs w:val="28"/>
        </w:rPr>
      </w:pPr>
      <w:r>
        <w:rPr>
          <w:szCs w:val="28"/>
        </w:rPr>
        <w:t xml:space="preserve">и спорта»  </w:t>
      </w:r>
    </w:p>
    <w:p w:rsidR="00B40DB5" w:rsidRDefault="00B40DB5">
      <w:pPr>
        <w:rPr>
          <w:szCs w:val="28"/>
        </w:rPr>
      </w:pPr>
    </w:p>
    <w:p w:rsidR="00B40DB5" w:rsidRDefault="00B40DB5">
      <w:pPr>
        <w:rPr>
          <w:szCs w:val="28"/>
        </w:rPr>
      </w:pPr>
    </w:p>
    <w:p w:rsidR="00B40DB5" w:rsidRDefault="006E2AF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31.05.2012   № 4054</w:t>
      </w:r>
      <w:r>
        <w:rPr>
          <w:color w:val="FF0000"/>
          <w:szCs w:val="28"/>
        </w:rPr>
        <w:t xml:space="preserve"> </w:t>
      </w:r>
      <w:r>
        <w:rPr>
          <w:szCs w:val="28"/>
        </w:rPr>
        <w:t>«Об утверждении порядка разработки, утверждения и применения стандартов качества муниципальных услуг (работ)», распоряжениями Администрации города от 30.12.2005 № 3686 «Об утверждении Регламента Администрации города», от 10.01.2017 № 01 «О передаче некоторых полномочий             высшим должностным лицам Администрации города», в целях обеспечения     качества предоставления муниципальных работ:</w:t>
      </w:r>
    </w:p>
    <w:p w:rsidR="00B40DB5" w:rsidRDefault="00B40DB5">
      <w:pPr>
        <w:pStyle w:val="8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B40DB5" w:rsidRDefault="006E2AF3">
      <w:pPr>
        <w:pStyle w:val="8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1. Внести в постановление Администрации города от 23.03.2016 № 2076 </w:t>
      </w:r>
      <w:r>
        <w:rPr>
          <w:rFonts w:ascii="Times New Roman" w:hAnsi="Times New Roman"/>
          <w:i w:val="0"/>
          <w:sz w:val="28"/>
          <w:szCs w:val="28"/>
          <w:lang w:eastAsia="ru-RU"/>
        </w:rPr>
        <w:t>«Об утверждении стандартов качества муниципальных работ в отрасли физической культуры и спорта» (с изменениями от 30.05.2016 № 3966, 14.12.2016             № 9137) следующие изменения:</w:t>
      </w:r>
    </w:p>
    <w:p w:rsidR="00B40DB5" w:rsidRDefault="006E2AF3">
      <w:pPr>
        <w:pStyle w:val="8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1.1. Приложения 1 – 7 к постановлению изложить в новой редакции              согласно приложениям 1 – 7 к настоящему постановлению.</w:t>
      </w:r>
    </w:p>
    <w:p w:rsidR="00B40DB5" w:rsidRDefault="006E2AF3">
      <w:pPr>
        <w:pStyle w:val="8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1.2. Приложение 8 к постановлению признать утратившим силу.</w:t>
      </w:r>
    </w:p>
    <w:p w:rsidR="00B40DB5" w:rsidRDefault="006E2AF3">
      <w:pPr>
        <w:ind w:firstLine="567"/>
        <w:jc w:val="both"/>
        <w:rPr>
          <w:szCs w:val="28"/>
        </w:rPr>
      </w:pPr>
      <w:r>
        <w:rPr>
          <w:szCs w:val="28"/>
        </w:rPr>
        <w:t>1.3. Приложение 9 к постановлению изложить в новой редакции согласно приложению 8 к настоящему постановлению.</w:t>
      </w:r>
    </w:p>
    <w:p w:rsidR="00B40DB5" w:rsidRDefault="006E2AF3">
      <w:pPr>
        <w:ind w:firstLine="567"/>
        <w:jc w:val="both"/>
        <w:rPr>
          <w:szCs w:val="28"/>
        </w:rPr>
      </w:pPr>
      <w:r>
        <w:rPr>
          <w:szCs w:val="28"/>
        </w:rPr>
        <w:t xml:space="preserve">1.4. Дополнить постановление приложением 10 согласно приложению 9             к настоящему постановлению. </w:t>
      </w:r>
    </w:p>
    <w:p w:rsidR="00B40DB5" w:rsidRDefault="00B40DB5">
      <w:pPr>
        <w:ind w:firstLine="567"/>
        <w:jc w:val="both"/>
        <w:outlineLvl w:val="7"/>
        <w:rPr>
          <w:color w:val="000000"/>
          <w:szCs w:val="28"/>
        </w:rPr>
      </w:pPr>
    </w:p>
    <w:p w:rsidR="00B40DB5" w:rsidRDefault="006E2AF3">
      <w:pPr>
        <w:ind w:firstLine="567"/>
        <w:jc w:val="both"/>
        <w:outlineLvl w:val="7"/>
        <w:rPr>
          <w:color w:val="000000"/>
          <w:szCs w:val="28"/>
        </w:rPr>
      </w:pPr>
      <w:r>
        <w:rPr>
          <w:color w:val="000000"/>
          <w:szCs w:val="28"/>
        </w:rPr>
        <w:t>2. Управлению информационной политики опубликовать настоящее          постановление в средствах массовой информации и разместить на официальном портале Администрации города.</w:t>
      </w:r>
    </w:p>
    <w:p w:rsidR="00B40DB5" w:rsidRDefault="00B40DB5">
      <w:pPr>
        <w:tabs>
          <w:tab w:val="left" w:pos="993"/>
        </w:tabs>
        <w:suppressAutoHyphens/>
        <w:ind w:firstLine="567"/>
        <w:jc w:val="both"/>
        <w:rPr>
          <w:szCs w:val="28"/>
        </w:rPr>
      </w:pPr>
    </w:p>
    <w:p w:rsidR="00B40DB5" w:rsidRDefault="00B40DB5">
      <w:pPr>
        <w:tabs>
          <w:tab w:val="left" w:pos="993"/>
        </w:tabs>
        <w:suppressAutoHyphens/>
        <w:ind w:firstLine="567"/>
        <w:jc w:val="both"/>
        <w:rPr>
          <w:szCs w:val="28"/>
        </w:rPr>
      </w:pPr>
    </w:p>
    <w:p w:rsidR="00B40DB5" w:rsidRDefault="006E2AF3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 Действие настоящего постановления распространяется на правоотно-шения, возникшие с 01.01.2017.</w:t>
      </w:r>
    </w:p>
    <w:p w:rsidR="00B40DB5" w:rsidRDefault="00B40DB5">
      <w:pPr>
        <w:ind w:firstLine="567"/>
        <w:jc w:val="both"/>
        <w:rPr>
          <w:szCs w:val="28"/>
        </w:rPr>
      </w:pPr>
    </w:p>
    <w:p w:rsidR="00B40DB5" w:rsidRDefault="006E2AF3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B40DB5" w:rsidRDefault="00B40DB5">
      <w:pPr>
        <w:ind w:firstLine="567"/>
        <w:rPr>
          <w:szCs w:val="28"/>
        </w:rPr>
      </w:pPr>
    </w:p>
    <w:p w:rsidR="00B40DB5" w:rsidRDefault="00B40DB5">
      <w:pPr>
        <w:ind w:firstLine="567"/>
        <w:rPr>
          <w:szCs w:val="28"/>
        </w:rPr>
      </w:pPr>
    </w:p>
    <w:p w:rsidR="00B40DB5" w:rsidRDefault="00B40DB5">
      <w:pPr>
        <w:ind w:firstLine="567"/>
        <w:rPr>
          <w:szCs w:val="28"/>
        </w:rPr>
      </w:pPr>
    </w:p>
    <w:p w:rsidR="00B40DB5" w:rsidRDefault="006E2AF3">
      <w:pPr>
        <w:rPr>
          <w:szCs w:val="28"/>
        </w:rPr>
        <w:sectPr w:rsidR="00B40DB5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И.о. главы Администрации города                                                        А.Р. Пелевин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bookmarkStart w:id="0" w:name="sub_1000"/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  <w:r>
        <w:rPr>
          <w:rStyle w:val="a4"/>
          <w:b w:val="0"/>
          <w:bCs/>
          <w:szCs w:val="28"/>
        </w:rPr>
        <w:t xml:space="preserve">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_________</w:t>
      </w:r>
      <w:bookmarkEnd w:id="0"/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качества муниципальной работы «Проведение занятий </w:t>
      </w: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физкультурно-спортивной направленности по месту проживания граждан»</w:t>
      </w:r>
    </w:p>
    <w:p w:rsidR="00B40DB5" w:rsidRDefault="00B40DB5">
      <w:pPr>
        <w:rPr>
          <w:lang w:eastAsia="ru-RU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учреждение, в отношении которого применяется стандарт качества муниципальной работы «Проведение занятий физкультурно-спортивной направленности по месту проживания граждан», – муниципальное бюджетное учреждение Центр физической подготовки «Надежда».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учреждении, в отношении которого применяется стандарт качества муниципальной работы, изложена в приложении 1 к настоящему стандарту. </w:t>
      </w:r>
    </w:p>
    <w:p w:rsidR="00B40DB5" w:rsidRDefault="00B40D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bookmarkStart w:id="2" w:name="sub_1002"/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. Нормативные правовые акты, регулирующие выполнение муниципальных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</w:t>
      </w:r>
    </w:p>
    <w:bookmarkEnd w:id="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6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санитарно-эпидемиоло-гическом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7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hyperlink r:id="rId18" w:history="1"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  № 151 «О формировании и ведении базовых (отраслевых) перечней </w:t>
      </w:r>
      <w:r>
        <w:rPr>
          <w:rFonts w:cs="Times New Roman"/>
          <w:spacing w:val="-6"/>
          <w:szCs w:val="28"/>
        </w:rPr>
        <w:t>государственных и муниципальных услуг и работ, формировании, ведении и утверждении</w:t>
      </w:r>
      <w:r>
        <w:rPr>
          <w:rFonts w:cs="Times New Roman"/>
          <w:szCs w:val="28"/>
        </w:rPr>
        <w:t xml:space="preserve"> ведомственных перечней государственных услуг и работ, оказываемых                    и выполняемых федеральными государственными учреждениями, и об общих </w:t>
      </w:r>
      <w:r>
        <w:rPr>
          <w:rFonts w:cs="Times New Roman"/>
          <w:spacing w:val="-6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hyperlink r:id="rId19" w:history="1"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t>- п</w:t>
      </w:r>
      <w:hyperlink r:id="rId20" w:history="1">
        <w:r>
          <w:rPr>
            <w:rStyle w:val="a5"/>
            <w:b w:val="0"/>
            <w:color w:val="auto"/>
            <w:szCs w:val="28"/>
          </w:rPr>
          <w:t>риказ</w:t>
        </w:r>
      </w:hyperlink>
      <w:r>
        <w:rPr>
          <w:rFonts w:cs="Times New Roman"/>
          <w:szCs w:val="28"/>
        </w:rPr>
        <w:t xml:space="preserve"> Министерства спорта Российской Федерации от 27.12.2013                   № 1125 «Особенности организации и осуществления образовательной, </w:t>
      </w:r>
      <w:r>
        <w:rPr>
          <w:rFonts w:cs="Times New Roman"/>
          <w:spacing w:val="-6"/>
          <w:szCs w:val="28"/>
        </w:rPr>
        <w:t>тренировочной и методической деятельности в области физической культуры и спорта»;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21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   </w:t>
      </w:r>
      <w:r>
        <w:rPr>
          <w:rFonts w:cs="Times New Roman"/>
          <w:spacing w:val="-4"/>
          <w:szCs w:val="28"/>
        </w:rPr>
        <w:t xml:space="preserve">Контроль качества», утвержденные </w:t>
      </w:r>
      <w:hyperlink r:id="rId22" w:history="1">
        <w:r>
          <w:rPr>
            <w:rStyle w:val="a5"/>
            <w:b w:val="0"/>
            <w:color w:val="auto"/>
            <w:spacing w:val="-4"/>
            <w:szCs w:val="28"/>
          </w:rPr>
          <w:t>постановлением</w:t>
        </w:r>
      </w:hyperlink>
      <w:r>
        <w:rPr>
          <w:rFonts w:cs="Times New Roman"/>
          <w:spacing w:val="-4"/>
          <w:szCs w:val="28"/>
        </w:rPr>
        <w:t xml:space="preserve"> Главного государственного</w:t>
      </w:r>
      <w:r>
        <w:rPr>
          <w:rFonts w:cs="Times New Roman"/>
          <w:szCs w:val="28"/>
        </w:rPr>
        <w:t xml:space="preserve">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23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Требования к порядку выполнения работы и качеству муниципальной работы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" w:name="sub_1031"/>
      <w:bookmarkEnd w:id="3"/>
      <w:r>
        <w:rPr>
          <w:rFonts w:cs="Times New Roman"/>
          <w:szCs w:val="28"/>
        </w:rPr>
        <w:t>1. Требования к содержанию и порядку выполнения муниципальной           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5" w:name="sub_1311"/>
      <w:bookmarkEnd w:id="4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" w:name="sub_1312"/>
      <w:bookmarkEnd w:id="5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     положения. Возраст для занятий определяется исходя из утвержденных               программ в учреждении.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" w:name="sub_1313"/>
      <w:bookmarkEnd w:id="6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" w:name="sub_1314"/>
      <w:bookmarkEnd w:id="7"/>
      <w:r>
        <w:rPr>
          <w:rFonts w:cs="Times New Roman"/>
          <w:szCs w:val="28"/>
        </w:rPr>
        <w:t>1.4. Направления деятельности в рамках выполнения муниципальной                 работы.</w:t>
      </w:r>
    </w:p>
    <w:bookmarkEnd w:id="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 деятельности в рамках выполнения муниципальной работы «Проведение занятий физкультурно-спортивной направленности по месту                  проживания граждан»: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и проведение занятий по физической культуре и спорту;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и проведение занятий в группах общей физической подготовки в физкультурно-спортивных клубах;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и проведение занятий по оздоровительной физической культуре в физкультурно-оздоровительных объединениях при пунктах по работе            с населением;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t xml:space="preserve">- организация и проведение культурно-массовых, развлекательно-игровых </w:t>
      </w:r>
      <w:r>
        <w:rPr>
          <w:rFonts w:cs="Times New Roman"/>
          <w:spacing w:val="-6"/>
          <w:szCs w:val="28"/>
        </w:rPr>
        <w:t>мероприятий физкультурной и спортивной направленности (далее – мероприятия).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" w:name="sub_1315"/>
      <w:r>
        <w:rPr>
          <w:rFonts w:cs="Times New Roman"/>
          <w:szCs w:val="28"/>
        </w:rPr>
        <w:t xml:space="preserve">1.5. Информацию о реализуемых программах, мероприятиях исполнителя муниципальной работы можно получить по контактному телефону согласно </w:t>
      </w:r>
      <w:hyperlink w:anchor="sub_110" w:history="1">
        <w:r>
          <w:rPr>
            <w:rStyle w:val="a5"/>
            <w:b w:val="0"/>
            <w:color w:val="auto"/>
            <w:szCs w:val="28"/>
          </w:rPr>
          <w:t>приложени</w:t>
        </w:r>
      </w:hyperlink>
      <w:r>
        <w:t>ю</w:t>
      </w:r>
      <w:r>
        <w:rPr>
          <w:rFonts w:cs="Times New Roman"/>
          <w:szCs w:val="28"/>
        </w:rPr>
        <w:t xml:space="preserve"> 1 к настоящему стандарту.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  <w:bookmarkStart w:id="10" w:name="sub_1032"/>
      <w:bookmarkEnd w:id="9"/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Требования к качеству условий выполнения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" w:name="sub_1321"/>
      <w:bookmarkEnd w:id="10"/>
      <w:r>
        <w:rPr>
          <w:rFonts w:cs="Times New Roman"/>
          <w:szCs w:val="28"/>
        </w:rPr>
        <w:t>2.1. Исполнитель муниципальной работы «Проведение занятий физкультурно-спортивной направленности по месту проживания граждан» должен иметь:</w:t>
      </w:r>
    </w:p>
    <w:bookmarkEnd w:id="1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план работы учреждения, план мероприятий на календарный год;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расписание занятий;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график работы;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программы физкультурно-спортивной направленности (с учетом                   возрастного состава групп занимающихся);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локальные акты учреждения об утверждении списков занимающихся, проведении мероприятий;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журналы учета занимающихся и (или) посетителей;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положения о проведении мероприятий;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правила поведения и техники безопасности при занятиях физической культурой и спортом, проведении мероприятий;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локальные акты, не противоречащие уставу исполнителя.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" w:name="sub_1322"/>
      <w:r>
        <w:rPr>
          <w:rFonts w:cs="Times New Roman"/>
          <w:szCs w:val="28"/>
        </w:rPr>
        <w:t xml:space="preserve">2.2. Учреждения, выполняющие муниципальную работу, должны быть </w:t>
      </w:r>
      <w:r>
        <w:rPr>
          <w:rFonts w:cs="Times New Roman"/>
          <w:spacing w:val="-6"/>
          <w:szCs w:val="28"/>
        </w:rPr>
        <w:t>размещены в специально оборудованных зданиях и помещениях, принадлежащих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6"/>
          <w:szCs w:val="28"/>
        </w:rPr>
        <w:t>на праве оперативного управления либо безвозмездного пользования, доступных</w:t>
      </w:r>
      <w:r>
        <w:rPr>
          <w:rFonts w:cs="Times New Roman"/>
          <w:szCs w:val="28"/>
        </w:rPr>
        <w:t xml:space="preserve"> для населения. В случае их отсутствия, в помещениях, переданных для проведения занятий физкультурно-оздоровительной направленности по месту           проживания граждан, в соответствии с порядком управления и распоряжения имуществом, находящимся в муниципальной собственности, на основании                заключенных соглашений сотрудничества.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" w:name="sub_1323"/>
      <w:bookmarkEnd w:id="12"/>
      <w:r>
        <w:rPr>
          <w:rFonts w:cs="Times New Roman"/>
          <w:szCs w:val="28"/>
        </w:rPr>
        <w:t>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" w:name="sub_1324"/>
      <w:bookmarkEnd w:id="13"/>
      <w:r>
        <w:rPr>
          <w:rFonts w:cs="Times New Roman"/>
          <w:szCs w:val="28"/>
        </w:rPr>
        <w:t>2.4. При выполнении муниципальной работы спортивные сооружения,           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5" w:name="sub_1325"/>
      <w:bookmarkEnd w:id="14"/>
      <w:r>
        <w:rPr>
          <w:rFonts w:cs="Times New Roman"/>
          <w:spacing w:val="-4"/>
          <w:szCs w:val="28"/>
        </w:rPr>
        <w:t>2.5. Каждый объект, находящийся в оперативном управлении исполнителя,</w:t>
      </w:r>
      <w:r>
        <w:rPr>
          <w:rFonts w:cs="Times New Roman"/>
          <w:szCs w:val="28"/>
        </w:rPr>
        <w:t xml:space="preserve"> должен быть оснащен специальным оборудованием, инвентарем и аппаратурой, отвечающими требованиям стандартов, технических условий, нормативных                документов.</w:t>
      </w:r>
    </w:p>
    <w:bookmarkEnd w:id="1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Эксплуатационные документы на имеющееся оборудование, приборы                   </w:t>
      </w:r>
      <w:r>
        <w:rPr>
          <w:rFonts w:cs="Times New Roman"/>
          <w:spacing w:val="-4"/>
          <w:szCs w:val="28"/>
        </w:rPr>
        <w:t>и аппаратуру должны способствовать обеспечению их нормальной и безопасной</w:t>
      </w:r>
      <w:r>
        <w:rPr>
          <w:rFonts w:cs="Times New Roman"/>
          <w:szCs w:val="28"/>
        </w:rPr>
        <w:t xml:space="preserve">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" w:name="sub_1326"/>
      <w:r>
        <w:rPr>
          <w:rFonts w:cs="Times New Roman"/>
          <w:szCs w:val="28"/>
        </w:rPr>
        <w:t>2.6.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1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" w:name="sub_1327"/>
      <w:r>
        <w:rPr>
          <w:rFonts w:cs="Times New Roman"/>
          <w:szCs w:val="28"/>
        </w:rPr>
        <w:t>2.7. Исполнитель должен иметь в своем распоряжении минимальное            количество основного оборудования, инвентаря для обеспечения проведения официальных спортивных мероприятий, официальных физкультурных                    (физкультурно-оздоровительных) мероприятий.</w:t>
      </w:r>
    </w:p>
    <w:p w:rsidR="00B40DB5" w:rsidRDefault="006E2AF3">
      <w:pPr>
        <w:ind w:firstLine="567"/>
        <w:jc w:val="both"/>
        <w:rPr>
          <w:rFonts w:cs="Times New Roman"/>
          <w:iCs/>
          <w:szCs w:val="28"/>
        </w:rPr>
      </w:pPr>
      <w:bookmarkStart w:id="18" w:name="sub_1328"/>
      <w:bookmarkEnd w:id="17"/>
      <w:r>
        <w:rPr>
          <w:rFonts w:cs="Times New Roman"/>
          <w:szCs w:val="28"/>
        </w:rPr>
        <w:t xml:space="preserve">2.8. </w:t>
      </w:r>
      <w:bookmarkStart w:id="19" w:name="sub_1033"/>
      <w:bookmarkEnd w:id="18"/>
      <w:r>
        <w:rPr>
          <w:rFonts w:cs="Times New Roman"/>
          <w:iCs/>
          <w:szCs w:val="28"/>
        </w:rPr>
        <w:t>Медицинское обеспечение муниципальной работы организуется                   в соответствии с требованиями действующей нормативно-правовой базы.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" w:name="sub_1331"/>
      <w:bookmarkEnd w:id="19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1" w:name="sub_1332"/>
      <w:bookmarkEnd w:id="20"/>
      <w:r>
        <w:rPr>
          <w:rFonts w:cs="Times New Roman"/>
          <w:szCs w:val="28"/>
        </w:rPr>
        <w:t xml:space="preserve">3.2. При выполнении муниципальных работ работники исполнителя             </w:t>
      </w:r>
      <w:r>
        <w:rPr>
          <w:rFonts w:cs="Times New Roman"/>
          <w:spacing w:val="-6"/>
          <w:szCs w:val="28"/>
        </w:rPr>
        <w:t>обязаны проявлять максимальную вежливость, внимание, терпение, по существу</w:t>
      </w:r>
      <w:r>
        <w:rPr>
          <w:rFonts w:cs="Times New Roman"/>
          <w:szCs w:val="28"/>
        </w:rPr>
        <w:t xml:space="preserve"> отвечать на все вопросы занимающихся и посетителей занятий либо перенаправлять к специалисту, который предоставит полную и квалифицированную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" w:name="sub_1333"/>
      <w:bookmarkEnd w:id="21"/>
      <w:r>
        <w:rPr>
          <w:rFonts w:cs="Times New Roman"/>
          <w:szCs w:val="28"/>
        </w:rPr>
        <w:t>3.3. Персонал исполнителя (в том числе технический) ни при каких             обстоятельствах не должен кричать на занимающихся и посетителей, применять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" w:name="sub_1034"/>
      <w:bookmarkEnd w:id="22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2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         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 должны отражать сведения об учреждении,         </w:t>
      </w:r>
      <w:r>
        <w:rPr>
          <w:rFonts w:cs="Times New Roman"/>
          <w:spacing w:val="-6"/>
          <w:szCs w:val="28"/>
        </w:rPr>
        <w:t>перечень программ, мероприятий, копии учредительных документов, локальных</w:t>
      </w:r>
      <w:r>
        <w:rPr>
          <w:rFonts w:cs="Times New Roman"/>
          <w:szCs w:val="28"/>
        </w:rPr>
        <w:t xml:space="preserve"> актов, информацию о приемных часах руководителя учреждения, иную            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5" w:name="sub_1041"/>
      <w:bookmarkEnd w:id="24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" w:name="sub_1042"/>
      <w:bookmarkEnd w:id="25"/>
      <w:r>
        <w:rPr>
          <w:rFonts w:cs="Times New Roman"/>
          <w:szCs w:val="28"/>
        </w:rPr>
        <w:t xml:space="preserve">2. Проверка соответствия деятельности исполнителя требованиям </w:t>
      </w:r>
      <w:r>
        <w:rPr>
          <w:rFonts w:cs="Times New Roman"/>
          <w:spacing w:val="-6"/>
          <w:szCs w:val="28"/>
        </w:rPr>
        <w:t>настоящего стандарта (далее – проверка) проводится управлением физической культуры</w:t>
      </w:r>
      <w:r>
        <w:rPr>
          <w:rFonts w:cs="Times New Roman"/>
          <w:szCs w:val="28"/>
        </w:rPr>
        <w:t xml:space="preserve">               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" w:name="sub_1043"/>
      <w:bookmarkEnd w:id="26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bookmarkEnd w:id="27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00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9" w:name="sub_1051"/>
      <w:bookmarkEnd w:id="28"/>
      <w:r>
        <w:rPr>
          <w:rFonts w:cs="Times New Roman"/>
          <w:szCs w:val="28"/>
        </w:rPr>
        <w:t xml:space="preserve">1. Руководители подведомственных управлению муниципальных учреж-дений, выполняющих муниципальную работу, привлекаются к ответственности </w:t>
      </w:r>
      <w:r>
        <w:rPr>
          <w:rFonts w:cs="Times New Roman"/>
          <w:spacing w:val="-4"/>
          <w:szCs w:val="28"/>
        </w:rPr>
        <w:t>за нарушение требований стандарта качества в результате проверочных действий</w:t>
      </w:r>
      <w:r>
        <w:rPr>
          <w:rFonts w:cs="Times New Roman"/>
          <w:szCs w:val="28"/>
        </w:rPr>
        <w:t xml:space="preserve">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" w:name="sub_1052"/>
      <w:bookmarkEnd w:id="29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   с действующим законодательством и локальными актами учреждения.</w:t>
      </w:r>
    </w:p>
    <w:bookmarkEnd w:id="30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1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" w:name="sub_1061"/>
      <w:bookmarkEnd w:id="31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" w:name="sub_1611"/>
      <w:bookmarkEnd w:id="32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24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предоставления государственных и муниципальных услуг», </w:t>
      </w:r>
      <w:hyperlink r:id="rId25" w:history="1">
        <w:r>
          <w:rPr>
            <w:rStyle w:val="a5"/>
            <w:b w:val="0"/>
            <w:color w:val="auto"/>
            <w:szCs w:val="28"/>
          </w:rPr>
          <w:t>от 02.05.2006               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Феде-рации».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4" w:name="sub_1612"/>
      <w:bookmarkEnd w:id="33"/>
      <w:r>
        <w:rPr>
          <w:rFonts w:cs="Times New Roman"/>
          <w:szCs w:val="28"/>
        </w:rPr>
        <w:t>1.2. Обжаловать нарушение требований стандарта может любое лицо,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" w:name="sub_1613"/>
      <w:bookmarkEnd w:id="34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 способами:</w:t>
      </w:r>
    </w:p>
    <w:bookmarkEnd w:id="3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cs="Times New Roman"/>
          <w:szCs w:val="28"/>
        </w:rPr>
        <w:t>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" w:name="sub_1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3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1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" w:name="sub_1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   в соответствии с требованиями </w:t>
      </w:r>
      <w:hyperlink r:id="rId26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" w:name="sub_1616"/>
      <w:bookmarkEnd w:id="37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3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9" w:name="sub_1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0" w:name="sub_1062"/>
      <w:bookmarkEnd w:id="39"/>
      <w:r>
        <w:rPr>
          <w:rFonts w:cs="Times New Roman"/>
          <w:szCs w:val="28"/>
        </w:rPr>
        <w:t>2. Жалоба руководителю муниципального учреждения на нарушение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1" w:name="sub_1621"/>
      <w:bookmarkEnd w:id="40"/>
      <w:r>
        <w:rPr>
          <w:rFonts w:cs="Times New Roman"/>
          <w:szCs w:val="28"/>
        </w:rPr>
        <w:t>2.1. Обращение заявителя с жалобой к руководителю муниципального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2" w:name="sub_1622"/>
      <w:bookmarkEnd w:id="41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        с жалобой на нарушение требований стандарта и при отсутствии оснований                для отказа в рассмотрении жалобы, указанных в </w:t>
      </w:r>
      <w:hyperlink w:anchor="sub_1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               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       поступления жалобы должен совершить следующие действия:</w:t>
      </w:r>
    </w:p>
    <w:bookmarkEnd w:id="4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1006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    о принятых мерах, в случае установления факта нарушения стандарта, либо            об отказе в удовлетворении требований заявителя с аргументацией отказа                       в срок, указанный в </w:t>
      </w:r>
      <w:hyperlink w:anchor="sub_1615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3" w:name="sub_1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4" w:name="sub_1631"/>
      <w:bookmarkEnd w:id="43"/>
      <w:r>
        <w:rPr>
          <w:rFonts w:cs="Times New Roman"/>
          <w:spacing w:val="-6"/>
          <w:szCs w:val="28"/>
        </w:rPr>
        <w:t>3.1. Жалоба, поступившая в управление, подлежит рассмотрению в течение</w:t>
      </w:r>
      <w:r>
        <w:rPr>
          <w:rFonts w:cs="Times New Roman"/>
          <w:szCs w:val="28"/>
        </w:rPr>
        <w:t xml:space="preserve"> 15-и рабочих дней со дня ее регистрации, а в случае обжалования отказа управления в приеме документов у заявителя либо в исправлении допущенных         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5" w:name="sub_1632"/>
      <w:bookmarkEnd w:id="44"/>
      <w:r>
        <w:rPr>
          <w:rFonts w:cs="Times New Roman"/>
          <w:spacing w:val="-6"/>
          <w:szCs w:val="28"/>
        </w:rPr>
        <w:t>3.2. При обращении в управление заявитель может представить имеющиеся</w:t>
      </w:r>
      <w:r>
        <w:rPr>
          <w:rFonts w:cs="Times New Roman"/>
          <w:szCs w:val="28"/>
        </w:rPr>
        <w:t xml:space="preserve">             у него материалы, подтверждающие имевший место факт нарушения требо-ваний стандарта:</w:t>
      </w:r>
    </w:p>
    <w:bookmarkEnd w:id="4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6" w:name="sub_1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жалобы, указанных в </w:t>
      </w:r>
      <w:hyperlink w:anchor="sub_1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       муниципальными правовыми актами, и устанавливает наличие либо отсутствие факта нарушения требований стандарта.</w:t>
      </w:r>
    </w:p>
    <w:bookmarkEnd w:id="4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7" w:name="sub_1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4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</w:t>
      </w:r>
      <w:hyperlink w:anchor="sub_1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48" w:name="sub_1064"/>
      <w:r>
        <w:rPr>
          <w:rFonts w:cs="Times New Roman"/>
          <w:szCs w:val="28"/>
        </w:rPr>
        <w:t>4. Заявитель в любое время до принятия решения по жалобе может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48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bookmarkStart w:id="49" w:name="sub_110"/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1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«Проведение занятий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физкультурно-спортивной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направленности по месту</w:t>
      </w:r>
    </w:p>
    <w:p w:rsidR="00B40DB5" w:rsidRDefault="006E2AF3">
      <w:pPr>
        <w:ind w:left="5954"/>
        <w:rPr>
          <w:rFonts w:cs="Times New Roman"/>
          <w:bCs/>
          <w:szCs w:val="28"/>
        </w:rPr>
      </w:pPr>
      <w:r>
        <w:rPr>
          <w:rStyle w:val="a4"/>
          <w:b w:val="0"/>
          <w:bCs/>
          <w:szCs w:val="28"/>
        </w:rPr>
        <w:t>проживания граждан»</w:t>
      </w:r>
    </w:p>
    <w:bookmarkEnd w:id="49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которого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984"/>
        <w:gridCol w:w="2693"/>
      </w:tblGrid>
      <w:tr w:rsidR="00B40DB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интернет-сайт, e-mail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физической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628417,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Студенческая,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Nadezhda@admsurgut.ru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  <w:bookmarkStart w:id="50" w:name="sub_12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637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1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637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«Проведение занятий </w:t>
      </w:r>
    </w:p>
    <w:p w:rsidR="00B40DB5" w:rsidRDefault="006E2AF3">
      <w:pPr>
        <w:ind w:left="637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физкультурно-спортивной</w:t>
      </w:r>
      <w:r>
        <w:rPr>
          <w:rStyle w:val="a4"/>
          <w:b w:val="0"/>
          <w:bCs/>
          <w:szCs w:val="28"/>
        </w:rPr>
        <w:br/>
        <w:t xml:space="preserve">направленности по месту </w:t>
      </w:r>
    </w:p>
    <w:p w:rsidR="00B40DB5" w:rsidRDefault="006E2AF3">
      <w:pPr>
        <w:ind w:left="6379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>проживания граждан»</w:t>
      </w:r>
    </w:p>
    <w:bookmarkEnd w:id="50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(фамилия, имя, отчество (при наличии) заявителя) 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__________________________________________________________________,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</w:t>
      </w:r>
      <w:r>
        <w:rPr>
          <w:rFonts w:cs="Times New Roman"/>
          <w:sz w:val="20"/>
          <w:szCs w:val="20"/>
        </w:rPr>
        <w:t>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1.___________________________________________________________________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2.___________________________________________________________________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3.___________________________________________________________________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bookmarkStart w:id="51" w:name="sub_111"/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</w:t>
      </w:r>
      <w:bookmarkEnd w:id="51"/>
      <w:r>
        <w:rPr>
          <w:rFonts w:cs="Times New Roman"/>
          <w:szCs w:val="28"/>
        </w:rPr>
        <w:t>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 заявителя____________________________________________________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hyperlink w:anchor="sub_111" w:history="1">
        <w:r>
          <w:rPr>
            <w:rStyle w:val="a5"/>
            <w:b w:val="0"/>
            <w:color w:val="auto"/>
            <w:szCs w:val="28"/>
          </w:rPr>
          <w:t xml:space="preserve">пунктах </w:t>
        </w:r>
      </w:hyperlink>
      <w:r>
        <w:t>1 – 3</w:t>
      </w:r>
      <w:r>
        <w:rPr>
          <w:rFonts w:cs="Times New Roman"/>
          <w:szCs w:val="28"/>
        </w:rPr>
        <w:t xml:space="preserve"> прилагаю к жалобе 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bookmarkStart w:id="52" w:name="sub_2000"/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_________</w:t>
      </w:r>
      <w:bookmarkEnd w:id="52"/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качества муниципальной работы «Организация и проведение физкультурных    и спортивных мероприятий в рамках Всероссийского </w:t>
      </w: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физкультурно-спортивного комплекса «Готов к труду и обороне» (ГТО)»</w:t>
      </w: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(за исключением тестирования выполнения нормативов испытаний </w:t>
      </w: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комплекса ГТО)</w:t>
      </w:r>
    </w:p>
    <w:p w:rsidR="00B40DB5" w:rsidRDefault="00B40DB5"/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" w:name="sub_20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53"/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учреждение, в отношении которого применяется стандарт качества муниципальной работы «Организация и проведение физкультурных             и спортивных мероприятий в рамках Всероссийского физкультурно-спортивного комплекса «Готов к труду и обороне» (ГТО)» (за исключением тестирования выполнения нормативов испытаний комплекса ГТО), – муниципальное бюджетное учреждение Центр физической подготовки «Надежда».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учреждении, в отношении которого применяется стандарт качества муниципальной работы, изложена в приложении 1 к настоящему                 стандарту. 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4" w:name="sub_20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</w:p>
    <w:bookmarkEnd w:id="5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27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28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2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0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4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5" w:history="1">
        <w:r>
          <w:rPr>
            <w:rStyle w:val="a5"/>
            <w:b w:val="0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и выполняемых федеральными государственными учреждениями, и об общих </w:t>
      </w:r>
      <w:r>
        <w:rPr>
          <w:rFonts w:cs="Times New Roman"/>
          <w:spacing w:val="-4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6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7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11.06.2014              № 540 «Об утверждении Положения о Всероссийском физкультурно-спортивном комплексе «Готов к труду и обороне (ГТО)»;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8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06.03.2015          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39" w:history="1">
        <w:r>
          <w:rPr>
            <w:rStyle w:val="a5"/>
            <w:b w:val="0"/>
            <w:color w:val="auto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спорта Российской Федерации от 28.01.2016 № 54 «Об утверждении Порядка организации и проведения тестирования в рамках </w:t>
      </w:r>
      <w:r>
        <w:rPr>
          <w:rFonts w:cs="Times New Roman"/>
          <w:spacing w:val="-6"/>
          <w:szCs w:val="28"/>
        </w:rPr>
        <w:t>Всероссийского физкультурно-спортивного комплекса «Готов к труду и обороне</w:t>
      </w:r>
      <w:r>
        <w:rPr>
          <w:rFonts w:cs="Times New Roman"/>
          <w:szCs w:val="28"/>
        </w:rPr>
        <w:t xml:space="preserve"> (ГТО)»;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40" w:history="1">
        <w:r>
          <w:rPr>
            <w:rStyle w:val="a5"/>
            <w:b w:val="0"/>
            <w:color w:val="auto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41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  Контроль качества», утвержденные </w:t>
      </w:r>
      <w:hyperlink r:id="rId42" w:history="1">
        <w:r>
          <w:rPr>
            <w:rStyle w:val="a5"/>
            <w:b w:val="0"/>
            <w:color w:val="auto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Главного государствен-ного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43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20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56" w:name="sub_20031"/>
      <w:bookmarkEnd w:id="55"/>
      <w:r>
        <w:rPr>
          <w:rFonts w:cs="Times New Roman"/>
          <w:szCs w:val="28"/>
        </w:rPr>
        <w:t>1</w:t>
      </w:r>
      <w:r>
        <w:rPr>
          <w:rFonts w:cs="Times New Roman"/>
          <w:spacing w:val="-6"/>
          <w:szCs w:val="28"/>
        </w:rPr>
        <w:t>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57" w:name="sub_20311"/>
      <w:bookmarkEnd w:id="56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58" w:name="sub_20312"/>
      <w:bookmarkEnd w:id="57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национальности, образования, социального положения. Возраст пользователя – от шести лет.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59" w:name="sub_20313"/>
      <w:bookmarkEnd w:id="58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0" w:name="sub_20314"/>
      <w:bookmarkEnd w:id="59"/>
      <w:r>
        <w:rPr>
          <w:rFonts w:cs="Times New Roman"/>
          <w:szCs w:val="28"/>
        </w:rPr>
        <w:t>1.4. Направления деятельности в рамках выполнения муниципальной                   работы.</w:t>
      </w:r>
    </w:p>
    <w:bookmarkEnd w:id="60"/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Направление деятельности в рамках выполнения муниципальной работы «Организация и проведение физкультурных и спортивных мероприятий                      в рамках Всероссийского физкультурно-спортивного комплекса «Готов к труду и обороне» (ГТО)» (за исключением тестирования выполнения нормативов                 испытаний комплекса ГТО) – организация и проведение физкультурных                         и спортивных мероприятий по выполнению населением города государст-венных требований Всероссийского физкультурно-спортивного комплекса                    «Готов к труду и обороне (ГТО)» (далее – комплекс ГТО) в соответствии                    с приказом Министерства спорта Российской Федерации от 28.01.2016 № 54 «Об утверждении Порядка организации и проведения тестирования в рамках </w:t>
      </w:r>
      <w:r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ГТО)».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1" w:name="sub_20315"/>
      <w:r>
        <w:rPr>
          <w:rFonts w:cs="Times New Roman"/>
          <w:szCs w:val="28"/>
        </w:rPr>
        <w:t xml:space="preserve">1.5. Физкультурные и спортивные мероприятия в рамках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(за исключением тестирования выполнения нормативов          испытаний комплекса ГТО) проводятся в помещениях и (или) на спортивных объектах муниципальных учреждений – местах тестирования, перечень                </w:t>
      </w:r>
      <w:r>
        <w:rPr>
          <w:rFonts w:cs="Times New Roman"/>
          <w:spacing w:val="-4"/>
          <w:szCs w:val="28"/>
        </w:rPr>
        <w:t>которых утверждается муниципальным правовым актом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2" w:name="sub_20032"/>
      <w:bookmarkEnd w:id="61"/>
      <w:r>
        <w:rPr>
          <w:rFonts w:cs="Times New Roman"/>
          <w:szCs w:val="28"/>
        </w:rPr>
        <w:t>2. Требования к качеству условий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3" w:name="sub_20321"/>
      <w:bookmarkEnd w:id="62"/>
      <w:r>
        <w:rPr>
          <w:rFonts w:cs="Times New Roman"/>
          <w:szCs w:val="28"/>
        </w:rPr>
        <w:t>2.1. Исполнитель муниципальной работы «Организация и проведение                 физкультурных и спортивных мероприятий в рамках Всероссийского физкультурно-спортивного комплекса «Готов к труду и обороне» (ГТО)» (за исключением тестирования выполнения нормативов испытаний комплекса ГТО)          должен:</w:t>
      </w:r>
    </w:p>
    <w:bookmarkEnd w:id="6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иметь порядок организации и проведения тестирования населения                         в рамках комплекса ГТО;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разработать график проведения тестирования населения в рамках            комплекса ГТО;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медицинское сопровождение в течение всего времени проведения физкультурных мероприятий и спортивных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4" w:name="sub_20322"/>
      <w:r>
        <w:rPr>
          <w:rFonts w:cs="Times New Roman"/>
          <w:szCs w:val="28"/>
        </w:rPr>
        <w:t>2.2. Учреждения, выполняющие муниципальные работы, должны быть размещены в специально оборудованных зданиях и помещениях, доступных для населения.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5" w:name="sub_20323"/>
      <w:bookmarkEnd w:id="64"/>
      <w:r>
        <w:rPr>
          <w:rFonts w:cs="Times New Roman"/>
          <w:szCs w:val="28"/>
        </w:rPr>
        <w:t>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6" w:name="sub_20324"/>
      <w:bookmarkEnd w:id="65"/>
      <w:r>
        <w:rPr>
          <w:rFonts w:cs="Times New Roman"/>
          <w:szCs w:val="28"/>
        </w:rPr>
        <w:t>2.4. При выполнении муниципальной работы спортивные сооружения,   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7" w:name="sub_20325"/>
      <w:bookmarkEnd w:id="66"/>
      <w:r>
        <w:rPr>
          <w:rFonts w:cs="Times New Roman"/>
          <w:szCs w:val="28"/>
        </w:rPr>
        <w:t>2.5. 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        документов.</w:t>
      </w:r>
    </w:p>
    <w:bookmarkEnd w:id="6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Эксплуатационные документы на имеющееся оборудование, приборы                 и аппаратуру должны способствовать обеспечению их нормальной и безо-пасной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8" w:name="sub_20326"/>
      <w:r>
        <w:rPr>
          <w:rFonts w:cs="Times New Roman"/>
          <w:szCs w:val="28"/>
        </w:rPr>
        <w:t>2.6.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6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                 вентиляция) в спортивных сооружениях должны соответствовать требованиям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69" w:name="sub_20327"/>
      <w:r>
        <w:rPr>
          <w:rFonts w:cs="Times New Roman"/>
          <w:szCs w:val="28"/>
        </w:rPr>
        <w:t>2.7. Исполнитель должен иметь в своем распоряжении минимальное              количество основного оборудования, инвентаря для обеспечения проведения спортивных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0" w:name="sub_20033"/>
      <w:bookmarkEnd w:id="69"/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1" w:name="sub_20331"/>
      <w:bookmarkEnd w:id="70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2" w:name="sub_20332"/>
      <w:bookmarkEnd w:id="71"/>
      <w:r>
        <w:rPr>
          <w:rFonts w:cs="Times New Roman"/>
          <w:spacing w:val="-6"/>
          <w:szCs w:val="28"/>
        </w:rPr>
        <w:t>3.2. При выполнении муниципальных работ работники исполнителя обязаны</w:t>
      </w:r>
      <w:r>
        <w:rPr>
          <w:rFonts w:cs="Times New Roman"/>
          <w:szCs w:val="28"/>
        </w:rPr>
        <w:t xml:space="preserve"> проявлять максимальную вежливость, внимание, терпение, по существу отвечать на все вопросы участников и посетителей мероприятий либо перенаправлять к специалисту, который предоставит полную и квалифицированную        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3" w:name="sub_20333"/>
      <w:bookmarkEnd w:id="72"/>
      <w:r>
        <w:rPr>
          <w:rFonts w:cs="Times New Roman"/>
          <w:szCs w:val="28"/>
        </w:rPr>
        <w:t>3.3. Персонал исполнителя (в том числе технический) ни при каких          обстоятельствах не должен кричать на участников и посетителей, применять        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4" w:name="sub_20034"/>
      <w:bookmarkEnd w:id="73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7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стенды должны отражать сведения об учреждении,              перечень программ, мероприятий, копии учредительных документов,                    локальных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sub_20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6" w:name="sub_20041"/>
      <w:bookmarkEnd w:id="75"/>
      <w:r>
        <w:rPr>
          <w:rFonts w:cs="Times New Roman"/>
          <w:szCs w:val="28"/>
        </w:rPr>
        <w:t>1. Порядок осуществления контроля за деятельностью исполнителя           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7" w:name="sub_20042"/>
      <w:bookmarkEnd w:id="76"/>
      <w:r>
        <w:rPr>
          <w:rFonts w:cs="Times New Roman"/>
          <w:szCs w:val="28"/>
        </w:rPr>
        <w:t>2. Проверка соответствия деятельности исполнителя требованиям настоящего стандарта (далее – проверка) проводится управлением физической культуры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78" w:name="sub_20043"/>
      <w:bookmarkEnd w:id="77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9" w:name="sub_20005"/>
      <w:bookmarkEnd w:id="7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0" w:name="sub_20051"/>
      <w:bookmarkEnd w:id="79"/>
      <w:r>
        <w:rPr>
          <w:rFonts w:cs="Times New Roman"/>
          <w:szCs w:val="28"/>
        </w:rPr>
        <w:t xml:space="preserve">1. Руководители подведомственных управлению муниципальных учреж-дений, выполняющих муниципальную работу, привлекаются к ответственности </w:t>
      </w:r>
      <w:r>
        <w:rPr>
          <w:rFonts w:cs="Times New Roman"/>
          <w:spacing w:val="-6"/>
          <w:szCs w:val="28"/>
        </w:rPr>
        <w:t>за нарушение требований стандарта качества в результате проверочных действий</w:t>
      </w:r>
      <w:r>
        <w:rPr>
          <w:rFonts w:cs="Times New Roman"/>
          <w:szCs w:val="28"/>
        </w:rPr>
        <w:t xml:space="preserve">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1" w:name="sub_20052"/>
      <w:bookmarkEnd w:id="80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с действующим законодательством и локальными актами учреждения.</w:t>
      </w:r>
    </w:p>
    <w:bookmarkEnd w:id="81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sub_20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3" w:name="sub_20061"/>
      <w:bookmarkEnd w:id="82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4" w:name="sub_20611"/>
      <w:bookmarkEnd w:id="83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44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предоставления государственных и муниципальных услуг», </w:t>
      </w:r>
      <w:hyperlink r:id="rId45" w:history="1">
        <w:r>
          <w:rPr>
            <w:rStyle w:val="a5"/>
            <w:b w:val="0"/>
            <w:color w:val="auto"/>
            <w:szCs w:val="28"/>
          </w:rPr>
          <w:t>от 02.05.2006                 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Феде-рации».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5" w:name="sub_20612"/>
      <w:bookmarkEnd w:id="84"/>
      <w:r>
        <w:rPr>
          <w:rFonts w:cs="Times New Roman"/>
          <w:szCs w:val="28"/>
        </w:rPr>
        <w:t>1.2. Обжаловать нарушение требований стандарта может любое лицо,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6" w:name="sub_20613"/>
      <w:bookmarkEnd w:id="85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способами:</w:t>
      </w:r>
    </w:p>
    <w:bookmarkEnd w:id="8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нарушение требований стандарта руководителю муниципаль-ного 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7" w:name="sub_20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8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2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8" w:name="sub_20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   в соответствии с требованиями </w:t>
      </w:r>
      <w:hyperlink r:id="rId46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89" w:name="sub_20616"/>
      <w:bookmarkEnd w:id="88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8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0" w:name="sub_20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1" w:name="sub_20062"/>
      <w:bookmarkEnd w:id="90"/>
      <w:r>
        <w:rPr>
          <w:rFonts w:cs="Times New Roman"/>
          <w:szCs w:val="28"/>
        </w:rPr>
        <w:t>2. Жалоба руководителю муниципального учреждения на нарушение 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2" w:name="sub_20621"/>
      <w:bookmarkEnd w:id="91"/>
      <w:r>
        <w:rPr>
          <w:rFonts w:cs="Times New Roman"/>
          <w:szCs w:val="28"/>
        </w:rPr>
        <w:t>2.1. Обращение заявителя с жалобой к руководителю муниципального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3" w:name="sub_20622"/>
      <w:bookmarkEnd w:id="92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с жалобой на нарушение требований стандарта и при отсутствии оснований 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20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pacing w:val="-6"/>
          <w:szCs w:val="28"/>
        </w:rPr>
        <w:t xml:space="preserve"> </w:t>
      </w:r>
      <w:r>
        <w:rPr>
          <w:rFonts w:cs="Times New Roman"/>
          <w:szCs w:val="28"/>
        </w:rPr>
        <w:t>настоящего стандарта, в течение 10-и рабочих дней с момента поступления                   жалобы должен совершить следующие действия:</w:t>
      </w:r>
    </w:p>
    <w:bookmarkEnd w:id="9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20006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о принятых мерах в случае установления факта нарушения стандарта,                либо об отказе в удовлетворении требований заявителя с аргументацией отказа        в срок, указанный в </w:t>
      </w:r>
      <w:hyperlink w:anchor="sub_20615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</w:t>
      </w:r>
      <w:hyperlink w:anchor="sub_20006" w:history="1">
        <w:r>
          <w:rPr>
            <w:rStyle w:val="a5"/>
            <w:b w:val="0"/>
            <w:color w:val="auto"/>
            <w:szCs w:val="28"/>
          </w:rPr>
          <w:t xml:space="preserve">раздела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4" w:name="sub_20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5" w:name="sub_20631"/>
      <w:bookmarkEnd w:id="94"/>
      <w:r>
        <w:rPr>
          <w:rFonts w:cs="Times New Roman"/>
          <w:szCs w:val="28"/>
        </w:rPr>
        <w:t>3.1. Жалоба, поступившая в управление, подлежит рассмотрению                     в течение 15-и рабочих дней со дня ее регистрации, а в случае обжалования           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6" w:name="sub_20632"/>
      <w:bookmarkEnd w:id="95"/>
      <w:r>
        <w:rPr>
          <w:rFonts w:cs="Times New Roman"/>
          <w:szCs w:val="28"/>
        </w:rPr>
        <w:t>3.2. При обращении в управление заявитель может представить имею-щиеся у него материалы, подтверждающие имевший место факт нарушения требований стандарта:</w:t>
      </w:r>
    </w:p>
    <w:bookmarkEnd w:id="9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7" w:name="sub_20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  жалобы, указанных в </w:t>
      </w:r>
      <w:hyperlink w:anchor="sub_20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</w:t>
      </w:r>
      <w:hyperlink w:anchor="sub_20006" w:history="1">
        <w:r>
          <w:rPr>
            <w:rStyle w:val="a5"/>
            <w:b w:val="0"/>
            <w:color w:val="auto"/>
            <w:szCs w:val="28"/>
          </w:rPr>
          <w:t xml:space="preserve">раздела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  муниципальными правовыми актами, и устанавливает наличие либо отсутствие факта нарушения требований стандарта.</w:t>
      </w:r>
    </w:p>
    <w:bookmarkEnd w:id="9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8" w:name="sub_20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9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</w:t>
      </w:r>
      <w:hyperlink w:anchor="sub_20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</w:t>
      </w:r>
      <w:hyperlink w:anchor="sub_20006" w:history="1">
        <w:r>
          <w:rPr>
            <w:rStyle w:val="a5"/>
            <w:b w:val="0"/>
            <w:color w:val="auto"/>
            <w:szCs w:val="28"/>
          </w:rPr>
          <w:t xml:space="preserve">раздела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99" w:name="sub_20064"/>
      <w:r>
        <w:rPr>
          <w:rFonts w:cs="Times New Roman"/>
          <w:szCs w:val="28"/>
        </w:rPr>
        <w:t>4. Заявитель в любое время до принятия решения по жалобе может        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99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bookmarkStart w:id="100" w:name="sub_210"/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2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«Организация и проведение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физкультурных и спортивных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мероприятий рамках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Всероссийского физкультурно-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спортивного комплекса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«Готов к труду и обороне»  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 xml:space="preserve">(ГТО)» </w:t>
      </w:r>
      <w:r>
        <w:rPr>
          <w:rFonts w:cs="Times New Roman"/>
          <w:szCs w:val="28"/>
        </w:rPr>
        <w:t>(за исключением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тестирования выполнения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нормативов испытаний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ГТО)</w:t>
      </w:r>
    </w:p>
    <w:bookmarkEnd w:id="100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которого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842"/>
        <w:gridCol w:w="2835"/>
      </w:tblGrid>
      <w:tr w:rsidR="00B40DB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Центр физической подготовки «Надежда»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628417,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Студенческая,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Nadezhda@ 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  <w:bookmarkStart w:id="101" w:name="sub_22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2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«Организация и проведение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физкультурных и спортивных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мероприятий рамках 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Всероссийского физкультурно-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спортивного комплекса</w:t>
      </w:r>
    </w:p>
    <w:p w:rsidR="00B40DB5" w:rsidRDefault="006E2AF3">
      <w:pPr>
        <w:ind w:left="5670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«Готов к труду и обороне»  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 xml:space="preserve">(ГТО)» </w:t>
      </w:r>
      <w:r>
        <w:rPr>
          <w:rFonts w:cs="Times New Roman"/>
          <w:szCs w:val="28"/>
        </w:rPr>
        <w:t>(за исключением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тестирования выполнения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нормативов испытаний</w:t>
      </w:r>
    </w:p>
    <w:p w:rsidR="00B40DB5" w:rsidRDefault="006E2AF3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ГТО)</w:t>
      </w:r>
    </w:p>
    <w:bookmarkEnd w:id="101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_________________________________________________________________,</w:t>
      </w:r>
    </w:p>
    <w:p w:rsidR="00B40DB5" w:rsidRDefault="006E2AF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</w:t>
      </w:r>
      <w:r>
        <w:rPr>
          <w:rFonts w:cs="Times New Roman"/>
          <w:sz w:val="20"/>
          <w:szCs w:val="20"/>
        </w:rPr>
        <w:t>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1.__________________________________________________________________ 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bookmarkStart w:id="102" w:name="sub_221"/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</w:t>
      </w:r>
      <w:bookmarkEnd w:id="102"/>
      <w:r>
        <w:rPr>
          <w:rFonts w:cs="Times New Roman"/>
          <w:szCs w:val="28"/>
        </w:rPr>
        <w:t xml:space="preserve"> 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заявителя 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6.__________________________________________________________________ 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r>
        <w:rPr>
          <w:rStyle w:val="a5"/>
          <w:b w:val="0"/>
          <w:color w:val="auto"/>
          <w:szCs w:val="28"/>
        </w:rPr>
        <w:t xml:space="preserve">пунктах 1 – 3 </w:t>
      </w:r>
      <w:r>
        <w:rPr>
          <w:rFonts w:cs="Times New Roman"/>
          <w:szCs w:val="28"/>
        </w:rPr>
        <w:t>прилагаю к жалобе 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6E2AF3">
      <w:pPr>
        <w:ind w:firstLine="698"/>
        <w:rPr>
          <w:rStyle w:val="a4"/>
          <w:b w:val="0"/>
          <w:bCs/>
          <w:szCs w:val="28"/>
        </w:rPr>
      </w:pPr>
      <w:bookmarkStart w:id="103" w:name="sub_3000"/>
      <w:r>
        <w:rPr>
          <w:rStyle w:val="a4"/>
          <w:b w:val="0"/>
          <w:bCs/>
          <w:szCs w:val="28"/>
        </w:rPr>
        <w:t xml:space="preserve">                                            </w:t>
      </w:r>
    </w:p>
    <w:p w:rsidR="00B40DB5" w:rsidRDefault="00B40DB5">
      <w:pPr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3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</w:p>
    <w:p w:rsidR="00B40DB5" w:rsidRDefault="006E2AF3">
      <w:pPr>
        <w:ind w:left="5954"/>
        <w:rPr>
          <w:rFonts w:cs="Times New Roman"/>
          <w:bCs/>
          <w:szCs w:val="28"/>
        </w:rPr>
      </w:pPr>
      <w:r>
        <w:rPr>
          <w:rStyle w:val="a4"/>
          <w:b w:val="0"/>
          <w:bCs/>
          <w:szCs w:val="28"/>
        </w:rPr>
        <w:t>от ____________ № _________</w:t>
      </w:r>
    </w:p>
    <w:bookmarkEnd w:id="103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муниципальной работы «Организация и проведение официальных спортивных мероприятий»</w:t>
      </w:r>
    </w:p>
    <w:p w:rsidR="00B40DB5" w:rsidRDefault="00B40DB5">
      <w:pPr>
        <w:rPr>
          <w:lang w:eastAsia="ru-RU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4" w:name="sub_3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10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 учреждения, в отношении которых применяется стандарт качества муниципальной работы «Организация и проведение официальных спортивных мероприятий»: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Центр физической подготовки «Надежда»;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автономное учреждение «Ледовый Дворец спорта»;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резерва «Аверс»;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резерва «Ермак»;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резерва № 1;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резерва по зимним видам спорта «Кедр»;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автономное учреждение дополнительного образования специализированная детско-юношеская спортивная школа олимпийского               резерва «Олимп»;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резерва «Югория» имени Арарата Агвановича Пилояна;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детско-юношеская спортивная школа «Виктория».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учреждениях, в отношении которых применяется стандарт качества муниципальной работы, изложена в приложении 1 к настоящему стандарту. </w:t>
      </w:r>
    </w:p>
    <w:p w:rsidR="00B40DB5" w:rsidRDefault="00B40DB5">
      <w:pPr>
        <w:ind w:firstLine="567"/>
        <w:jc w:val="both"/>
      </w:pPr>
    </w:p>
    <w:p w:rsidR="00B40DB5" w:rsidRDefault="00B40DB5">
      <w:pPr>
        <w:ind w:firstLine="567"/>
        <w:jc w:val="both"/>
      </w:pPr>
    </w:p>
    <w:p w:rsidR="00B40DB5" w:rsidRDefault="00B40DB5">
      <w:pPr>
        <w:ind w:firstLine="567"/>
        <w:jc w:val="both"/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5" w:name="sub_3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</w:p>
    <w:bookmarkEnd w:id="10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47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48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4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0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4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29.12.2012 № 273-ФЗ «Об образовании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5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6" w:history="1">
        <w:r>
          <w:rPr>
            <w:rStyle w:val="a5"/>
            <w:b w:val="0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    и выполняемых федеральными государственными учреждениями, и об общих </w:t>
      </w:r>
      <w:r>
        <w:rPr>
          <w:rFonts w:cs="Times New Roman"/>
          <w:spacing w:val="-6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7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8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Контроль качества», утвержденные </w:t>
      </w:r>
      <w:hyperlink r:id="rId59" w:history="1">
        <w:r>
          <w:rPr>
            <w:rStyle w:val="a5"/>
            <w:b w:val="0"/>
            <w:color w:val="auto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Главного государствен-ного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60" w:history="1">
        <w:r>
          <w:rPr>
            <w:rStyle w:val="a5"/>
            <w:b w:val="0"/>
            <w:color w:val="auto"/>
            <w:szCs w:val="28"/>
          </w:rPr>
          <w:t>Государственный стандарт</w:t>
        </w:r>
      </w:hyperlink>
      <w:r>
        <w:rPr>
          <w:rFonts w:cs="Times New Roman"/>
          <w:szCs w:val="28"/>
        </w:rPr>
        <w:t xml:space="preserve">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            № 80-ст);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61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6" w:name="sub_3003"/>
    </w:p>
    <w:p w:rsidR="00B40DB5" w:rsidRDefault="00B40D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0DB5" w:rsidRDefault="00B40D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107" w:name="sub_3031"/>
      <w:bookmarkEnd w:id="106"/>
      <w:r>
        <w:rPr>
          <w:rFonts w:cs="Times New Roman"/>
          <w:spacing w:val="-6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08" w:name="sub_3311"/>
      <w:bookmarkEnd w:id="107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09" w:name="sub_3312"/>
      <w:bookmarkEnd w:id="108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      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0" w:name="sub_3313"/>
      <w:bookmarkEnd w:id="109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4"/>
          <w:szCs w:val="28"/>
        </w:rPr>
      </w:pPr>
      <w:bookmarkStart w:id="111" w:name="sub_3314"/>
      <w:bookmarkEnd w:id="110"/>
      <w:r>
        <w:rPr>
          <w:rFonts w:cs="Times New Roman"/>
          <w:spacing w:val="-4"/>
          <w:szCs w:val="28"/>
        </w:rPr>
        <w:t>1.4. Направления деятельности в рамках выполнения муниципальной работы.</w:t>
      </w:r>
    </w:p>
    <w:bookmarkEnd w:id="11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деятельности в рамках выполнения муниципальной работы «Организация и проведение официальных спортивных мероприятий» – организация и проведение официальных спортивных мероприятий </w:t>
      </w:r>
      <w:r>
        <w:rPr>
          <w:rFonts w:cs="Times New Roman"/>
          <w:spacing w:val="-4"/>
          <w:szCs w:val="28"/>
        </w:rPr>
        <w:t>в соответствии                    с календарным планом физкультурных мероприятий и спортивных</w:t>
      </w:r>
      <w:r>
        <w:rPr>
          <w:rFonts w:cs="Times New Roman"/>
          <w:szCs w:val="28"/>
        </w:rPr>
        <w:t xml:space="preserve"> мероприятий муниципального образования городской округ город Сургут, ежегодно утверж-даемым муниципальным правовым актом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2" w:name="sub_3315"/>
      <w:r>
        <w:rPr>
          <w:rFonts w:cs="Times New Roman"/>
          <w:szCs w:val="28"/>
        </w:rPr>
        <w:t xml:space="preserve">1.5. Информацию о реализуемых мероприятиях исполнителя муници-пальной работы можно получить по контактным телефонам согласно                           </w:t>
      </w:r>
      <w:hyperlink w:anchor="sub_310" w:history="1">
        <w:r>
          <w:rPr>
            <w:rStyle w:val="a5"/>
            <w:b w:val="0"/>
            <w:color w:val="auto"/>
            <w:szCs w:val="28"/>
          </w:rPr>
          <w:t>приложени</w:t>
        </w:r>
      </w:hyperlink>
      <w:r>
        <w:t>ю 1</w:t>
      </w:r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3" w:name="sub_3032"/>
      <w:bookmarkEnd w:id="112"/>
      <w:r>
        <w:rPr>
          <w:rFonts w:cs="Times New Roman"/>
          <w:szCs w:val="28"/>
        </w:rPr>
        <w:t>2. Требования к качеству условий выполнения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4" w:name="sub_3321"/>
      <w:bookmarkEnd w:id="113"/>
      <w:r>
        <w:rPr>
          <w:rFonts w:cs="Times New Roman"/>
          <w:szCs w:val="28"/>
        </w:rPr>
        <w:t>2.1. Исполнитель муниципальной работы «Организация и проведение                    официальных спортивных мероприятий» должен иметь:</w:t>
      </w:r>
    </w:p>
    <w:bookmarkEnd w:id="11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муниципальный правовой акт Администрации города об утверждении календарного плана физкультурных мероприятий и спортивных мероприятий муниципального образования городской округ город Сургут на календарный год;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правила проведения спортивных соревнований;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положение об официальном спортивном соревновании в соответствии            с порядком, утвержденным муниципальным правовым актом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5" w:name="sub_3322"/>
      <w:r>
        <w:rPr>
          <w:rFonts w:cs="Times New Roman"/>
          <w:szCs w:val="28"/>
        </w:rPr>
        <w:t>2.2. Исполнитель муниципальной работы «Организация и проведение             официальных спортивных мероприятий» должен предусмотреть:</w:t>
      </w:r>
    </w:p>
    <w:bookmarkEnd w:id="11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разработку положения о проведении официальных спортивных мероприятий;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судейство официальных спортивных мероприятий в соответствии                     с правилами проведения спортивных соревнований;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оплату услуг спортивных судей, специалистов и обслуживающего персонала при организации проведения официальных спортивных мероприятий                 в соответствии с муниципальным правовым актом Администрации города;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награждение участников официальных спортивных мероприятий                     в соответствии с муниципальными правовыми актами органов местного самоуправления муниципального образования городской округ город Сургут;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безопасности участников и зрителей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6" w:name="sub_3323"/>
      <w:r>
        <w:rPr>
          <w:rFonts w:cs="Times New Roman"/>
          <w:szCs w:val="28"/>
        </w:rPr>
        <w:t>2.3. Исполнитель муниципальной работы «Организация и проведение                  официальных спортивных мероприятий» должен обеспечить медицинское                сопровождение в течение всего времени проведения спортивных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7" w:name="sub_3324"/>
      <w:bookmarkEnd w:id="116"/>
      <w:r>
        <w:rPr>
          <w:rFonts w:cs="Times New Roman"/>
          <w:szCs w:val="28"/>
        </w:rPr>
        <w:t>2.4.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8" w:name="sub_3325"/>
      <w:bookmarkEnd w:id="117"/>
      <w:r>
        <w:rPr>
          <w:rFonts w:cs="Times New Roman"/>
          <w:szCs w:val="28"/>
        </w:rPr>
        <w:t>2.5.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19" w:name="sub_3326"/>
      <w:bookmarkEnd w:id="118"/>
      <w:r>
        <w:rPr>
          <w:rFonts w:cs="Times New Roman"/>
          <w:szCs w:val="28"/>
        </w:rPr>
        <w:t>2.6. При выполнении муниципальной работы спортивные сооружения,  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0" w:name="sub_3327"/>
      <w:bookmarkEnd w:id="119"/>
      <w:r>
        <w:rPr>
          <w:rFonts w:cs="Times New Roman"/>
          <w:szCs w:val="28"/>
        </w:rPr>
        <w:t>2.7. 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                     документов.</w:t>
      </w:r>
    </w:p>
    <w:bookmarkEnd w:id="12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Эксплуатационные документы на имеющееся оборудование, приборы                   </w:t>
      </w:r>
      <w:r>
        <w:rPr>
          <w:rFonts w:cs="Times New Roman"/>
          <w:spacing w:val="-4"/>
          <w:szCs w:val="28"/>
        </w:rPr>
        <w:t>и аппаратуру должны способствовать обеспечению их нормальной и безопасной</w:t>
      </w:r>
      <w:r>
        <w:rPr>
          <w:rFonts w:cs="Times New Roman"/>
          <w:szCs w:val="28"/>
        </w:rPr>
        <w:t xml:space="preserve">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1" w:name="sub_3328"/>
      <w:r>
        <w:rPr>
          <w:rFonts w:cs="Times New Roman"/>
          <w:szCs w:val="28"/>
        </w:rPr>
        <w:t>2.8.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12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2" w:name="sub_3329"/>
      <w:r>
        <w:rPr>
          <w:rFonts w:cs="Times New Roman"/>
          <w:szCs w:val="28"/>
        </w:rPr>
        <w:t>2.9. Исполнитель должен иметь в своем распоряжении минимальное             количество основного оборудования, инвентаря для обеспечения проведения официальных спортивных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3" w:name="sub_6210"/>
      <w:bookmarkEnd w:id="122"/>
      <w:r>
        <w:rPr>
          <w:rFonts w:cs="Times New Roman"/>
          <w:szCs w:val="28"/>
        </w:rPr>
        <w:t xml:space="preserve">2.10. Медицинское обеспечение осуществления муниципальной работы обеспечивается в соответствии с действующей нормативно-правовой базой.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4" w:name="sub_3033"/>
      <w:bookmarkEnd w:id="123"/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5" w:name="sub_3331"/>
      <w:bookmarkEnd w:id="124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6" w:name="sub_3332"/>
      <w:bookmarkEnd w:id="125"/>
      <w:r>
        <w:rPr>
          <w:rFonts w:cs="Times New Roman"/>
          <w:spacing w:val="-4"/>
          <w:szCs w:val="28"/>
        </w:rPr>
        <w:t>3.2. При выполнении муниципальных работ работники исполнителя обязаны</w:t>
      </w:r>
      <w:r>
        <w:rPr>
          <w:rFonts w:cs="Times New Roman"/>
          <w:szCs w:val="28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перенаправлять к специалисту, который предоставит полную и квалифицированную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7" w:name="sub_3333"/>
      <w:bookmarkEnd w:id="126"/>
      <w:r>
        <w:rPr>
          <w:rFonts w:cs="Times New Roman"/>
          <w:szCs w:val="28"/>
        </w:rPr>
        <w:t>3.3. Персонал исполнителя (в том числе технический) ни при каких                обстоятельствах не должен кричать на участников и посетителей, применять      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28" w:name="sub_3034"/>
      <w:bookmarkEnd w:id="127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12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 должны отражать сведения об учреждении,              </w:t>
      </w:r>
      <w:r>
        <w:rPr>
          <w:rFonts w:cs="Times New Roman"/>
          <w:spacing w:val="-6"/>
          <w:szCs w:val="28"/>
        </w:rPr>
        <w:t>перечень программ, мероприятий, копии учредительных документов, локальных</w:t>
      </w:r>
      <w:r>
        <w:rPr>
          <w:rFonts w:cs="Times New Roman"/>
          <w:szCs w:val="28"/>
        </w:rPr>
        <w:t xml:space="preserve">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9" w:name="sub_3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0" w:name="sub_3041"/>
      <w:bookmarkEnd w:id="129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1" w:name="sub_3042"/>
      <w:bookmarkEnd w:id="130"/>
      <w:r>
        <w:rPr>
          <w:rFonts w:cs="Times New Roman"/>
          <w:szCs w:val="28"/>
        </w:rPr>
        <w:t>2. Проверка соответствия деятельности исполнителя требованиям настоящего стандарта (далее – проверка) проводится управлением физической культуры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2" w:name="sub_3043"/>
      <w:bookmarkEnd w:id="131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bookmarkEnd w:id="132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3" w:name="sub_300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4" w:name="sub_3051"/>
      <w:bookmarkEnd w:id="133"/>
      <w:r>
        <w:rPr>
          <w:rFonts w:cs="Times New Roman"/>
          <w:szCs w:val="28"/>
        </w:rPr>
        <w:t>5.1. Руководители подведомственных управлению муниципальных учреждений, выполняющих муниципальную работу, привлекаются к ответственности за нарушение требований стандарта качества в результате проверочных                  действий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5" w:name="sub_3052"/>
      <w:bookmarkEnd w:id="134"/>
      <w:r>
        <w:rPr>
          <w:rFonts w:cs="Times New Roman"/>
          <w:szCs w:val="28"/>
        </w:rPr>
        <w:t>5.2. Меры ответственности за нарушение требований стандарта к сотрудникам исполнителя применяются руководителем исполнителя в соответствии               с действующим законодательством и локальными актами учреждения.</w:t>
      </w:r>
    </w:p>
    <w:bookmarkEnd w:id="135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6" w:name="sub_3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7" w:name="sub_3061"/>
      <w:bookmarkEnd w:id="136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8" w:name="sub_3611"/>
      <w:bookmarkEnd w:id="137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62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</w:t>
      </w:r>
      <w:r>
        <w:rPr>
          <w:rFonts w:cs="Times New Roman"/>
          <w:spacing w:val="-6"/>
          <w:szCs w:val="28"/>
        </w:rPr>
        <w:t xml:space="preserve">предоставления государственных и муниципальных услуг», </w:t>
      </w:r>
      <w:hyperlink r:id="rId63" w:history="1">
        <w:r>
          <w:rPr>
            <w:rStyle w:val="a5"/>
            <w:b w:val="0"/>
            <w:color w:val="auto"/>
            <w:spacing w:val="-6"/>
            <w:szCs w:val="28"/>
          </w:rPr>
          <w:t>от 02.05.2006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39" w:name="sub_3612"/>
      <w:bookmarkEnd w:id="138"/>
      <w:r>
        <w:rPr>
          <w:rFonts w:cs="Times New Roman"/>
          <w:szCs w:val="28"/>
        </w:rPr>
        <w:t>1.2. Обжаловать нарушение требований стандарта может любое лицо,  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0" w:name="sub_3613"/>
      <w:bookmarkEnd w:id="139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способами:</w:t>
      </w:r>
    </w:p>
    <w:bookmarkEnd w:id="14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Жалоба на нарушение требований стандарта руководителю муниципального</w:t>
      </w:r>
      <w:r>
        <w:rPr>
          <w:rFonts w:cs="Times New Roman"/>
          <w:szCs w:val="28"/>
        </w:rPr>
        <w:t xml:space="preserve"> 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1" w:name="sub_3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14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3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2" w:name="sub_3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  в соответствии с требованиями </w:t>
      </w:r>
      <w:hyperlink r:id="rId64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  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3" w:name="sub_3616"/>
      <w:bookmarkEnd w:id="142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14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4" w:name="sub_3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5" w:name="sub_3062"/>
      <w:bookmarkEnd w:id="144"/>
      <w:r>
        <w:rPr>
          <w:rFonts w:cs="Times New Roman"/>
          <w:szCs w:val="28"/>
        </w:rPr>
        <w:t>2. Жалоба руководителю муниципального учреждения на нарушение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6" w:name="sub_3621"/>
      <w:bookmarkEnd w:id="145"/>
      <w:r>
        <w:rPr>
          <w:rFonts w:cs="Times New Roman"/>
          <w:szCs w:val="28"/>
        </w:rPr>
        <w:t>2.1. Обращение заявителя с жалобой к руководителю муниципального 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7" w:name="sub_3622"/>
      <w:bookmarkEnd w:id="146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              с жалобой на нарушение требований стандарта и при отсутствии оснований 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3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поступления      жалобы должен совершить следующие действия:</w:t>
      </w:r>
    </w:p>
    <w:bookmarkEnd w:id="14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3006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  <w:r>
          <w:rPr>
            <w:rStyle w:val="a5"/>
            <w:b w:val="0"/>
            <w:color w:val="auto"/>
            <w:szCs w:val="28"/>
            <w:lang w:val="en-US"/>
          </w:rPr>
          <w:t>VI</w:t>
        </w:r>
      </w:hyperlink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   о принятых мерах, в случае установления факта нарушения стандарта либо     об отказе в удовлетворении требований заявителя с аргументацией отказа               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3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8" w:name="sub_3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49" w:name="sub_3631"/>
      <w:bookmarkEnd w:id="148"/>
      <w:r>
        <w:rPr>
          <w:rFonts w:cs="Times New Roman"/>
          <w:szCs w:val="28"/>
        </w:rPr>
        <w:t>3.1. Жалоба, поступившая в управление, подлежит рассмотрению                     в течение 15-и рабочих дней со дня ее регистрации, а в случае обжалования          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50" w:name="sub_3632"/>
      <w:bookmarkEnd w:id="149"/>
      <w:r>
        <w:rPr>
          <w:rFonts w:cs="Times New Roman"/>
          <w:szCs w:val="28"/>
        </w:rPr>
        <w:t>3.2. При обращении в управление заявитель может представить имею-щиеся у него материалы, подтверждающие имевший место факт нарушения требований стандарта:</w:t>
      </w:r>
    </w:p>
    <w:bookmarkEnd w:id="15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51" w:name="sub_3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    жалобы, указанных </w:t>
      </w:r>
      <w:r>
        <w:rPr>
          <w:rFonts w:cs="Times New Roman"/>
          <w:spacing w:val="-6"/>
          <w:szCs w:val="28"/>
        </w:rPr>
        <w:t xml:space="preserve">в </w:t>
      </w:r>
      <w:hyperlink w:anchor="sub_3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муниципальными правовыми актами, и устанавливает наличие либо отсутствие факта нарушения требований стандарта.</w:t>
      </w:r>
    </w:p>
    <w:bookmarkEnd w:id="15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52" w:name="sub_3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15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3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53" w:name="sub_3064"/>
      <w:r>
        <w:rPr>
          <w:rFonts w:cs="Times New Roman"/>
          <w:szCs w:val="28"/>
        </w:rPr>
        <w:t>4. Заявитель в любое время до принятия решения по жалобе может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153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  <w:bookmarkStart w:id="154" w:name="sub_310"/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3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«Организация и проведение </w:t>
      </w: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официальных спортивных </w:t>
      </w: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мероприятий»</w:t>
      </w:r>
      <w:bookmarkEnd w:id="154"/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которых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560"/>
        <w:gridCol w:w="3543"/>
      </w:tblGrid>
      <w:tr w:rsidR="00B40DB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628417,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понедельник – </w:t>
            </w: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Nadezhda@ admsurgut.ru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«Ледовый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628403,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Югорский тракт,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95-07-78,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www.lds-surgut.ru,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mbulds@admsurgut.ru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Мелик-Карамова,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26-70-34,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www.olimp86.ru,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limp_school86@mail.ru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специализиро-ванная детско-юношеская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школа олимпийского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резерва по зимним </w:t>
            </w:r>
            <w:r>
              <w:rPr>
                <w:rFonts w:ascii="Times New Roman" w:hAnsi="Times New Roman" w:cs="Times New Roman"/>
                <w:spacing w:val="-8"/>
              </w:rPr>
              <w:t>видам спорта «Кедр»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Федорова,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93-52-48,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www.kedr86.ru,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kedr86@admsurgut.ru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специализиро-ванная детско-юношеская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школа олимпийского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резерва «Аверс»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Сургут,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ВЛКСМ,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52-64-01,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www.avers-sport.ru,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sk_avers@admsurgut.ru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детско-юношеская спортивная школа олимпийского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резерва «Ермак»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Энергетиков,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52-87-20,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 Ermak-surgut.ru,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sdy-ermak@yandex.ru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 школа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Московская, 34В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21-11-09,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 Surgut-victoria.ru,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viktoria@admsurgut.ru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детско-юношеская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628406,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Ивана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94-31-16,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www.hmao86.surgut.sportsng.ru,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sport3@admsurgut.ru</w:t>
            </w:r>
          </w:p>
        </w:tc>
      </w:tr>
      <w:tr w:rsidR="00B40DB5" w:rsidRPr="00334BC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детско-юношеская спортивная школа олимпийского 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резерва «Югория» имени Арарата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Агвановича Пилояна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628418,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Сургут,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Ивана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50-20-24,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.ugoriya.surgut.sportsng.ru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ugoriya@admsurgut.ru</w:t>
            </w:r>
          </w:p>
        </w:tc>
      </w:tr>
    </w:tbl>
    <w:p w:rsidR="00B40DB5" w:rsidRDefault="006E2AF3">
      <w:pPr>
        <w:ind w:left="6096"/>
        <w:rPr>
          <w:rStyle w:val="a4"/>
          <w:b w:val="0"/>
          <w:bCs/>
          <w:szCs w:val="28"/>
        </w:rPr>
      </w:pPr>
      <w:bookmarkStart w:id="155" w:name="sub_320"/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>к стандарту качества</w:t>
      </w:r>
    </w:p>
    <w:p w:rsidR="00B40DB5" w:rsidRDefault="006E2AF3">
      <w:pPr>
        <w:ind w:left="6096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«Организация и проведение </w:t>
      </w:r>
    </w:p>
    <w:p w:rsidR="00B40DB5" w:rsidRDefault="006E2AF3">
      <w:pPr>
        <w:ind w:left="6096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официальных спортивных </w:t>
      </w:r>
    </w:p>
    <w:p w:rsidR="00B40DB5" w:rsidRDefault="006E2AF3">
      <w:pPr>
        <w:ind w:left="6096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мероприятий»</w:t>
      </w:r>
    </w:p>
    <w:bookmarkEnd w:id="155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_________________________________________________________________,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Cs w:val="28"/>
        </w:rPr>
      </w:pPr>
      <w:bookmarkStart w:id="156" w:name="sub_321"/>
      <w:r>
        <w:rPr>
          <w:rFonts w:cs="Times New Roman"/>
          <w:szCs w:val="28"/>
        </w:rPr>
        <w:t xml:space="preserve">1._________________________________________________________________         </w:t>
      </w:r>
      <w:r>
        <w:rPr>
          <w:rFonts w:cs="Times New Roman"/>
          <w:sz w:val="20"/>
          <w:szCs w:val="20"/>
        </w:rPr>
        <w:t>(описание</w:t>
      </w:r>
      <w:bookmarkEnd w:id="156"/>
      <w:r>
        <w:rPr>
          <w:rFonts w:cs="Times New Roman"/>
          <w:sz w:val="20"/>
          <w:szCs w:val="20"/>
        </w:rPr>
        <w:t xml:space="preserve">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заявителя 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6.___________________________________________________________________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r>
        <w:rPr>
          <w:rStyle w:val="a5"/>
          <w:b w:val="0"/>
          <w:color w:val="auto"/>
          <w:szCs w:val="28"/>
        </w:rPr>
        <w:t xml:space="preserve">пунктах 1 – 3 </w:t>
      </w:r>
      <w:r>
        <w:rPr>
          <w:rFonts w:cs="Times New Roman"/>
          <w:szCs w:val="28"/>
        </w:rPr>
        <w:t>прилагаю к жалобе 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 выдачи 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  <w:bookmarkStart w:id="157" w:name="sub_4000"/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4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Администрации города</w:t>
      </w:r>
      <w:r>
        <w:rPr>
          <w:rStyle w:val="a4"/>
          <w:b w:val="0"/>
          <w:bCs/>
          <w:szCs w:val="28"/>
        </w:rPr>
        <w:br/>
        <w:t>от ____________ № _________</w:t>
      </w:r>
    </w:p>
    <w:bookmarkEnd w:id="157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муниципальной работы «Организация и проведение официальных физкультурных (физкультурно-оздоровительных) мероприятий»</w:t>
      </w:r>
    </w:p>
    <w:p w:rsidR="00B40DB5" w:rsidRDefault="00B40DB5">
      <w:pPr>
        <w:rPr>
          <w:lang w:eastAsia="ru-RU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8" w:name="sub_4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15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учреждение, в отношении которого применяется стандарт качества муниципальной работы «Организация и проведение официальных физкультурных (физкультурно-оздоровительных) мероприятий», – муниципальное бюджетное учреждение Центр физической подготовки «Надежда».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учреждении, в отношении которого применяется стандарт качества муниципальной работы, изложена в приложении 1 к настоящему                стандарту. 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9" w:name="sub_4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  <w:bookmarkEnd w:id="159"/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65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66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67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68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6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0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3" w:history="1">
        <w:r>
          <w:rPr>
            <w:rStyle w:val="a5"/>
            <w:b w:val="0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       и выполняемых федеральными государственными учреждениями, и об общих </w:t>
      </w:r>
      <w:r>
        <w:rPr>
          <w:rFonts w:cs="Times New Roman"/>
          <w:spacing w:val="-4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4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5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</w:t>
      </w:r>
      <w:r>
        <w:rPr>
          <w:rFonts w:cs="Times New Roman"/>
          <w:spacing w:val="-4"/>
          <w:szCs w:val="28"/>
        </w:rPr>
        <w:t xml:space="preserve">Контроль качества», утвержденные </w:t>
      </w:r>
      <w:hyperlink r:id="rId76" w:history="1">
        <w:r>
          <w:rPr>
            <w:rStyle w:val="a5"/>
            <w:b w:val="0"/>
            <w:color w:val="auto"/>
            <w:spacing w:val="-4"/>
            <w:szCs w:val="28"/>
          </w:rPr>
          <w:t>постановлением</w:t>
        </w:r>
      </w:hyperlink>
      <w:r>
        <w:rPr>
          <w:rFonts w:cs="Times New Roman"/>
          <w:spacing w:val="-4"/>
          <w:szCs w:val="28"/>
        </w:rPr>
        <w:t xml:space="preserve"> Главного государственного</w:t>
      </w:r>
      <w:r>
        <w:rPr>
          <w:rFonts w:cs="Times New Roman"/>
          <w:szCs w:val="28"/>
        </w:rPr>
        <w:t xml:space="preserve">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7" w:history="1">
        <w:r>
          <w:rPr>
            <w:rStyle w:val="a5"/>
            <w:b w:val="0"/>
            <w:color w:val="auto"/>
            <w:szCs w:val="28"/>
          </w:rPr>
          <w:t>Государственный стандарт</w:t>
        </w:r>
      </w:hyperlink>
      <w:r>
        <w:rPr>
          <w:rFonts w:cs="Times New Roman"/>
          <w:szCs w:val="28"/>
        </w:rPr>
        <w:t xml:space="preserve">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             № 80-ст);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78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0" w:name="sub_4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4"/>
          <w:szCs w:val="28"/>
        </w:rPr>
      </w:pPr>
      <w:bookmarkStart w:id="161" w:name="sub_4031"/>
      <w:bookmarkEnd w:id="160"/>
      <w:r>
        <w:rPr>
          <w:rFonts w:cs="Times New Roman"/>
          <w:spacing w:val="-4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2" w:name="sub_4311"/>
      <w:bookmarkEnd w:id="161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3" w:name="sub_4312"/>
      <w:bookmarkEnd w:id="162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     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4" w:name="sub_4313"/>
      <w:bookmarkEnd w:id="163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165" w:name="sub_4314"/>
      <w:bookmarkEnd w:id="164"/>
      <w:r>
        <w:rPr>
          <w:rFonts w:cs="Times New Roman"/>
          <w:spacing w:val="-6"/>
          <w:szCs w:val="28"/>
        </w:rPr>
        <w:t>1.4. Направления деятельности в рамках выполнения муниципальной работы.</w:t>
      </w:r>
    </w:p>
    <w:bookmarkEnd w:id="16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деятельности в рамках выполнения муниципальной работы «Организация и проведение официальных физкультурных (физкультурно-оздоровительных) мероприятий» – организация и проведение официальных физкультурных (физкультурно-оздоровительных) мероприятий в соответствии </w:t>
      </w:r>
      <w:r>
        <w:rPr>
          <w:rFonts w:cs="Times New Roman"/>
          <w:spacing w:val="-6"/>
          <w:szCs w:val="28"/>
        </w:rPr>
        <w:t>с календарным планом физкультурных мероприятий и спортивных мероприятий</w:t>
      </w:r>
      <w:r>
        <w:rPr>
          <w:rFonts w:cs="Times New Roman"/>
          <w:szCs w:val="28"/>
        </w:rPr>
        <w:t xml:space="preserve"> муниципального образования городской округ город Сургут, ежегодно утверж-даемым муниципальным правовым актом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6" w:name="sub_4315"/>
      <w:r>
        <w:rPr>
          <w:rFonts w:cs="Times New Roman"/>
          <w:szCs w:val="28"/>
        </w:rPr>
        <w:t xml:space="preserve">1.5. Информацию о реализуемых мероприятиях исполнителя муници-пальной работы можно получить по контактному телефону согласно                        </w:t>
      </w:r>
      <w:hyperlink w:anchor="sub_410" w:history="1">
        <w:r>
          <w:rPr>
            <w:rStyle w:val="a5"/>
            <w:b w:val="0"/>
            <w:color w:val="auto"/>
            <w:szCs w:val="28"/>
          </w:rPr>
          <w:t>приложению 1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7" w:name="sub_4032"/>
      <w:bookmarkEnd w:id="166"/>
      <w:r>
        <w:rPr>
          <w:rFonts w:cs="Times New Roman"/>
          <w:szCs w:val="28"/>
        </w:rPr>
        <w:t>2. Требования к качеству условий выполнения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8" w:name="sub_4321"/>
      <w:bookmarkEnd w:id="167"/>
      <w:r>
        <w:rPr>
          <w:rFonts w:cs="Times New Roman"/>
          <w:szCs w:val="28"/>
        </w:rPr>
        <w:t>2.1. Исполнитель муниципальной работы «Организация и проведение                       официальных физкультурных (физкультурно-оздоровительных) мероприятий» должен иметь:</w:t>
      </w:r>
    </w:p>
    <w:bookmarkEnd w:id="16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муниципальный правовой акт Администрации города об утверждении календарного плана физкультурных мероприятий и спортивных мероприятий муниципального образования городской округ город Сургут на календарный год;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положение об официальном физкультурно-оздоровительном мероприятии </w:t>
      </w:r>
      <w:r>
        <w:rPr>
          <w:rFonts w:cs="Times New Roman"/>
          <w:szCs w:val="28"/>
        </w:rPr>
        <w:t xml:space="preserve">                              в соответствии с порядком, утвержденным муниципальным правовым             актом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69" w:name="sub_4322"/>
      <w:r>
        <w:rPr>
          <w:rFonts w:cs="Times New Roman"/>
          <w:szCs w:val="28"/>
        </w:rPr>
        <w:t>2.2. Исполнитель муниципальной работы «Организация и проведение                                официальных физкультурных (физкультурно-оздоровительных) мероприятий» должен предусмотреть:</w:t>
      </w:r>
    </w:p>
    <w:bookmarkEnd w:id="16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разработку положения о проведении официального физкультурно-оздоровительного мероприятия;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судейство официального физкультурно-оздоровительного мероприятия;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оплату услуг спортивных судей, специалистов и обслуживающего персонала при организации проведения официальных физкультурно-оздоровительных мероприятий в соответствии с муниципальным правовым              актом Администрации города;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награждение участников официальных физкультурных, физкультурно-оздоровительных мероприятий в соответствии с муниципальными правовыми актами органов местного самоуправления муниципального образования городской округ город Сургут;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безопасности участников и зрителей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0" w:name="sub_4323"/>
      <w:r>
        <w:rPr>
          <w:rFonts w:cs="Times New Roman"/>
          <w:szCs w:val="28"/>
        </w:rPr>
        <w:t>2.3. Исполнитель муниципальной работы должен обеспечить медицинское сопровождение в течение всего времени проведения физкультурно-оздоровительного мероприятия.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1" w:name="sub_4324"/>
      <w:bookmarkEnd w:id="170"/>
      <w:r>
        <w:rPr>
          <w:rFonts w:cs="Times New Roman"/>
          <w:szCs w:val="28"/>
        </w:rPr>
        <w:t>2.4. Учреждения, выполняющие муниципальную работу, должны быть размещены в специально оборудованных зданиях и помещениях, открытых плоскостных сооружениях, доступных для населения.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2" w:name="sub_4325"/>
      <w:bookmarkEnd w:id="171"/>
      <w:r>
        <w:rPr>
          <w:rFonts w:cs="Times New Roman"/>
          <w:szCs w:val="28"/>
        </w:rPr>
        <w:t>2.5.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3" w:name="sub_4326"/>
      <w:bookmarkEnd w:id="172"/>
      <w:r>
        <w:rPr>
          <w:rFonts w:cs="Times New Roman"/>
          <w:szCs w:val="28"/>
        </w:rPr>
        <w:t>2.6. При выполнении муниципальной работы спортивные сооружения,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4" w:name="sub_4327"/>
      <w:bookmarkEnd w:id="173"/>
      <w:r>
        <w:rPr>
          <w:rFonts w:cs="Times New Roman"/>
          <w:szCs w:val="28"/>
        </w:rPr>
        <w:t>2.7. 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                документов.</w:t>
      </w:r>
    </w:p>
    <w:bookmarkEnd w:id="17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Эксплуатационные документы на имеющееся оборудование, приборы                  </w:t>
      </w:r>
      <w:r>
        <w:rPr>
          <w:rFonts w:cs="Times New Roman"/>
          <w:spacing w:val="-4"/>
          <w:szCs w:val="28"/>
        </w:rPr>
        <w:t>и аппаратуру должны способствовать обеспечению их нормальной и безопасной</w:t>
      </w:r>
      <w:r>
        <w:rPr>
          <w:rFonts w:cs="Times New Roman"/>
          <w:szCs w:val="28"/>
        </w:rPr>
        <w:t xml:space="preserve">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5" w:name="sub_4328"/>
      <w:r>
        <w:rPr>
          <w:rFonts w:cs="Times New Roman"/>
          <w:szCs w:val="28"/>
        </w:rPr>
        <w:t>2.8.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17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6" w:name="sub_4329"/>
      <w:r>
        <w:rPr>
          <w:rFonts w:cs="Times New Roman"/>
          <w:szCs w:val="28"/>
        </w:rPr>
        <w:t>2.9. Исполнитель должен иметь в своем распоряжении минимальное количество основного оборудования, инвентаря для обеспечения проведения             официальных (физкультурно-оздоровительных)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7" w:name="sub_4033"/>
      <w:bookmarkEnd w:id="176"/>
      <w:r>
        <w:rPr>
          <w:iCs/>
          <w:szCs w:val="28"/>
        </w:rPr>
        <w:t>2.10.</w:t>
      </w:r>
      <w:r>
        <w:rPr>
          <w:rFonts w:cs="Times New Roman"/>
          <w:szCs w:val="28"/>
        </w:rPr>
        <w:t xml:space="preserve"> Медицинское обеспечение осуществления муниципальной работы обеспечивается в соответствии с действующей нормативно-правовой базой.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8" w:name="sub_4331"/>
      <w:bookmarkEnd w:id="177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79" w:name="sub_4332"/>
      <w:bookmarkEnd w:id="178"/>
      <w:r>
        <w:rPr>
          <w:rFonts w:cs="Times New Roman"/>
          <w:spacing w:val="-4"/>
          <w:szCs w:val="28"/>
        </w:rPr>
        <w:t>3.2. При выполнении муниципальных работ работники исполнителя обязаны</w:t>
      </w:r>
      <w:r>
        <w:rPr>
          <w:rFonts w:cs="Times New Roman"/>
          <w:szCs w:val="28"/>
        </w:rPr>
        <w:t xml:space="preserve"> проявлять максимальную вежливость, внимание, терпение, по существу отвечать на все вопросы участников и посетителей мероприятий либо перенаправлять к специалисту, который предоставит полную и квалифицированную              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0" w:name="sub_4333"/>
      <w:bookmarkEnd w:id="179"/>
      <w:r>
        <w:rPr>
          <w:rFonts w:cs="Times New Roman"/>
          <w:szCs w:val="28"/>
        </w:rPr>
        <w:t>3.3. Персонал исполнителя (в том числе технический) ни при каких                        обстоятельствах не должен кричать на участников и посетителей, применять                 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1" w:name="sub_4034"/>
      <w:bookmarkEnd w:id="180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18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стенды должны отражать сведения об учреждении,              перечень программ, мероприятий, копии учредительных документов,                       локальных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2" w:name="sub_4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3" w:name="sub_4041"/>
      <w:bookmarkEnd w:id="182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4" w:name="sub_4042"/>
      <w:bookmarkEnd w:id="183"/>
      <w:r>
        <w:rPr>
          <w:rFonts w:cs="Times New Roman"/>
          <w:szCs w:val="28"/>
        </w:rPr>
        <w:t>2. Проверка соответствия деятельности исполнителя требованиям настоящего стандарта (далее – проверка) проводится управлением физической                культуры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5" w:name="sub_4043"/>
      <w:bookmarkEnd w:id="184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bookmarkEnd w:id="185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6" w:name="sub_400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7" w:name="sub_4051"/>
      <w:bookmarkEnd w:id="186"/>
      <w:r>
        <w:rPr>
          <w:rFonts w:cs="Times New Roman"/>
          <w:szCs w:val="28"/>
        </w:rPr>
        <w:t>1. Руководители подведомственных управлению муниципальных учреж-дений, выполняющих муниципальную работу, привлекаются к ответственности за нарушение требований стандарта качества в результате проверочных действий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88" w:name="sub_4052"/>
      <w:bookmarkEnd w:id="187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 с действующим законодательством и локальными актами учреждения.</w:t>
      </w:r>
    </w:p>
    <w:bookmarkEnd w:id="188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9" w:name="sub_4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0" w:name="sub_4061"/>
      <w:bookmarkEnd w:id="189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1" w:name="sub_4611"/>
      <w:bookmarkEnd w:id="190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79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</w:t>
      </w:r>
      <w:r>
        <w:rPr>
          <w:rFonts w:cs="Times New Roman"/>
          <w:spacing w:val="-6"/>
          <w:szCs w:val="28"/>
        </w:rPr>
        <w:t xml:space="preserve">предоставления государственных и муниципальных услуг», </w:t>
      </w:r>
      <w:hyperlink r:id="rId80" w:history="1">
        <w:r>
          <w:rPr>
            <w:rStyle w:val="a5"/>
            <w:b w:val="0"/>
            <w:color w:val="auto"/>
            <w:spacing w:val="-6"/>
            <w:szCs w:val="28"/>
          </w:rPr>
          <w:t>от 02.05.2006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2" w:name="sub_4612"/>
      <w:bookmarkEnd w:id="191"/>
      <w:r>
        <w:rPr>
          <w:rFonts w:cs="Times New Roman"/>
          <w:szCs w:val="28"/>
        </w:rPr>
        <w:t>1.2. Обжаловать нарушение требований стандарта может любое лицо,  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3" w:name="sub_4613"/>
      <w:bookmarkEnd w:id="192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способами:</w:t>
      </w:r>
    </w:p>
    <w:bookmarkEnd w:id="19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cs="Times New Roman"/>
          <w:szCs w:val="28"/>
        </w:rPr>
        <w:t>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4" w:name="sub_4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19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4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5" w:name="sub_4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   в соответствии с требованиями </w:t>
      </w:r>
      <w:hyperlink r:id="rId81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«О персональных данных».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  <w:bookmarkStart w:id="196" w:name="sub_4616"/>
      <w:bookmarkEnd w:id="195"/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19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7" w:name="sub_4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8" w:name="sub_4062"/>
      <w:bookmarkEnd w:id="197"/>
      <w:r>
        <w:rPr>
          <w:rFonts w:cs="Times New Roman"/>
          <w:szCs w:val="28"/>
        </w:rPr>
        <w:t>2. Жалоба руководителю муниципального учреждения на нарушение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199" w:name="sub_4621"/>
      <w:bookmarkEnd w:id="198"/>
      <w:r>
        <w:rPr>
          <w:rFonts w:cs="Times New Roman"/>
          <w:szCs w:val="28"/>
        </w:rPr>
        <w:t>2.1. Обращение заявителя с жалобой к руководителю муниципального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0" w:name="sub_4622"/>
      <w:bookmarkEnd w:id="199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       с жалобой на нарушение требований стандарта и при отсутствии оснований   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4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t xml:space="preserve">           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поступления                жалобы должен совершить следующие действия:</w:t>
      </w:r>
    </w:p>
    <w:bookmarkEnd w:id="20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провести проверку с целью установления наличия либо отсутствия             фактов нарушения требований стандарта, обозначенных заявителем, и ответственных за это сотрудников;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4006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</w:hyperlink>
      <w:r>
        <w:rPr>
          <w:spacing w:val="-6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    о принятых мерах, в случае установления факта нарушения стандарта либо               об отказе в удовлетворении требований заявителя с аргументацией отказа                в срок, указанный в </w:t>
      </w:r>
      <w:hyperlink w:anchor="sub_4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t xml:space="preserve"> раздела </w:t>
      </w:r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1" w:name="sub_4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2" w:name="sub_4631"/>
      <w:bookmarkEnd w:id="201"/>
      <w:r>
        <w:rPr>
          <w:rFonts w:cs="Times New Roman"/>
          <w:spacing w:val="-6"/>
          <w:szCs w:val="28"/>
        </w:rPr>
        <w:t>3.1. Жалоба, поступившая в управление, подлежит рассмотрению в течение</w:t>
      </w:r>
      <w:r>
        <w:rPr>
          <w:rFonts w:cs="Times New Roman"/>
          <w:szCs w:val="28"/>
        </w:rPr>
        <w:t xml:space="preserve"> 15-и рабочих дней со дня ее регистрации, а в случае обжалования отказа управления в приеме документов у заявителя либо в исправлении допущенных       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3" w:name="sub_4632"/>
      <w:bookmarkEnd w:id="202"/>
      <w:r>
        <w:rPr>
          <w:rFonts w:cs="Times New Roman"/>
          <w:spacing w:val="-4"/>
          <w:szCs w:val="28"/>
        </w:rPr>
        <w:t>3.2. При обращении в управление заявитель может представить имеющиеся</w:t>
      </w:r>
      <w:r>
        <w:rPr>
          <w:rFonts w:cs="Times New Roman"/>
          <w:szCs w:val="28"/>
        </w:rPr>
        <w:t xml:space="preserve">                             у него материалы, подтверждающие имевший место факт нарушения требо-ваний стандарта:</w:t>
      </w:r>
    </w:p>
    <w:bookmarkEnd w:id="20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4" w:name="sub_4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   жалобы, указанных </w:t>
      </w:r>
      <w:r>
        <w:rPr>
          <w:rFonts w:cs="Times New Roman"/>
          <w:spacing w:val="-6"/>
          <w:szCs w:val="28"/>
        </w:rPr>
        <w:t xml:space="preserve">в </w:t>
      </w:r>
      <w:hyperlink w:anchor="sub_4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t xml:space="preserve"> </w:t>
      </w:r>
      <w:r>
        <w:rPr>
          <w:rFonts w:cs="Times New Roman"/>
          <w:szCs w:val="28"/>
        </w:rPr>
        <w:t>настоящего стандарта, управление осуществляет проверочные действия в порядке, установленном                   муниципальными правовыми актами, и устанавливает наличие либо отсутствие факта нарушения требований стандарта.</w:t>
      </w:r>
    </w:p>
    <w:bookmarkEnd w:id="20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5" w:name="sub_4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20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4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t xml:space="preserve"> </w:t>
      </w:r>
      <w:r>
        <w:rPr>
          <w:rFonts w:cs="Times New Roman"/>
          <w:szCs w:val="28"/>
        </w:rPr>
        <w:t>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06" w:name="sub_4064"/>
      <w:r>
        <w:rPr>
          <w:rFonts w:cs="Times New Roman"/>
          <w:szCs w:val="28"/>
        </w:rPr>
        <w:t>4. Заявитель в любое время до принятия решения по жалобе может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206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  <w:bookmarkStart w:id="207" w:name="sub_410"/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6E2AF3">
      <w:pPr>
        <w:ind w:left="552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4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</w:t>
      </w:r>
    </w:p>
    <w:p w:rsidR="00B40DB5" w:rsidRDefault="006E2AF3">
      <w:pPr>
        <w:ind w:left="552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«Организация и проведение </w:t>
      </w:r>
    </w:p>
    <w:p w:rsidR="00B40DB5" w:rsidRDefault="006E2AF3">
      <w:pPr>
        <w:ind w:left="552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официальных физкультурных</w:t>
      </w:r>
    </w:p>
    <w:p w:rsidR="00B40DB5" w:rsidRDefault="006E2AF3">
      <w:pPr>
        <w:ind w:left="5529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(физкультурно-оздоровительных) </w:t>
      </w:r>
    </w:p>
    <w:p w:rsidR="00B40DB5" w:rsidRDefault="006E2AF3">
      <w:pPr>
        <w:ind w:left="5529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мероприятий»</w:t>
      </w:r>
    </w:p>
    <w:bookmarkEnd w:id="207"/>
    <w:p w:rsidR="00B40DB5" w:rsidRDefault="00B40DB5">
      <w:pPr>
        <w:ind w:left="5529"/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которого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1701"/>
        <w:gridCol w:w="2835"/>
      </w:tblGrid>
      <w:tr w:rsidR="00B40DB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физической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628417,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9"/>
              <w:ind w:right="-108"/>
              <w:jc w:val="lef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улица Студенческая,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приемная,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9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Nadezhda@admsurgut.ru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  <w:bookmarkStart w:id="208" w:name="sub_42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5529" w:right="-1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4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529" w:right="-1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«Организация и проведение </w:t>
      </w:r>
    </w:p>
    <w:p w:rsidR="00B40DB5" w:rsidRDefault="006E2AF3">
      <w:pPr>
        <w:ind w:left="5529" w:right="-1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официальных физкультурных (физкультурно-оздоровительных) </w:t>
      </w:r>
    </w:p>
    <w:p w:rsidR="00B40DB5" w:rsidRDefault="006E2AF3">
      <w:pPr>
        <w:ind w:left="5529" w:right="-1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мероприятий»</w:t>
      </w:r>
    </w:p>
    <w:bookmarkEnd w:id="208"/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_________________________________________________________________,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bookmarkStart w:id="209" w:name="sub_421"/>
      <w:r>
        <w:rPr>
          <w:rFonts w:cs="Times New Roman"/>
          <w:szCs w:val="28"/>
        </w:rPr>
        <w:t xml:space="preserve">1.___________________________________________________________________ </w:t>
      </w:r>
      <w:r>
        <w:rPr>
          <w:rFonts w:cs="Times New Roman"/>
          <w:sz w:val="20"/>
          <w:szCs w:val="20"/>
        </w:rPr>
        <w:t xml:space="preserve">(описание </w:t>
      </w:r>
      <w:bookmarkEnd w:id="209"/>
      <w:r>
        <w:rPr>
          <w:rFonts w:cs="Times New Roman"/>
          <w:sz w:val="20"/>
          <w:szCs w:val="20"/>
        </w:rPr>
        <w:t>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3.__________________________________________________________________ 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заявителя 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r>
        <w:rPr>
          <w:rStyle w:val="a5"/>
          <w:b w:val="0"/>
          <w:color w:val="auto"/>
          <w:szCs w:val="28"/>
        </w:rPr>
        <w:t>пунктах 1 – 3</w:t>
      </w:r>
      <w:r>
        <w:rPr>
          <w:rFonts w:cs="Times New Roman"/>
          <w:szCs w:val="28"/>
        </w:rPr>
        <w:t xml:space="preserve"> прилагаю к жалобе 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bookmarkStart w:id="210" w:name="sub_5000"/>
      <w:r>
        <w:rPr>
          <w:rStyle w:val="a4"/>
          <w:b w:val="0"/>
          <w:bCs/>
          <w:szCs w:val="28"/>
        </w:rPr>
        <w:t>Приложение 5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  <w:r>
        <w:rPr>
          <w:rStyle w:val="a4"/>
          <w:b w:val="0"/>
          <w:bCs/>
          <w:szCs w:val="28"/>
        </w:rPr>
        <w:t xml:space="preserve"> </w:t>
      </w:r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_________</w:t>
      </w:r>
    </w:p>
    <w:bookmarkEnd w:id="210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муниципальной работы «Обеспечение участия спортивных сборных команд в официальных спортивных мероприятиях»</w:t>
      </w:r>
    </w:p>
    <w:p w:rsidR="00B40DB5" w:rsidRDefault="00B40DB5">
      <w:pPr>
        <w:rPr>
          <w:lang w:eastAsia="ru-RU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1" w:name="sub_5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              стандарт качества муниципальной работы.</w:t>
      </w:r>
    </w:p>
    <w:bookmarkEnd w:id="21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 учреждения, в отношении которых применяется стандарт качества муниципальной работы «Обеспечение участия спортивных сборных команд в официальных спортивных мероприятиях»: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Центр физической подготовки «Надежда»;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автономное учреждение «Ледовый Дворец спорта».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учреждениях, в отношении которых применяется стандарт качества муниципальной работы, изложена в приложении 1 к настоящему                         стандарту. </w:t>
      </w:r>
    </w:p>
    <w:p w:rsidR="00B40DB5" w:rsidRDefault="00B40DB5">
      <w:pPr>
        <w:ind w:firstLine="567"/>
        <w:jc w:val="both"/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2" w:name="sub_5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</w:p>
    <w:bookmarkEnd w:id="21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2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3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4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5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6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7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8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8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0" w:history="1">
        <w:r>
          <w:rPr>
            <w:rStyle w:val="a5"/>
            <w:b w:val="0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    и выполняемых федеральными государственными учреждениями, и об общих </w:t>
      </w:r>
      <w:r>
        <w:rPr>
          <w:rFonts w:cs="Times New Roman"/>
          <w:spacing w:val="-4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1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3" w:name="sub_5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214" w:name="sub_5031"/>
      <w:bookmarkEnd w:id="213"/>
      <w:r>
        <w:rPr>
          <w:rFonts w:cs="Times New Roman"/>
          <w:spacing w:val="-6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15" w:name="sub_5311"/>
      <w:bookmarkEnd w:id="214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16" w:name="sub_5312"/>
      <w:bookmarkEnd w:id="215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17" w:name="sub_5313"/>
      <w:bookmarkEnd w:id="216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218" w:name="sub_5314"/>
      <w:bookmarkEnd w:id="217"/>
      <w:r>
        <w:rPr>
          <w:rFonts w:cs="Times New Roman"/>
          <w:spacing w:val="-6"/>
          <w:szCs w:val="28"/>
        </w:rPr>
        <w:t>1.4. Направления деятельности в рамках выполнения муниципальной работы.</w:t>
      </w:r>
    </w:p>
    <w:bookmarkEnd w:id="21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Направления деятельности в рамках выполнения муниципальной работы </w:t>
      </w:r>
      <w:r>
        <w:rPr>
          <w:rFonts w:cs="Times New Roman"/>
          <w:spacing w:val="-6"/>
          <w:szCs w:val="28"/>
        </w:rPr>
        <w:t>«Обеспечение участия спортивных сборных команд в официальных спортивных</w:t>
      </w:r>
      <w:r>
        <w:rPr>
          <w:rFonts w:cs="Times New Roman"/>
          <w:szCs w:val="28"/>
        </w:rPr>
        <w:t xml:space="preserve"> мероприятиях»: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участия спортивных сборных команд в официальных спортивных мероприятиях межмуниципального, регионального, межрегионального, всероссийского и международного уровня.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19" w:name="sub_5032"/>
      <w:r>
        <w:rPr>
          <w:rFonts w:cs="Times New Roman"/>
          <w:szCs w:val="28"/>
        </w:rPr>
        <w:t>2. Требования к качеству условий выполнения работы.</w:t>
      </w:r>
    </w:p>
    <w:bookmarkEnd w:id="21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 муниципальной работы «Обеспечение участия спортивных сборных команд в официальных спортивных мероприятиях», должен: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сформировать спортивную сборную команду в соответствии с порядком, утвержденным муниципальным правовым актом Администрации города;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оформить заявочный лист в соответствии с положением о проведении официального спортивного мероприятия;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предусмотреть мероприятия по транспортировке спортивной сборной команды до места проведения официального спортивного мероприятия                         и обратно, в том числе сопровождение инвалидов и лиц с ограниченными                 возможностями. Транспортировка осуществляется </w:t>
      </w:r>
      <w:r>
        <w:rPr>
          <w:iCs/>
          <w:szCs w:val="28"/>
        </w:rPr>
        <w:t xml:space="preserve"> с учетом требований совместного приказа Департамента социального развития Ханты-Мансийского             автономного округа – Югры от 12.01.2017 № 08-р, Департамента физической культуры и спорта Ханты-Мансийского автономного округа – Югры                           от 12.01.2017 № 7, Департамента здравоохранения Ханты-Мансийского             автономного округа – Югры от 12.01.2017 № 21, Департамента природных            ресурсов и несырьевого сектора экономики Ханты-Мансийского автономного округа – Югры от 12.01.2017 № 12-п, Департамента образования и молодёжной политики Ханты-Мансийского автономного округа – Югры от 12.01.2017 № 9, Департамента культуры Ханты-Мансийского автономного округа – Югры                    </w:t>
      </w:r>
      <w:r>
        <w:rPr>
          <w:iCs/>
          <w:spacing w:val="-4"/>
          <w:szCs w:val="28"/>
        </w:rPr>
        <w:t>от 12.01.2017 № 09-0д-2/01-09, Департамента дорожного хозяйства и транспорта</w:t>
      </w:r>
      <w:r>
        <w:rPr>
          <w:iCs/>
          <w:szCs w:val="28"/>
        </w:rPr>
        <w:t xml:space="preserve"> Ханты-Мансийского автономного округа – Югры от 12.01.2017 № 4, Управ-ления Министерства внутренних дел Российской Федерации по Ханты-Мансийскому автономному округу – Югре от 12.01.2017 № 11, территориального отдела государственного автодорожного надзора по Ханты-Мансийскому автономному округу – Югре от 12.01.2017 № 21 «Об организации перевозок       автотранспортными средствами организованных групп детей к месту прове-дения спортивных, оздоровительных, культурно-массовых мероприятий                   на территории Ханты-Мансийского автономного округа – Югры и обратно»;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предусмотреть мероприятия по питанию в пути к месту проведения спортивных мероприятий и обратно в период проведения официальных спортивных мероприятий и тренировочных сборов по подготовке к ним;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предусмотреть мероприятия по временному проживанию спортивной сборной команды в период проведения официальных спортивных мероприятий и тренировочных сборов по подготовке к ним.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0" w:name="sub_5033"/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1" w:name="sub_5331"/>
      <w:bookmarkEnd w:id="220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2" w:name="sub_5332"/>
      <w:bookmarkEnd w:id="221"/>
      <w:r>
        <w:rPr>
          <w:rFonts w:cs="Times New Roman"/>
          <w:szCs w:val="28"/>
        </w:rPr>
        <w:t xml:space="preserve">3.2. При выполнении муниципальных работ работники исполнителя              </w:t>
      </w:r>
      <w:r>
        <w:rPr>
          <w:rFonts w:cs="Times New Roman"/>
          <w:spacing w:val="-6"/>
          <w:szCs w:val="28"/>
        </w:rPr>
        <w:t>обязаны проявлять максимальную вежливость, внимание, терпение, по существу</w:t>
      </w:r>
      <w:r>
        <w:rPr>
          <w:rFonts w:cs="Times New Roman"/>
          <w:szCs w:val="28"/>
        </w:rPr>
        <w:t xml:space="preserve"> отвечать на все вопросы участников и посетителей мероприятий либо перенаправлять к специалисту, который предоставит полную и квалифицированную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3" w:name="sub_5333"/>
      <w:bookmarkEnd w:id="222"/>
      <w:r>
        <w:rPr>
          <w:rFonts w:cs="Times New Roman"/>
          <w:szCs w:val="28"/>
        </w:rPr>
        <w:t>3.3. Персонал исполнителя (в том числе технический) ни при каких                обстоятельствах не должен кричать на участников и посетителей, применять       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4" w:name="sub_5034"/>
      <w:bookmarkEnd w:id="223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22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 должны отражать сведения об учреждении,             </w:t>
      </w:r>
      <w:r>
        <w:rPr>
          <w:rFonts w:cs="Times New Roman"/>
          <w:spacing w:val="-6"/>
          <w:szCs w:val="28"/>
        </w:rPr>
        <w:t>перечень программ, мероприятий, копии учредительных документов, локальных</w:t>
      </w:r>
      <w:r>
        <w:rPr>
          <w:rFonts w:cs="Times New Roman"/>
          <w:szCs w:val="28"/>
        </w:rPr>
        <w:t xml:space="preserve">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5" w:name="sub_5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6" w:name="sub_5041"/>
      <w:bookmarkEnd w:id="225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7" w:name="sub_5042"/>
      <w:bookmarkEnd w:id="226"/>
      <w:r>
        <w:rPr>
          <w:rFonts w:cs="Times New Roman"/>
          <w:szCs w:val="28"/>
        </w:rPr>
        <w:t>2. Проверка соответствия деятельности исполнителя требованиям настоящего стандарта (далее – проверка) проводится управлением физической              культуры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28" w:name="sub_5043"/>
      <w:bookmarkEnd w:id="227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9" w:name="sub_5005"/>
      <w:bookmarkEnd w:id="22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0" w:name="sub_5051"/>
      <w:bookmarkEnd w:id="229"/>
      <w:r>
        <w:rPr>
          <w:rFonts w:cs="Times New Roman"/>
          <w:szCs w:val="28"/>
        </w:rPr>
        <w:t>1. Руководители подведомственных управлению муниципальных учреж-дений, выполняющих муниципальную работу, привлекаются к ответственности за нарушение требований стандарта качества в результате проверочных                    действий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1" w:name="sub_5052"/>
      <w:bookmarkEnd w:id="230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 с действующим законодательством и локальными актами учреждения.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2" w:name="sub_5006"/>
      <w:bookmarkEnd w:id="2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3" w:name="sub_5061"/>
      <w:bookmarkEnd w:id="232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4" w:name="sub_5611"/>
      <w:bookmarkEnd w:id="233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92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предоставления государственных и муниципальных услуг», </w:t>
      </w:r>
      <w:hyperlink r:id="rId93" w:history="1">
        <w:r>
          <w:rPr>
            <w:rStyle w:val="a5"/>
            <w:b w:val="0"/>
            <w:color w:val="auto"/>
            <w:szCs w:val="28"/>
          </w:rPr>
          <w:t xml:space="preserve">от 02.05.2006                    № 59-ФЗ </w:t>
        </w:r>
      </w:hyperlink>
      <w:r>
        <w:rPr>
          <w:rFonts w:cs="Times New Roman"/>
          <w:szCs w:val="28"/>
        </w:rPr>
        <w:t>«О порядке рассмотрения обращений граждан Российской Феде-рации».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5" w:name="sub_5612"/>
      <w:bookmarkEnd w:id="234"/>
      <w:r>
        <w:rPr>
          <w:rFonts w:cs="Times New Roman"/>
          <w:szCs w:val="28"/>
        </w:rPr>
        <w:t>1.2. Обжаловать нарушение требований стандарта может любое лицо,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6" w:name="sub_5613"/>
      <w:bookmarkEnd w:id="235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способами:</w:t>
      </w:r>
    </w:p>
    <w:bookmarkEnd w:id="23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Жалоба на нарушение требований стандарта руководителю муниципального</w:t>
      </w:r>
      <w:r>
        <w:rPr>
          <w:rFonts w:cs="Times New Roman"/>
          <w:szCs w:val="28"/>
        </w:rPr>
        <w:t xml:space="preserve"> 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7" w:name="sub_5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23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5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8" w:name="sub_5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в соответствии с требованиями </w:t>
      </w:r>
      <w:hyperlink r:id="rId94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 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39" w:name="sub_5616"/>
      <w:bookmarkEnd w:id="238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23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0" w:name="sub_5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1" w:name="sub_5062"/>
      <w:bookmarkEnd w:id="240"/>
      <w:r>
        <w:rPr>
          <w:rFonts w:cs="Times New Roman"/>
          <w:szCs w:val="28"/>
        </w:rPr>
        <w:t>2. Жалоба руководителю муниципального учреждения на нарушение 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2" w:name="sub_5621"/>
      <w:bookmarkEnd w:id="241"/>
      <w:r>
        <w:rPr>
          <w:rFonts w:cs="Times New Roman"/>
          <w:szCs w:val="28"/>
        </w:rPr>
        <w:t>2.1. Обращение заявителя с жалобой к руководителю муниципального   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3" w:name="sub_5622"/>
      <w:bookmarkEnd w:id="242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с жалобой на нарушение требований стандарта и при отсутствии оснований                   для отказа в рассмотрении жалобы, указанных в </w:t>
      </w:r>
      <w:hyperlink w:anchor="sub_5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               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           поступления жалобы должен совершить следующие действия:</w:t>
      </w:r>
    </w:p>
    <w:bookmarkEnd w:id="24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5006" w:history="1">
        <w:r>
          <w:rPr>
            <w:rStyle w:val="a5"/>
            <w:b w:val="0"/>
            <w:color w:val="auto"/>
            <w:szCs w:val="28"/>
          </w:rPr>
          <w:t>разделом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    о принятых мерах в случае установления факта нарушения стандарта, либо               об отказе в удовлетворении требований заявителя с аргументацией отказа          в срок, указанный в </w:t>
      </w:r>
      <w:hyperlink w:anchor="sub_5615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4" w:name="sub_5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5" w:name="sub_5631"/>
      <w:bookmarkEnd w:id="244"/>
      <w:r>
        <w:rPr>
          <w:rFonts w:cs="Times New Roman"/>
          <w:szCs w:val="28"/>
        </w:rPr>
        <w:t>3.1. Жалоба, поступившая в управление, подлежит рассмотрению                        в течение 15-и рабочих дней со дня ее регистрации, а в случае обжалования           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6" w:name="sub_5632"/>
      <w:bookmarkEnd w:id="245"/>
      <w:r>
        <w:rPr>
          <w:rFonts w:cs="Times New Roman"/>
          <w:szCs w:val="28"/>
        </w:rPr>
        <w:t>3.2. При обращении в управление заявитель может представить имею-щиеся у него материалы, подтверждающие имевший место факт нарушения требований стандарта:</w:t>
      </w:r>
    </w:p>
    <w:bookmarkEnd w:id="246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7" w:name="sub_5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  жалобы, указанных в </w:t>
      </w:r>
      <w:hyperlink w:anchor="sub_5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       муниципальными правовыми актами, и устанавливает наличие либо отсутствие факта нарушения требований стандарта.</w:t>
      </w:r>
    </w:p>
    <w:bookmarkEnd w:id="24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8" w:name="sub_5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24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</w:t>
      </w:r>
      <w:hyperlink w:anchor="sub_5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49" w:name="sub_5064"/>
      <w:r>
        <w:rPr>
          <w:rFonts w:cs="Times New Roman"/>
          <w:szCs w:val="28"/>
        </w:rPr>
        <w:t>4. Заявитель в любое время до принятия решения по жалобе может 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249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  <w:bookmarkStart w:id="250" w:name="sub_510"/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Приложение 1 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5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«Обеспечение участия </w:t>
      </w: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спортивных сборных</w:t>
      </w:r>
      <w:r>
        <w:rPr>
          <w:rStyle w:val="a4"/>
          <w:b w:val="0"/>
          <w:bCs/>
          <w:szCs w:val="28"/>
        </w:rPr>
        <w:br/>
        <w:t xml:space="preserve">команд в официальных </w:t>
      </w:r>
    </w:p>
    <w:p w:rsidR="00B40DB5" w:rsidRDefault="006E2AF3">
      <w:pPr>
        <w:ind w:left="6237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спортивных мероприятиях»</w:t>
      </w:r>
    </w:p>
    <w:bookmarkEnd w:id="250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которых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720"/>
        <w:gridCol w:w="2126"/>
        <w:gridCol w:w="2835"/>
      </w:tblGrid>
      <w:tr w:rsidR="00B40DB5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интернет-сайт,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Центр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628417,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автономный округ – Югра, 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Студенческая,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Nadezhda@admsurgut.ru</w:t>
            </w:r>
          </w:p>
        </w:tc>
      </w:tr>
      <w:tr w:rsidR="00B40DB5" w:rsidRPr="00334BC3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«Ледовый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спорта»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628403,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округ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Югра, 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Югорский тракт,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95-07-78,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www.lds-surgut.ru,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mbulds@admsurgut.ru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  <w:bookmarkStart w:id="251" w:name="sub_52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5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«Обеспечение участия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спортивных сборных</w:t>
      </w:r>
      <w:r>
        <w:rPr>
          <w:rStyle w:val="a4"/>
          <w:b w:val="0"/>
          <w:bCs/>
          <w:szCs w:val="28"/>
        </w:rPr>
        <w:br/>
        <w:t xml:space="preserve">команд в официальных </w:t>
      </w:r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спортивных мероприятиях»</w:t>
      </w:r>
    </w:p>
    <w:bookmarkEnd w:id="251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_________________________________________________________________,</w:t>
      </w:r>
    </w:p>
    <w:p w:rsidR="00B40DB5" w:rsidRDefault="006E2AF3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</w:t>
      </w: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bookmarkStart w:id="252" w:name="sub_521"/>
      <w:r>
        <w:rPr>
          <w:rFonts w:cs="Times New Roman"/>
          <w:szCs w:val="28"/>
        </w:rPr>
        <w:t xml:space="preserve">1._________________________________________________________________ </w:t>
      </w:r>
      <w:r>
        <w:rPr>
          <w:rFonts w:cs="Times New Roman"/>
          <w:sz w:val="20"/>
          <w:szCs w:val="20"/>
        </w:rPr>
        <w:t>(описание</w:t>
      </w:r>
      <w:bookmarkEnd w:id="252"/>
      <w:r>
        <w:rPr>
          <w:rFonts w:cs="Times New Roman"/>
          <w:sz w:val="20"/>
          <w:szCs w:val="20"/>
        </w:rPr>
        <w:t xml:space="preserve">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заявителя 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r>
        <w:rPr>
          <w:rStyle w:val="a5"/>
          <w:b w:val="0"/>
          <w:color w:val="auto"/>
          <w:szCs w:val="28"/>
        </w:rPr>
        <w:t>пунктах 1 – 3</w:t>
      </w:r>
      <w:r>
        <w:rPr>
          <w:rFonts w:cs="Times New Roman"/>
          <w:szCs w:val="28"/>
        </w:rPr>
        <w:t xml:space="preserve"> прилагаю к жалобе 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 выдачи 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bookmarkStart w:id="253" w:name="sub_6000"/>
      <w:r>
        <w:rPr>
          <w:rStyle w:val="a4"/>
          <w:b w:val="0"/>
          <w:bCs/>
          <w:szCs w:val="28"/>
        </w:rPr>
        <w:t>Приложение 6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_________</w:t>
      </w:r>
    </w:p>
    <w:bookmarkEnd w:id="253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муниципальной работы «Обеспечение участия лиц, проходящих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спортивную подготовку, в спортивных соревнованиях»</w:t>
      </w:r>
    </w:p>
    <w:p w:rsidR="00B40DB5" w:rsidRDefault="00B40DB5">
      <w:pPr>
        <w:rPr>
          <w:lang w:eastAsia="ru-RU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4" w:name="sub_206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25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 учреждения, в отношении которых применяется стандарт качества муниципальной работы «Обеспечение участия лиц, проходящих спортивную подготовку, в спортивных соревнованиях»: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резерва «Ермак»;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резерва № 1;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резерва по зимним видам спорта «Кедр»;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автономное учреждение дополнительного образования специализированная детско-юношеская спортивная школа олимпийского                  резерва «Олимп»;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детско-юношеская спортивная школа «Виктория»;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резерва «Аверс».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учреждениях, в отношении которых применяется стандарт качества муниципальной работы, изложена в приложении 1 к настоящему стандарту.  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5" w:name="sub_2063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муниципальной работы</w:t>
      </w:r>
    </w:p>
    <w:bookmarkEnd w:id="25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5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6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7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8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9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0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29.12.2012 № 273-ФЗ «Об образовании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4" w:history="1">
        <w:r>
          <w:rPr>
            <w:rStyle w:val="a5"/>
            <w:b w:val="0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 и выполняемых федеральными государственными учреждениями, и об общих </w:t>
      </w:r>
      <w:r>
        <w:rPr>
          <w:rFonts w:cs="Times New Roman"/>
          <w:spacing w:val="-6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5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6" w:name="sub_2063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257" w:name="sub_6031"/>
      <w:bookmarkEnd w:id="256"/>
      <w:r>
        <w:rPr>
          <w:rFonts w:cs="Times New Roman"/>
          <w:spacing w:val="-6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58" w:name="sub_6311"/>
      <w:bookmarkEnd w:id="257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59" w:name="sub_6312"/>
      <w:bookmarkEnd w:id="258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      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0" w:name="sub_6313"/>
      <w:bookmarkEnd w:id="259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4"/>
          <w:szCs w:val="28"/>
        </w:rPr>
      </w:pPr>
      <w:bookmarkStart w:id="261" w:name="sub_6314"/>
      <w:bookmarkEnd w:id="260"/>
      <w:r>
        <w:rPr>
          <w:rFonts w:cs="Times New Roman"/>
          <w:spacing w:val="-4"/>
          <w:szCs w:val="28"/>
        </w:rPr>
        <w:t>1.4. Направления деятельности в рамках выполнения муниципальной работы.</w:t>
      </w:r>
    </w:p>
    <w:bookmarkEnd w:id="26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 деятельности в рамках выполнения муниципальной работы «Обеспечение участия лиц, проходящих спортивную подготовку, в спортивных соревнованиях»: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участия спортсменов, проходящих спортивную подготовку, в спортивных мероприятиях межмуниципального, регионального, межрегионального, всероссийского и международного уровня;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организация участия спортивных сборных команд, состоящих из лиц, проходящих спортивную подготовку, в спортивных мероприятиях </w:t>
      </w:r>
      <w:r>
        <w:rPr>
          <w:rFonts w:cs="Times New Roman"/>
          <w:spacing w:val="-4"/>
          <w:szCs w:val="28"/>
        </w:rPr>
        <w:t>межмуниципального, регионального, межрегионального, всероссийского и международного</w:t>
      </w:r>
      <w:r>
        <w:rPr>
          <w:rFonts w:cs="Times New Roman"/>
          <w:szCs w:val="28"/>
        </w:rPr>
        <w:t xml:space="preserve"> уровня.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2" w:name="sub_6032"/>
      <w:r>
        <w:rPr>
          <w:rFonts w:cs="Times New Roman"/>
          <w:szCs w:val="28"/>
        </w:rPr>
        <w:t>2. Требования к качеству условий выполнения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3" w:name="sub_6321"/>
      <w:bookmarkEnd w:id="262"/>
      <w:r>
        <w:rPr>
          <w:rFonts w:cs="Times New Roman"/>
          <w:szCs w:val="28"/>
        </w:rPr>
        <w:t>2.1. Исполнитель муниципальной работы «Обеспечение участия лиц,             проходящих спортивную подготовку, в спортивных соревнованиях» должен:</w:t>
      </w:r>
    </w:p>
    <w:bookmarkEnd w:id="26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разработать программу спортивной подготовки по виду спорта в соответствии с Федеральными стандартами спортивной подготовки с планом                   спортивных соревнований;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сформировать спортивную сборную команду, состоящую из лиц, проходящих спортивную подготовку, в соответствии с порядком, утвержденным            муниципальным правовым актом Администрации города;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оформить заявочный лист на участие в спортивных соревнованиях                        в соответствии с положением о проведении официального спортивного мероприятия;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предусмотреть мероприятия по транспортировке лиц, проходящих </w:t>
      </w:r>
      <w:r>
        <w:rPr>
          <w:rFonts w:cs="Times New Roman"/>
          <w:spacing w:val="-6"/>
          <w:szCs w:val="28"/>
        </w:rPr>
        <w:t>спортивную подготовку, спортивной сборной команды, состоящей из лиц, проходящих</w:t>
      </w:r>
      <w:r>
        <w:rPr>
          <w:rFonts w:cs="Times New Roman"/>
          <w:spacing w:val="-4"/>
          <w:szCs w:val="28"/>
        </w:rPr>
        <w:t xml:space="preserve"> спортивную подготовку, до места проведения официального спортивного</w:t>
      </w:r>
      <w:r>
        <w:rPr>
          <w:rFonts w:cs="Times New Roman"/>
          <w:szCs w:val="28"/>
        </w:rPr>
        <w:t xml:space="preserve"> мероприятия и обратно, в том числе сопровождение инвалидов и лиц с ограниченными возможностями, </w:t>
      </w:r>
      <w:r>
        <w:rPr>
          <w:rFonts w:cs="Times New Roman"/>
          <w:iCs/>
          <w:szCs w:val="28"/>
        </w:rPr>
        <w:t xml:space="preserve">с учетом требований совместного приказа Департамента социального развития Ханты-Мансийского автономного округа – Югры от 12.01.2017 № 08-р, Департамента физической культуры и спорта Ханты-Мансийского автономного округа – Югры от 12.01.2017 № 7, Департамента </w:t>
      </w:r>
      <w:r>
        <w:rPr>
          <w:rFonts w:cs="Times New Roman"/>
          <w:iCs/>
          <w:spacing w:val="-4"/>
          <w:szCs w:val="28"/>
        </w:rPr>
        <w:t>здравоохранения Ханты-Мансийского автономного округа – Югры от 12.01.2017</w:t>
      </w:r>
      <w:r>
        <w:rPr>
          <w:rFonts w:cs="Times New Roman"/>
          <w:iCs/>
          <w:szCs w:val="28"/>
        </w:rPr>
        <w:t xml:space="preserve"> № 21, Департамента природных ресурсов и несырьевого сектора экономики Ханты-Мансийского автономного округа – Югры от 12.01.2017 № 12-п, </w:t>
      </w:r>
      <w:r>
        <w:rPr>
          <w:rFonts w:cs="Times New Roman"/>
          <w:iCs/>
          <w:spacing w:val="-6"/>
          <w:szCs w:val="28"/>
        </w:rPr>
        <w:t>Департамента образования и молодёжной политики Ханты-Мансийского автономного</w:t>
      </w:r>
      <w:r>
        <w:rPr>
          <w:rFonts w:cs="Times New Roman"/>
          <w:iCs/>
          <w:szCs w:val="28"/>
        </w:rPr>
        <w:t xml:space="preserve"> округа – Югры от 12.01.2017 № 9, Департамента культуры Ханты-Мансийского автономного округа – Югры от 12.01.2017 № 09-0д-2/01-09, Департамента               дорожного хозяйства и транспорта Ханты-Мансийского автономного округа – Югры от 12.01.2017 № 4, Управления Министерства внутренних дел Российской Федерации по Ханты-Мансийскому автономному округу – Югре                              от 12.01.2017 № 11, территориального отдела государственного автодорожного надзора по Ханты-Мансийскому автономному округу – Югре от 12.01.2017                  № 21 «Об организации перевозок автотранспортными средствами организо-ванных групп детей к месту проведения  спортивных, оздоровительных, культурно-массовых мероприятий на территории Ханты-Мансийского автономного округа – Югры и обратно»</w:t>
      </w:r>
      <w:r>
        <w:rPr>
          <w:rFonts w:cs="Times New Roman"/>
          <w:szCs w:val="28"/>
        </w:rPr>
        <w:t>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предусмотреть мероприятия по питанию лиц, проходящих спортивную подготовку, в пути к месту проведения спортивных мероприятий и обратно                 в период проведения официальных спортивных соревнований;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предусмотреть мероприятия по временному проживанию лиц, прохо-дящих спортивную подготовку, в период проведения официальных спортивных соревнований.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4" w:name="sub_6033"/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5" w:name="sub_6331"/>
      <w:bookmarkEnd w:id="264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6" w:name="sub_6332"/>
      <w:bookmarkEnd w:id="265"/>
      <w:r>
        <w:rPr>
          <w:rFonts w:cs="Times New Roman"/>
          <w:szCs w:val="28"/>
        </w:rPr>
        <w:t xml:space="preserve">3.2. При выполнении муниципальных работ работники исполнителя                  </w:t>
      </w:r>
      <w:r>
        <w:rPr>
          <w:rFonts w:cs="Times New Roman"/>
          <w:spacing w:val="-6"/>
          <w:szCs w:val="28"/>
        </w:rPr>
        <w:t>обязаны проявлять максимальную вежливость, внимание, терпение, по существу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6"/>
          <w:szCs w:val="28"/>
        </w:rPr>
        <w:t>отвечать на все вопросы занимающихся, участников и посетителей мероприятий</w:t>
      </w:r>
      <w:r>
        <w:rPr>
          <w:rFonts w:cs="Times New Roman"/>
          <w:szCs w:val="28"/>
        </w:rPr>
        <w:t xml:space="preserve"> либо перенаправлять к специалисту, который предоставит полную и квалифицированную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7" w:name="sub_6333"/>
      <w:bookmarkEnd w:id="266"/>
      <w:r>
        <w:rPr>
          <w:rFonts w:cs="Times New Roman"/>
          <w:szCs w:val="28"/>
        </w:rPr>
        <w:t>3.3. Персонал исполнителя (в том числе технический) ни при каких             обстоятельствах не должен кричать на занимающихся и посетителей, применять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68" w:name="sub_6034"/>
      <w:bookmarkEnd w:id="267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26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стенды должны отражать сведения об учреждении,              перечень программ, мероприятий, копии учредительных документов,                    локальных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9" w:name="sub_2063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0" w:name="sub_6041"/>
      <w:bookmarkEnd w:id="269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1" w:name="sub_6042"/>
      <w:bookmarkEnd w:id="270"/>
      <w:r>
        <w:rPr>
          <w:rFonts w:cs="Times New Roman"/>
          <w:szCs w:val="28"/>
        </w:rPr>
        <w:t>2. Проверка соответствия деятельности исполнителя требованиям настоящего стандарта (далее – проверка) проводится управлением физической культуры и спорта (далее – управлением).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2" w:name="sub_6043"/>
      <w:bookmarkEnd w:id="271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bookmarkEnd w:id="272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3" w:name="sub_2063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4" w:name="sub_6051"/>
      <w:bookmarkEnd w:id="273"/>
      <w:r>
        <w:rPr>
          <w:rFonts w:cs="Times New Roman"/>
          <w:szCs w:val="28"/>
        </w:rPr>
        <w:t xml:space="preserve">1. Руководители подведомственных управлению муниципальных учреж-дений, выполняющих муниципальную работу, привлекаются к ответственности </w:t>
      </w:r>
      <w:r>
        <w:rPr>
          <w:rFonts w:cs="Times New Roman"/>
          <w:spacing w:val="-6"/>
          <w:szCs w:val="28"/>
        </w:rPr>
        <w:t>за нарушение требований стандарта качества в результате проверочных действий</w:t>
      </w:r>
      <w:r>
        <w:rPr>
          <w:rFonts w:cs="Times New Roman"/>
          <w:szCs w:val="28"/>
        </w:rPr>
        <w:t xml:space="preserve">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5" w:name="sub_6052"/>
      <w:bookmarkEnd w:id="274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   с действующим законодательством и локальными актами учреждения.</w:t>
      </w:r>
    </w:p>
    <w:bookmarkEnd w:id="275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6" w:name="sub_2064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7" w:name="sub_6061"/>
      <w:bookmarkEnd w:id="276"/>
      <w:r>
        <w:rPr>
          <w:rFonts w:cs="Times New Roman"/>
          <w:szCs w:val="28"/>
        </w:rPr>
        <w:t>1. Общие положения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8" w:name="sub_6611"/>
      <w:bookmarkEnd w:id="277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106" w:history="1">
        <w:r>
          <w:rPr>
            <w:rStyle w:val="a5"/>
            <w:b w:val="0"/>
            <w:color w:val="auto"/>
            <w:szCs w:val="28"/>
          </w:rPr>
          <w:t>и</w:t>
        </w:r>
      </w:hyperlink>
      <w:r>
        <w:rPr>
          <w:rFonts w:cs="Times New Roman"/>
          <w:szCs w:val="28"/>
        </w:rPr>
        <w:t xml:space="preserve"> «Об организации предоставления государственных и муниципальных услуг», </w:t>
      </w:r>
      <w:hyperlink r:id="rId107" w:history="1">
        <w:r>
          <w:rPr>
            <w:rStyle w:val="a5"/>
            <w:b w:val="0"/>
            <w:color w:val="auto"/>
            <w:szCs w:val="28"/>
          </w:rPr>
          <w:t>от 02.05.2006 № 59-ФЗ</w:t>
        </w:r>
      </w:hyperlink>
      <w:r>
        <w:rPr>
          <w:rFonts w:cs="Times New Roman"/>
          <w:szCs w:val="28"/>
        </w:rPr>
        <w:t xml:space="preserve"> «О порядке             рассмотрения обращений граждан Российской Федерации».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79" w:name="sub_6612"/>
      <w:bookmarkEnd w:id="278"/>
      <w:r>
        <w:rPr>
          <w:rFonts w:cs="Times New Roman"/>
          <w:szCs w:val="28"/>
        </w:rPr>
        <w:t>1.2. Обжаловать нарушение требований стандарта может любое лицо,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0" w:name="sub_6613"/>
      <w:bookmarkEnd w:id="279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 способами:</w:t>
      </w:r>
    </w:p>
    <w:bookmarkEnd w:id="28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нарушение требований стандарта руководителю муниципаль-ного 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1" w:name="sub_6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28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6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2" w:name="sub_6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 в соответствии с требованиями </w:t>
      </w:r>
      <w:hyperlink r:id="rId108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3" w:name="sub_6616"/>
      <w:bookmarkEnd w:id="282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28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4" w:name="sub_6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5" w:name="sub_6062"/>
      <w:bookmarkEnd w:id="284"/>
      <w:r>
        <w:rPr>
          <w:rFonts w:cs="Times New Roman"/>
          <w:szCs w:val="28"/>
        </w:rPr>
        <w:t>2. Жалоба руководителю муниципального учреждения на нарушение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6" w:name="sub_6621"/>
      <w:bookmarkEnd w:id="285"/>
      <w:r>
        <w:rPr>
          <w:rFonts w:cs="Times New Roman"/>
          <w:szCs w:val="28"/>
        </w:rPr>
        <w:t>2.1. Обращение заявителя с жалобой к руководителю муниципального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7" w:name="sub_6622"/>
      <w:bookmarkEnd w:id="286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                с жалобой на нарушение требований стандарта и при отсутствии оснований        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6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поступления       жалобы должен совершить следующие действия:</w:t>
      </w:r>
    </w:p>
    <w:bookmarkEnd w:id="28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20640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</w:hyperlink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                 о принятых мерах в случае установления факта нарушения стандарта,                     либо об отказе в удовлетворении требований заявителя с аргументацией отказа      в срок, указанный </w:t>
      </w:r>
      <w:hyperlink w:anchor="sub_6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8" w:name="sub_6063"/>
      <w:r>
        <w:rPr>
          <w:rFonts w:cs="Times New Roman"/>
          <w:szCs w:val="28"/>
        </w:rPr>
        <w:t>3. Жалоба на нарушение требований стандарта в управлении.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89" w:name="sub_6631"/>
      <w:bookmarkEnd w:id="288"/>
      <w:r>
        <w:rPr>
          <w:rFonts w:cs="Times New Roman"/>
          <w:szCs w:val="28"/>
        </w:rPr>
        <w:t>3.1. Жалоба, поступившая в управление, подлежит рассмотрению                           в течение 15-и рабочих дней со дня ее регистрации, а в случае обжалования                 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90" w:name="sub_6632"/>
      <w:bookmarkEnd w:id="289"/>
      <w:r>
        <w:rPr>
          <w:rFonts w:cs="Times New Roman"/>
          <w:spacing w:val="-4"/>
          <w:szCs w:val="28"/>
        </w:rPr>
        <w:t xml:space="preserve">3.2. При обращении в управление заявитель может представить имеющиеся          </w:t>
      </w:r>
      <w:r>
        <w:rPr>
          <w:rFonts w:cs="Times New Roman"/>
          <w:szCs w:val="28"/>
        </w:rPr>
        <w:t xml:space="preserve"> у него материалы, подтверждающие имевший место факт нарушения требо-ваний стандарта:</w:t>
      </w:r>
    </w:p>
    <w:bookmarkEnd w:id="29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91" w:name="sub_6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    жалобы, указанных в </w:t>
      </w:r>
      <w:hyperlink w:anchor="sub_6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          муниципальными правовыми актами, и устанавливает наличие либо отсутствие факта нарушения требований стандарта.</w:t>
      </w:r>
    </w:p>
    <w:bookmarkEnd w:id="29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92" w:name="sub_6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29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</w:t>
      </w:r>
      <w:hyperlink w:anchor="sub_6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293" w:name="sub_6064"/>
      <w:r>
        <w:rPr>
          <w:rFonts w:cs="Times New Roman"/>
          <w:szCs w:val="28"/>
        </w:rPr>
        <w:t>4. Заявитель в любое время до принятия решения по жалобе может   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293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bookmarkStart w:id="294" w:name="sub_610"/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6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>«Обеспечение участия лиц,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проходящих спортивную</w:t>
      </w:r>
      <w:r>
        <w:rPr>
          <w:rStyle w:val="a4"/>
          <w:b w:val="0"/>
          <w:bCs/>
          <w:szCs w:val="28"/>
        </w:rPr>
        <w:br/>
        <w:t xml:space="preserve">подготовку, в спортивных  </w:t>
      </w:r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соревнованиях»</w:t>
      </w:r>
    </w:p>
    <w:bookmarkEnd w:id="294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которых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701"/>
        <w:gridCol w:w="3402"/>
      </w:tblGrid>
      <w:tr w:rsidR="00B40DB5">
        <w:tc>
          <w:tcPr>
            <w:tcW w:w="2410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126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701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интернет-сайт,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2126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Мансийский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Мелик-Карамова, 12</w:t>
            </w:r>
          </w:p>
        </w:tc>
        <w:tc>
          <w:tcPr>
            <w:tcW w:w="1701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402" w:type="dxa"/>
          </w:tcPr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26-70-34,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www.olimp86.ru,</w:t>
            </w:r>
          </w:p>
          <w:p w:rsidR="00B40DB5" w:rsidRDefault="006E2AF3">
            <w:pPr>
              <w:pStyle w:val="afff2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limp_school86@mail.ru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зимним видам спорта «Кедр»</w:t>
            </w:r>
          </w:p>
        </w:tc>
        <w:tc>
          <w:tcPr>
            <w:tcW w:w="2126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Федорова, 73</w:t>
            </w:r>
          </w:p>
        </w:tc>
        <w:tc>
          <w:tcPr>
            <w:tcW w:w="1701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4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93-52-48,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www.kedr86.ru,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kedr86@admsurgut.ru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«Ермак»</w:t>
            </w:r>
          </w:p>
        </w:tc>
        <w:tc>
          <w:tcPr>
            <w:tcW w:w="2126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ind w:right="-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ind w:right="-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Энергетиков, 47</w:t>
            </w:r>
          </w:p>
        </w:tc>
        <w:tc>
          <w:tcPr>
            <w:tcW w:w="1701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4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52-87-20,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 Ermak-surgut.ru,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sdy-ermak@yandex.ru</w:t>
            </w:r>
          </w:p>
        </w:tc>
      </w:tr>
    </w:tbl>
    <w:p w:rsidR="00B40DB5" w:rsidRDefault="00B40DB5">
      <w:pPr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701"/>
        <w:gridCol w:w="3402"/>
      </w:tblGrid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«Виктория»</w:t>
            </w:r>
          </w:p>
        </w:tc>
        <w:tc>
          <w:tcPr>
            <w:tcW w:w="2126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ind w:right="-149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улица </w:t>
            </w:r>
          </w:p>
          <w:p w:rsidR="00B40DB5" w:rsidRDefault="006E2AF3">
            <w:pPr>
              <w:pStyle w:val="afff2"/>
              <w:ind w:right="-149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Московская, 34В</w:t>
            </w:r>
          </w:p>
        </w:tc>
        <w:tc>
          <w:tcPr>
            <w:tcW w:w="1701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4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21-11-09,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 Surgut-victoria.ru,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viktoria@admsurgut.ru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№ 1</w:t>
            </w:r>
          </w:p>
        </w:tc>
        <w:tc>
          <w:tcPr>
            <w:tcW w:w="2126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628406,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Ивана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Захарова, 25</w:t>
            </w:r>
          </w:p>
        </w:tc>
        <w:tc>
          <w:tcPr>
            <w:tcW w:w="1701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4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94-31-16,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www.hmao86.surgut.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sportsng.ru,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sport3@admsurgut.ru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  <w:bookmarkStart w:id="295" w:name="sub_62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6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муниципальной работы «Обеспечение участия   </w:t>
      </w: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лиц, проходящих спортивную подготовку, в спортивных</w:t>
      </w:r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соревнованиях»</w:t>
      </w:r>
    </w:p>
    <w:bookmarkEnd w:id="295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_________________________________________________________________,</w:t>
      </w:r>
    </w:p>
    <w:p w:rsidR="00B40DB5" w:rsidRDefault="006E2AF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 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1._________________________________________________________________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bookmarkStart w:id="296" w:name="sub_621"/>
      <w:r>
        <w:rPr>
          <w:rFonts w:cs="Times New Roman"/>
          <w:szCs w:val="28"/>
        </w:rPr>
        <w:t xml:space="preserve">1. Официальное письмо исполнителя о предпринятых мерах по факту полу-чения жалобы </w:t>
      </w:r>
      <w:bookmarkEnd w:id="296"/>
      <w:r>
        <w:rPr>
          <w:rFonts w:cs="Times New Roman"/>
          <w:szCs w:val="28"/>
        </w:rPr>
        <w:t>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заявителя 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r>
        <w:rPr>
          <w:rStyle w:val="a5"/>
          <w:b w:val="0"/>
          <w:color w:val="auto"/>
          <w:szCs w:val="28"/>
        </w:rPr>
        <w:t xml:space="preserve">пунктах 1 – 3 </w:t>
      </w:r>
      <w:r>
        <w:rPr>
          <w:rFonts w:cs="Times New Roman"/>
          <w:szCs w:val="28"/>
        </w:rPr>
        <w:t>прилагаю к жалобе 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  <w:bookmarkStart w:id="297" w:name="sub_700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7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  <w:r>
        <w:rPr>
          <w:rStyle w:val="a4"/>
          <w:b w:val="0"/>
          <w:bCs/>
          <w:szCs w:val="28"/>
        </w:rPr>
        <w:t xml:space="preserve"> </w:t>
      </w:r>
    </w:p>
    <w:p w:rsidR="00B40DB5" w:rsidRDefault="006E2AF3">
      <w:pPr>
        <w:ind w:left="5954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_________</w:t>
      </w:r>
    </w:p>
    <w:bookmarkEnd w:id="297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муниципальной работы «Обеспечение доступа к объектам спорта»</w:t>
      </w:r>
    </w:p>
    <w:p w:rsidR="00B40DB5" w:rsidRDefault="00B40DB5">
      <w:pPr>
        <w:rPr>
          <w:lang w:eastAsia="ru-RU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8" w:name="sub_7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29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 учреждения, в отношении которых применяется стандарт качества муниципальной работы «Обеспечение доступа к объектам спорта»: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Центр физической подготовки «Надежда»;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резерва по зимним видам спорта «Кедр»;</w:t>
      </w:r>
    </w:p>
    <w:p w:rsidR="00B40DB5" w:rsidRDefault="006E2AF3">
      <w:pPr>
        <w:ind w:firstLine="567"/>
        <w:jc w:val="both"/>
        <w:outlineLvl w:val="7"/>
        <w:rPr>
          <w:iCs/>
          <w:szCs w:val="28"/>
        </w:rPr>
      </w:pPr>
      <w:r>
        <w:rPr>
          <w:iCs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 резерва «Аверс».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об учреждениях, в отношении которых применяется стандарт качества муниципальной работы, изложена в приложении 1 к настоящему стандарту.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9" w:name="sub_7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</w:p>
    <w:bookmarkEnd w:id="29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09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0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4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5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6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29.12.2012 № 273-ФЗ «Об образовании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7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8" w:history="1">
        <w:r>
          <w:rPr>
            <w:rStyle w:val="a5"/>
            <w:b w:val="0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       и выполняемых федеральными государственными учреждениями, и об общих </w:t>
      </w:r>
      <w:r>
        <w:rPr>
          <w:rFonts w:cs="Times New Roman"/>
          <w:spacing w:val="-4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19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0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 Контроль качества», утвержденные </w:t>
      </w:r>
      <w:hyperlink r:id="rId121" w:history="1">
        <w:r>
          <w:rPr>
            <w:rStyle w:val="a5"/>
            <w:b w:val="0"/>
            <w:color w:val="auto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2" w:history="1">
        <w:r>
          <w:rPr>
            <w:rStyle w:val="a5"/>
            <w:b w:val="0"/>
            <w:color w:val="auto"/>
            <w:szCs w:val="28"/>
          </w:rPr>
          <w:t>Государственный стандарт</w:t>
        </w:r>
      </w:hyperlink>
      <w:r>
        <w:rPr>
          <w:rFonts w:cs="Times New Roman"/>
          <w:szCs w:val="28"/>
        </w:rPr>
        <w:t xml:space="preserve">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            № 80-ст);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3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0" w:name="sub_7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301" w:name="sub_7031"/>
      <w:bookmarkEnd w:id="300"/>
      <w:r>
        <w:rPr>
          <w:rFonts w:cs="Times New Roman"/>
          <w:spacing w:val="-6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2" w:name="sub_7311"/>
      <w:bookmarkEnd w:id="301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3" w:name="sub_7312"/>
      <w:bookmarkEnd w:id="302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   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4" w:name="sub_7313"/>
      <w:bookmarkEnd w:id="303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4"/>
          <w:szCs w:val="28"/>
        </w:rPr>
      </w:pPr>
      <w:bookmarkStart w:id="305" w:name="sub_7314"/>
      <w:bookmarkEnd w:id="304"/>
      <w:r>
        <w:rPr>
          <w:rFonts w:cs="Times New Roman"/>
          <w:spacing w:val="-4"/>
          <w:szCs w:val="28"/>
        </w:rPr>
        <w:t>1.4. Направления деятельности в рамках выполнения муниципальной работы.</w:t>
      </w:r>
    </w:p>
    <w:bookmarkEnd w:id="30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 деятельности в рамках выполнения муниципальной работы «Обеспечение доступа к объектам спорта»: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предоставление помещений, спортивных объектов, находящихся в оперативном управлении исполнителя, для занятий физической культурой и спортом, проведения физкультурных мероприятий, спортивных мероприятий, физкультурно-оздоровительных и культурно-массовых мероприятий;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условий для проведения занятий физической культурой                  и спортом, физкультурных мероприятий, спортивных мероприятий, физкультурно-оздоровительных и культурно-массовых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6" w:name="sub_7032"/>
      <w:r>
        <w:rPr>
          <w:rFonts w:cs="Times New Roman"/>
          <w:szCs w:val="28"/>
        </w:rPr>
        <w:t>2. Требования к качеству условий выполнения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7" w:name="sub_7321"/>
      <w:bookmarkEnd w:id="306"/>
      <w:r>
        <w:rPr>
          <w:rFonts w:cs="Times New Roman"/>
          <w:spacing w:val="-6"/>
          <w:szCs w:val="28"/>
        </w:rPr>
        <w:t>2.1. Исполнитель муниципальной работы «Обеспечение доступа к объектам</w:t>
      </w:r>
      <w:r>
        <w:rPr>
          <w:rFonts w:cs="Times New Roman"/>
          <w:szCs w:val="28"/>
        </w:rPr>
        <w:t xml:space="preserve"> спорта» должен иметь:</w:t>
      </w:r>
    </w:p>
    <w:bookmarkEnd w:id="30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правила внутреннего трудового распорядка;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правила посещения спортивных сооружений;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расписание занятий;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должностные инструкции работников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правила поведения и техники безопасности при занятиях физической культурой и спортом, проведении мероприятий;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локальные акты, не противоречащие уставу исполнителя.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8" w:name="sub_7322"/>
      <w:r>
        <w:rPr>
          <w:rFonts w:cs="Times New Roman"/>
          <w:szCs w:val="28"/>
        </w:rPr>
        <w:t>2.2.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09" w:name="sub_7323"/>
      <w:bookmarkEnd w:id="308"/>
      <w:r>
        <w:rPr>
          <w:rFonts w:cs="Times New Roman"/>
          <w:szCs w:val="28"/>
        </w:rPr>
        <w:t>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0" w:name="sub_7324"/>
      <w:bookmarkEnd w:id="309"/>
      <w:r>
        <w:rPr>
          <w:rFonts w:cs="Times New Roman"/>
          <w:szCs w:val="28"/>
        </w:rPr>
        <w:t>2.4. При выполнении муниципальной работы спортивные сооружения,   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1" w:name="sub_7325"/>
      <w:bookmarkEnd w:id="310"/>
      <w:r>
        <w:rPr>
          <w:rFonts w:cs="Times New Roman"/>
          <w:szCs w:val="28"/>
        </w:rPr>
        <w:t>2.5. 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                 документов.</w:t>
      </w:r>
    </w:p>
    <w:bookmarkEnd w:id="31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Эксплуатационные документы на имеющееся оборудование, приборы                   </w:t>
      </w:r>
      <w:r>
        <w:rPr>
          <w:rFonts w:cs="Times New Roman"/>
          <w:spacing w:val="-4"/>
          <w:szCs w:val="28"/>
        </w:rPr>
        <w:t>и аппаратуру должны способствовать обеспечению их нормальной и безопасной</w:t>
      </w:r>
      <w:r>
        <w:rPr>
          <w:rFonts w:cs="Times New Roman"/>
          <w:szCs w:val="28"/>
        </w:rPr>
        <w:t xml:space="preserve">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2" w:name="sub_7326"/>
      <w:r>
        <w:rPr>
          <w:rFonts w:cs="Times New Roman"/>
          <w:szCs w:val="28"/>
        </w:rPr>
        <w:t>2.6.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31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3" w:name="sub_7327"/>
      <w:r>
        <w:rPr>
          <w:rFonts w:cs="Times New Roman"/>
          <w:szCs w:val="28"/>
        </w:rPr>
        <w:t>2.7. Исполнитель должен иметь в своем распоряжении минимальное             количество основного оборудования, инвентаря для обеспечения проведения занятий и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4" w:name="sub_7033"/>
      <w:bookmarkEnd w:id="313"/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5" w:name="sub_7331"/>
      <w:bookmarkEnd w:id="314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6" w:name="sub_7332"/>
      <w:bookmarkEnd w:id="315"/>
      <w:r>
        <w:rPr>
          <w:rFonts w:cs="Times New Roman"/>
          <w:spacing w:val="-4"/>
          <w:szCs w:val="28"/>
        </w:rPr>
        <w:t>3.2. При выполнении муниципальных работ работники исполнителя обязаны</w:t>
      </w:r>
      <w:r>
        <w:rPr>
          <w:rFonts w:cs="Times New Roman"/>
          <w:szCs w:val="28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перенаправлять к специалисту, который предоставит полную и квалифицированную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7" w:name="sub_7333"/>
      <w:bookmarkEnd w:id="316"/>
      <w:r>
        <w:rPr>
          <w:rFonts w:cs="Times New Roman"/>
          <w:szCs w:val="28"/>
        </w:rPr>
        <w:t>3.3. Персонал исполнителя (в том числе технический) ни при каких                обстоятельствах не должен кричать на занимающихся и посетителей, применять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18" w:name="sub_7034"/>
      <w:bookmarkEnd w:id="317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31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 должны отражать сведения об учреждении,               </w:t>
      </w:r>
      <w:r>
        <w:rPr>
          <w:rFonts w:cs="Times New Roman"/>
          <w:spacing w:val="-4"/>
          <w:szCs w:val="28"/>
        </w:rPr>
        <w:t>перечень программ, мероприятий, копии учредительных документов, локальных</w:t>
      </w:r>
      <w:r>
        <w:rPr>
          <w:rFonts w:cs="Times New Roman"/>
          <w:szCs w:val="28"/>
        </w:rPr>
        <w:t xml:space="preserve">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319" w:name="sub_7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0" w:name="sub_7041"/>
      <w:bookmarkEnd w:id="319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1" w:name="sub_7042"/>
      <w:bookmarkEnd w:id="320"/>
      <w:r>
        <w:rPr>
          <w:rFonts w:cs="Times New Roman"/>
          <w:szCs w:val="28"/>
        </w:rPr>
        <w:t xml:space="preserve">2. Проверка соответствия деятельности исполнителя требованиям </w:t>
      </w:r>
      <w:r>
        <w:rPr>
          <w:rFonts w:cs="Times New Roman"/>
          <w:spacing w:val="-4"/>
          <w:szCs w:val="28"/>
        </w:rPr>
        <w:t>настоящего стандарта (далее – проверка) проводится управлением физической культуры</w:t>
      </w:r>
      <w:r>
        <w:rPr>
          <w:rFonts w:cs="Times New Roman"/>
          <w:szCs w:val="28"/>
        </w:rPr>
        <w:t xml:space="preserve">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2" w:name="sub_7043"/>
      <w:bookmarkEnd w:id="321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bookmarkEnd w:id="322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3" w:name="sub_700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4" w:name="sub_7051"/>
      <w:bookmarkEnd w:id="323"/>
      <w:r>
        <w:rPr>
          <w:rFonts w:cs="Times New Roman"/>
          <w:szCs w:val="28"/>
        </w:rPr>
        <w:t xml:space="preserve">1. Руководители подведомственных управлению муниципальных учреж-дений, выполняющих муниципальную работу, привлекаются к ответственности </w:t>
      </w:r>
      <w:r>
        <w:rPr>
          <w:rFonts w:cs="Times New Roman"/>
          <w:spacing w:val="-6"/>
          <w:szCs w:val="28"/>
        </w:rPr>
        <w:t>за нарушение требований стандарта качества в результате проверочных действий</w:t>
      </w:r>
      <w:r>
        <w:rPr>
          <w:rFonts w:cs="Times New Roman"/>
          <w:szCs w:val="28"/>
        </w:rPr>
        <w:t xml:space="preserve">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5" w:name="sub_7052"/>
      <w:bookmarkEnd w:id="324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       с действующим законодательством и локальными актами учреждения.</w:t>
      </w:r>
    </w:p>
    <w:bookmarkEnd w:id="325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6" w:name="sub_7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7" w:name="sub_7061"/>
      <w:bookmarkEnd w:id="326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8" w:name="sub_7611"/>
      <w:bookmarkEnd w:id="327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124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</w:t>
      </w:r>
      <w:r>
        <w:rPr>
          <w:rFonts w:cs="Times New Roman"/>
          <w:spacing w:val="-6"/>
          <w:szCs w:val="28"/>
        </w:rPr>
        <w:t xml:space="preserve">предоставления государственных и муниципальных услуг», </w:t>
      </w:r>
      <w:hyperlink r:id="rId125" w:history="1">
        <w:r>
          <w:rPr>
            <w:rStyle w:val="a5"/>
            <w:b w:val="0"/>
            <w:color w:val="auto"/>
            <w:spacing w:val="-6"/>
            <w:szCs w:val="28"/>
          </w:rPr>
          <w:t>от 02.05.2006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29" w:name="sub_7612"/>
      <w:bookmarkEnd w:id="328"/>
      <w:r>
        <w:rPr>
          <w:rFonts w:cs="Times New Roman"/>
          <w:szCs w:val="28"/>
        </w:rPr>
        <w:t>1.2. Обжаловать нарушение требований стандарта может любое лицо,    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0" w:name="sub_7613"/>
      <w:bookmarkEnd w:id="329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способами:</w:t>
      </w:r>
    </w:p>
    <w:bookmarkEnd w:id="33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нарушение требований стандарта руководителю муниципаль-ного учреждения не является обязательной для использования иных способов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1" w:name="sub_7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33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7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2" w:name="sub_7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     в соответствии с требованиями </w:t>
      </w:r>
      <w:hyperlink r:id="rId126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3" w:name="sub_7616"/>
      <w:bookmarkEnd w:id="332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33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4" w:name="sub_7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5" w:name="sub_7062"/>
      <w:bookmarkEnd w:id="334"/>
      <w:r>
        <w:rPr>
          <w:rFonts w:cs="Times New Roman"/>
          <w:szCs w:val="28"/>
        </w:rPr>
        <w:t>2. Жалоба руководителю муниципального учреждения на нарушение   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6" w:name="sub_7621"/>
      <w:bookmarkEnd w:id="335"/>
      <w:r>
        <w:rPr>
          <w:rFonts w:cs="Times New Roman"/>
          <w:szCs w:val="28"/>
        </w:rPr>
        <w:t>2.1. Обращение заявителя с жалобой к руководителю муниципального  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7" w:name="sub_7622"/>
      <w:bookmarkEnd w:id="336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         с жалобой на нарушение требований стандарта и при отсутствии оснований        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7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поступления                жалобы должен совершить следующие действия:</w:t>
      </w:r>
    </w:p>
    <w:bookmarkEnd w:id="337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r>
        <w:rPr>
          <w:rFonts w:cs="Times New Roman"/>
          <w:spacing w:val="-6"/>
          <w:szCs w:val="28"/>
        </w:rPr>
        <w:t xml:space="preserve">разделом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о принятых мерах, в случае установления факта нарушения стандарта либо     об отказе в удовлетворении требований заявителя с аргументацией отказа                   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7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8" w:name="sub_7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39" w:name="sub_7631"/>
      <w:bookmarkEnd w:id="338"/>
      <w:r>
        <w:rPr>
          <w:rFonts w:cs="Times New Roman"/>
          <w:spacing w:val="-4"/>
          <w:szCs w:val="28"/>
        </w:rPr>
        <w:t>3.1. Жалоба, поступившая в управление, подлежит рассмотрению в течение</w:t>
      </w:r>
      <w:r>
        <w:rPr>
          <w:rFonts w:cs="Times New Roman"/>
          <w:szCs w:val="28"/>
        </w:rPr>
        <w:t xml:space="preserve"> 15-и рабочих дней со дня ее регистрации, а в случае обжалования отказа управления в приеме документов у заявителя либо в исправлении допущенных             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40" w:name="sub_7632"/>
      <w:bookmarkEnd w:id="339"/>
      <w:r>
        <w:rPr>
          <w:rFonts w:cs="Times New Roman"/>
          <w:spacing w:val="-6"/>
          <w:szCs w:val="28"/>
        </w:rPr>
        <w:t>3.2. При обращении в управление, заявитель может представить имеющиеся</w:t>
      </w:r>
      <w:r>
        <w:rPr>
          <w:rFonts w:cs="Times New Roman"/>
          <w:szCs w:val="28"/>
        </w:rPr>
        <w:t xml:space="preserve">             у него материалы, подтверждающие имевший место факт нарушения требо-ваний стандарта:</w:t>
      </w:r>
    </w:p>
    <w:bookmarkEnd w:id="340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41" w:name="sub_7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жалобы, указанных </w:t>
      </w:r>
      <w:r>
        <w:rPr>
          <w:rFonts w:cs="Times New Roman"/>
          <w:spacing w:val="-6"/>
          <w:szCs w:val="28"/>
        </w:rPr>
        <w:t xml:space="preserve">в </w:t>
      </w:r>
      <w:hyperlink w:anchor="sub_7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           муниципальными правовыми актами, и устанавливает наличие либо отсутствие факта нарушения требований стандарта.</w:t>
      </w:r>
    </w:p>
    <w:bookmarkEnd w:id="34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42" w:name="sub_7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34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7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rFonts w:cs="Times New Roman"/>
          <w:spacing w:val="-6"/>
          <w:szCs w:val="28"/>
        </w:rPr>
        <w:t xml:space="preserve"> раздела </w:t>
      </w:r>
      <w:r>
        <w:rPr>
          <w:rFonts w:cs="Times New Roman"/>
          <w:spacing w:val="-6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43" w:name="sub_7064"/>
      <w:r>
        <w:rPr>
          <w:rFonts w:cs="Times New Roman"/>
          <w:szCs w:val="28"/>
        </w:rPr>
        <w:t>4. Заявитель в любое время до принятия решения по жалобе может        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343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left="6663"/>
        <w:rPr>
          <w:rStyle w:val="a4"/>
          <w:b w:val="0"/>
          <w:bCs/>
          <w:szCs w:val="28"/>
        </w:rPr>
      </w:pPr>
      <w:bookmarkStart w:id="344" w:name="sub_710"/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7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6663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>«Обеспечение доступа</w:t>
      </w:r>
    </w:p>
    <w:p w:rsidR="00B40DB5" w:rsidRDefault="006E2AF3">
      <w:pPr>
        <w:ind w:left="6663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к объектам спорта»</w:t>
      </w:r>
    </w:p>
    <w:bookmarkEnd w:id="344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которых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984"/>
        <w:gridCol w:w="2693"/>
      </w:tblGrid>
      <w:tr w:rsidR="00B40DB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интернет-сайт,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физической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628417,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Nadezhda@admsurgut.ru</w:t>
            </w:r>
          </w:p>
        </w:tc>
      </w:tr>
      <w:tr w:rsidR="00B40DB5" w:rsidRPr="00334BC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по зимним видам спорта «Кедр»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Федорова,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93-52-48,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www.kedr86.ru,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kedr86@admsurgut.ru</w:t>
            </w:r>
          </w:p>
        </w:tc>
      </w:tr>
      <w:tr w:rsidR="00B40DB5" w:rsidRPr="00334BC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специализированная детско-юношеская спортивная школа олимпийского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резерва «Аверс»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Сургут,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50 лет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ВЛКСМ,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– 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(3462) 52-64-01,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www.avers-sport.ru,</w:t>
            </w:r>
          </w:p>
          <w:p w:rsidR="00B40DB5" w:rsidRDefault="006E2AF3">
            <w:pPr>
              <w:pStyle w:val="aff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sk_avers@admsurgut.ru</w:t>
            </w:r>
          </w:p>
        </w:tc>
      </w:tr>
    </w:tbl>
    <w:p w:rsidR="00B40DB5" w:rsidRDefault="00B40DB5">
      <w:pPr>
        <w:rPr>
          <w:rStyle w:val="a4"/>
          <w:b w:val="0"/>
          <w:bCs/>
          <w:szCs w:val="28"/>
          <w:lang w:val="en-US"/>
        </w:rPr>
      </w:pPr>
      <w:bookmarkStart w:id="345" w:name="sub_720"/>
    </w:p>
    <w:p w:rsidR="00B40DB5" w:rsidRDefault="00B40DB5">
      <w:pPr>
        <w:ind w:left="5954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left="5954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6663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7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6663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«Обеспечение доступа </w:t>
      </w:r>
    </w:p>
    <w:p w:rsidR="00B40DB5" w:rsidRDefault="006E2AF3">
      <w:pPr>
        <w:ind w:left="6663"/>
        <w:rPr>
          <w:rFonts w:cs="Times New Roman"/>
          <w:b/>
          <w:szCs w:val="28"/>
        </w:rPr>
      </w:pPr>
      <w:r>
        <w:rPr>
          <w:rStyle w:val="a4"/>
          <w:b w:val="0"/>
          <w:bCs/>
          <w:szCs w:val="28"/>
        </w:rPr>
        <w:t>к объектам спорта»</w:t>
      </w:r>
    </w:p>
    <w:bookmarkEnd w:id="345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__________________________________________________________________,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имени________________________________________________</w:t>
      </w:r>
    </w:p>
    <w:p w:rsidR="00B40DB5" w:rsidRDefault="006E2AF3">
      <w:pPr>
        <w:ind w:left="382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ind w:left="297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bookmarkStart w:id="346" w:name="sub_721"/>
      <w:r>
        <w:rPr>
          <w:rFonts w:cs="Times New Roman"/>
          <w:szCs w:val="28"/>
        </w:rPr>
        <w:t xml:space="preserve">1._________________________________________________________________               </w:t>
      </w:r>
      <w:r>
        <w:rPr>
          <w:rFonts w:cs="Times New Roman"/>
          <w:sz w:val="20"/>
          <w:szCs w:val="20"/>
        </w:rPr>
        <w:t>(описание</w:t>
      </w:r>
      <w:bookmarkEnd w:id="346"/>
      <w:r>
        <w:rPr>
          <w:rFonts w:cs="Times New Roman"/>
          <w:sz w:val="20"/>
          <w:szCs w:val="20"/>
        </w:rPr>
        <w:t xml:space="preserve">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 заявителя 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hyperlink w:anchor="sub_721" w:history="1">
        <w:r>
          <w:rPr>
            <w:rStyle w:val="a5"/>
            <w:b w:val="0"/>
            <w:color w:val="auto"/>
            <w:szCs w:val="28"/>
          </w:rPr>
          <w:t xml:space="preserve">пунктах </w:t>
        </w:r>
      </w:hyperlink>
      <w:r>
        <w:t xml:space="preserve">1 – 3 </w:t>
      </w:r>
      <w:r>
        <w:rPr>
          <w:rFonts w:cs="Times New Roman"/>
          <w:szCs w:val="28"/>
        </w:rPr>
        <w:t>прилагаю к жалобе 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B40DB5" w:rsidRDefault="00B40DB5"/>
    <w:p w:rsidR="00B40DB5" w:rsidRDefault="00B40DB5"/>
    <w:p w:rsidR="00B40DB5" w:rsidRDefault="00B40DB5"/>
    <w:p w:rsidR="00B40DB5" w:rsidRDefault="00B40DB5"/>
    <w:p w:rsidR="00B40DB5" w:rsidRDefault="00B40DB5"/>
    <w:p w:rsidR="00B40DB5" w:rsidRDefault="00B40DB5">
      <w:bookmarkStart w:id="347" w:name="sub_9000"/>
    </w:p>
    <w:p w:rsidR="00B40DB5" w:rsidRDefault="00B40DB5"/>
    <w:p w:rsidR="00B40DB5" w:rsidRDefault="00B40DB5"/>
    <w:p w:rsidR="00B40DB5" w:rsidRDefault="00B40DB5"/>
    <w:p w:rsidR="00B40DB5" w:rsidRDefault="00B40DB5"/>
    <w:p w:rsidR="00B40DB5" w:rsidRDefault="00B40DB5"/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8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</w:p>
    <w:p w:rsidR="00B40DB5" w:rsidRDefault="006E2AF3">
      <w:pPr>
        <w:ind w:left="5954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</w:t>
      </w:r>
    </w:p>
    <w:bookmarkEnd w:id="347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качества муниципальной работы 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«Организация и проведение </w:t>
      </w:r>
    </w:p>
    <w:p w:rsidR="00B40DB5" w:rsidRDefault="006E2AF3">
      <w:pPr>
        <w:pStyle w:val="1"/>
        <w:spacing w:before="0" w:after="0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спортивно-оздоровительной работы по развитию физической культуры</w:t>
      </w:r>
    </w:p>
    <w:p w:rsidR="00B40DB5" w:rsidRDefault="006E2AF3">
      <w:pPr>
        <w:pStyle w:val="1"/>
        <w:spacing w:before="0" w:after="0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и спорта среди различных групп населения»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8" w:name="sub_9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348"/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Муниципальные учреждения, в отношении которых применяется стандарт качества муниципальной работы 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резерва «Аверс»;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резерва «Ермак»;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резерва по зимним видам спорта «Кедр»;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автономное учреждение дополнительного образования специализированная детско-юношеская спортивная школа олимпийского                   резерва «Олимп»;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резерва «Югория» имени Арарата Агвановича Пилояна;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муниципальное бюджетное учреждение дополнительного образования детско-юношеская спортивная школа «Виктория»;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iCs/>
          <w:szCs w:val="28"/>
        </w:rPr>
        <w:t>- муниципальное автономное учреждение «Ледовый Дворец спорта»</w:t>
      </w:r>
      <w:r>
        <w:rPr>
          <w:rFonts w:cs="Times New Roman"/>
          <w:szCs w:val="28"/>
        </w:rPr>
        <w:t>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об учреждениях, в отношении которых применяется стандарт качества муниципальной работы, изложена в приложении 1 к настоящему             стандарту.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9" w:name="sub_963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</w:p>
    <w:bookmarkEnd w:id="34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7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8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0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4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29.12.2012 № 273-ФЗ «Об образовании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5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6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          и выполняемых федеральными государственными учреждениями, и об общих </w:t>
      </w:r>
      <w:r>
        <w:rPr>
          <w:rFonts w:cs="Times New Roman"/>
          <w:spacing w:val="-6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7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8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04.07.2014 № 41 «Об утверждении СанПиН 2.4.4.3172-14 «Санитарно-эпидемиологических требований к устройству, содержанию                          и организации режима работы образовательных организаций дополнительного образования детей»;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9" w:history="1">
        <w:r>
          <w:t>п</w:t>
        </w:r>
        <w:r>
          <w:rPr>
            <w:rStyle w:val="a5"/>
            <w:b w:val="0"/>
            <w:color w:val="auto"/>
            <w:szCs w:val="28"/>
          </w:rPr>
          <w:t>риказ</w:t>
        </w:r>
      </w:hyperlink>
      <w:r>
        <w:rPr>
          <w:rFonts w:cs="Times New Roman"/>
          <w:szCs w:val="28"/>
        </w:rPr>
        <w:t xml:space="preserve"> Министерства спорта Российской Федерации от 27.12.2013                         № 1125 «Особенности организации и осуществления образовательной,                      тренировочной и методической деятельности в области физической культуры              и спорта»;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0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 </w:t>
      </w:r>
      <w:r>
        <w:rPr>
          <w:rFonts w:cs="Times New Roman"/>
          <w:spacing w:val="-4"/>
          <w:szCs w:val="28"/>
        </w:rPr>
        <w:t xml:space="preserve">Контроль качества», утвержденные </w:t>
      </w:r>
      <w:hyperlink r:id="rId141" w:history="1">
        <w:r>
          <w:rPr>
            <w:rStyle w:val="a5"/>
            <w:b w:val="0"/>
            <w:color w:val="auto"/>
            <w:spacing w:val="-4"/>
            <w:szCs w:val="28"/>
          </w:rPr>
          <w:t>постановлением</w:t>
        </w:r>
      </w:hyperlink>
      <w:r>
        <w:rPr>
          <w:rFonts w:cs="Times New Roman"/>
          <w:spacing w:val="-4"/>
          <w:szCs w:val="28"/>
        </w:rPr>
        <w:t xml:space="preserve"> Главного государственного</w:t>
      </w:r>
      <w:r>
        <w:rPr>
          <w:rFonts w:cs="Times New Roman"/>
          <w:szCs w:val="28"/>
        </w:rPr>
        <w:t xml:space="preserve">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2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0" w:name="sub_9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351" w:name="sub_9031"/>
      <w:bookmarkEnd w:id="350"/>
      <w:r>
        <w:rPr>
          <w:rFonts w:cs="Times New Roman"/>
          <w:spacing w:val="-6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2" w:name="sub_9311"/>
      <w:bookmarkEnd w:id="351"/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3" w:name="sub_9312"/>
      <w:bookmarkEnd w:id="352"/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возраста, национальности, образования, социального           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4" w:name="sub_9313"/>
      <w:bookmarkEnd w:id="353"/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bookmarkStart w:id="355" w:name="sub_9314"/>
      <w:bookmarkEnd w:id="354"/>
      <w:r>
        <w:rPr>
          <w:rFonts w:cs="Times New Roman"/>
          <w:spacing w:val="-6"/>
          <w:szCs w:val="28"/>
        </w:rPr>
        <w:t>1.4. Направления деятельности в рамках выполнения муниципальной работы.</w:t>
      </w:r>
    </w:p>
    <w:bookmarkEnd w:id="355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деятельности в рамках выполнения муниципальной работы «</w:t>
      </w:r>
      <w:r>
        <w:rPr>
          <w:iCs/>
          <w:szCs w:val="28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населения» – </w:t>
      </w:r>
      <w:r>
        <w:rPr>
          <w:rFonts w:cs="Times New Roman"/>
          <w:szCs w:val="28"/>
        </w:rPr>
        <w:t>привле-чение к занятиям оздоровительными физическими упражнениями детей, подростков и молодежи и проведение данных занятий для достижения физического совершенства, высокого уровня здоровья и работоспособности, необходимых им для подготовки к общественно полезной деятельности и дальнейшим               занятиям спортом.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6" w:name="sub_9032"/>
      <w:r>
        <w:rPr>
          <w:rFonts w:cs="Times New Roman"/>
          <w:szCs w:val="28"/>
        </w:rPr>
        <w:t>2. Требования к качеству условий выполнения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7" w:name="sub_9321"/>
      <w:bookmarkEnd w:id="356"/>
      <w:r>
        <w:rPr>
          <w:rFonts w:cs="Times New Roman"/>
          <w:szCs w:val="28"/>
        </w:rPr>
        <w:t xml:space="preserve">2.1. Исполнитель муниципальной работы </w:t>
      </w:r>
      <w:bookmarkEnd w:id="357"/>
      <w:r>
        <w:rPr>
          <w:iCs/>
          <w:szCs w:val="28"/>
        </w:rPr>
        <w:t xml:space="preserve">«Организация и проведение </w:t>
      </w:r>
      <w:r>
        <w:rPr>
          <w:iCs/>
          <w:spacing w:val="-6"/>
          <w:szCs w:val="28"/>
        </w:rPr>
        <w:t>спортивно-оздоровительной работы по развитию физической культуры и спорта</w:t>
      </w:r>
      <w:r>
        <w:rPr>
          <w:iCs/>
          <w:szCs w:val="28"/>
        </w:rPr>
        <w:t xml:space="preserve"> среди различных групп населения»: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должен иметь разработанные программы спортивной подготовки, дополнительные общеобразовательные (общеразвивающие) программы, при наличии лицензии на право ведения образовательной деятельности;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должен иметь разрешение органов Государственного пожарного надзора на эксплуатацию зданий учебных заведений и помещений спортивной организации, связанных с массовым пребыванием людей;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должен привлекать занимающихся спортивно-оздоровительного этапа без их согласия (если занимающийся является совершеннолетним)                           или их родителей (законных представителей) к труду, не предусмотренному программой спортивной подготовки;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должен принуждать занимающихся ко вступлению в общественные, общественно-политические организации (объединения), движения и партии,            а также принудительно привлекать их к деятельности этих организаций                     и участию в агитационных кампаниях и политических акциях;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должен производить отмену занятий спортивно-оздоровительного этапа                  в зимнее время года в связи с низкой температурой воздуха в соответствии                 с температурным режимом с учетом возраста занимающихся.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Система организации тренировочной деятельности в актированные                дни определяется учреждением. В случае явки занимающихся на тренировку </w:t>
      </w:r>
      <w:r>
        <w:rPr>
          <w:rFonts w:cs="Times New Roman"/>
          <w:spacing w:val="-4"/>
          <w:szCs w:val="28"/>
        </w:rPr>
        <w:t>тренеры-преподаватели проводят с ними индивидуальную работу либо групповые</w:t>
      </w:r>
      <w:r>
        <w:rPr>
          <w:rFonts w:cs="Times New Roman"/>
          <w:szCs w:val="28"/>
        </w:rPr>
        <w:t xml:space="preserve"> занятия и контролируют отправку занимающихся домой.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8" w:name="sub_9322"/>
      <w:r>
        <w:rPr>
          <w:rFonts w:cs="Times New Roman"/>
          <w:szCs w:val="28"/>
        </w:rPr>
        <w:t>2.2.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59" w:name="sub_9323"/>
      <w:bookmarkEnd w:id="358"/>
      <w:r>
        <w:rPr>
          <w:rFonts w:cs="Times New Roman"/>
          <w:szCs w:val="28"/>
        </w:rPr>
        <w:t>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0" w:name="sub_9324"/>
      <w:bookmarkEnd w:id="359"/>
      <w:r>
        <w:rPr>
          <w:rFonts w:cs="Times New Roman"/>
          <w:szCs w:val="28"/>
        </w:rPr>
        <w:t>2.4. При выполнении муниципальной работы спортивные сооружения, 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1" w:name="sub_9325"/>
      <w:bookmarkEnd w:id="360"/>
      <w:r>
        <w:rPr>
          <w:rFonts w:cs="Times New Roman"/>
          <w:szCs w:val="28"/>
        </w:rPr>
        <w:t>2.5. 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                документов.</w:t>
      </w:r>
    </w:p>
    <w:bookmarkEnd w:id="36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Эксплуатационные документы на имеющееся оборудование, приборы               </w:t>
      </w:r>
      <w:r>
        <w:rPr>
          <w:rFonts w:cs="Times New Roman"/>
          <w:spacing w:val="-4"/>
          <w:szCs w:val="28"/>
        </w:rPr>
        <w:t>и аппаратуру должны способствовать обеспечению их нормальной и безопасной</w:t>
      </w:r>
      <w:r>
        <w:rPr>
          <w:rFonts w:cs="Times New Roman"/>
          <w:szCs w:val="28"/>
        </w:rPr>
        <w:t xml:space="preserve">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2" w:name="sub_9326"/>
      <w:r>
        <w:rPr>
          <w:rFonts w:cs="Times New Roman"/>
          <w:szCs w:val="28"/>
        </w:rPr>
        <w:t>2.6.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36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3" w:name="sub_9327"/>
      <w:r>
        <w:rPr>
          <w:rFonts w:cs="Times New Roman"/>
          <w:szCs w:val="28"/>
        </w:rPr>
        <w:t>2.7. Исполнитель должен иметь в своем распоряжении минимальное количество основного оборудования, инвентаря для обеспечения проведения         официальных спортивных мероприятий, официальных физкультурных               (физкультурно-оздоровительных)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4" w:name="sub_9328"/>
      <w:bookmarkEnd w:id="363"/>
      <w:r>
        <w:rPr>
          <w:rFonts w:cs="Times New Roman"/>
          <w:szCs w:val="28"/>
        </w:rPr>
        <w:t xml:space="preserve">2.8. </w:t>
      </w:r>
      <w:bookmarkStart w:id="365" w:name="sub_9033"/>
      <w:bookmarkEnd w:id="364"/>
      <w:r>
        <w:rPr>
          <w:rFonts w:cs="Times New Roman"/>
          <w:szCs w:val="28"/>
        </w:rPr>
        <w:t xml:space="preserve">Медицинское обеспечение осуществления муниципальной работы обеспечивается в соответствии с действующей нормативно-правовой базой. 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6" w:name="sub_9331"/>
      <w:bookmarkEnd w:id="365"/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7" w:name="sub_9332"/>
      <w:bookmarkEnd w:id="366"/>
      <w:r>
        <w:rPr>
          <w:rFonts w:cs="Times New Roman"/>
          <w:spacing w:val="-4"/>
          <w:szCs w:val="28"/>
        </w:rPr>
        <w:t>3.2. При выполнении муниципальных работ работники исполнителя обязаны</w:t>
      </w:r>
      <w:r>
        <w:rPr>
          <w:rFonts w:cs="Times New Roman"/>
          <w:szCs w:val="28"/>
        </w:rPr>
        <w:t xml:space="preserve"> проявлять максимальную вежливость, внимание, терпение, по существу             </w:t>
      </w:r>
      <w:r>
        <w:rPr>
          <w:rFonts w:cs="Times New Roman"/>
          <w:spacing w:val="-4"/>
          <w:szCs w:val="28"/>
        </w:rPr>
        <w:t>отвечать на все вопросы занимающихся, участников и посетителей мероприятий</w:t>
      </w:r>
      <w:r>
        <w:rPr>
          <w:rFonts w:cs="Times New Roman"/>
          <w:szCs w:val="28"/>
        </w:rPr>
        <w:t xml:space="preserve"> либо перенаправлять к специалисту, который предоставит полную и квалифицированную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8" w:name="sub_9333"/>
      <w:bookmarkEnd w:id="367"/>
      <w:r>
        <w:rPr>
          <w:rFonts w:cs="Times New Roman"/>
          <w:szCs w:val="28"/>
        </w:rPr>
        <w:t>3.3. Персонал исполнителя (в том числе технический) ни при каких              обстоятельствах не должен кричать на занимающихся и посетителей, применять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69" w:name="sub_9034"/>
      <w:bookmarkEnd w:id="368"/>
      <w:r>
        <w:rPr>
          <w:rFonts w:cs="Times New Roman"/>
          <w:szCs w:val="28"/>
        </w:rPr>
        <w:t>4. Исполнитель осуществляет информирование о муниципальной работе посредством:</w:t>
      </w:r>
    </w:p>
    <w:bookmarkEnd w:id="369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 должны отражать сведения об учреждении,           </w:t>
      </w:r>
      <w:r>
        <w:rPr>
          <w:rFonts w:cs="Times New Roman"/>
          <w:spacing w:val="-6"/>
          <w:szCs w:val="28"/>
        </w:rPr>
        <w:t>перечень программ, мероприятий, копии учредительных документов, локальных</w:t>
      </w:r>
      <w:r>
        <w:rPr>
          <w:rFonts w:cs="Times New Roman"/>
          <w:szCs w:val="28"/>
        </w:rPr>
        <w:t xml:space="preserve"> актов, информацию о приемных часах руководителя учреждения, иную            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0" w:name="sub_900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1" w:name="sub_9041"/>
      <w:bookmarkEnd w:id="370"/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2" w:name="sub_9042"/>
      <w:bookmarkEnd w:id="371"/>
      <w:r>
        <w:rPr>
          <w:rFonts w:cs="Times New Roman"/>
          <w:szCs w:val="28"/>
        </w:rPr>
        <w:t xml:space="preserve">2. Проверка соответствия деятельности исполнителя требованиям </w:t>
      </w:r>
      <w:r>
        <w:rPr>
          <w:rFonts w:cs="Times New Roman"/>
          <w:spacing w:val="-4"/>
          <w:szCs w:val="28"/>
        </w:rPr>
        <w:t>настоящего стандарта (далее – проверка) проводится управлением физической культуры</w:t>
      </w:r>
      <w:r>
        <w:rPr>
          <w:rFonts w:cs="Times New Roman"/>
          <w:szCs w:val="28"/>
        </w:rPr>
        <w:t xml:space="preserve"> и спорта 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3" w:name="sub_9043"/>
      <w:bookmarkEnd w:id="372"/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4" w:name="sub_9005"/>
      <w:bookmarkEnd w:id="37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5" w:name="sub_9051"/>
      <w:bookmarkEnd w:id="374"/>
      <w:r>
        <w:rPr>
          <w:rFonts w:cs="Times New Roman"/>
          <w:szCs w:val="28"/>
        </w:rPr>
        <w:t>1. Руководители подведомственных управлению муниципальных учреж-дений, выполняющих муниципальную работу, привлекаются к ответственности за нарушение требований стандарта качества в результате проверочных                   действий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6" w:name="sub_9052"/>
      <w:bookmarkEnd w:id="375"/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с действующим законодательством и локальными актами учреждения.</w:t>
      </w:r>
    </w:p>
    <w:bookmarkEnd w:id="376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7" w:name="sub_900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8" w:name="sub_9061"/>
      <w:bookmarkEnd w:id="377"/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79" w:name="sub_9611"/>
      <w:bookmarkEnd w:id="378"/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143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предоставления государственных и муниципальных услуг», </w:t>
      </w:r>
      <w:hyperlink r:id="rId144" w:history="1">
        <w:r>
          <w:rPr>
            <w:rStyle w:val="a5"/>
            <w:b w:val="0"/>
            <w:color w:val="auto"/>
            <w:szCs w:val="28"/>
          </w:rPr>
          <w:t>от 02.05.2006               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Феде-рации».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0" w:name="sub_9612"/>
      <w:bookmarkEnd w:id="379"/>
      <w:r>
        <w:rPr>
          <w:rFonts w:cs="Times New Roman"/>
          <w:szCs w:val="28"/>
        </w:rPr>
        <w:t>1.2. Обжаловать нарушение требований стандарта может любое лицо,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1" w:name="sub_9613"/>
      <w:bookmarkEnd w:id="380"/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способами:</w:t>
      </w:r>
    </w:p>
    <w:bookmarkEnd w:id="38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в управ-ление.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Жалоба на нарушение требований стандарта руководителю муниципального</w:t>
      </w:r>
      <w:r>
        <w:rPr>
          <w:rFonts w:cs="Times New Roman"/>
          <w:szCs w:val="28"/>
        </w:rPr>
        <w:t xml:space="preserve"> учреждения не является обязательной для использования иных способов       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2" w:name="sub_9614"/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38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9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3" w:name="sub_9615"/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в соответствии с требованиями </w:t>
      </w:r>
      <w:hyperlink r:id="rId145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 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4" w:name="sub_9616"/>
      <w:bookmarkEnd w:id="383"/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bookmarkEnd w:id="384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5" w:name="sub_9617"/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6" w:name="sub_9062"/>
      <w:bookmarkEnd w:id="385"/>
      <w:r>
        <w:rPr>
          <w:rFonts w:cs="Times New Roman"/>
          <w:szCs w:val="28"/>
        </w:rPr>
        <w:t>2. Жалоба руководителю муниципального учреждения на нарушение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7" w:name="sub_9621"/>
      <w:bookmarkEnd w:id="386"/>
      <w:r>
        <w:rPr>
          <w:rFonts w:cs="Times New Roman"/>
          <w:szCs w:val="28"/>
        </w:rPr>
        <w:t>2.1. Обращение заявителя с жалобой к руководителю муниципального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8" w:name="sub_9622"/>
      <w:bookmarkEnd w:id="387"/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с жалобой на нарушение требований стандарта и при отсутствии оснований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9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поступления     жалобы должен совершить следующие действия:</w:t>
      </w:r>
    </w:p>
    <w:bookmarkEnd w:id="388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9006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        о принятых мерах, в случае установления факта нарушения стандарта либо     об отказе в удовлетворении требований заявителя с аргументацией отказа                  в срок, указанный в </w:t>
      </w:r>
      <w:hyperlink w:anchor="sub_9615" w:history="1">
        <w:r>
          <w:rPr>
            <w:rStyle w:val="a5"/>
            <w:b w:val="0"/>
            <w:color w:val="auto"/>
            <w:szCs w:val="28"/>
          </w:rPr>
          <w:t>подпункте 1.5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89" w:name="sub_9063"/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90" w:name="sub_9631"/>
      <w:bookmarkEnd w:id="389"/>
      <w:r>
        <w:rPr>
          <w:rFonts w:cs="Times New Roman"/>
          <w:spacing w:val="-4"/>
          <w:szCs w:val="28"/>
        </w:rPr>
        <w:t>3.1. Жалоба, поступившая в управление, подлежит рассмотрению в течение</w:t>
      </w:r>
      <w:r>
        <w:rPr>
          <w:rFonts w:cs="Times New Roman"/>
          <w:szCs w:val="28"/>
        </w:rPr>
        <w:t xml:space="preserve">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91" w:name="sub_9632"/>
      <w:bookmarkEnd w:id="390"/>
      <w:r>
        <w:rPr>
          <w:rFonts w:cs="Times New Roman"/>
          <w:spacing w:val="-6"/>
          <w:szCs w:val="28"/>
        </w:rPr>
        <w:t xml:space="preserve">3.2. При обращении в управление заявитель может представить имеющиеся </w:t>
      </w:r>
      <w:r>
        <w:rPr>
          <w:rFonts w:cs="Times New Roman"/>
          <w:szCs w:val="28"/>
        </w:rPr>
        <w:t xml:space="preserve">          у него материалы, подтверждающие имевший место факт нарушения требо-ваний стандарта:</w:t>
      </w:r>
    </w:p>
    <w:bookmarkEnd w:id="391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92" w:name="sub_9633"/>
      <w:r>
        <w:rPr>
          <w:rFonts w:cs="Times New Roman"/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      жалобы, указанных в </w:t>
      </w:r>
      <w:hyperlink w:anchor="sub_9616" w:history="1">
        <w:r>
          <w:rPr>
            <w:rStyle w:val="a5"/>
            <w:b w:val="0"/>
            <w:color w:val="auto"/>
            <w:szCs w:val="28"/>
          </w:rPr>
          <w:t>подпункте 1.6 пункта 1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      муниципальными правовыми актами, и устанавливает наличие либо отсутствие факта нарушения требований стандарта.</w:t>
      </w:r>
    </w:p>
    <w:bookmarkEnd w:id="392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93" w:name="sub_9634"/>
      <w:r>
        <w:rPr>
          <w:rFonts w:cs="Times New Roman"/>
          <w:szCs w:val="28"/>
        </w:rPr>
        <w:t>3.4. По результатам проверочных действий, управление:</w:t>
      </w:r>
    </w:p>
    <w:bookmarkEnd w:id="393"/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</w:t>
      </w:r>
      <w:hyperlink w:anchor="sub_9616" w:history="1">
        <w:r>
          <w:rPr>
            <w:rStyle w:val="a5"/>
            <w:b w:val="0"/>
            <w:color w:val="auto"/>
            <w:szCs w:val="28"/>
          </w:rPr>
          <w:t>подпункте 1.7 пункта 1</w:t>
        </w:r>
      </w:hyperlink>
      <w:r>
        <w:t xml:space="preserve"> раздела </w:t>
      </w:r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bookmarkStart w:id="394" w:name="sub_9064"/>
      <w:r>
        <w:rPr>
          <w:rFonts w:cs="Times New Roman"/>
          <w:szCs w:val="28"/>
        </w:rPr>
        <w:t>4. Заявитель в любое время до принятия решения по жалобе может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394"/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color w:val="auto"/>
          <w:szCs w:val="28"/>
        </w:rPr>
      </w:pPr>
      <w:bookmarkStart w:id="395" w:name="sub_910"/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567"/>
        <w:jc w:val="both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9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954"/>
        <w:rPr>
          <w:i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</w:r>
      <w:r>
        <w:rPr>
          <w:rFonts w:cs="Times New Roman"/>
          <w:szCs w:val="28"/>
        </w:rPr>
        <w:t>«</w:t>
      </w:r>
      <w:r>
        <w:rPr>
          <w:iCs/>
          <w:szCs w:val="28"/>
        </w:rPr>
        <w:t>Организация и проведение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 xml:space="preserve">спортивно-оздоровительной 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>работы по развитию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>физической культуры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 xml:space="preserve">и спорта среди различных </w:t>
      </w:r>
    </w:p>
    <w:p w:rsidR="00B40DB5" w:rsidRDefault="006E2AF3">
      <w:pPr>
        <w:ind w:left="5954"/>
        <w:rPr>
          <w:rFonts w:cs="Times New Roman"/>
          <w:b/>
          <w:szCs w:val="28"/>
        </w:rPr>
      </w:pPr>
      <w:r>
        <w:rPr>
          <w:iCs/>
          <w:szCs w:val="28"/>
        </w:rPr>
        <w:t>групп населения»</w:t>
      </w:r>
    </w:p>
    <w:bookmarkEnd w:id="395"/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которых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1844"/>
        <w:gridCol w:w="3002"/>
      </w:tblGrid>
      <w:tr w:rsidR="00B40DB5">
        <w:tc>
          <w:tcPr>
            <w:tcW w:w="2410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09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844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002" w:type="dxa"/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интернет-сайт, 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«Олимп»</w:t>
            </w:r>
          </w:p>
        </w:tc>
        <w:tc>
          <w:tcPr>
            <w:tcW w:w="2409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Мелик-Карамова, 12</w:t>
            </w:r>
          </w:p>
        </w:tc>
        <w:tc>
          <w:tcPr>
            <w:tcW w:w="1844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0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26-70-34,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www.olimp86.ru,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limp_school86@mail.ru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по зимним видам спорта «Кедр»</w:t>
            </w:r>
          </w:p>
        </w:tc>
        <w:tc>
          <w:tcPr>
            <w:tcW w:w="2409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628402,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Федорова, 73</w:t>
            </w:r>
          </w:p>
        </w:tc>
        <w:tc>
          <w:tcPr>
            <w:tcW w:w="1844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0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93-52-48,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www.kedr86.ru,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kedr86@admsurgut.ru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олимпийского резерва «Аверс»</w:t>
            </w:r>
          </w:p>
        </w:tc>
        <w:tc>
          <w:tcPr>
            <w:tcW w:w="2409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Сургут,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ВЛКСМ, 1а</w:t>
            </w:r>
          </w:p>
        </w:tc>
        <w:tc>
          <w:tcPr>
            <w:tcW w:w="1844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0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52-64-01,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www.avers-sport.ru,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sk_avers@admsurgut.ru</w:t>
            </w:r>
          </w:p>
        </w:tc>
      </w:tr>
    </w:tbl>
    <w:p w:rsidR="00B40DB5" w:rsidRDefault="00B40DB5">
      <w:pPr>
        <w:rPr>
          <w:lang w:val="en-US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1702"/>
        <w:gridCol w:w="3144"/>
      </w:tblGrid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детско-юношеская спортивная школа олимпийского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резерва «Ермак»</w:t>
            </w:r>
          </w:p>
        </w:tc>
        <w:tc>
          <w:tcPr>
            <w:tcW w:w="2409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Энергетиков, 47</w:t>
            </w:r>
          </w:p>
        </w:tc>
        <w:tc>
          <w:tcPr>
            <w:tcW w:w="17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144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52-87-20,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 ermak-surgut.ru,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sdy-ermak@yandex.ru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«Виктория»</w:t>
            </w:r>
          </w:p>
        </w:tc>
        <w:tc>
          <w:tcPr>
            <w:tcW w:w="2409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Московская, 34В</w:t>
            </w:r>
          </w:p>
        </w:tc>
        <w:tc>
          <w:tcPr>
            <w:tcW w:w="17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144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21-11-09,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 surgut-victoria.ru,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viktoria@admsurgut.ru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детско-юношеская спортивная школа олимпийского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резерва «Югория»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Арарата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Агвановича Пилояна</w:t>
            </w:r>
          </w:p>
        </w:tc>
        <w:tc>
          <w:tcPr>
            <w:tcW w:w="2409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628418,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Ивана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Захарова, 25</w:t>
            </w:r>
          </w:p>
        </w:tc>
        <w:tc>
          <w:tcPr>
            <w:tcW w:w="1702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144" w:type="dxa"/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50-20-24,</w:t>
            </w:r>
          </w:p>
          <w:p w:rsidR="00B40DB5" w:rsidRDefault="006E2AF3">
            <w:pPr>
              <w:pStyle w:val="afff2"/>
              <w:ind w:right="-82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lang w:val="en-US"/>
              </w:rPr>
              <w:t>www</w:t>
            </w:r>
            <w:r>
              <w:rPr>
                <w:rFonts w:ascii="Times New Roman" w:hAnsi="Times New Roman" w:cs="Times New Roman"/>
                <w:spacing w:val="-6"/>
              </w:rPr>
              <w:t>.ugoriya.surgut.sportsng.ru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ugoriya@admsurgut.ru</w:t>
            </w:r>
          </w:p>
        </w:tc>
      </w:tr>
      <w:tr w:rsidR="00B40DB5" w:rsidRPr="00334BC3">
        <w:tc>
          <w:tcPr>
            <w:tcW w:w="2410" w:type="dxa"/>
          </w:tcPr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«Ледовый Дворец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спорта»</w:t>
            </w:r>
          </w:p>
        </w:tc>
        <w:tc>
          <w:tcPr>
            <w:tcW w:w="2409" w:type="dxa"/>
          </w:tcPr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628403,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– Югра,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Югорский тракт, 40</w:t>
            </w:r>
          </w:p>
        </w:tc>
        <w:tc>
          <w:tcPr>
            <w:tcW w:w="1702" w:type="dxa"/>
          </w:tcPr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понедельник: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18.00,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17.10,</w:t>
            </w:r>
          </w:p>
          <w:p w:rsidR="00B40DB5" w:rsidRDefault="006E2AF3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3144" w:type="dxa"/>
          </w:tcPr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 директор: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95-07-78,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www.lds-surgut.ru,</w:t>
            </w:r>
          </w:p>
          <w:p w:rsidR="00B40DB5" w:rsidRDefault="006E2AF3">
            <w:pPr>
              <w:pStyle w:val="aff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mbulds@admsurgut.ru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  <w:bookmarkStart w:id="396" w:name="sub_920"/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9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5954"/>
        <w:rPr>
          <w:iCs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</w:r>
      <w:r>
        <w:rPr>
          <w:rFonts w:cs="Times New Roman"/>
          <w:szCs w:val="28"/>
        </w:rPr>
        <w:t>«</w:t>
      </w:r>
      <w:r>
        <w:rPr>
          <w:iCs/>
          <w:szCs w:val="28"/>
        </w:rPr>
        <w:t xml:space="preserve">Организация и проведение 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 xml:space="preserve">спортивно-оздоровительной 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 xml:space="preserve">работы по развитию 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 xml:space="preserve">физической культуры </w:t>
      </w:r>
    </w:p>
    <w:p w:rsidR="00B40DB5" w:rsidRDefault="006E2AF3">
      <w:pPr>
        <w:ind w:left="5954"/>
        <w:rPr>
          <w:iCs/>
          <w:szCs w:val="28"/>
        </w:rPr>
      </w:pPr>
      <w:r>
        <w:rPr>
          <w:iCs/>
          <w:szCs w:val="28"/>
        </w:rPr>
        <w:t xml:space="preserve">и спорта среди различных </w:t>
      </w:r>
    </w:p>
    <w:p w:rsidR="00B40DB5" w:rsidRDefault="006E2AF3">
      <w:pPr>
        <w:ind w:left="5954"/>
        <w:rPr>
          <w:rFonts w:cs="Times New Roman"/>
          <w:szCs w:val="28"/>
        </w:rPr>
      </w:pPr>
      <w:r>
        <w:rPr>
          <w:iCs/>
          <w:szCs w:val="28"/>
        </w:rPr>
        <w:t>групп населения»</w:t>
      </w:r>
    </w:p>
    <w:bookmarkEnd w:id="396"/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учреждения, выполняющей работу)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Я,_________________________________________________________________ ,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 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 ___________________________________________________________ ,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bookmarkStart w:id="397" w:name="sub_921"/>
      <w:r>
        <w:rPr>
          <w:rFonts w:cs="Times New Roman"/>
          <w:szCs w:val="28"/>
        </w:rPr>
        <w:t xml:space="preserve">1.__________________________________________________________________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bookmarkEnd w:id="397"/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6E2AF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 заявителя ____________________________________________________ (да/нет).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 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hyperlink w:anchor="sub_921" w:history="1">
        <w:r>
          <w:rPr>
            <w:rStyle w:val="a5"/>
            <w:b w:val="0"/>
            <w:color w:val="auto"/>
            <w:szCs w:val="28"/>
          </w:rPr>
          <w:t xml:space="preserve">пунктах </w:t>
        </w:r>
      </w:hyperlink>
      <w:r>
        <w:t>1 – 3</w:t>
      </w:r>
      <w:r>
        <w:rPr>
          <w:rFonts w:cs="Times New Roman"/>
          <w:szCs w:val="28"/>
        </w:rPr>
        <w:t xml:space="preserve"> прилагаю к жалобе 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9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постановлению</w:t>
        </w:r>
      </w:hyperlink>
    </w:p>
    <w:p w:rsidR="00B40DB5" w:rsidRDefault="006E2AF3">
      <w:pPr>
        <w:ind w:left="5954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Администрации города </w:t>
      </w:r>
      <w:r>
        <w:rPr>
          <w:rStyle w:val="a4"/>
          <w:b w:val="0"/>
          <w:bCs/>
          <w:szCs w:val="28"/>
        </w:rPr>
        <w:br/>
        <w:t>от ____________ № _________</w:t>
      </w:r>
    </w:p>
    <w:p w:rsidR="00B40DB5" w:rsidRDefault="00B40DB5">
      <w:pPr>
        <w:ind w:left="5954"/>
        <w:rPr>
          <w:rStyle w:val="a4"/>
          <w:b w:val="0"/>
          <w:bCs/>
          <w:szCs w:val="28"/>
        </w:rPr>
      </w:pPr>
    </w:p>
    <w:p w:rsidR="00B40DB5" w:rsidRDefault="00B40DB5">
      <w:pPr>
        <w:ind w:left="5954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муниципальной работы «Проведение тестирования выполнения</w:t>
      </w: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нормативов испытаний (тестов) комплекса ГТО»</w:t>
      </w:r>
    </w:p>
    <w:p w:rsidR="00B40DB5" w:rsidRDefault="00B40DB5"/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учреждение, в отношении которого применяется стандарт качества муниципальной работы «Проведение тестирования выполнения           нормативов испытаний (тестов) комплекса ГТО», – муниципальное бюджетное учреждение Центр физической подготовки «Надежда».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об учреждении, в отношении которой применяется стандарт качества муниципальной работы, изложена в приложении 1 к настоящему  стандарту. 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Нормативные правовые акты, регулирующие выполнение муниципальных работ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6" w:history="1">
        <w:r>
          <w:rPr>
            <w:rStyle w:val="a5"/>
            <w:b w:val="0"/>
            <w:color w:val="auto"/>
            <w:szCs w:val="28"/>
          </w:rPr>
          <w:t>Конституция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7" w:history="1">
        <w:r>
          <w:rPr>
            <w:rStyle w:val="a5"/>
            <w:b w:val="0"/>
            <w:color w:val="auto"/>
            <w:szCs w:val="28"/>
          </w:rPr>
          <w:t>Трудовой кодекс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8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04.12.2007 № 329-ФЗ «О физической культуре                 и спорте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49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21.12.1994 № 69-ФЗ «О пожарной безопасности»;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0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1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2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30.03.1999 № 52-ФЗ «О санитарно-эпидемиологическом благополучии населения»;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3" w:history="1">
        <w:r>
          <w:rPr>
            <w:rStyle w:val="a5"/>
            <w:b w:val="0"/>
            <w:color w:val="auto"/>
            <w:szCs w:val="28"/>
          </w:rPr>
          <w:t>Федеральный закон</w:t>
        </w:r>
      </w:hyperlink>
      <w:r>
        <w:rPr>
          <w:rFonts w:cs="Times New Roman"/>
          <w:szCs w:val="28"/>
        </w:rPr>
        <w:t xml:space="preserve"> от 02.05.2006 № 59-ФЗ «О порядке рассмотрения           обращений граждан Российской Федерации»;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4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26.02.2014             № 151 «О формировании и ведении базовых (отраслевых) перечней </w:t>
      </w:r>
      <w:r>
        <w:rPr>
          <w:rFonts w:cs="Times New Roman"/>
          <w:spacing w:val="-6"/>
          <w:szCs w:val="28"/>
        </w:rPr>
        <w:t>государственных и муниципальных услуг и работ, формировании, ведении и утверждении</w:t>
      </w:r>
      <w:r>
        <w:rPr>
          <w:rFonts w:cs="Times New Roman"/>
          <w:szCs w:val="28"/>
        </w:rPr>
        <w:t xml:space="preserve"> ведомственных перечней государственных услуг и работ, оказываемых                       и выполняемых федеральными государственными учреждениями, и об общих </w:t>
      </w:r>
      <w:r>
        <w:rPr>
          <w:rFonts w:cs="Times New Roman"/>
          <w:spacing w:val="-4"/>
          <w:szCs w:val="28"/>
        </w:rPr>
        <w:t>требованиях к формированию, ведению и утверждению ведомственных перечней</w:t>
      </w:r>
      <w:r>
        <w:rPr>
          <w:rFonts w:cs="Times New Roman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5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6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11.06.2014                 № 540 «Об утверждении Положения о Всероссийском физкультурно-спортивном комплексе «Готов к труду и обороне (ГТО)»;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7" w:history="1">
        <w:r>
          <w:t>п</w:t>
        </w:r>
        <w:r>
          <w:rPr>
            <w:rStyle w:val="a5"/>
            <w:b w:val="0"/>
            <w:color w:val="auto"/>
            <w:szCs w:val="28"/>
          </w:rPr>
          <w:t>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06.03.2015              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8" w:history="1">
        <w:r>
          <w:rPr>
            <w:rStyle w:val="a5"/>
            <w:b w:val="0"/>
            <w:color w:val="auto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спорта Российской Федерации от 28.01.2016 № 54 «Об утверждении Порядка организации и проведения тестирования в рамках </w:t>
      </w:r>
      <w:r>
        <w:rPr>
          <w:rFonts w:cs="Times New Roman"/>
          <w:spacing w:val="-4"/>
          <w:szCs w:val="28"/>
        </w:rPr>
        <w:t>Всероссийского физкультурно-спортивного комплекса «Готов к труду и обороне</w:t>
      </w:r>
      <w:r>
        <w:rPr>
          <w:rFonts w:cs="Times New Roman"/>
          <w:szCs w:val="28"/>
        </w:rPr>
        <w:t xml:space="preserve"> (ГТО)»;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9" w:history="1">
        <w:r>
          <w:rPr>
            <w:rStyle w:val="a5"/>
            <w:b w:val="0"/>
            <w:color w:val="auto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60" w:history="1">
        <w:r>
          <w:rPr>
            <w:rStyle w:val="a5"/>
            <w:b w:val="0"/>
            <w:color w:val="auto"/>
            <w:szCs w:val="28"/>
          </w:rPr>
          <w:t>СанПиН 2.1.2.1188-03</w:t>
        </w:r>
      </w:hyperlink>
      <w:r>
        <w:rPr>
          <w:rFonts w:cs="Times New Roman"/>
          <w:szCs w:val="28"/>
        </w:rPr>
        <w:t xml:space="preserve"> «2.1.2. Проектирование, строительство и эксплуатация жилых зданий, предприятий коммунально-бытового обслуживания,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Контроль качества», утвержденные </w:t>
      </w:r>
      <w:hyperlink r:id="rId161" w:history="1">
        <w:r>
          <w:rPr>
            <w:rStyle w:val="a5"/>
            <w:b w:val="0"/>
            <w:color w:val="auto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Главного государствен-ного санитарного врача Российской Федерации от 30.01.2003 № 4;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62" w:history="1">
        <w:r>
          <w:rPr>
            <w:rStyle w:val="a5"/>
            <w:b w:val="0"/>
            <w:color w:val="auto"/>
            <w:szCs w:val="28"/>
          </w:rPr>
          <w:t>Устав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выполнения работы и качеству муниципальной работы</w:t>
      </w:r>
    </w:p>
    <w:p w:rsidR="00B40DB5" w:rsidRDefault="006E2AF3">
      <w:pPr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1. Требования к содержанию и порядку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Муниципальная работа является общедоступной для пользователей, независимо от пола, национальности, образования, социального положения. Возраст пользователя – от шести лет.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Муниципальная работа выполняется бесплатно.</w:t>
      </w:r>
    </w:p>
    <w:p w:rsidR="00B40DB5" w:rsidRDefault="006E2AF3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1.4. Направления деятельности в рамках выполнения муниципальной работы.</w:t>
      </w: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Направление деятельности в рамках выполнения муниципальной работы «Проведение тестирования выполнения нормативов испытаний (тестов)                комплекса ГТО» – прием нормативов государственных требований Всероссийского физкультурно-спортивного комплекса «Готов к труду и обороне (ГТО)»                 у населения в соответствии с приказом Министерства спорта Российской Федерации от 28.01.2016 № 54 «Об утверждении Порядка организации и проведения              тестирования в рамках Всероссийского физкультурно-спортивного комплекса «Готов к труду и обороне» ГТО)».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Тестирование в рамках муниципальной работы «Проведение тестирования выполнения нормативов испытаний (тестов) комплекса ГТО» проводится в помещениях и (или) на спортивных объектах муниципальных учреждений – местах тестирования, перечень которых утверждается муниципальным                     правовым актом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Требования к качеству условий выполнения муниципальной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Исполнитель муниципальной работы «Проведение тестирования              выполнения нормативов испытаний (тестов) комплекса ГТО» должен: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иметь порядок организации и проведения тестирования населения                        в рамках комплекса ГТО;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разработать график проведения тестирования населения в рамках                 комплекса ГТО;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медицинское сопровождение в течение всего времени проведения физкультурных мероприятий и спортивных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Учреждения, выполняющие муниципальные работы, должны быть размещены в специально оборудованных зданиях и помещениях, доступных для населения.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При выполнении муниципальной работы спортивные сооружения,               а также территория вокруг них должны иметь рабочее, дежурное и аварийное освещение, выходы для эксплуатации.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                         документов.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Эксплуатационные документы на имеющееся оборудование, приборы                  </w:t>
      </w:r>
      <w:r>
        <w:rPr>
          <w:rFonts w:cs="Times New Roman"/>
          <w:spacing w:val="-4"/>
          <w:szCs w:val="28"/>
        </w:rPr>
        <w:t>и аппаратуру должны способствовать обеспечению их нормальной и безопасной</w:t>
      </w:r>
      <w:r>
        <w:rPr>
          <w:rFonts w:cs="Times New Roman"/>
          <w:szCs w:val="28"/>
        </w:rPr>
        <w:t xml:space="preserve"> работы.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               действующего законодательства.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             с нормативными требованиями.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Наполняемость помещений должна соответствовать единовременной             пропускной способности спортивного сооружения.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Исполнитель должен иметь в своем распоряжении минимальное                 количество основного оборудования, инвентаря для обеспечения проведения спортивных мероприятий.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Требования к квалификации персонала.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3.2. При выполнении муниципальных работ работники исполнителя обязаны</w:t>
      </w:r>
      <w:r>
        <w:rPr>
          <w:rFonts w:cs="Times New Roman"/>
          <w:szCs w:val="28"/>
        </w:rPr>
        <w:t xml:space="preserve"> проявлять максимальную вежливость, внимание, терпение, по существу отвечать на все вопросы участников и посетителей мероприятий либо перенаправлять к специалисту, который предоставит полную и квалифицированную             информацию по существу вопроса.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Персонал исполнителя (в том числе технический) ни при каких                  обстоятельствах не должен кричать на участников и посетителей, применять         к ним меры принуждения и насилия.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Исполнитель осуществляет информирование о муниципальной работе посредством: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информационных стендов в помещениях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размещения информации в информационно-телекоммуникационной сети «Интернет».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 должны отражать сведения об учреждении,            </w:t>
      </w:r>
      <w:r>
        <w:rPr>
          <w:rFonts w:cs="Times New Roman"/>
          <w:spacing w:val="-4"/>
          <w:szCs w:val="28"/>
        </w:rPr>
        <w:t>перечень программ, мероприятий, копии учредительных документов, локальных</w:t>
      </w:r>
      <w:r>
        <w:rPr>
          <w:rFonts w:cs="Times New Roman"/>
          <w:szCs w:val="28"/>
        </w:rPr>
        <w:t xml:space="preserve"> актов, информацию о приемных часах руководителя учреждения, иную необходимую информацию.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должна обновляться (актуализироваться).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Осуществление контроля за соблюдением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Проверка соответствия деятельности исполнителя требованиям </w:t>
      </w:r>
      <w:r>
        <w:rPr>
          <w:rFonts w:cs="Times New Roman"/>
          <w:spacing w:val="-4"/>
          <w:szCs w:val="28"/>
        </w:rPr>
        <w:t>настоящего стандарта (далее – проверка) проводится управлением физической культуры</w:t>
      </w:r>
      <w:r>
        <w:rPr>
          <w:rFonts w:cs="Times New Roman"/>
          <w:szCs w:val="28"/>
        </w:rPr>
        <w:t xml:space="preserve"> и спорта (далее – управление).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Руководители подведомственных управлению муниципальных учреж-дений, выполняющих муниципальную работу, привлекаются к ответственности за нарушение требований стандарта качества в результате проверочных                действий управления или судебного решения.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Меры ответственности за нарушение требований стандарта к сотруд-никам исполнителя применяются руководителем исполнителя в соответствии             с действующим законодательством и локальными актами учреждения.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Жалобы подлежат обязательной регистрации и рассмотрению в соответствии с федеральными законами </w:t>
      </w:r>
      <w:hyperlink r:id="rId163" w:history="1">
        <w:r>
          <w:rPr>
            <w:rStyle w:val="a5"/>
            <w:b w:val="0"/>
            <w:color w:val="auto"/>
            <w:szCs w:val="28"/>
          </w:rPr>
          <w:t>от 27.07.2010 № 210-ФЗ</w:t>
        </w:r>
      </w:hyperlink>
      <w:r>
        <w:rPr>
          <w:rFonts w:cs="Times New Roman"/>
          <w:szCs w:val="28"/>
        </w:rPr>
        <w:t xml:space="preserve"> «Об организации предоставления государственных и муниципальных услуг», </w:t>
      </w:r>
      <w:hyperlink r:id="rId164" w:history="1">
        <w:r>
          <w:rPr>
            <w:rStyle w:val="a5"/>
            <w:b w:val="0"/>
            <w:color w:val="auto"/>
            <w:szCs w:val="28"/>
          </w:rPr>
          <w:t>от 02.05.2006                     № 59-ФЗ</w:t>
        </w:r>
      </w:hyperlink>
      <w:r>
        <w:rPr>
          <w:rFonts w:cs="Times New Roman"/>
          <w:szCs w:val="28"/>
        </w:rPr>
        <w:t xml:space="preserve"> «О порядке рассмотрения обращений граждан Российской Феде-рации».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Обжаловать нарушение требований стандарта может любое лицо,               являющееся получателем муниципальной работы, в порядке, предусмотренном действующим законодательством.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Лицо, обратившееся с жалобой на нарушение требований стандарта, (далее – заявитель) может обжаловать нарушение стандарта следующими             способами: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 руководителю             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виде жалобы на нарушение требований стандарта качества                              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Жалоба на нарушение требований стандарта руководителю муниципального</w:t>
      </w:r>
      <w:r>
        <w:rPr>
          <w:rFonts w:cs="Times New Roman"/>
          <w:szCs w:val="28"/>
        </w:rPr>
        <w:t xml:space="preserve"> учреждения не является обязательной для использования иных способов                 обжалования.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в письменном виде подается в произвольной форме или по форме согласно </w:t>
      </w:r>
      <w:hyperlink w:anchor="sub_220" w:history="1">
        <w:r>
          <w:rPr>
            <w:rStyle w:val="a5"/>
            <w:b w:val="0"/>
            <w:color w:val="auto"/>
            <w:szCs w:val="28"/>
          </w:rPr>
          <w:t>приложению 2</w:t>
        </w:r>
      </w:hyperlink>
      <w:r>
        <w:rPr>
          <w:rFonts w:cs="Times New Roman"/>
          <w:szCs w:val="28"/>
        </w:rPr>
        <w:t xml:space="preserve"> к настоящему стандарту.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Управление обеспечивает защиту персональных данных заявителя             в соответствии с требованиями </w:t>
      </w:r>
      <w:hyperlink r:id="rId165" w:history="1">
        <w:r>
          <w:rPr>
            <w:rStyle w:val="a5"/>
            <w:b w:val="0"/>
            <w:color w:val="auto"/>
            <w:szCs w:val="28"/>
          </w:rPr>
          <w:t>Федерального закона</w:t>
        </w:r>
      </w:hyperlink>
      <w:r>
        <w:rPr>
          <w:rFonts w:cs="Times New Roman"/>
          <w:szCs w:val="28"/>
        </w:rPr>
        <w:t xml:space="preserve"> от 27.07.2006 № 152-ФЗ «О персональных данных».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Заявителю отказывается в рассмотрении жалобы по следующим основаниям: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жалобы не поддается прочтению;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 и при этом в жалобе не приводятся новые доводы или обстоятельства.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Не позднее дня, следующего за днем принятия решения по резуль-татам рассмотрения жалобы, заявителю в письменной форме и по желанию                    заявителя в электронной форме направляется мотивированный ответ о результатах рассмотрения жалобы.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Жалоба руководителю муниципального учреждения на нарушение            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Обращение заявителя с жалобой к руководителю муниципального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Руководитель муниципального учреждения при обращении заявителя           с жалобой на нарушение требований стандарта и при отсутствии оснований                    </w:t>
      </w:r>
      <w:r>
        <w:rPr>
          <w:rFonts w:cs="Times New Roman"/>
          <w:spacing w:val="-6"/>
          <w:szCs w:val="28"/>
        </w:rPr>
        <w:t xml:space="preserve">для отказа в рассмотрении жалобы, указанных в </w:t>
      </w:r>
      <w:hyperlink w:anchor="sub_20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в течение 10-и рабочих дней с момента поступления            жалобы должен совершить следующие действия: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проверку с целью установления наличия либо отсутствия           фактов нарушения требований стандарта, обозначенных заявителем, и ответственных за это сотрудников;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установления факта нарушения стандарта устранить выявленные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</w:t>
      </w:r>
      <w:hyperlink w:anchor="sub_20006" w:history="1">
        <w:r>
          <w:rPr>
            <w:rStyle w:val="a5"/>
            <w:b w:val="0"/>
            <w:color w:val="auto"/>
            <w:szCs w:val="28"/>
          </w:rPr>
          <w:t xml:space="preserve">разделом </w:t>
        </w:r>
      </w:hyperlink>
      <w:r>
        <w:rPr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направить заявителю мотивированный ответ, содержащий информацию          о принятых мерах, в случае установления факта нарушения стандарта либо          об отказе в удовлетворении требований заявителя с аргументацией отказа                    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20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на нарушение требований стандарта в управление.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3.1. Жалоба, поступившая в управление, подлежит рассмотрению в течение</w:t>
      </w:r>
      <w:r>
        <w:rPr>
          <w:rFonts w:cs="Times New Roman"/>
          <w:szCs w:val="28"/>
        </w:rPr>
        <w:t xml:space="preserve"> 15-и рабочих дней со дня ее регистрации, а в случае обжалования отказа управления в приеме документов у заявителя либо в исправлении допущенных       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3.2. При обращении в управление заявитель может представить имеющиеся</w:t>
      </w:r>
      <w:r>
        <w:rPr>
          <w:rFonts w:cs="Times New Roman"/>
          <w:szCs w:val="28"/>
        </w:rPr>
        <w:t xml:space="preserve">                     у него материалы, подтверждающие имевший место факт нарушения требо-ваний стандарта: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 муниципального учреждения о предпринятых мерах по факту                 получения жалобы;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 муниципального учреждения в удовлетворении требований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коллективное свидетельство совершеннолетних граждан, совместно   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фото-, аудио- и видеоматериалы, фиксирующие факт нарушения требований стандарта оказывающей работу организацией;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При обращении заявителя с жалобой на нарушение требований              стандарта в управление и при отсутствии оснований для отказа в рассмотрении жалобы, указанных </w:t>
      </w:r>
      <w:r>
        <w:rPr>
          <w:rFonts w:cs="Times New Roman"/>
          <w:spacing w:val="-6"/>
          <w:szCs w:val="28"/>
        </w:rPr>
        <w:t xml:space="preserve">в </w:t>
      </w:r>
      <w:hyperlink w:anchor="sub_20616" w:history="1">
        <w:r>
          <w:rPr>
            <w:rStyle w:val="a5"/>
            <w:b w:val="0"/>
            <w:color w:val="auto"/>
            <w:spacing w:val="-6"/>
            <w:szCs w:val="28"/>
          </w:rPr>
          <w:t>подпункте 1.6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стандарта, управление осуществляет проверочные действия в порядке, установленном          муниципальными правовыми актами, и устанавливает наличие либо отсутствие факта нарушения требований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управление вправе: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проверить текущее выполнение требований настоящего стандарта,                 на нарушение которых было указано в жалобе заявителя;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иные действия, способствующие установлению факта               нарушения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По результатам проверочных действий, управление: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готовит акт по итогам проверки муниципального учреждения;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решение по вопросу привлечения к ответственности руководителя исполнителя;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</w:t>
      </w:r>
      <w:r>
        <w:rPr>
          <w:rFonts w:cs="Times New Roman"/>
          <w:spacing w:val="-6"/>
          <w:szCs w:val="28"/>
        </w:rPr>
        <w:t xml:space="preserve">в </w:t>
      </w:r>
      <w:hyperlink w:anchor="sub_20616" w:history="1">
        <w:r>
          <w:rPr>
            <w:rStyle w:val="a5"/>
            <w:b w:val="0"/>
            <w:color w:val="auto"/>
            <w:spacing w:val="-6"/>
            <w:szCs w:val="28"/>
          </w:rPr>
          <w:t>подпункте 1.7 пункта 1</w:t>
        </w:r>
      </w:hyperlink>
      <w:r>
        <w:rPr>
          <w:spacing w:val="-6"/>
        </w:rPr>
        <w:t xml:space="preserve"> раздела </w:t>
      </w:r>
      <w:r>
        <w:rPr>
          <w:spacing w:val="-6"/>
          <w:lang w:val="en-US"/>
        </w:rPr>
        <w:t>VI</w:t>
      </w:r>
      <w:r>
        <w:rPr>
          <w:rFonts w:cs="Times New Roman"/>
          <w:szCs w:val="28"/>
        </w:rPr>
        <w:t xml:space="preserve"> настоящего стандарта.</w:t>
      </w:r>
    </w:p>
    <w:p w:rsidR="00B40DB5" w:rsidRDefault="006E2AF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Заявитель в любое время до принятия решения по жалобе может     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ind w:firstLine="567"/>
        <w:jc w:val="both"/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 xml:space="preserve">                                             </w:t>
      </w: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B40DB5">
      <w:pPr>
        <w:ind w:firstLine="698"/>
        <w:rPr>
          <w:rStyle w:val="a4"/>
          <w:b w:val="0"/>
          <w:bCs/>
          <w:szCs w:val="28"/>
        </w:rPr>
      </w:pP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1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2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«Проведение </w:t>
      </w:r>
      <w:r>
        <w:rPr>
          <w:rFonts w:cs="Times New Roman"/>
          <w:szCs w:val="28"/>
        </w:rPr>
        <w:t>тестирования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нормативов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испытаний (тестов)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ГТО)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отношении которого применяется стандарт качества муниципальной работы</w:t>
      </w:r>
    </w:p>
    <w:p w:rsidR="00B40DB5" w:rsidRDefault="00B40DB5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2694"/>
        <w:gridCol w:w="1817"/>
        <w:gridCol w:w="2860"/>
      </w:tblGrid>
      <w:tr w:rsidR="00B40DB5"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интернет-сайт,</w:t>
            </w:r>
          </w:p>
          <w:p w:rsidR="00B40DB5" w:rsidRDefault="006E2AF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B40DB5" w:rsidRPr="00334BC3"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физической подготовки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628417,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 – Югра,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Студенческая, 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–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17.12,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 – 14.00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32-73-52,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www.nadezhda-sport.ru,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B40DB5" w:rsidRDefault="006E2AF3">
            <w:pPr>
              <w:pStyle w:val="aff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Nadezhda@ admsurgut.ru</w:t>
            </w:r>
          </w:p>
        </w:tc>
      </w:tr>
    </w:tbl>
    <w:p w:rsidR="00B40DB5" w:rsidRDefault="00B40DB5">
      <w:pPr>
        <w:rPr>
          <w:rFonts w:cs="Times New Roman"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B40DB5">
      <w:pPr>
        <w:ind w:firstLine="698"/>
        <w:jc w:val="right"/>
        <w:rPr>
          <w:rStyle w:val="a4"/>
          <w:b w:val="0"/>
          <w:bCs/>
          <w:szCs w:val="28"/>
          <w:lang w:val="en-US"/>
        </w:rPr>
      </w:pPr>
    </w:p>
    <w:p w:rsidR="00B40DB5" w:rsidRDefault="006E2AF3">
      <w:pPr>
        <w:ind w:left="6237"/>
        <w:rPr>
          <w:rStyle w:val="a4"/>
          <w:b w:val="0"/>
          <w:bCs/>
          <w:szCs w:val="28"/>
        </w:rPr>
      </w:pPr>
      <w:r>
        <w:rPr>
          <w:rStyle w:val="a4"/>
          <w:b w:val="0"/>
          <w:bCs/>
          <w:szCs w:val="28"/>
        </w:rPr>
        <w:t>Приложение 2</w:t>
      </w:r>
      <w:r>
        <w:rPr>
          <w:rStyle w:val="a4"/>
          <w:b w:val="0"/>
          <w:bCs/>
          <w:szCs w:val="28"/>
        </w:rPr>
        <w:br/>
        <w:t xml:space="preserve">к </w:t>
      </w:r>
      <w:hyperlink w:anchor="sub_2000" w:history="1">
        <w:r>
          <w:rPr>
            <w:rStyle w:val="a5"/>
            <w:b w:val="0"/>
            <w:color w:val="auto"/>
            <w:szCs w:val="28"/>
          </w:rPr>
          <w:t>стандарту</w:t>
        </w:r>
      </w:hyperlink>
      <w:r>
        <w:rPr>
          <w:rStyle w:val="a4"/>
          <w:b w:val="0"/>
          <w:bCs/>
          <w:szCs w:val="28"/>
        </w:rPr>
        <w:t xml:space="preserve"> качества 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Style w:val="a4"/>
          <w:b w:val="0"/>
          <w:bCs/>
          <w:szCs w:val="28"/>
        </w:rPr>
        <w:t>муниципальной работы</w:t>
      </w:r>
      <w:r>
        <w:rPr>
          <w:rStyle w:val="a4"/>
          <w:b w:val="0"/>
          <w:bCs/>
          <w:szCs w:val="28"/>
        </w:rPr>
        <w:br/>
        <w:t xml:space="preserve">«Проведение </w:t>
      </w:r>
      <w:r>
        <w:rPr>
          <w:rFonts w:cs="Times New Roman"/>
          <w:szCs w:val="28"/>
        </w:rPr>
        <w:t>тестирования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нормативов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испытаний (тестов)</w:t>
      </w:r>
    </w:p>
    <w:p w:rsidR="00B40DB5" w:rsidRDefault="006E2AF3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комплекса ГТО)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B40DB5" w:rsidRDefault="006E2AF3">
      <w:pPr>
        <w:ind w:firstLine="69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руководителя организации, выполняющей работу)</w:t>
      </w:r>
    </w:p>
    <w:p w:rsidR="00B40DB5" w:rsidRDefault="00B40DB5">
      <w:pPr>
        <w:rPr>
          <w:rFonts w:cs="Times New Roman"/>
          <w:sz w:val="20"/>
          <w:szCs w:val="20"/>
        </w:rPr>
      </w:pPr>
    </w:p>
    <w:p w:rsidR="00B40DB5" w:rsidRDefault="006E2AF3">
      <w:pPr>
        <w:ind w:firstLine="69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__________________________________</w:t>
      </w:r>
    </w:p>
    <w:p w:rsidR="00B40DB5" w:rsidRDefault="006E2AF3">
      <w:pPr>
        <w:ind w:firstLine="69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(фамилия, имя, отчество (при наличии) заявителя)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Жалоба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_________________________________________________________________,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заявителя)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проживающий по адресу_______________________________________________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(индекс, город, улица, дом, квартира)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подаю жалобу от имени________________________________________________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(своего или Ф.И.О. лица, которого представляет заявитель)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нарушение стандарта качества муниципальной работы 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 ,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допущенное _________________________________________________________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(наименование организации, допустившей нарушение стандарта)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 части следующих требований: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1.__________________________________________________________________ 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2._________________________________________________________________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3._________________________________________________________________ </w:t>
      </w:r>
      <w:r>
        <w:rPr>
          <w:rFonts w:cs="Times New Roman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сотруднику организации, оказывающей услугу _________ (да/нет)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к руководителю организации, оказывающей услугу _______ (да/нет)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подтверждения предоставленной мной информации у меня имеются                 следующие материалы: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Официальное письмо исполнителя об отказе в удовлетворении требований заявителя____________________________________________________ (да/нет).</w:t>
      </w: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Расписка в получении жалобы, подписанная руководителем исполнителя 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5.__________________________________________________________________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6.__________________________________________________________________ 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Копии имеющихся документов, указанных в </w:t>
      </w:r>
      <w:hyperlink w:anchor="sub_221" w:history="1">
        <w:r>
          <w:rPr>
            <w:rStyle w:val="a5"/>
            <w:b w:val="0"/>
            <w:color w:val="auto"/>
            <w:szCs w:val="28"/>
          </w:rPr>
          <w:t xml:space="preserve">пунктах </w:t>
        </w:r>
      </w:hyperlink>
      <w:r>
        <w:t xml:space="preserve">1 – 3 </w:t>
      </w:r>
      <w:r>
        <w:rPr>
          <w:rFonts w:cs="Times New Roman"/>
          <w:szCs w:val="28"/>
        </w:rPr>
        <w:t>прилагаю к жалобе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 (да/нет).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предоставленных мною сведений подтверждаю.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Ф.И.О. 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паспорт серия _______ № 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выдан 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выдачи __________________________ 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 ___________________</w:t>
      </w:r>
    </w:p>
    <w:p w:rsidR="00B40DB5" w:rsidRDefault="00B40DB5">
      <w:pPr>
        <w:rPr>
          <w:rFonts w:cs="Times New Roman"/>
          <w:szCs w:val="28"/>
        </w:rPr>
      </w:pP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</w:p>
    <w:p w:rsidR="00B40DB5" w:rsidRDefault="006E2AF3">
      <w:pPr>
        <w:rPr>
          <w:rFonts w:cs="Times New Roman"/>
          <w:szCs w:val="28"/>
        </w:rPr>
      </w:pPr>
      <w:r>
        <w:rPr>
          <w:rFonts w:cs="Times New Roman"/>
          <w:szCs w:val="28"/>
        </w:rPr>
        <w:t>дата</w:t>
      </w:r>
    </w:p>
    <w:sectPr w:rsidR="00B40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8E" w:rsidRDefault="0002698E">
      <w:r>
        <w:separator/>
      </w:r>
    </w:p>
  </w:endnote>
  <w:endnote w:type="continuationSeparator" w:id="0">
    <w:p w:rsidR="0002698E" w:rsidRDefault="0002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8E" w:rsidRDefault="0002698E">
      <w:r>
        <w:separator/>
      </w:r>
    </w:p>
  </w:footnote>
  <w:footnote w:type="continuationSeparator" w:id="0">
    <w:p w:rsidR="0002698E" w:rsidRDefault="0002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806"/>
      <w:docPartObj>
        <w:docPartGallery w:val="Page Numbers (Top of Page)"/>
        <w:docPartUnique/>
      </w:docPartObj>
    </w:sdtPr>
    <w:sdtEndPr/>
    <w:sdtContent>
      <w:p w:rsidR="00B40DB5" w:rsidRDefault="006E2AF3">
        <w:pPr>
          <w:pStyle w:val="affff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34BC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B40DB5" w:rsidRDefault="00B40DB5">
    <w:pPr>
      <w:pStyle w:val="a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BF5"/>
    <w:multiLevelType w:val="hybridMultilevel"/>
    <w:tmpl w:val="56F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E6177"/>
    <w:multiLevelType w:val="hybridMultilevel"/>
    <w:tmpl w:val="A30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DB5"/>
    <w:rsid w:val="0002698E"/>
    <w:rsid w:val="00334BC3"/>
    <w:rsid w:val="004309D1"/>
    <w:rsid w:val="005F04D5"/>
    <w:rsid w:val="006E2AF3"/>
    <w:rsid w:val="00B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4926C2"/>
  <w15:docId w15:val="{FA5CF76E-8D95-43E0-A771-C606706B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 w:line="276" w:lineRule="auto"/>
      <w:outlineLvl w:val="7"/>
    </w:pPr>
    <w:rPr>
      <w:rFonts w:ascii="Calibri" w:eastAsiaTheme="minorEastAsia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Calibri" w:eastAsiaTheme="minorEastAsia" w:hAnsi="Calibri" w:cs="Times New Roman"/>
      <w:i/>
      <w:iCs/>
      <w:sz w:val="24"/>
      <w:szCs w:val="24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styleId="ae">
    <w:name w:val="Title"/>
    <w:basedOn w:val="ad"/>
    <w:next w:val="a"/>
    <w:link w:val="af"/>
    <w:uiPriority w:val="99"/>
    <w:rPr>
      <w:b/>
      <w:bCs/>
      <w:color w:val="0058A9"/>
      <w:shd w:val="clear" w:color="auto" w:fill="F0F0F0"/>
    </w:rPr>
  </w:style>
  <w:style w:type="character" w:customStyle="1" w:styleId="af">
    <w:name w:val="Заголовок Знак"/>
    <w:basedOn w:val="a0"/>
    <w:link w:val="ae"/>
    <w:uiPriority w:val="9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3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basedOn w:val="a4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basedOn w:val="a4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ример."/>
    <w:basedOn w:val="a7"/>
    <w:next w:val="a"/>
    <w:uiPriority w:val="99"/>
  </w:style>
  <w:style w:type="paragraph" w:customStyle="1" w:styleId="afff4">
    <w:name w:val="Примечание."/>
    <w:basedOn w:val="a7"/>
    <w:next w:val="a"/>
    <w:uiPriority w:val="99"/>
  </w:style>
  <w:style w:type="character" w:customStyle="1" w:styleId="afff5">
    <w:name w:val="Продолжение ссылки"/>
    <w:basedOn w:val="a5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4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basedOn w:val="a5"/>
    <w:uiPriority w:val="99"/>
    <w:rPr>
      <w:rFonts w:cs="Times New Roman"/>
      <w:b/>
      <w:color w:val="749232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4"/>
    <w:uiPriority w:val="99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ffff4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paragraph" w:styleId="affff5">
    <w:name w:val="header"/>
    <w:basedOn w:val="a"/>
    <w:link w:val="aff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Pr>
      <w:rFonts w:ascii="Times New Roman" w:hAnsi="Times New Roman"/>
      <w:sz w:val="28"/>
    </w:rPr>
  </w:style>
  <w:style w:type="paragraph" w:styleId="affff7">
    <w:name w:val="footer"/>
    <w:basedOn w:val="a"/>
    <w:link w:val="affff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46661.0" TargetMode="External"/><Relationship Id="rId21" Type="http://schemas.openxmlformats.org/officeDocument/2006/relationships/hyperlink" Target="garantF1://4078908.1000" TargetMode="External"/><Relationship Id="rId42" Type="http://schemas.openxmlformats.org/officeDocument/2006/relationships/hyperlink" Target="garantF1://4078908.0" TargetMode="External"/><Relationship Id="rId63" Type="http://schemas.openxmlformats.org/officeDocument/2006/relationships/hyperlink" Target="garantF1://12046661.0" TargetMode="External"/><Relationship Id="rId84" Type="http://schemas.openxmlformats.org/officeDocument/2006/relationships/hyperlink" Target="garantF1://12057560.0" TargetMode="External"/><Relationship Id="rId138" Type="http://schemas.openxmlformats.org/officeDocument/2006/relationships/hyperlink" Target="garantF1://70631954.0" TargetMode="External"/><Relationship Id="rId159" Type="http://schemas.openxmlformats.org/officeDocument/2006/relationships/hyperlink" Target="garantF1://70609946.0" TargetMode="External"/><Relationship Id="rId107" Type="http://schemas.openxmlformats.org/officeDocument/2006/relationships/hyperlink" Target="garantF1://12046661.0" TargetMode="External"/><Relationship Id="rId11" Type="http://schemas.openxmlformats.org/officeDocument/2006/relationships/hyperlink" Target="garantF1://12025268.0" TargetMode="External"/><Relationship Id="rId32" Type="http://schemas.openxmlformats.org/officeDocument/2006/relationships/hyperlink" Target="garantF1://79146.0" TargetMode="External"/><Relationship Id="rId53" Type="http://schemas.openxmlformats.org/officeDocument/2006/relationships/hyperlink" Target="garantF1://12015118.0" TargetMode="External"/><Relationship Id="rId74" Type="http://schemas.openxmlformats.org/officeDocument/2006/relationships/hyperlink" Target="garantF1://4079345.0" TargetMode="External"/><Relationship Id="rId128" Type="http://schemas.openxmlformats.org/officeDocument/2006/relationships/hyperlink" Target="garantF1://12025268.0" TargetMode="External"/><Relationship Id="rId149" Type="http://schemas.openxmlformats.org/officeDocument/2006/relationships/hyperlink" Target="garantF1://10003955.0" TargetMode="External"/><Relationship Id="rId5" Type="http://schemas.openxmlformats.org/officeDocument/2006/relationships/footnotes" Target="footnotes.xml"/><Relationship Id="rId95" Type="http://schemas.openxmlformats.org/officeDocument/2006/relationships/hyperlink" Target="garantF1://10003000.0" TargetMode="External"/><Relationship Id="rId160" Type="http://schemas.openxmlformats.org/officeDocument/2006/relationships/hyperlink" Target="garantF1://4078908.1000" TargetMode="External"/><Relationship Id="rId22" Type="http://schemas.openxmlformats.org/officeDocument/2006/relationships/hyperlink" Target="garantF1://4078908.0" TargetMode="External"/><Relationship Id="rId43" Type="http://schemas.openxmlformats.org/officeDocument/2006/relationships/hyperlink" Target="garantF1://29007763.0" TargetMode="External"/><Relationship Id="rId64" Type="http://schemas.openxmlformats.org/officeDocument/2006/relationships/hyperlink" Target="garantF1://12048567.0" TargetMode="External"/><Relationship Id="rId118" Type="http://schemas.openxmlformats.org/officeDocument/2006/relationships/hyperlink" Target="garantF1://70501710.0" TargetMode="External"/><Relationship Id="rId139" Type="http://schemas.openxmlformats.org/officeDocument/2006/relationships/hyperlink" Target="garantF1://70508812.0" TargetMode="External"/><Relationship Id="rId85" Type="http://schemas.openxmlformats.org/officeDocument/2006/relationships/hyperlink" Target="garantF1://10003955.0" TargetMode="External"/><Relationship Id="rId150" Type="http://schemas.openxmlformats.org/officeDocument/2006/relationships/hyperlink" Target="garantF1://10064504.0" TargetMode="External"/><Relationship Id="rId12" Type="http://schemas.openxmlformats.org/officeDocument/2006/relationships/hyperlink" Target="garantF1://12057560.0" TargetMode="External"/><Relationship Id="rId17" Type="http://schemas.openxmlformats.org/officeDocument/2006/relationships/hyperlink" Target="garantF1://12046661.0" TargetMode="External"/><Relationship Id="rId33" Type="http://schemas.openxmlformats.org/officeDocument/2006/relationships/hyperlink" Target="garantF1://12015118.0" TargetMode="External"/><Relationship Id="rId38" Type="http://schemas.openxmlformats.org/officeDocument/2006/relationships/hyperlink" Target="garantF1://70787294.0" TargetMode="External"/><Relationship Id="rId59" Type="http://schemas.openxmlformats.org/officeDocument/2006/relationships/hyperlink" Target="garantF1://4078908.0" TargetMode="External"/><Relationship Id="rId103" Type="http://schemas.openxmlformats.org/officeDocument/2006/relationships/hyperlink" Target="garantF1://12046661.0" TargetMode="External"/><Relationship Id="rId108" Type="http://schemas.openxmlformats.org/officeDocument/2006/relationships/hyperlink" Target="garantF1://12048567.0" TargetMode="External"/><Relationship Id="rId124" Type="http://schemas.openxmlformats.org/officeDocument/2006/relationships/hyperlink" Target="garantF1://12077515.0" TargetMode="External"/><Relationship Id="rId129" Type="http://schemas.openxmlformats.org/officeDocument/2006/relationships/hyperlink" Target="garantF1://12057560.0" TargetMode="External"/><Relationship Id="rId54" Type="http://schemas.openxmlformats.org/officeDocument/2006/relationships/hyperlink" Target="garantF1://70191362.0" TargetMode="External"/><Relationship Id="rId70" Type="http://schemas.openxmlformats.org/officeDocument/2006/relationships/hyperlink" Target="garantF1://79146.0" TargetMode="External"/><Relationship Id="rId75" Type="http://schemas.openxmlformats.org/officeDocument/2006/relationships/hyperlink" Target="garantF1://4078908.1000" TargetMode="External"/><Relationship Id="rId91" Type="http://schemas.openxmlformats.org/officeDocument/2006/relationships/hyperlink" Target="garantF1://29007763.0" TargetMode="External"/><Relationship Id="rId96" Type="http://schemas.openxmlformats.org/officeDocument/2006/relationships/hyperlink" Target="garantF1://12025268.0" TargetMode="External"/><Relationship Id="rId140" Type="http://schemas.openxmlformats.org/officeDocument/2006/relationships/hyperlink" Target="garantF1://4078908.1000" TargetMode="External"/><Relationship Id="rId145" Type="http://schemas.openxmlformats.org/officeDocument/2006/relationships/hyperlink" Target="garantF1://12048567.0" TargetMode="External"/><Relationship Id="rId161" Type="http://schemas.openxmlformats.org/officeDocument/2006/relationships/hyperlink" Target="garantF1://4078908.0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garantF1://29007763.0" TargetMode="External"/><Relationship Id="rId28" Type="http://schemas.openxmlformats.org/officeDocument/2006/relationships/hyperlink" Target="garantF1://12025268.0" TargetMode="External"/><Relationship Id="rId49" Type="http://schemas.openxmlformats.org/officeDocument/2006/relationships/hyperlink" Target="garantF1://12057560.0" TargetMode="External"/><Relationship Id="rId114" Type="http://schemas.openxmlformats.org/officeDocument/2006/relationships/hyperlink" Target="garantF1://79146.0" TargetMode="External"/><Relationship Id="rId119" Type="http://schemas.openxmlformats.org/officeDocument/2006/relationships/hyperlink" Target="garantF1://29007763.0" TargetMode="External"/><Relationship Id="rId44" Type="http://schemas.openxmlformats.org/officeDocument/2006/relationships/hyperlink" Target="garantF1://12077515.0" TargetMode="External"/><Relationship Id="rId60" Type="http://schemas.openxmlformats.org/officeDocument/2006/relationships/hyperlink" Target="garantF1://87140.0" TargetMode="External"/><Relationship Id="rId65" Type="http://schemas.openxmlformats.org/officeDocument/2006/relationships/hyperlink" Target="garantF1://10003000.0" TargetMode="External"/><Relationship Id="rId81" Type="http://schemas.openxmlformats.org/officeDocument/2006/relationships/hyperlink" Target="garantF1://12048567.0" TargetMode="External"/><Relationship Id="rId86" Type="http://schemas.openxmlformats.org/officeDocument/2006/relationships/hyperlink" Target="garantF1://10064504.0" TargetMode="External"/><Relationship Id="rId130" Type="http://schemas.openxmlformats.org/officeDocument/2006/relationships/hyperlink" Target="garantF1://10003955.0" TargetMode="External"/><Relationship Id="rId135" Type="http://schemas.openxmlformats.org/officeDocument/2006/relationships/hyperlink" Target="garantF1://12046661.0" TargetMode="External"/><Relationship Id="rId151" Type="http://schemas.openxmlformats.org/officeDocument/2006/relationships/hyperlink" Target="garantF1://79146.0" TargetMode="External"/><Relationship Id="rId156" Type="http://schemas.openxmlformats.org/officeDocument/2006/relationships/hyperlink" Target="garantF1://70575222.0" TargetMode="External"/><Relationship Id="rId13" Type="http://schemas.openxmlformats.org/officeDocument/2006/relationships/hyperlink" Target="garantF1://10003955.0" TargetMode="External"/><Relationship Id="rId18" Type="http://schemas.openxmlformats.org/officeDocument/2006/relationships/hyperlink" Target="garantF1://70501710.0" TargetMode="External"/><Relationship Id="rId39" Type="http://schemas.openxmlformats.org/officeDocument/2006/relationships/hyperlink" Target="garantF1://70715990.0" TargetMode="External"/><Relationship Id="rId109" Type="http://schemas.openxmlformats.org/officeDocument/2006/relationships/hyperlink" Target="garantF1://10003000.0" TargetMode="External"/><Relationship Id="rId34" Type="http://schemas.openxmlformats.org/officeDocument/2006/relationships/hyperlink" Target="garantF1://12046661.0" TargetMode="External"/><Relationship Id="rId50" Type="http://schemas.openxmlformats.org/officeDocument/2006/relationships/hyperlink" Target="garantF1://10003955.0" TargetMode="External"/><Relationship Id="rId55" Type="http://schemas.openxmlformats.org/officeDocument/2006/relationships/hyperlink" Target="garantF1://12046661.0" TargetMode="External"/><Relationship Id="rId76" Type="http://schemas.openxmlformats.org/officeDocument/2006/relationships/hyperlink" Target="garantF1://4078908.0" TargetMode="External"/><Relationship Id="rId97" Type="http://schemas.openxmlformats.org/officeDocument/2006/relationships/hyperlink" Target="garantF1://12057560.0" TargetMode="External"/><Relationship Id="rId104" Type="http://schemas.openxmlformats.org/officeDocument/2006/relationships/hyperlink" Target="garantF1://70501710.0" TargetMode="External"/><Relationship Id="rId120" Type="http://schemas.openxmlformats.org/officeDocument/2006/relationships/hyperlink" Target="garantF1://4078908.1000" TargetMode="External"/><Relationship Id="rId125" Type="http://schemas.openxmlformats.org/officeDocument/2006/relationships/hyperlink" Target="garantF1://12046661.0" TargetMode="External"/><Relationship Id="rId141" Type="http://schemas.openxmlformats.org/officeDocument/2006/relationships/hyperlink" Target="garantF1://4078908.0" TargetMode="External"/><Relationship Id="rId146" Type="http://schemas.openxmlformats.org/officeDocument/2006/relationships/hyperlink" Target="garantF1://10003000.0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garantF1://12015118.0" TargetMode="External"/><Relationship Id="rId92" Type="http://schemas.openxmlformats.org/officeDocument/2006/relationships/hyperlink" Target="garantF1://12077515.0" TargetMode="External"/><Relationship Id="rId162" Type="http://schemas.openxmlformats.org/officeDocument/2006/relationships/hyperlink" Target="garantF1://29007763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57560.0" TargetMode="External"/><Relationship Id="rId24" Type="http://schemas.openxmlformats.org/officeDocument/2006/relationships/hyperlink" Target="garantF1://12077515.0" TargetMode="External"/><Relationship Id="rId40" Type="http://schemas.openxmlformats.org/officeDocument/2006/relationships/hyperlink" Target="garantF1://70609946.0" TargetMode="External"/><Relationship Id="rId45" Type="http://schemas.openxmlformats.org/officeDocument/2006/relationships/hyperlink" Target="garantF1://12046661.0" TargetMode="External"/><Relationship Id="rId66" Type="http://schemas.openxmlformats.org/officeDocument/2006/relationships/hyperlink" Target="garantF1://12025268.0" TargetMode="External"/><Relationship Id="rId87" Type="http://schemas.openxmlformats.org/officeDocument/2006/relationships/hyperlink" Target="garantF1://79146.0" TargetMode="External"/><Relationship Id="rId110" Type="http://schemas.openxmlformats.org/officeDocument/2006/relationships/hyperlink" Target="garantF1://12025268.0" TargetMode="External"/><Relationship Id="rId115" Type="http://schemas.openxmlformats.org/officeDocument/2006/relationships/hyperlink" Target="garantF1://12015118.0" TargetMode="External"/><Relationship Id="rId131" Type="http://schemas.openxmlformats.org/officeDocument/2006/relationships/hyperlink" Target="garantF1://10064504.0" TargetMode="External"/><Relationship Id="rId136" Type="http://schemas.openxmlformats.org/officeDocument/2006/relationships/hyperlink" Target="garantF1://70501710.0" TargetMode="External"/><Relationship Id="rId157" Type="http://schemas.openxmlformats.org/officeDocument/2006/relationships/hyperlink" Target="garantF1://70787294.0" TargetMode="External"/><Relationship Id="rId61" Type="http://schemas.openxmlformats.org/officeDocument/2006/relationships/hyperlink" Target="garantF1://29007763.0" TargetMode="External"/><Relationship Id="rId82" Type="http://schemas.openxmlformats.org/officeDocument/2006/relationships/hyperlink" Target="garantF1://10003000.0" TargetMode="External"/><Relationship Id="rId152" Type="http://schemas.openxmlformats.org/officeDocument/2006/relationships/hyperlink" Target="garantF1://12015118.0" TargetMode="External"/><Relationship Id="rId19" Type="http://schemas.openxmlformats.org/officeDocument/2006/relationships/hyperlink" Target="garantF1://4079345.0" TargetMode="External"/><Relationship Id="rId14" Type="http://schemas.openxmlformats.org/officeDocument/2006/relationships/hyperlink" Target="garantF1://10064504.0" TargetMode="External"/><Relationship Id="rId30" Type="http://schemas.openxmlformats.org/officeDocument/2006/relationships/hyperlink" Target="garantF1://10003955.0" TargetMode="External"/><Relationship Id="rId35" Type="http://schemas.openxmlformats.org/officeDocument/2006/relationships/hyperlink" Target="garantF1://70501710.0" TargetMode="External"/><Relationship Id="rId56" Type="http://schemas.openxmlformats.org/officeDocument/2006/relationships/hyperlink" Target="garantF1://70501710.0" TargetMode="External"/><Relationship Id="rId77" Type="http://schemas.openxmlformats.org/officeDocument/2006/relationships/hyperlink" Target="garantF1://87140.0" TargetMode="External"/><Relationship Id="rId100" Type="http://schemas.openxmlformats.org/officeDocument/2006/relationships/hyperlink" Target="garantF1://79146.0" TargetMode="External"/><Relationship Id="rId105" Type="http://schemas.openxmlformats.org/officeDocument/2006/relationships/hyperlink" Target="garantF1://29007763.0" TargetMode="External"/><Relationship Id="rId126" Type="http://schemas.openxmlformats.org/officeDocument/2006/relationships/hyperlink" Target="garantF1://12048567.0" TargetMode="External"/><Relationship Id="rId147" Type="http://schemas.openxmlformats.org/officeDocument/2006/relationships/hyperlink" Target="garantF1://12025268.0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garantF1://10064504.0" TargetMode="External"/><Relationship Id="rId72" Type="http://schemas.openxmlformats.org/officeDocument/2006/relationships/hyperlink" Target="garantF1://12046661.0" TargetMode="External"/><Relationship Id="rId93" Type="http://schemas.openxmlformats.org/officeDocument/2006/relationships/hyperlink" Target="garantF1://12046661.0" TargetMode="External"/><Relationship Id="rId98" Type="http://schemas.openxmlformats.org/officeDocument/2006/relationships/hyperlink" Target="garantF1://10003955.0" TargetMode="External"/><Relationship Id="rId121" Type="http://schemas.openxmlformats.org/officeDocument/2006/relationships/hyperlink" Target="garantF1://4078908.0" TargetMode="External"/><Relationship Id="rId142" Type="http://schemas.openxmlformats.org/officeDocument/2006/relationships/hyperlink" Target="garantF1://29007763.0" TargetMode="External"/><Relationship Id="rId163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46661.0" TargetMode="External"/><Relationship Id="rId46" Type="http://schemas.openxmlformats.org/officeDocument/2006/relationships/hyperlink" Target="garantF1://12048567.0" TargetMode="External"/><Relationship Id="rId67" Type="http://schemas.openxmlformats.org/officeDocument/2006/relationships/hyperlink" Target="garantF1://12057560.0" TargetMode="External"/><Relationship Id="rId116" Type="http://schemas.openxmlformats.org/officeDocument/2006/relationships/hyperlink" Target="garantF1://70191362.0" TargetMode="External"/><Relationship Id="rId137" Type="http://schemas.openxmlformats.org/officeDocument/2006/relationships/hyperlink" Target="garantF1://29007763.0" TargetMode="External"/><Relationship Id="rId158" Type="http://schemas.openxmlformats.org/officeDocument/2006/relationships/hyperlink" Target="garantF1://70715990.0" TargetMode="External"/><Relationship Id="rId20" Type="http://schemas.openxmlformats.org/officeDocument/2006/relationships/hyperlink" Target="garantF1://70508812.0" TargetMode="External"/><Relationship Id="rId41" Type="http://schemas.openxmlformats.org/officeDocument/2006/relationships/hyperlink" Target="garantF1://4078908.1000" TargetMode="External"/><Relationship Id="rId62" Type="http://schemas.openxmlformats.org/officeDocument/2006/relationships/hyperlink" Target="garantF1://12077515.0" TargetMode="External"/><Relationship Id="rId83" Type="http://schemas.openxmlformats.org/officeDocument/2006/relationships/hyperlink" Target="garantF1://12025268.0" TargetMode="External"/><Relationship Id="rId88" Type="http://schemas.openxmlformats.org/officeDocument/2006/relationships/hyperlink" Target="garantF1://12015118.0" TargetMode="External"/><Relationship Id="rId111" Type="http://schemas.openxmlformats.org/officeDocument/2006/relationships/hyperlink" Target="garantF1://12057560.0" TargetMode="External"/><Relationship Id="rId132" Type="http://schemas.openxmlformats.org/officeDocument/2006/relationships/hyperlink" Target="garantF1://79146.0" TargetMode="External"/><Relationship Id="rId153" Type="http://schemas.openxmlformats.org/officeDocument/2006/relationships/hyperlink" Target="garantF1://12046661.0" TargetMode="External"/><Relationship Id="rId15" Type="http://schemas.openxmlformats.org/officeDocument/2006/relationships/hyperlink" Target="garantF1://79146.0" TargetMode="External"/><Relationship Id="rId36" Type="http://schemas.openxmlformats.org/officeDocument/2006/relationships/hyperlink" Target="garantF1://4079345.0" TargetMode="External"/><Relationship Id="rId57" Type="http://schemas.openxmlformats.org/officeDocument/2006/relationships/hyperlink" Target="garantF1://4079345.0" TargetMode="External"/><Relationship Id="rId106" Type="http://schemas.openxmlformats.org/officeDocument/2006/relationships/hyperlink" Target="garantF1://12077515.0" TargetMode="External"/><Relationship Id="rId127" Type="http://schemas.openxmlformats.org/officeDocument/2006/relationships/hyperlink" Target="garantF1://10003000.0" TargetMode="Externa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10064504.0" TargetMode="External"/><Relationship Id="rId52" Type="http://schemas.openxmlformats.org/officeDocument/2006/relationships/hyperlink" Target="garantF1://79146.0" TargetMode="External"/><Relationship Id="rId73" Type="http://schemas.openxmlformats.org/officeDocument/2006/relationships/hyperlink" Target="garantF1://70501710.0" TargetMode="External"/><Relationship Id="rId78" Type="http://schemas.openxmlformats.org/officeDocument/2006/relationships/hyperlink" Target="garantF1://29007763.0" TargetMode="External"/><Relationship Id="rId94" Type="http://schemas.openxmlformats.org/officeDocument/2006/relationships/hyperlink" Target="garantF1://12048567.0" TargetMode="External"/><Relationship Id="rId99" Type="http://schemas.openxmlformats.org/officeDocument/2006/relationships/hyperlink" Target="garantF1://10064504.0" TargetMode="External"/><Relationship Id="rId101" Type="http://schemas.openxmlformats.org/officeDocument/2006/relationships/hyperlink" Target="garantF1://12015118.0" TargetMode="External"/><Relationship Id="rId122" Type="http://schemas.openxmlformats.org/officeDocument/2006/relationships/hyperlink" Target="garantF1://87140.0" TargetMode="External"/><Relationship Id="rId143" Type="http://schemas.openxmlformats.org/officeDocument/2006/relationships/hyperlink" Target="garantF1://12077515.0" TargetMode="External"/><Relationship Id="rId148" Type="http://schemas.openxmlformats.org/officeDocument/2006/relationships/hyperlink" Target="garantF1://12057560.0" TargetMode="External"/><Relationship Id="rId164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garantF1://12048567.0" TargetMode="External"/><Relationship Id="rId47" Type="http://schemas.openxmlformats.org/officeDocument/2006/relationships/hyperlink" Target="garantF1://10003000.0" TargetMode="External"/><Relationship Id="rId68" Type="http://schemas.openxmlformats.org/officeDocument/2006/relationships/hyperlink" Target="garantF1://10003955.0" TargetMode="External"/><Relationship Id="rId89" Type="http://schemas.openxmlformats.org/officeDocument/2006/relationships/hyperlink" Target="garantF1://12046661.0" TargetMode="External"/><Relationship Id="rId112" Type="http://schemas.openxmlformats.org/officeDocument/2006/relationships/hyperlink" Target="garantF1://10003955.0" TargetMode="External"/><Relationship Id="rId133" Type="http://schemas.openxmlformats.org/officeDocument/2006/relationships/hyperlink" Target="garantF1://12015118.0" TargetMode="External"/><Relationship Id="rId154" Type="http://schemas.openxmlformats.org/officeDocument/2006/relationships/hyperlink" Target="garantF1://70501710.0" TargetMode="External"/><Relationship Id="rId16" Type="http://schemas.openxmlformats.org/officeDocument/2006/relationships/hyperlink" Target="garantF1://12015118.0" TargetMode="External"/><Relationship Id="rId37" Type="http://schemas.openxmlformats.org/officeDocument/2006/relationships/hyperlink" Target="garantF1://70575222.0" TargetMode="External"/><Relationship Id="rId58" Type="http://schemas.openxmlformats.org/officeDocument/2006/relationships/hyperlink" Target="garantF1://4078908.1000" TargetMode="External"/><Relationship Id="rId79" Type="http://schemas.openxmlformats.org/officeDocument/2006/relationships/hyperlink" Target="garantF1://12077515.0" TargetMode="External"/><Relationship Id="rId102" Type="http://schemas.openxmlformats.org/officeDocument/2006/relationships/hyperlink" Target="garantF1://70191362.0" TargetMode="External"/><Relationship Id="rId123" Type="http://schemas.openxmlformats.org/officeDocument/2006/relationships/hyperlink" Target="garantF1://29007763.0" TargetMode="External"/><Relationship Id="rId144" Type="http://schemas.openxmlformats.org/officeDocument/2006/relationships/hyperlink" Target="garantF1://12046661.0" TargetMode="External"/><Relationship Id="rId90" Type="http://schemas.openxmlformats.org/officeDocument/2006/relationships/hyperlink" Target="garantF1://70501710.0" TargetMode="External"/><Relationship Id="rId165" Type="http://schemas.openxmlformats.org/officeDocument/2006/relationships/hyperlink" Target="garantF1://12048567.0" TargetMode="External"/><Relationship Id="rId27" Type="http://schemas.openxmlformats.org/officeDocument/2006/relationships/hyperlink" Target="garantF1://10003000.0" TargetMode="External"/><Relationship Id="rId48" Type="http://schemas.openxmlformats.org/officeDocument/2006/relationships/hyperlink" Target="garantF1://12025268.0" TargetMode="External"/><Relationship Id="rId69" Type="http://schemas.openxmlformats.org/officeDocument/2006/relationships/hyperlink" Target="garantF1://10064504.0" TargetMode="External"/><Relationship Id="rId113" Type="http://schemas.openxmlformats.org/officeDocument/2006/relationships/hyperlink" Target="garantF1://10064504.0" TargetMode="External"/><Relationship Id="rId134" Type="http://schemas.openxmlformats.org/officeDocument/2006/relationships/hyperlink" Target="garantF1://70191362.0" TargetMode="External"/><Relationship Id="rId80" Type="http://schemas.openxmlformats.org/officeDocument/2006/relationships/hyperlink" Target="garantF1://12046661.0" TargetMode="External"/><Relationship Id="rId155" Type="http://schemas.openxmlformats.org/officeDocument/2006/relationships/hyperlink" Target="garantF1://40793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31655</Words>
  <Characters>180435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2017-02-28T08:20:00Z</cp:lastPrinted>
  <dcterms:created xsi:type="dcterms:W3CDTF">2017-03-06T11:19:00Z</dcterms:created>
  <dcterms:modified xsi:type="dcterms:W3CDTF">2017-03-06T11:19:00Z</dcterms:modified>
</cp:coreProperties>
</file>