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7514A1" w:rsidP="007514A1">
      <w:pPr>
        <w:pStyle w:val="afff9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743D"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7514A1" w:rsidRDefault="0027743D" w:rsidP="007514A1">
      <w:pPr>
        <w:ind w:firstLine="709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  <w:r w:rsidR="007514A1">
        <w:rPr>
          <w:rFonts w:cs="Times New Roman"/>
          <w:szCs w:val="28"/>
        </w:rPr>
        <w:t xml:space="preserve"> – </w:t>
      </w:r>
      <w:r w:rsidR="007514A1">
        <w:rPr>
          <w:rFonts w:cs="Times New Roman"/>
          <w:i/>
          <w:szCs w:val="28"/>
        </w:rPr>
        <w:t>департамент городского хозяйства Администрации города</w:t>
      </w:r>
    </w:p>
    <w:p w:rsidR="0027743D" w:rsidRPr="008B20C8" w:rsidRDefault="0027743D" w:rsidP="007514A1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  <w:r w:rsidR="007514A1" w:rsidRPr="00FC2428">
        <w:rPr>
          <w:rFonts w:cs="Times New Roman"/>
          <w:i/>
          <w:szCs w:val="28"/>
        </w:rPr>
        <w:t>постановлени</w:t>
      </w:r>
      <w:r w:rsidR="007514A1">
        <w:rPr>
          <w:rFonts w:cs="Times New Roman"/>
          <w:i/>
          <w:szCs w:val="28"/>
        </w:rPr>
        <w:t>е</w:t>
      </w:r>
      <w:r w:rsidR="007514A1" w:rsidRPr="00FC2428">
        <w:rPr>
          <w:rFonts w:cs="Times New Roman"/>
          <w:i/>
          <w:szCs w:val="28"/>
        </w:rPr>
        <w:t xml:space="preserve"> Администрации города от </w:t>
      </w:r>
      <w:r w:rsidR="00B567E0" w:rsidRPr="00B567E0">
        <w:rPr>
          <w:i/>
        </w:rPr>
        <w:t xml:space="preserve">12.05.2014 № 3062 </w:t>
      </w:r>
      <w:r w:rsidR="00B567E0" w:rsidRPr="00B567E0">
        <w:rPr>
          <w:i/>
        </w:rPr>
        <w:br/>
        <w:t>«О порядке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материалов»</w:t>
      </w:r>
      <w:r w:rsidR="00857D5A" w:rsidRPr="00476098">
        <w:rPr>
          <w:i/>
          <w:szCs w:val="28"/>
        </w:rPr>
        <w:t>.</w:t>
      </w:r>
    </w:p>
    <w:p w:rsidR="0027743D" w:rsidRPr="00857D5A" w:rsidRDefault="007514A1" w:rsidP="007514A1">
      <w:pPr>
        <w:pStyle w:val="afff9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7743D" w:rsidRPr="008B20C8">
        <w:rPr>
          <w:rFonts w:ascii="Times New Roman" w:hAnsi="Times New Roman" w:cs="Times New Roman"/>
          <w:sz w:val="28"/>
          <w:szCs w:val="28"/>
        </w:rPr>
        <w:t>Краткое описание сод</w:t>
      </w:r>
      <w:r>
        <w:rPr>
          <w:rFonts w:ascii="Times New Roman" w:hAnsi="Times New Roman" w:cs="Times New Roman"/>
          <w:sz w:val="28"/>
          <w:szCs w:val="28"/>
        </w:rPr>
        <w:t>ержания правового регулирования</w:t>
      </w:r>
      <w:r w:rsidR="0027743D" w:rsidRPr="008B20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настоящий порядок определяет условия и механизм </w:t>
      </w:r>
      <w:r w:rsidR="00857D5A" w:rsidRPr="00857D5A">
        <w:rPr>
          <w:rFonts w:ascii="Times New Roman" w:hAnsi="Times New Roman" w:cs="Times New Roman"/>
          <w:i/>
          <w:sz w:val="28"/>
          <w:szCs w:val="28"/>
        </w:rPr>
        <w:t xml:space="preserve">предоставления субсидии на </w:t>
      </w:r>
      <w:r w:rsidR="00B567E0" w:rsidRPr="00B567E0">
        <w:rPr>
          <w:rFonts w:ascii="Times New Roman" w:hAnsi="Times New Roman" w:cs="Times New Roman"/>
          <w:i/>
          <w:sz w:val="28"/>
          <w:szCs w:val="28"/>
        </w:rPr>
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 направленный на уменьшение количества ветхих инженерных сетей и объектов, снижение аварийности на данных объектах, обеспечение бесперебойной работы в осенне-зимний период и надежности поставки коммунальных ресурсов потребителям</w:t>
      </w:r>
      <w:r w:rsidR="00293CEB" w:rsidRPr="00857D5A">
        <w:rPr>
          <w:rFonts w:ascii="Times New Roman" w:hAnsi="Times New Roman" w:cs="Times New Roman"/>
          <w:i/>
          <w:sz w:val="28"/>
          <w:szCs w:val="28"/>
        </w:rPr>
        <w:t>.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B567E0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Дата проведения публичных консультаций по проекту нормативного правового акта, в отношении которого проведена ОРВ:</w:t>
      </w:r>
    </w:p>
    <w:p w:rsidR="0027743D" w:rsidRDefault="00B567E0" w:rsidP="0027743D">
      <w:pPr>
        <w:ind w:firstLine="720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-</w:t>
      </w:r>
      <w:r w:rsidR="0027743D" w:rsidRPr="008B20C8">
        <w:rPr>
          <w:rFonts w:cs="Times New Roman"/>
          <w:szCs w:val="28"/>
        </w:rPr>
        <w:t xml:space="preserve"> </w:t>
      </w:r>
      <w:r w:rsidR="0027743D" w:rsidRPr="00293CEB">
        <w:rPr>
          <w:rFonts w:cs="Times New Roman"/>
          <w:i/>
          <w:szCs w:val="28"/>
        </w:rPr>
        <w:t>начало:</w:t>
      </w:r>
      <w:r w:rsidR="0027743D" w:rsidRPr="008B20C8">
        <w:rPr>
          <w:rFonts w:cs="Times New Roman"/>
          <w:szCs w:val="28"/>
        </w:rPr>
        <w:t xml:space="preserve"> </w:t>
      </w:r>
      <w:r w:rsidR="0027743D" w:rsidRPr="00293CEB">
        <w:rPr>
          <w:rFonts w:cs="Times New Roman"/>
          <w:i/>
          <w:szCs w:val="28"/>
        </w:rPr>
        <w:t>«</w:t>
      </w:r>
      <w:r w:rsidR="00857D5A">
        <w:rPr>
          <w:rFonts w:cs="Times New Roman"/>
          <w:i/>
          <w:szCs w:val="28"/>
        </w:rPr>
        <w:t>1</w:t>
      </w:r>
      <w:r>
        <w:rPr>
          <w:rFonts w:cs="Times New Roman"/>
          <w:i/>
          <w:szCs w:val="28"/>
        </w:rPr>
        <w:t>3</w:t>
      </w:r>
      <w:r w:rsidR="0027743D" w:rsidRPr="00293CEB">
        <w:rPr>
          <w:rFonts w:cs="Times New Roman"/>
          <w:i/>
          <w:szCs w:val="28"/>
        </w:rPr>
        <w:t xml:space="preserve">» </w:t>
      </w:r>
      <w:r>
        <w:rPr>
          <w:rFonts w:cs="Times New Roman"/>
          <w:i/>
          <w:szCs w:val="28"/>
        </w:rPr>
        <w:t>октяб</w:t>
      </w:r>
      <w:r w:rsidR="00293CEB" w:rsidRPr="00293CEB">
        <w:rPr>
          <w:rFonts w:cs="Times New Roman"/>
          <w:i/>
          <w:szCs w:val="28"/>
        </w:rPr>
        <w:t xml:space="preserve">ря </w:t>
      </w:r>
      <w:r w:rsidR="0027743D" w:rsidRPr="00293CEB">
        <w:rPr>
          <w:rFonts w:cs="Times New Roman"/>
          <w:i/>
          <w:szCs w:val="28"/>
        </w:rPr>
        <w:t>201</w:t>
      </w:r>
      <w:r>
        <w:rPr>
          <w:rFonts w:cs="Times New Roman"/>
          <w:i/>
          <w:szCs w:val="28"/>
        </w:rPr>
        <w:t>7</w:t>
      </w:r>
      <w:r w:rsidR="0027743D" w:rsidRPr="00293CEB">
        <w:rPr>
          <w:rFonts w:cs="Times New Roman"/>
          <w:i/>
          <w:szCs w:val="28"/>
        </w:rPr>
        <w:t>г</w:t>
      </w:r>
      <w:r w:rsidR="0027743D" w:rsidRPr="008B20C8">
        <w:rPr>
          <w:rFonts w:cs="Times New Roman"/>
          <w:szCs w:val="28"/>
        </w:rPr>
        <w:t xml:space="preserve">.; </w:t>
      </w:r>
      <w:r w:rsidR="0027743D" w:rsidRPr="00293CEB">
        <w:rPr>
          <w:rFonts w:cs="Times New Roman"/>
          <w:i/>
          <w:szCs w:val="28"/>
        </w:rPr>
        <w:t xml:space="preserve">окончание </w:t>
      </w:r>
      <w:r w:rsidR="0027743D" w:rsidRPr="00B567E0">
        <w:rPr>
          <w:rFonts w:cs="Times New Roman"/>
          <w:i/>
          <w:szCs w:val="28"/>
        </w:rPr>
        <w:t>«</w:t>
      </w:r>
      <w:r w:rsidRPr="00B567E0">
        <w:rPr>
          <w:rFonts w:cs="Times New Roman"/>
          <w:i/>
          <w:szCs w:val="28"/>
        </w:rPr>
        <w:t>26</w:t>
      </w:r>
      <w:r w:rsidR="0027743D" w:rsidRPr="00293CEB">
        <w:rPr>
          <w:rFonts w:cs="Times New Roman"/>
          <w:i/>
          <w:szCs w:val="28"/>
        </w:rPr>
        <w:t xml:space="preserve">» </w:t>
      </w:r>
      <w:r>
        <w:rPr>
          <w:rFonts w:cs="Times New Roman"/>
          <w:i/>
          <w:szCs w:val="28"/>
        </w:rPr>
        <w:t>октябр</w:t>
      </w:r>
      <w:r w:rsidR="00857D5A">
        <w:rPr>
          <w:rFonts w:cs="Times New Roman"/>
          <w:i/>
          <w:szCs w:val="28"/>
        </w:rPr>
        <w:t>я</w:t>
      </w:r>
      <w:r w:rsidR="00293CEB" w:rsidRPr="00293CEB">
        <w:rPr>
          <w:rFonts w:cs="Times New Roman"/>
          <w:i/>
          <w:szCs w:val="28"/>
        </w:rPr>
        <w:t xml:space="preserve"> </w:t>
      </w:r>
      <w:r w:rsidR="0027743D" w:rsidRPr="00293CEB">
        <w:rPr>
          <w:rFonts w:cs="Times New Roman"/>
          <w:i/>
          <w:szCs w:val="28"/>
        </w:rPr>
        <w:t>201</w:t>
      </w:r>
      <w:r>
        <w:rPr>
          <w:rFonts w:cs="Times New Roman"/>
          <w:i/>
          <w:szCs w:val="28"/>
        </w:rPr>
        <w:t>7</w:t>
      </w:r>
      <w:r w:rsidR="0027743D" w:rsidRPr="00B567E0">
        <w:rPr>
          <w:rFonts w:cs="Times New Roman"/>
          <w:i/>
          <w:szCs w:val="28"/>
        </w:rPr>
        <w:t>г.</w:t>
      </w:r>
      <w:r>
        <w:rPr>
          <w:rFonts w:cs="Times New Roman"/>
          <w:i/>
          <w:szCs w:val="28"/>
        </w:rPr>
        <w:t>;</w:t>
      </w:r>
    </w:p>
    <w:p w:rsidR="00B567E0" w:rsidRDefault="00B567E0" w:rsidP="0027743D">
      <w:pPr>
        <w:ind w:firstLine="720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начало «09» апреля 2018г.; окончание «20» апреля 2018г.;</w:t>
      </w:r>
    </w:p>
    <w:p w:rsidR="00B567E0" w:rsidRPr="008B20C8" w:rsidRDefault="00B567E0" w:rsidP="0027743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- начало «22» марта 2019г.; окончание «04» апреля 2019г.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*1.5. Дата размещения уведомления о проведении публичных консультаций по действующему муниципальному нормативному правовому акту: «___» ________20_г.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8B20C8">
        <w:t xml:space="preserve"> </w:t>
      </w:r>
      <w:r w:rsidRPr="008B20C8">
        <w:rPr>
          <w:rFonts w:cs="Times New Roman"/>
          <w:szCs w:val="28"/>
        </w:rPr>
        <w:t>действующему муниципальному нормативному правовому акту:                                  начало: «___»________20_г.; окончание: «___»________20_г.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 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___________________________, из них: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681876" w:rsidRPr="008B20C8" w:rsidRDefault="00681876" w:rsidP="00681876">
      <w:pPr>
        <w:ind w:firstLine="567"/>
        <w:jc w:val="both"/>
        <w:rPr>
          <w:rFonts w:cs="Times New Roman"/>
          <w:szCs w:val="28"/>
        </w:rPr>
      </w:pPr>
      <w:r w:rsidRPr="00E10850">
        <w:rPr>
          <w:rFonts w:cs="Times New Roman"/>
          <w:szCs w:val="28"/>
        </w:rPr>
        <w:t>Кроме того, получено ______ отзыва(вов), содержащих информацию                           об одобрении текущей редакции действующего нормативного правового акта                         (об отсутствии замечаний и (или) предложений).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фамилия, имя, отчество: </w:t>
      </w:r>
      <w:r w:rsidR="00293CEB">
        <w:rPr>
          <w:rFonts w:cs="Times New Roman"/>
          <w:i/>
          <w:szCs w:val="28"/>
        </w:rPr>
        <w:t>Дмитриева Наталья Александровна</w:t>
      </w:r>
    </w:p>
    <w:p w:rsidR="0027743D" w:rsidRPr="00293CEB" w:rsidRDefault="0027743D" w:rsidP="0027743D">
      <w:pPr>
        <w:ind w:firstLine="720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293CEB" w:rsidRPr="00293CEB">
        <w:rPr>
          <w:rFonts w:cs="Times New Roman"/>
          <w:i/>
          <w:szCs w:val="28"/>
        </w:rPr>
        <w:t>заместитель начальника отдела финансово-экономического планирования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 xml:space="preserve">телефон: </w:t>
      </w:r>
      <w:r w:rsidR="00293CEB">
        <w:rPr>
          <w:rFonts w:cs="Times New Roman"/>
          <w:i/>
          <w:szCs w:val="28"/>
        </w:rPr>
        <w:t>(3462) 52-45-35</w:t>
      </w:r>
    </w:p>
    <w:p w:rsidR="007F7A91" w:rsidRPr="00293CEB" w:rsidRDefault="0027743D" w:rsidP="00681876">
      <w:pPr>
        <w:ind w:firstLine="720"/>
        <w:rPr>
          <w:rFonts w:cs="Times New Roman"/>
          <w:bCs/>
          <w:i/>
          <w:szCs w:val="28"/>
        </w:rPr>
        <w:sectPr w:rsidR="007F7A91" w:rsidRPr="00293CEB" w:rsidSect="0027743D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293CEB">
        <w:rPr>
          <w:rFonts w:cs="Times New Roman"/>
          <w:i/>
          <w:szCs w:val="28"/>
          <w:lang w:val="en-US"/>
        </w:rPr>
        <w:t>dmitrieva</w:t>
      </w:r>
      <w:r w:rsidR="00293CEB" w:rsidRPr="00293CEB">
        <w:rPr>
          <w:rFonts w:cs="Times New Roman"/>
          <w:i/>
          <w:szCs w:val="28"/>
        </w:rPr>
        <w:t>_</w:t>
      </w:r>
      <w:r w:rsidR="00293CEB">
        <w:rPr>
          <w:rFonts w:cs="Times New Roman"/>
          <w:i/>
          <w:szCs w:val="28"/>
          <w:lang w:val="en-US"/>
        </w:rPr>
        <w:t>na</w:t>
      </w:r>
      <w:r w:rsidR="00293CEB" w:rsidRPr="00293CEB">
        <w:rPr>
          <w:rFonts w:cs="Times New Roman"/>
          <w:i/>
          <w:szCs w:val="28"/>
        </w:rPr>
        <w:t>2@</w:t>
      </w:r>
      <w:r w:rsidR="00293CEB">
        <w:rPr>
          <w:rFonts w:cs="Times New Roman"/>
          <w:i/>
          <w:szCs w:val="28"/>
          <w:lang w:val="en-US"/>
        </w:rPr>
        <w:t>admsurgut</w:t>
      </w:r>
      <w:r w:rsidR="00293CEB" w:rsidRPr="00293CEB">
        <w:rPr>
          <w:rFonts w:cs="Times New Roman"/>
          <w:i/>
          <w:szCs w:val="28"/>
        </w:rPr>
        <w:t>.</w:t>
      </w:r>
      <w:r w:rsidR="00293CEB">
        <w:rPr>
          <w:rFonts w:cs="Times New Roman"/>
          <w:i/>
          <w:szCs w:val="28"/>
          <w:lang w:val="en-US"/>
        </w:rPr>
        <w:t>ru</w:t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156134" w:rsidRDefault="00156134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403"/>
        <w:gridCol w:w="1809"/>
        <w:gridCol w:w="2731"/>
      </w:tblGrid>
      <w:tr w:rsidR="0027743D" w:rsidRPr="008B20C8" w:rsidTr="007F7A9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2731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8B20C8" w:rsidTr="007F7A9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2731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31DFF" w:rsidRPr="008B20C8" w:rsidTr="007F7A91">
        <w:tc>
          <w:tcPr>
            <w:tcW w:w="3714" w:type="dxa"/>
          </w:tcPr>
          <w:p w:rsidR="00B31DFF" w:rsidRPr="008B20C8" w:rsidRDefault="00B31DFF" w:rsidP="00B31DFF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</w:t>
            </w:r>
          </w:p>
        </w:tc>
        <w:tc>
          <w:tcPr>
            <w:tcW w:w="3794" w:type="dxa"/>
            <w:vMerge w:val="restart"/>
          </w:tcPr>
          <w:p w:rsidR="00B31DFF" w:rsidRPr="008B20C8" w:rsidRDefault="00B31DFF" w:rsidP="00B31DFF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</w:tc>
        <w:tc>
          <w:tcPr>
            <w:tcW w:w="3403" w:type="dxa"/>
            <w:vMerge w:val="restart"/>
          </w:tcPr>
          <w:p w:rsidR="00B31DFF" w:rsidRDefault="00B31DFF" w:rsidP="00B31DFF">
            <w:pPr>
              <w:jc w:val="center"/>
              <w:rPr>
                <w:rFonts w:cs="Times New Roman"/>
                <w:i/>
                <w:szCs w:val="28"/>
              </w:rPr>
            </w:pPr>
            <w:r w:rsidRPr="004570B2">
              <w:rPr>
                <w:rFonts w:cs="Times New Roman"/>
                <w:i/>
                <w:szCs w:val="28"/>
              </w:rPr>
              <w:t>201</w:t>
            </w:r>
            <w:r>
              <w:rPr>
                <w:rFonts w:cs="Times New Roman"/>
                <w:i/>
                <w:szCs w:val="28"/>
              </w:rPr>
              <w:t>8</w:t>
            </w:r>
            <w:r w:rsidRPr="004570B2">
              <w:rPr>
                <w:rFonts w:cs="Times New Roman"/>
                <w:i/>
                <w:szCs w:val="28"/>
              </w:rPr>
              <w:t xml:space="preserve"> год − 0 ед.</w:t>
            </w:r>
          </w:p>
          <w:p w:rsidR="00B31DFF" w:rsidRDefault="00B31DFF" w:rsidP="00B31DFF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2019 год – 0 ед.</w:t>
            </w:r>
          </w:p>
          <w:p w:rsidR="00B31DFF" w:rsidRPr="004570B2" w:rsidRDefault="00B31DFF" w:rsidP="00B31DFF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2020 год – 0 ед.</w:t>
            </w:r>
          </w:p>
        </w:tc>
        <w:tc>
          <w:tcPr>
            <w:tcW w:w="1809" w:type="dxa"/>
            <w:vMerge w:val="restart"/>
          </w:tcPr>
          <w:p w:rsidR="00B31DFF" w:rsidRDefault="00B31DFF" w:rsidP="00B31DFF">
            <w:pPr>
              <w:jc w:val="center"/>
              <w:rPr>
                <w:rFonts w:cs="Times New Roman"/>
                <w:i/>
                <w:szCs w:val="28"/>
              </w:rPr>
            </w:pPr>
            <w:r w:rsidRPr="004570B2">
              <w:rPr>
                <w:rFonts w:cs="Times New Roman"/>
                <w:i/>
                <w:szCs w:val="28"/>
              </w:rPr>
              <w:t>0 ед.</w:t>
            </w:r>
          </w:p>
          <w:p w:rsidR="00B31DFF" w:rsidRDefault="00B31DFF" w:rsidP="00B31DFF">
            <w:pPr>
              <w:jc w:val="center"/>
              <w:rPr>
                <w:rFonts w:cs="Times New Roman"/>
                <w:i/>
                <w:szCs w:val="28"/>
              </w:rPr>
            </w:pPr>
            <w:r w:rsidRPr="004570B2">
              <w:rPr>
                <w:rFonts w:cs="Times New Roman"/>
                <w:i/>
                <w:szCs w:val="28"/>
              </w:rPr>
              <w:t>0 ед.</w:t>
            </w:r>
          </w:p>
          <w:p w:rsidR="00B31DFF" w:rsidRPr="004570B2" w:rsidRDefault="00B31DFF" w:rsidP="00B31DFF">
            <w:pPr>
              <w:jc w:val="center"/>
              <w:rPr>
                <w:rFonts w:cs="Times New Roman"/>
                <w:i/>
                <w:szCs w:val="28"/>
              </w:rPr>
            </w:pPr>
            <w:r w:rsidRPr="004570B2">
              <w:rPr>
                <w:rFonts w:cs="Times New Roman"/>
                <w:i/>
                <w:szCs w:val="28"/>
              </w:rPr>
              <w:t>0 ед.</w:t>
            </w:r>
          </w:p>
        </w:tc>
        <w:tc>
          <w:tcPr>
            <w:tcW w:w="2731" w:type="dxa"/>
            <w:vMerge w:val="restart"/>
          </w:tcPr>
          <w:p w:rsidR="00B31DFF" w:rsidRPr="00701F45" w:rsidRDefault="00B31DFF" w:rsidP="00B31DFF">
            <w:pPr>
              <w:jc w:val="center"/>
              <w:rPr>
                <w:rFonts w:cs="Times New Roman"/>
                <w:i/>
                <w:szCs w:val="28"/>
              </w:rPr>
            </w:pP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  <w:tr w:rsidR="006E4594" w:rsidRPr="008B20C8" w:rsidTr="007F7A91">
        <w:tc>
          <w:tcPr>
            <w:tcW w:w="3714" w:type="dxa"/>
          </w:tcPr>
          <w:p w:rsidR="006E4594" w:rsidRDefault="006E4594" w:rsidP="00E43296">
            <w:pPr>
              <w:ind w:left="57" w:right="57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Совершенствование и прозрачность процедур порядка предоставления субсидии</w:t>
            </w:r>
          </w:p>
        </w:tc>
        <w:tc>
          <w:tcPr>
            <w:tcW w:w="3794" w:type="dxa"/>
            <w:vMerge/>
          </w:tcPr>
          <w:p w:rsidR="006E4594" w:rsidRDefault="006E4594" w:rsidP="00E43296">
            <w:pPr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403" w:type="dxa"/>
            <w:vMerge/>
          </w:tcPr>
          <w:p w:rsidR="006E4594" w:rsidRDefault="006E4594" w:rsidP="006E45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6E4594" w:rsidRPr="00701F45" w:rsidRDefault="006E4594" w:rsidP="00E43296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2731" w:type="dxa"/>
            <w:vMerge/>
          </w:tcPr>
          <w:p w:rsidR="006E4594" w:rsidRPr="005E3F53" w:rsidRDefault="006E4594" w:rsidP="00E43296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156134" w:rsidRDefault="0027743D" w:rsidP="00156134">
            <w:pPr>
              <w:jc w:val="both"/>
              <w:rPr>
                <w:rFonts w:cs="Times New Roman"/>
                <w:i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  <w:r w:rsidR="00F25810">
              <w:rPr>
                <w:rFonts w:cs="Times New Roman"/>
                <w:i/>
                <w:szCs w:val="28"/>
              </w:rPr>
              <w:t>отсутствуют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2127"/>
        <w:gridCol w:w="2835"/>
      </w:tblGrid>
      <w:tr w:rsidR="0027743D" w:rsidRPr="008B20C8" w:rsidTr="007F7A91">
        <w:trPr>
          <w:cantSplit/>
          <w:trHeight w:val="1060"/>
        </w:trPr>
        <w:tc>
          <w:tcPr>
            <w:tcW w:w="4280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646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83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7F7A91">
        <w:trPr>
          <w:cantSplit/>
          <w:trHeight w:val="688"/>
        </w:trPr>
        <w:tc>
          <w:tcPr>
            <w:tcW w:w="4280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2127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83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rPr>
          <w:cantSplit/>
        </w:trPr>
        <w:tc>
          <w:tcPr>
            <w:tcW w:w="4280" w:type="dxa"/>
          </w:tcPr>
          <w:p w:rsidR="0027743D" w:rsidRPr="006E4594" w:rsidRDefault="00887D5F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Ю</w:t>
            </w:r>
            <w:r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ридические лица и индивидуальные предприниматели,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зарегистрированные и </w:t>
            </w:r>
            <w:r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>осуществляющие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свою </w:t>
            </w:r>
            <w:r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деятельность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на территории города Сургута, имеющие на зарегистрированном праве 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ресурсами, и выполняющие работы (оказывающие услуги) по капитальному ремонту инженерных объектов</w:t>
            </w:r>
          </w:p>
        </w:tc>
        <w:tc>
          <w:tcPr>
            <w:tcW w:w="3685" w:type="dxa"/>
          </w:tcPr>
          <w:p w:rsidR="0027743D" w:rsidRPr="00156134" w:rsidRDefault="006E4594" w:rsidP="007025BD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</w:t>
            </w:r>
            <w:r w:rsidR="00156134" w:rsidRPr="00156134">
              <w:rPr>
                <w:rFonts w:cs="Times New Roman"/>
                <w:i/>
                <w:szCs w:val="28"/>
              </w:rPr>
              <w:t xml:space="preserve"> участник</w:t>
            </w:r>
            <w:r w:rsidR="007025BD">
              <w:rPr>
                <w:rFonts w:cs="Times New Roman"/>
                <w:i/>
                <w:szCs w:val="28"/>
              </w:rPr>
              <w:t>а</w:t>
            </w:r>
            <w:bookmarkStart w:id="1" w:name="_GoBack"/>
            <w:bookmarkEnd w:id="1"/>
          </w:p>
        </w:tc>
        <w:tc>
          <w:tcPr>
            <w:tcW w:w="2519" w:type="dxa"/>
          </w:tcPr>
          <w:p w:rsidR="0027743D" w:rsidRP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снизилось</w:t>
            </w:r>
          </w:p>
        </w:tc>
        <w:tc>
          <w:tcPr>
            <w:tcW w:w="2127" w:type="dxa"/>
          </w:tcPr>
          <w:p w:rsidR="0027743D" w:rsidRPr="00156134" w:rsidRDefault="007E4D9A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</w:p>
        </w:tc>
        <w:tc>
          <w:tcPr>
            <w:tcW w:w="2835" w:type="dxa"/>
          </w:tcPr>
          <w:p w:rsid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Департамент </w:t>
            </w:r>
          </w:p>
          <w:p w:rsidR="0027743D" w:rsidRP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городского хозяйства</w:t>
            </w:r>
          </w:p>
        </w:tc>
      </w:tr>
    </w:tbl>
    <w:p w:rsidR="00156134" w:rsidRDefault="00156134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681876" w:rsidRPr="008B20C8" w:rsidRDefault="00681876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</w:t>
      </w:r>
      <w:r w:rsidRPr="00E10850">
        <w:rPr>
          <w:rFonts w:cs="Times New Roman"/>
          <w:bCs/>
          <w:szCs w:val="28"/>
        </w:rPr>
        <w:t>. </w:t>
      </w:r>
      <w:r w:rsidRPr="00E10850">
        <w:rPr>
          <w:rFonts w:eastAsia="Calibri" w:cs="Times New Roman"/>
          <w:szCs w:val="28"/>
        </w:rPr>
        <w:t>Функции (полномочия, обязанности и права)</w:t>
      </w:r>
      <w:r>
        <w:rPr>
          <w:rFonts w:eastAsia="Calibri" w:cs="Times New Roman"/>
          <w:szCs w:val="28"/>
        </w:rPr>
        <w:t xml:space="preserve"> </w:t>
      </w:r>
      <w:r w:rsidRPr="008B20C8">
        <w:rPr>
          <w:rFonts w:eastAsia="Calibri" w:cs="Times New Roman"/>
          <w:szCs w:val="28"/>
        </w:rPr>
        <w:t>структурных подразделений Администрации города, муниципальных учреждений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6662"/>
        <w:gridCol w:w="2268"/>
        <w:gridCol w:w="2410"/>
      </w:tblGrid>
      <w:tr w:rsidR="0027743D" w:rsidRPr="008B20C8" w:rsidTr="00681876">
        <w:trPr>
          <w:cantSplit/>
          <w:trHeight w:val="179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61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61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4.4. Источники данных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AC1145" w:rsidRPr="008B20C8" w:rsidTr="00A10A29">
        <w:trPr>
          <w:cantSplit/>
          <w:trHeight w:val="557"/>
        </w:trPr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AC1145" w:rsidRPr="00AC1145" w:rsidRDefault="00AC1145" w:rsidP="00AC1145">
            <w:pPr>
              <w:contextualSpacing/>
              <w:rPr>
                <w:rFonts w:cs="Times New Roman"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Департамент городского хозяйства</w:t>
            </w:r>
          </w:p>
        </w:tc>
      </w:tr>
      <w:tr w:rsidR="0027743D" w:rsidRPr="008B20C8" w:rsidTr="00681876">
        <w:trPr>
          <w:cantSplit/>
          <w:trHeight w:val="552"/>
        </w:trPr>
        <w:tc>
          <w:tcPr>
            <w:tcW w:w="4248" w:type="dxa"/>
            <w:vMerge w:val="restart"/>
          </w:tcPr>
          <w:p w:rsidR="0027743D" w:rsidRPr="008B20C8" w:rsidRDefault="00AC1145" w:rsidP="00B31DFF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34032C">
              <w:rPr>
                <w:i/>
                <w:szCs w:val="28"/>
              </w:rPr>
              <w:t xml:space="preserve">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      </w:r>
            <w:r w:rsidRPr="0034032C">
              <w:rPr>
                <w:i/>
                <w:color w:val="000000"/>
                <w:szCs w:val="28"/>
              </w:rPr>
              <w:t>подписание актов на предоставление субсидии,</w:t>
            </w:r>
            <w:r w:rsidRPr="0034032C">
              <w:rPr>
                <w:i/>
                <w:szCs w:val="28"/>
              </w:rPr>
              <w:t xml:space="preserve"> контроль по соблюдению настоящего порядка</w:t>
            </w:r>
          </w:p>
        </w:tc>
        <w:tc>
          <w:tcPr>
            <w:tcW w:w="6662" w:type="dxa"/>
          </w:tcPr>
          <w:p w:rsidR="0027743D" w:rsidRPr="008B20C8" w:rsidRDefault="0027743D" w:rsidP="00B31DFF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 w:rsidR="00AC1145">
              <w:rPr>
                <w:rFonts w:cs="Times New Roman"/>
                <w:iCs/>
                <w:szCs w:val="28"/>
              </w:rPr>
              <w:t>201</w:t>
            </w:r>
            <w:r w:rsidR="00B31DFF">
              <w:rPr>
                <w:rFonts w:cs="Times New Roman"/>
                <w:iCs/>
                <w:szCs w:val="28"/>
              </w:rPr>
              <w:t>8</w:t>
            </w:r>
            <w:r w:rsidR="00AC1145">
              <w:rPr>
                <w:rFonts w:cs="Times New Roman"/>
                <w:iCs/>
                <w:szCs w:val="28"/>
              </w:rPr>
              <w:t xml:space="preserve"> – 202</w:t>
            </w:r>
            <w:r w:rsidR="00B31DFF">
              <w:rPr>
                <w:rFonts w:cs="Times New Roman"/>
                <w:iCs/>
                <w:szCs w:val="28"/>
              </w:rPr>
              <w:t>0</w:t>
            </w:r>
            <w:r w:rsidR="00AC1145">
              <w:rPr>
                <w:rFonts w:cs="Times New Roman"/>
                <w:iCs/>
                <w:szCs w:val="28"/>
              </w:rPr>
              <w:t>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27743D" w:rsidRPr="008B20C8" w:rsidTr="00681876">
        <w:trPr>
          <w:cantSplit/>
          <w:trHeight w:val="573"/>
        </w:trPr>
        <w:tc>
          <w:tcPr>
            <w:tcW w:w="4248" w:type="dxa"/>
            <w:vMerge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27743D" w:rsidRPr="008B20C8" w:rsidRDefault="0027743D" w:rsidP="00B31DFF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 w:rsidR="00AC1145">
              <w:rPr>
                <w:rFonts w:cs="Times New Roman"/>
                <w:iCs/>
                <w:szCs w:val="28"/>
              </w:rPr>
              <w:t>201</w:t>
            </w:r>
            <w:r w:rsidR="00B31DFF">
              <w:rPr>
                <w:rFonts w:cs="Times New Roman"/>
                <w:iCs/>
                <w:szCs w:val="28"/>
              </w:rPr>
              <w:t>8</w:t>
            </w:r>
            <w:r w:rsidR="00AC1145">
              <w:rPr>
                <w:rFonts w:cs="Times New Roman"/>
                <w:iCs/>
                <w:szCs w:val="28"/>
              </w:rPr>
              <w:t xml:space="preserve"> – 202</w:t>
            </w:r>
            <w:r w:rsidR="00B31DFF">
              <w:rPr>
                <w:rFonts w:cs="Times New Roman"/>
                <w:iCs/>
                <w:szCs w:val="28"/>
              </w:rPr>
              <w:t>0</w:t>
            </w:r>
            <w:r w:rsidR="00AC1145">
              <w:rPr>
                <w:rFonts w:cs="Times New Roman"/>
                <w:iCs/>
                <w:szCs w:val="28"/>
              </w:rPr>
              <w:t>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27743D" w:rsidRPr="008B20C8" w:rsidRDefault="00AC1145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4C7F5C" w:rsidRPr="008B20C8" w:rsidTr="00A10A29">
        <w:trPr>
          <w:cantSplit/>
          <w:trHeight w:val="554"/>
        </w:trPr>
        <w:tc>
          <w:tcPr>
            <w:tcW w:w="4248" w:type="dxa"/>
          </w:tcPr>
          <w:p w:rsidR="004C7F5C" w:rsidRPr="008B20C8" w:rsidRDefault="004C7F5C" w:rsidP="00A10A29">
            <w:pPr>
              <w:ind w:right="57"/>
              <w:rPr>
                <w:rFonts w:cs="Times New Roman"/>
                <w:iCs/>
                <w:szCs w:val="28"/>
              </w:rPr>
            </w:pPr>
            <w:r>
              <w:rPr>
                <w:i/>
                <w:szCs w:val="28"/>
              </w:rPr>
              <w:t xml:space="preserve">Перечисление средств </w:t>
            </w:r>
            <w:r w:rsidRPr="0034032C">
              <w:rPr>
                <w:i/>
                <w:szCs w:val="28"/>
              </w:rPr>
              <w:t>субсидии получателям субсидии путем формирования распорядительных заявок</w:t>
            </w:r>
          </w:p>
        </w:tc>
        <w:tc>
          <w:tcPr>
            <w:tcW w:w="6662" w:type="dxa"/>
          </w:tcPr>
          <w:p w:rsidR="004C7F5C" w:rsidRDefault="004C7F5C" w:rsidP="00A10A29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Периодические</w:t>
            </w:r>
            <w:r>
              <w:rPr>
                <w:rFonts w:cs="Times New Roman"/>
                <w:iCs/>
                <w:szCs w:val="28"/>
              </w:rPr>
              <w:t xml:space="preserve"> (кассовые)</w:t>
            </w:r>
            <w:r w:rsidRPr="008B20C8">
              <w:rPr>
                <w:rFonts w:cs="Times New Roman"/>
                <w:iCs/>
                <w:szCs w:val="28"/>
              </w:rPr>
              <w:t xml:space="preserve"> расходы за </w:t>
            </w:r>
            <w:r>
              <w:rPr>
                <w:rFonts w:cs="Times New Roman"/>
                <w:iCs/>
                <w:szCs w:val="28"/>
              </w:rPr>
              <w:t>2018</w:t>
            </w:r>
            <w:r w:rsidRPr="008B20C8">
              <w:rPr>
                <w:rFonts w:cs="Times New Roman"/>
                <w:iCs/>
                <w:szCs w:val="28"/>
              </w:rPr>
              <w:t xml:space="preserve"> г.</w:t>
            </w:r>
            <w:r>
              <w:rPr>
                <w:rFonts w:cs="Times New Roman"/>
                <w:iCs/>
                <w:szCs w:val="28"/>
              </w:rPr>
              <w:t xml:space="preserve"> (руб.)</w:t>
            </w:r>
            <w:r w:rsidRPr="008B20C8">
              <w:rPr>
                <w:rFonts w:cs="Times New Roman"/>
                <w:iCs/>
                <w:szCs w:val="28"/>
              </w:rPr>
              <w:t>:</w:t>
            </w:r>
          </w:p>
          <w:p w:rsidR="004C7F5C" w:rsidRDefault="004C7F5C" w:rsidP="00A10A29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Периодические (кассовые) расходы за 2019 г. (руб.):</w:t>
            </w:r>
          </w:p>
          <w:p w:rsidR="004C7F5C" w:rsidRPr="008B20C8" w:rsidRDefault="004C7F5C" w:rsidP="00A10A29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Периодические (кассовые) расходы за 2020 г. (руб.):</w:t>
            </w:r>
          </w:p>
        </w:tc>
        <w:tc>
          <w:tcPr>
            <w:tcW w:w="2268" w:type="dxa"/>
          </w:tcPr>
          <w:p w:rsidR="004C7F5C" w:rsidRDefault="004C7F5C" w:rsidP="00A10A29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23 257 195,68</w:t>
            </w:r>
          </w:p>
          <w:p w:rsidR="004C7F5C" w:rsidRDefault="004C7F5C" w:rsidP="00A10A29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2 458 340,55</w:t>
            </w:r>
          </w:p>
          <w:p w:rsidR="004C7F5C" w:rsidRPr="008B20C8" w:rsidRDefault="004C7F5C" w:rsidP="00A10A29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27 521 625,00</w:t>
            </w:r>
          </w:p>
        </w:tc>
        <w:tc>
          <w:tcPr>
            <w:tcW w:w="2410" w:type="dxa"/>
          </w:tcPr>
          <w:p w:rsidR="004C7F5C" w:rsidRPr="008B20C8" w:rsidRDefault="004C7F5C" w:rsidP="00A10A29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4C7F5C" w:rsidRPr="008B20C8" w:rsidTr="00A10A29">
        <w:trPr>
          <w:cantSplit/>
          <w:trHeight w:val="548"/>
        </w:trPr>
        <w:tc>
          <w:tcPr>
            <w:tcW w:w="15588" w:type="dxa"/>
            <w:gridSpan w:val="4"/>
          </w:tcPr>
          <w:p w:rsidR="004C7F5C" w:rsidRDefault="004C7F5C" w:rsidP="004C7F5C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>
              <w:rPr>
                <w:rFonts w:cs="Times New Roman"/>
                <w:i/>
                <w:iCs/>
                <w:szCs w:val="28"/>
              </w:rPr>
              <w:t>Муниципальное казенное учреждение «Дирекция дорожно-транспортного и жилищно-коммунального комплекса»</w:t>
            </w:r>
          </w:p>
        </w:tc>
      </w:tr>
      <w:tr w:rsidR="004C7F5C" w:rsidRPr="008B20C8" w:rsidTr="00681876">
        <w:trPr>
          <w:cantSplit/>
          <w:trHeight w:val="573"/>
        </w:trPr>
        <w:tc>
          <w:tcPr>
            <w:tcW w:w="4248" w:type="dxa"/>
            <w:vMerge w:val="restart"/>
          </w:tcPr>
          <w:p w:rsidR="004C7F5C" w:rsidRPr="004C7F5C" w:rsidRDefault="004C7F5C" w:rsidP="004C7F5C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</w:rPr>
              <w:t>О</w:t>
            </w:r>
            <w:r w:rsidRPr="004C7F5C">
              <w:rPr>
                <w:i/>
              </w:rPr>
              <w:t>существле</w:t>
            </w:r>
            <w:r>
              <w:rPr>
                <w:i/>
              </w:rPr>
              <w:t>ние</w:t>
            </w:r>
            <w:r w:rsidRPr="004C7F5C">
              <w:rPr>
                <w:i/>
              </w:rPr>
              <w:t xml:space="preserve"> подготовк</w:t>
            </w:r>
            <w:r>
              <w:rPr>
                <w:i/>
              </w:rPr>
              <w:t>и</w:t>
            </w:r>
            <w:r w:rsidRPr="004C7F5C">
              <w:rPr>
                <w:i/>
              </w:rPr>
              <w:t xml:space="preserve"> проектов соглашений о предоставлении субсидии, проверк</w:t>
            </w:r>
            <w:r>
              <w:rPr>
                <w:i/>
              </w:rPr>
              <w:t>и</w:t>
            </w:r>
            <w:r w:rsidRPr="004C7F5C">
              <w:rPr>
                <w:i/>
              </w:rPr>
              <w:t xml:space="preserve"> качества выполняемых работ, проверк</w:t>
            </w:r>
            <w:r>
              <w:rPr>
                <w:i/>
              </w:rPr>
              <w:t>и</w:t>
            </w:r>
            <w:r w:rsidRPr="004C7F5C">
              <w:rPr>
                <w:i/>
              </w:rPr>
              <w:t xml:space="preserve"> и приемк</w:t>
            </w:r>
            <w:r>
              <w:rPr>
                <w:i/>
              </w:rPr>
              <w:t>и</w:t>
            </w:r>
            <w:r w:rsidRPr="004C7F5C">
              <w:rPr>
                <w:i/>
              </w:rPr>
              <w:t xml:space="preserve"> фактических объемов и затрат по капитальному ремонту инженерных объектов, подписание актов на предоставление субсидии, формирование заявок на оплату расходов получателей субсидии</w:t>
            </w:r>
          </w:p>
        </w:tc>
        <w:tc>
          <w:tcPr>
            <w:tcW w:w="6662" w:type="dxa"/>
          </w:tcPr>
          <w:p w:rsidR="004C7F5C" w:rsidRPr="008B20C8" w:rsidRDefault="004C7F5C" w:rsidP="004C7F5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>
              <w:rPr>
                <w:rFonts w:cs="Times New Roman"/>
                <w:iCs/>
                <w:szCs w:val="28"/>
              </w:rPr>
              <w:t>2018 – 2020г.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4C7F5C" w:rsidRPr="008B20C8" w:rsidRDefault="004C7F5C" w:rsidP="004C7F5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4C7F5C" w:rsidRPr="008B20C8" w:rsidRDefault="004C7F5C" w:rsidP="004C7F5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4C7F5C" w:rsidRPr="008B20C8" w:rsidTr="00681876">
        <w:trPr>
          <w:cantSplit/>
          <w:trHeight w:val="573"/>
        </w:trPr>
        <w:tc>
          <w:tcPr>
            <w:tcW w:w="4248" w:type="dxa"/>
            <w:vMerge/>
          </w:tcPr>
          <w:p w:rsidR="004C7F5C" w:rsidRDefault="004C7F5C" w:rsidP="004C7F5C">
            <w:pPr>
              <w:ind w:left="57" w:right="57"/>
              <w:rPr>
                <w:i/>
              </w:rPr>
            </w:pPr>
          </w:p>
        </w:tc>
        <w:tc>
          <w:tcPr>
            <w:tcW w:w="6662" w:type="dxa"/>
          </w:tcPr>
          <w:p w:rsidR="004C7F5C" w:rsidRPr="008B20C8" w:rsidRDefault="004C7F5C" w:rsidP="004C7F5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2018 – 2020г.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4C7F5C" w:rsidRPr="008B20C8" w:rsidRDefault="004C7F5C" w:rsidP="004C7F5C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4C7F5C" w:rsidRPr="008B20C8" w:rsidRDefault="004C7F5C" w:rsidP="004C7F5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4C7F5C" w:rsidRPr="008B20C8" w:rsidTr="00A10A29">
        <w:trPr>
          <w:cantSplit/>
          <w:trHeight w:val="548"/>
        </w:trPr>
        <w:tc>
          <w:tcPr>
            <w:tcW w:w="15588" w:type="dxa"/>
            <w:gridSpan w:val="4"/>
          </w:tcPr>
          <w:p w:rsidR="004C7F5C" w:rsidRDefault="004C7F5C" w:rsidP="004C7F5C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Контрольно-ревизионное управление</w:t>
            </w:r>
          </w:p>
        </w:tc>
      </w:tr>
      <w:tr w:rsidR="004C7F5C" w:rsidRPr="008B20C8" w:rsidTr="00750ABE">
        <w:trPr>
          <w:cantSplit/>
          <w:trHeight w:val="548"/>
        </w:trPr>
        <w:tc>
          <w:tcPr>
            <w:tcW w:w="4248" w:type="dxa"/>
            <w:vMerge w:val="restart"/>
          </w:tcPr>
          <w:p w:rsidR="004C7F5C" w:rsidRPr="008824BB" w:rsidRDefault="004C7F5C" w:rsidP="004C7F5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34032C">
              <w:rPr>
                <w:i/>
                <w:szCs w:val="28"/>
              </w:rPr>
              <w:t>Обязательная проверка соблюдения условий, целей и порядка предоставления субсидии их получателями</w:t>
            </w:r>
          </w:p>
        </w:tc>
        <w:tc>
          <w:tcPr>
            <w:tcW w:w="6662" w:type="dxa"/>
          </w:tcPr>
          <w:p w:rsidR="004C7F5C" w:rsidRPr="008B20C8" w:rsidRDefault="004C7F5C" w:rsidP="004C7F5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>
              <w:rPr>
                <w:rFonts w:cs="Times New Roman"/>
                <w:iCs/>
                <w:szCs w:val="28"/>
              </w:rPr>
              <w:t>2018 – 2020г.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4C7F5C" w:rsidRPr="008B20C8" w:rsidRDefault="004C7F5C" w:rsidP="004C7F5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4C7F5C" w:rsidRPr="008B20C8" w:rsidRDefault="004C7F5C" w:rsidP="004C7F5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4C7F5C" w:rsidRPr="008B20C8" w:rsidTr="00750ABE">
        <w:trPr>
          <w:cantSplit/>
          <w:trHeight w:val="548"/>
        </w:trPr>
        <w:tc>
          <w:tcPr>
            <w:tcW w:w="4248" w:type="dxa"/>
            <w:vMerge/>
          </w:tcPr>
          <w:p w:rsidR="004C7F5C" w:rsidRPr="0034032C" w:rsidRDefault="004C7F5C" w:rsidP="004C7F5C">
            <w:pPr>
              <w:ind w:left="57" w:right="57"/>
              <w:rPr>
                <w:i/>
                <w:szCs w:val="28"/>
              </w:rPr>
            </w:pPr>
          </w:p>
        </w:tc>
        <w:tc>
          <w:tcPr>
            <w:tcW w:w="6662" w:type="dxa"/>
          </w:tcPr>
          <w:p w:rsidR="004C7F5C" w:rsidRPr="008B20C8" w:rsidRDefault="004C7F5C" w:rsidP="004C7F5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2018 – 2020г.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4C7F5C" w:rsidRPr="008B20C8" w:rsidRDefault="004C7F5C" w:rsidP="004C7F5C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4C7F5C" w:rsidRPr="008B20C8" w:rsidRDefault="004C7F5C" w:rsidP="004C7F5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4C7F5C" w:rsidRPr="008B20C8" w:rsidTr="008424DE">
        <w:trPr>
          <w:cantSplit/>
          <w:trHeight w:val="555"/>
        </w:trPr>
        <w:tc>
          <w:tcPr>
            <w:tcW w:w="10910" w:type="dxa"/>
            <w:gridSpan w:val="2"/>
          </w:tcPr>
          <w:p w:rsidR="004C7F5C" w:rsidRPr="008B20C8" w:rsidRDefault="004C7F5C" w:rsidP="004C7F5C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>
              <w:rPr>
                <w:rFonts w:cs="Times New Roman"/>
                <w:iCs/>
                <w:szCs w:val="28"/>
              </w:rPr>
              <w:t>2018 - 2020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</w:tcPr>
          <w:p w:rsidR="004C7F5C" w:rsidRPr="008B20C8" w:rsidRDefault="004C7F5C" w:rsidP="004C7F5C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4C7F5C" w:rsidRPr="008B20C8" w:rsidRDefault="004C7F5C" w:rsidP="004C7F5C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4C7F5C" w:rsidRPr="008B20C8" w:rsidTr="004C7F5C">
        <w:trPr>
          <w:cantSplit/>
          <w:trHeight w:val="564"/>
        </w:trPr>
        <w:tc>
          <w:tcPr>
            <w:tcW w:w="10910" w:type="dxa"/>
            <w:gridSpan w:val="2"/>
          </w:tcPr>
          <w:p w:rsidR="004C7F5C" w:rsidRDefault="004C7F5C" w:rsidP="004C7F5C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2018 - 2020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  <w:p w:rsidR="004C7F5C" w:rsidRPr="008424DE" w:rsidRDefault="004C7F5C" w:rsidP="004C7F5C">
            <w:pPr>
              <w:rPr>
                <w:rFonts w:cs="Times New Roman"/>
                <w:i/>
                <w:iCs/>
                <w:szCs w:val="28"/>
              </w:rPr>
            </w:pPr>
            <w:r w:rsidRPr="008424DE">
              <w:rPr>
                <w:rFonts w:cs="Times New Roman"/>
                <w:i/>
                <w:iCs/>
                <w:szCs w:val="28"/>
              </w:rPr>
              <w:t>1.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8424DE">
              <w:rPr>
                <w:rFonts w:cs="Times New Roman"/>
                <w:i/>
                <w:iCs/>
                <w:szCs w:val="28"/>
              </w:rPr>
              <w:t>Осуществление функций структурными подразделениями Администрации города</w:t>
            </w:r>
            <w:r>
              <w:rPr>
                <w:rFonts w:cs="Times New Roman"/>
                <w:i/>
                <w:iCs/>
                <w:szCs w:val="28"/>
              </w:rPr>
              <w:t xml:space="preserve"> и муниципальным казенным учреждением «дирекция дорожно-транспортного и жилищно-коммунального комплекса»</w:t>
            </w:r>
          </w:p>
          <w:p w:rsidR="004C7F5C" w:rsidRDefault="004C7F5C" w:rsidP="004C7F5C">
            <w:pPr>
              <w:rPr>
                <w:rFonts w:cs="Times New Roman"/>
                <w:iCs/>
                <w:szCs w:val="28"/>
              </w:rPr>
            </w:pPr>
          </w:p>
          <w:p w:rsidR="004C7F5C" w:rsidRDefault="004C7F5C" w:rsidP="004C7F5C">
            <w:pPr>
              <w:rPr>
                <w:rFonts w:cs="Times New Roman"/>
                <w:iCs/>
                <w:szCs w:val="28"/>
              </w:rPr>
            </w:pPr>
          </w:p>
          <w:p w:rsidR="004C7F5C" w:rsidRPr="008424DE" w:rsidRDefault="004C7F5C" w:rsidP="004C7F5C">
            <w:pPr>
              <w:rPr>
                <w:rFonts w:cs="Times New Roman"/>
                <w:iCs/>
                <w:szCs w:val="28"/>
              </w:rPr>
            </w:pPr>
            <w:r w:rsidRPr="008424DE">
              <w:rPr>
                <w:rFonts w:cs="Times New Roman"/>
                <w:i/>
                <w:iCs/>
                <w:szCs w:val="28"/>
              </w:rPr>
              <w:t>2.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8424DE">
              <w:rPr>
                <w:rFonts w:cs="Times New Roman"/>
                <w:i/>
                <w:iCs/>
                <w:szCs w:val="28"/>
              </w:rPr>
              <w:t>Предоставление субсидии получателям субсидии</w:t>
            </w:r>
            <w:r>
              <w:rPr>
                <w:rFonts w:cs="Times New Roman"/>
                <w:i/>
                <w:iCs/>
                <w:szCs w:val="28"/>
              </w:rPr>
              <w:t xml:space="preserve"> (руб.)</w:t>
            </w:r>
          </w:p>
        </w:tc>
        <w:tc>
          <w:tcPr>
            <w:tcW w:w="2268" w:type="dxa"/>
          </w:tcPr>
          <w:p w:rsidR="004C7F5C" w:rsidRDefault="004C7F5C" w:rsidP="004C7F5C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4C7F5C" w:rsidRDefault="004C7F5C" w:rsidP="004C7F5C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в</w:t>
            </w:r>
            <w:r w:rsidRPr="0034032C">
              <w:rPr>
                <w:rFonts w:cs="Times New Roman"/>
                <w:i/>
                <w:szCs w:val="28"/>
              </w:rPr>
              <w:t xml:space="preserve"> пределах лимитов бюджетных ассигнований на оплату труда</w:t>
            </w:r>
          </w:p>
          <w:p w:rsidR="004C7F5C" w:rsidRDefault="004C7F5C" w:rsidP="004C7F5C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4C7F5C" w:rsidRPr="008B20C8" w:rsidRDefault="004C7F5C" w:rsidP="004C7F5C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53 237 161,23</w:t>
            </w:r>
          </w:p>
        </w:tc>
        <w:tc>
          <w:tcPr>
            <w:tcW w:w="2410" w:type="dxa"/>
          </w:tcPr>
          <w:p w:rsidR="004C7F5C" w:rsidRPr="008B20C8" w:rsidRDefault="004C7F5C" w:rsidP="004C7F5C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4C7F5C" w:rsidRPr="008B20C8" w:rsidTr="008424DE">
        <w:trPr>
          <w:cantSplit/>
          <w:trHeight w:val="558"/>
        </w:trPr>
        <w:tc>
          <w:tcPr>
            <w:tcW w:w="10910" w:type="dxa"/>
            <w:gridSpan w:val="2"/>
          </w:tcPr>
          <w:p w:rsidR="004C7F5C" w:rsidRPr="008B20C8" w:rsidRDefault="004C7F5C" w:rsidP="004C7F5C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Доходы за период </w:t>
            </w:r>
            <w:r>
              <w:rPr>
                <w:rFonts w:cs="Times New Roman"/>
                <w:iCs/>
                <w:szCs w:val="28"/>
              </w:rPr>
              <w:t>2018 - 2020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</w:tcPr>
          <w:p w:rsidR="004C7F5C" w:rsidRPr="008B20C8" w:rsidRDefault="004C7F5C" w:rsidP="004C7F5C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4C7F5C" w:rsidRPr="008B20C8" w:rsidRDefault="004C7F5C" w:rsidP="004C7F5C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977"/>
      </w:tblGrid>
      <w:tr w:rsidR="0027743D" w:rsidRPr="008B20C8" w:rsidTr="008D36CF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977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8D36CF" w:rsidRPr="00C51215" w:rsidTr="008D36CF">
        <w:tc>
          <w:tcPr>
            <w:tcW w:w="5240" w:type="dxa"/>
          </w:tcPr>
          <w:p w:rsidR="008D36CF" w:rsidRDefault="008D36CF" w:rsidP="00A10A29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1. </w:t>
            </w:r>
            <w:r w:rsidRPr="006C5C8F">
              <w:rPr>
                <w:rFonts w:cs="Times New Roman"/>
                <w:i/>
                <w:iCs/>
                <w:szCs w:val="28"/>
              </w:rPr>
              <w:t xml:space="preserve">Критерии </w:t>
            </w:r>
            <w:r>
              <w:rPr>
                <w:rFonts w:cs="Times New Roman"/>
                <w:i/>
                <w:iCs/>
                <w:szCs w:val="28"/>
              </w:rPr>
              <w:t xml:space="preserve">отбора получателей субсидии (п.4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</w:t>
            </w:r>
            <w:r w:rsidR="00691BB8" w:rsidRPr="00691BB8">
              <w:rPr>
                <w:rFonts w:cs="Times New Roman"/>
                <w:i/>
                <w:iCs/>
                <w:szCs w:val="28"/>
              </w:rPr>
              <w:t xml:space="preserve"> Порядка</w:t>
            </w:r>
            <w:r w:rsidRPr="00E30B22">
              <w:rPr>
                <w:rFonts w:cs="Times New Roman"/>
                <w:i/>
                <w:iCs/>
                <w:szCs w:val="28"/>
              </w:rPr>
              <w:t>)</w:t>
            </w:r>
            <w:r>
              <w:rPr>
                <w:rFonts w:cs="Times New Roman"/>
                <w:i/>
                <w:iCs/>
                <w:szCs w:val="28"/>
              </w:rPr>
              <w:t>:</w:t>
            </w:r>
          </w:p>
          <w:p w:rsidR="009B616C" w:rsidRPr="009B616C" w:rsidRDefault="009B616C" w:rsidP="009B616C">
            <w:pPr>
              <w:jc w:val="both"/>
              <w:rPr>
                <w:i/>
              </w:rPr>
            </w:pPr>
            <w:r w:rsidRPr="009B616C">
              <w:rPr>
                <w:i/>
              </w:rPr>
              <w:t>- регистрации в качестве юридического лица или индивидуального предпринимателя и осуществление деятельности на территории города;</w:t>
            </w:r>
          </w:p>
          <w:p w:rsidR="008D36CF" w:rsidRPr="006C5C8F" w:rsidRDefault="009B616C" w:rsidP="009B616C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 w:rsidRPr="009B616C">
              <w:rPr>
                <w:i/>
              </w:rPr>
              <w:t>- на зарегистрированном праве собственности или иных законных основаниях муниципальных инженерных объектов, используемых для обеспечения населения и социальных объектов коммунальными ресурсами</w:t>
            </w:r>
          </w:p>
        </w:tc>
        <w:tc>
          <w:tcPr>
            <w:tcW w:w="3969" w:type="dxa"/>
          </w:tcPr>
          <w:p w:rsidR="008D36CF" w:rsidRDefault="008D36CF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3402" w:type="dxa"/>
          </w:tcPr>
          <w:p w:rsidR="008D36CF" w:rsidRDefault="008D36CF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8D36CF" w:rsidRDefault="008D36CF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D36CF" w:rsidRPr="006C5C8F" w:rsidTr="008D36CF">
        <w:trPr>
          <w:cantSplit/>
        </w:trPr>
        <w:tc>
          <w:tcPr>
            <w:tcW w:w="5240" w:type="dxa"/>
          </w:tcPr>
          <w:p w:rsidR="008D36CF" w:rsidRDefault="008D36CF" w:rsidP="00A10A29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>2. Требования, которым должны соответствовать получатели субсидии на первое число месяца</w:t>
            </w:r>
            <w:r w:rsidR="009B616C">
              <w:rPr>
                <w:rFonts w:cs="Times New Roman"/>
                <w:i/>
                <w:iCs/>
                <w:szCs w:val="28"/>
              </w:rPr>
              <w:t>, предшествующего месяцу, в котором планируется заключение соглашения</w:t>
            </w:r>
            <w:r>
              <w:rPr>
                <w:rFonts w:cs="Times New Roman"/>
                <w:i/>
                <w:iCs/>
                <w:szCs w:val="28"/>
              </w:rPr>
              <w:t xml:space="preserve"> (п.</w:t>
            </w:r>
            <w:r w:rsidR="00142B98">
              <w:rPr>
                <w:rFonts w:cs="Times New Roman"/>
                <w:i/>
                <w:iCs/>
                <w:szCs w:val="28"/>
              </w:rPr>
              <w:t>11</w:t>
            </w:r>
            <w:r>
              <w:rPr>
                <w:rFonts w:cs="Times New Roman"/>
                <w:i/>
                <w:iCs/>
                <w:szCs w:val="28"/>
              </w:rPr>
              <w:t xml:space="preserve">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 w:rsidR="00691BB8">
              <w:rPr>
                <w:rFonts w:cs="Times New Roman"/>
                <w:i/>
                <w:iCs/>
                <w:szCs w:val="28"/>
              </w:rPr>
              <w:t xml:space="preserve"> Порядка</w:t>
            </w:r>
            <w:r>
              <w:rPr>
                <w:rFonts w:cs="Times New Roman"/>
                <w:i/>
                <w:iCs/>
                <w:szCs w:val="28"/>
              </w:rPr>
              <w:t xml:space="preserve">). </w:t>
            </w:r>
          </w:p>
          <w:p w:rsidR="008D36CF" w:rsidRPr="00E30B22" w:rsidRDefault="008D36CF" w:rsidP="00367CC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8D36CF" w:rsidRDefault="00367CCE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</w:t>
            </w:r>
            <w:r w:rsidR="008D36CF">
              <w:rPr>
                <w:rFonts w:eastAsia="Times New Roman" w:cs="Times New Roman"/>
                <w:i/>
                <w:szCs w:val="28"/>
                <w:lang w:eastAsia="ru-RU"/>
              </w:rPr>
              <w:t>тсутствуют</w:t>
            </w:r>
          </w:p>
          <w:p w:rsidR="00367CCE" w:rsidRDefault="00367CCE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r w:rsidRPr="008824BB">
              <w:rPr>
                <w:rFonts w:cs="Times New Roman"/>
                <w:i/>
                <w:iCs/>
                <w:szCs w:val="28"/>
              </w:rPr>
              <w:t xml:space="preserve">требования установлены в соответствии с </w:t>
            </w:r>
            <w:r w:rsidRPr="008824BB">
              <w:rPr>
                <w:i/>
                <w:szCs w:val="28"/>
              </w:rPr>
              <w:t>постановлением Правительства Российской Федерации</w:t>
            </w:r>
            <w:r>
              <w:rPr>
                <w:i/>
                <w:szCs w:val="28"/>
              </w:rPr>
              <w:t xml:space="preserve"> </w:t>
            </w:r>
            <w:r w:rsidRPr="00B66E41">
              <w:rPr>
                <w:i/>
                <w:szCs w:val="28"/>
              </w:rPr>
              <w:t xml:space="preserve">от </w:t>
            </w:r>
            <w:r w:rsidRPr="008D36CF">
              <w:rPr>
                <w:i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B66E41">
              <w:rPr>
                <w:i/>
                <w:szCs w:val="28"/>
              </w:rPr>
              <w:t>»</w:t>
            </w:r>
            <w:r>
              <w:rPr>
                <w:i/>
                <w:szCs w:val="28"/>
              </w:rPr>
              <w:t>)</w:t>
            </w:r>
          </w:p>
        </w:tc>
        <w:tc>
          <w:tcPr>
            <w:tcW w:w="3402" w:type="dxa"/>
          </w:tcPr>
          <w:p w:rsidR="008D36CF" w:rsidRDefault="008D36CF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8D36CF" w:rsidRDefault="008D36CF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A03B48" w:rsidRPr="006C5C8F" w:rsidTr="008D36CF">
        <w:trPr>
          <w:cantSplit/>
        </w:trPr>
        <w:tc>
          <w:tcPr>
            <w:tcW w:w="5240" w:type="dxa"/>
          </w:tcPr>
          <w:p w:rsidR="00A03B48" w:rsidRPr="00691BB8" w:rsidRDefault="00A03B48" w:rsidP="005D0361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 xml:space="preserve">3. </w:t>
            </w:r>
            <w:r w:rsidRPr="001C5186">
              <w:rPr>
                <w:i/>
              </w:rPr>
              <w:t xml:space="preserve">В целях получения субсидии в очередном финансовом году получатели субсидии, имеющие право на получение субсидии, в срок до 01 июня текущего финансового года направляют в департамент </w:t>
            </w:r>
            <w:r>
              <w:rPr>
                <w:i/>
              </w:rPr>
              <w:t>обращение</w:t>
            </w:r>
            <w:r w:rsidRPr="001C5186">
              <w:rPr>
                <w:i/>
              </w:rPr>
              <w:t xml:space="preserve"> </w:t>
            </w:r>
            <w:r>
              <w:rPr>
                <w:i/>
              </w:rPr>
              <w:t>о</w:t>
            </w:r>
            <w:r w:rsidRPr="001C5186">
              <w:rPr>
                <w:i/>
              </w:rPr>
              <w:t xml:space="preserve"> предоставлени</w:t>
            </w:r>
            <w:r>
              <w:rPr>
                <w:i/>
              </w:rPr>
              <w:t>и</w:t>
            </w:r>
            <w:r w:rsidRPr="001C5186">
              <w:rPr>
                <w:i/>
              </w:rPr>
              <w:t xml:space="preserve"> субсидии в произвольной форме с приложением</w:t>
            </w:r>
            <w:r>
              <w:rPr>
                <w:i/>
              </w:rPr>
              <w:t xml:space="preserve"> документов, определенных в п.4 раздела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Порядка</w:t>
            </w:r>
          </w:p>
        </w:tc>
        <w:tc>
          <w:tcPr>
            <w:tcW w:w="3969" w:type="dxa"/>
            <w:vMerge w:val="restart"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i/>
                <w:szCs w:val="28"/>
              </w:rPr>
              <w:t xml:space="preserve">информационные </w:t>
            </w:r>
            <w:r w:rsidRPr="008824BB">
              <w:rPr>
                <w:i/>
                <w:szCs w:val="28"/>
              </w:rPr>
              <w:br/>
              <w:t>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  <w:vMerge w:val="restart"/>
          </w:tcPr>
          <w:p w:rsidR="00A03B48" w:rsidRDefault="00A03B48" w:rsidP="00A03B4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521D">
              <w:rPr>
                <w:rFonts w:eastAsia="Times New Roman" w:cs="Times New Roman"/>
                <w:i/>
                <w:szCs w:val="28"/>
                <w:lang w:eastAsia="ru-RU"/>
              </w:rPr>
              <w:t>расходы одного получателя субсидии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(в 2020 году)</w:t>
            </w:r>
            <w:r w:rsidRPr="00B5521D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CE7568">
              <w:rPr>
                <w:rFonts w:eastAsia="Times New Roman" w:cs="Times New Roman"/>
                <w:i/>
                <w:szCs w:val="28"/>
                <w:lang w:eastAsia="ru-RU"/>
              </w:rPr>
              <w:t>39 533,50</w:t>
            </w:r>
            <w:r w:rsidRPr="00B5521D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в год, </w:t>
            </w:r>
          </w:p>
          <w:p w:rsidR="00A03B48" w:rsidRDefault="00A03B48" w:rsidP="00A03B4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62A53">
              <w:rPr>
                <w:rFonts w:eastAsia="Times New Roman" w:cs="Times New Roman"/>
                <w:i/>
                <w:szCs w:val="28"/>
                <w:lang w:eastAsia="ru-RU"/>
              </w:rPr>
              <w:t>(расчет прилагается)</w:t>
            </w:r>
          </w:p>
        </w:tc>
        <w:tc>
          <w:tcPr>
            <w:tcW w:w="2977" w:type="dxa"/>
            <w:vMerge w:val="restart"/>
          </w:tcPr>
          <w:p w:rsidR="00A03B48" w:rsidRPr="008824BB" w:rsidRDefault="00A03B48" w:rsidP="000231F0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 xml:space="preserve">Паспорт МО за </w:t>
            </w:r>
            <w:r w:rsidRPr="001504E5">
              <w:rPr>
                <w:i/>
              </w:rPr>
              <w:t>2020</w:t>
            </w:r>
            <w:r>
              <w:rPr>
                <w:i/>
              </w:rPr>
              <w:t xml:space="preserve"> год</w:t>
            </w:r>
            <w:r w:rsidRPr="008824BB">
              <w:rPr>
                <w:i/>
              </w:rPr>
              <w:t xml:space="preserve">, </w:t>
            </w:r>
          </w:p>
          <w:p w:rsidR="00A03B48" w:rsidRPr="008824BB" w:rsidRDefault="00A03B48" w:rsidP="000231F0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t>приказ РСТ ХМАО-Югры от 12.12.2019 № 134-нп,</w:t>
            </w:r>
          </w:p>
          <w:p w:rsidR="00A03B48" w:rsidRPr="008824BB" w:rsidRDefault="00A03B48" w:rsidP="000231F0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t>данные из сети</w:t>
            </w:r>
          </w:p>
          <w:p w:rsidR="00A03B48" w:rsidRPr="008824BB" w:rsidRDefault="00A03B48" w:rsidP="000231F0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t>Интернет,</w:t>
            </w:r>
          </w:p>
          <w:p w:rsidR="00A03B48" w:rsidRPr="008824BB" w:rsidRDefault="00A03B48" w:rsidP="000231F0">
            <w:pPr>
              <w:contextualSpacing/>
              <w:jc w:val="center"/>
              <w:rPr>
                <w:i/>
              </w:rPr>
            </w:pPr>
            <w:r w:rsidRPr="008824BB">
              <w:rPr>
                <w:i/>
              </w:rPr>
              <w:t xml:space="preserve">с официальных </w:t>
            </w:r>
          </w:p>
          <w:p w:rsidR="00A03B48" w:rsidRDefault="00A03B48" w:rsidP="000231F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i/>
              </w:rPr>
              <w:t>сайтов предприятий продажи</w:t>
            </w:r>
          </w:p>
        </w:tc>
      </w:tr>
      <w:tr w:rsidR="00A03B48" w:rsidRPr="006C5C8F" w:rsidTr="008D36CF">
        <w:trPr>
          <w:cantSplit/>
        </w:trPr>
        <w:tc>
          <w:tcPr>
            <w:tcW w:w="5240" w:type="dxa"/>
          </w:tcPr>
          <w:p w:rsidR="00A03B48" w:rsidRPr="00691BB8" w:rsidRDefault="00A03B48" w:rsidP="005D0361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4. </w:t>
            </w:r>
            <w:r w:rsidRPr="00691BB8">
              <w:rPr>
                <w:i/>
              </w:rPr>
              <w:t>Получатели субсидии в течение пяти рабочих дней после получения уведомления о принятии положительного решения о предоставлении субсидии направляют в департамент</w:t>
            </w:r>
            <w:r>
              <w:rPr>
                <w:i/>
              </w:rPr>
              <w:t xml:space="preserve"> документы, указанные в п.9 раздела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Порядка</w:t>
            </w:r>
          </w:p>
        </w:tc>
        <w:tc>
          <w:tcPr>
            <w:tcW w:w="396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A03B48" w:rsidRPr="006C5C8F" w:rsidTr="008D36CF">
        <w:trPr>
          <w:cantSplit/>
        </w:trPr>
        <w:tc>
          <w:tcPr>
            <w:tcW w:w="5240" w:type="dxa"/>
          </w:tcPr>
          <w:p w:rsidR="00A03B48" w:rsidRPr="00691BB8" w:rsidRDefault="00A03B48" w:rsidP="00691BB8">
            <w:pPr>
              <w:ind w:firstLine="534"/>
              <w:jc w:val="both"/>
              <w:rPr>
                <w:i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>5</w:t>
            </w:r>
            <w:r w:rsidRPr="00691BB8">
              <w:rPr>
                <w:rFonts w:cs="Times New Roman"/>
                <w:i/>
                <w:iCs/>
                <w:szCs w:val="28"/>
              </w:rPr>
              <w:t xml:space="preserve">. </w:t>
            </w:r>
            <w:r w:rsidRPr="00691BB8">
              <w:rPr>
                <w:i/>
              </w:rPr>
              <w:t xml:space="preserve">Получатель субсидии в соответствии с действующим законодательством (п.14 раздела </w:t>
            </w:r>
            <w:r w:rsidRPr="00691BB8">
              <w:rPr>
                <w:i/>
                <w:lang w:val="en-US"/>
              </w:rPr>
              <w:t>II</w:t>
            </w:r>
            <w:r w:rsidRPr="00691BB8">
              <w:rPr>
                <w:i/>
              </w:rPr>
              <w:t xml:space="preserve"> Порядка):</w:t>
            </w:r>
          </w:p>
          <w:p w:rsidR="00A03B48" w:rsidRPr="00691BB8" w:rsidRDefault="00A03B48" w:rsidP="00691BB8">
            <w:pPr>
              <w:ind w:firstLine="534"/>
              <w:jc w:val="both"/>
              <w:rPr>
                <w:i/>
              </w:rPr>
            </w:pPr>
            <w:r w:rsidRPr="00691BB8">
              <w:rPr>
                <w:i/>
              </w:rPr>
              <w:t>- в срок до 20 мая текущего финансового года организует разработку проектной документации (при ее отсутствии на дату получения уведомления об утвержденном объеме лимитов бюджетных обязательств) и направление сметной документации на проверку достоверности определения сметной стоимости капитального ремонта инженерных объектов</w:t>
            </w:r>
            <w:r>
              <w:rPr>
                <w:i/>
              </w:rPr>
              <w:t xml:space="preserve"> (п.14.1 раздела </w:t>
            </w:r>
            <w:r>
              <w:rPr>
                <w:i/>
                <w:lang w:val="en-US"/>
              </w:rPr>
              <w:t>II</w:t>
            </w:r>
            <w:r w:rsidRPr="00691BB8">
              <w:rPr>
                <w:i/>
              </w:rPr>
              <w:t xml:space="preserve"> Порядка);</w:t>
            </w:r>
          </w:p>
          <w:p w:rsidR="00A03B48" w:rsidRPr="00691BB8" w:rsidRDefault="00A03B48" w:rsidP="00691BB8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 п</w:t>
            </w:r>
            <w:r w:rsidRPr="00691BB8">
              <w:rPr>
                <w:i/>
              </w:rPr>
              <w:t>осле получения заключения о проверке достоверности определения сметной стоимости самостоятельно осуществляет отбор исполнителей работ по капитальному ремонту инженерных объектов и по результатам проведенного отбора обеспечивает заключение договора (контракта), контролирует выполнение работ</w:t>
            </w:r>
            <w:r>
              <w:rPr>
                <w:i/>
              </w:rPr>
              <w:t xml:space="preserve"> (п.14.2 раздела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Порядка)</w:t>
            </w:r>
          </w:p>
        </w:tc>
        <w:tc>
          <w:tcPr>
            <w:tcW w:w="396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A03B48" w:rsidRPr="006C5C8F" w:rsidTr="008D36CF">
        <w:trPr>
          <w:cantSplit/>
        </w:trPr>
        <w:tc>
          <w:tcPr>
            <w:tcW w:w="5240" w:type="dxa"/>
          </w:tcPr>
          <w:p w:rsidR="00A03B48" w:rsidRPr="00691BB8" w:rsidRDefault="00A03B48" w:rsidP="000231F0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 xml:space="preserve">6. </w:t>
            </w:r>
            <w:r w:rsidRPr="00691BB8">
              <w:rPr>
                <w:i/>
              </w:rPr>
              <w:t xml:space="preserve">Получатель субсидии направляет в департамент </w:t>
            </w:r>
            <w:r w:rsidRPr="000231F0">
              <w:rPr>
                <w:i/>
              </w:rPr>
              <w:t xml:space="preserve">заявку на предоставление субсидии по форме согласно </w:t>
            </w:r>
            <w:hyperlink w:anchor="sub_1100" w:history="1">
              <w:r w:rsidRPr="000231F0">
                <w:rPr>
                  <w:rStyle w:val="a9"/>
                  <w:b w:val="0"/>
                  <w:i/>
                  <w:color w:val="auto"/>
                </w:rPr>
                <w:t>приложению</w:t>
              </w:r>
            </w:hyperlink>
            <w:r w:rsidRPr="000231F0">
              <w:rPr>
                <w:i/>
              </w:rPr>
              <w:t xml:space="preserve"> к </w:t>
            </w:r>
            <w:r>
              <w:rPr>
                <w:i/>
              </w:rPr>
              <w:t>П</w:t>
            </w:r>
            <w:r w:rsidRPr="000231F0">
              <w:rPr>
                <w:i/>
              </w:rPr>
              <w:t>орядку,</w:t>
            </w:r>
            <w:r>
              <w:t xml:space="preserve"> </w:t>
            </w:r>
            <w:r w:rsidRPr="00691BB8">
              <w:rPr>
                <w:i/>
              </w:rPr>
              <w:t>копии заключения о проверке достоверности определения сметной стоимости и результатов проведенного отбора исполнителей работ по капитальному ремонту инженерных объектов в течение пяти рабочих дней после проведения отбора исполнителя работ</w:t>
            </w:r>
            <w:r>
              <w:rPr>
                <w:i/>
              </w:rPr>
              <w:t xml:space="preserve"> (п.15 раздела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Порядка)</w:t>
            </w:r>
          </w:p>
        </w:tc>
        <w:tc>
          <w:tcPr>
            <w:tcW w:w="396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A03B48" w:rsidRPr="006C5C8F" w:rsidTr="008D36CF">
        <w:trPr>
          <w:cantSplit/>
        </w:trPr>
        <w:tc>
          <w:tcPr>
            <w:tcW w:w="5240" w:type="dxa"/>
          </w:tcPr>
          <w:p w:rsidR="00A03B48" w:rsidRDefault="00A03B48" w:rsidP="000231F0">
            <w:pPr>
              <w:ind w:firstLine="534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7</w:t>
            </w:r>
            <w:r w:rsidRPr="008824BB">
              <w:rPr>
                <w:i/>
                <w:szCs w:val="28"/>
              </w:rPr>
              <w:t xml:space="preserve">. Повторное обращение в департамент с пакетом доработанных документов в случае получения отказа в предоставлении субсидии (пункт </w:t>
            </w:r>
            <w:r>
              <w:rPr>
                <w:i/>
                <w:szCs w:val="28"/>
              </w:rPr>
              <w:t>16</w:t>
            </w:r>
            <w:r>
              <w:rPr>
                <w:i/>
                <w:szCs w:val="28"/>
                <w:vertAlign w:val="superscript"/>
              </w:rPr>
              <w:t>2</w:t>
            </w:r>
            <w:r w:rsidRPr="008824BB">
              <w:rPr>
                <w:i/>
                <w:szCs w:val="28"/>
              </w:rPr>
              <w:t xml:space="preserve">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 xml:space="preserve"> Порядка)</w:t>
            </w:r>
          </w:p>
        </w:tc>
        <w:tc>
          <w:tcPr>
            <w:tcW w:w="396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A03B48" w:rsidRPr="00367CCE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A03B48" w:rsidRPr="006C5C8F" w:rsidTr="008D36CF">
        <w:trPr>
          <w:cantSplit/>
        </w:trPr>
        <w:tc>
          <w:tcPr>
            <w:tcW w:w="5240" w:type="dxa"/>
          </w:tcPr>
          <w:p w:rsidR="00A03B48" w:rsidRDefault="00A03B48" w:rsidP="00367CCE">
            <w:pPr>
              <w:ind w:firstLine="534"/>
              <w:contextualSpacing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8. </w:t>
            </w:r>
            <w:r w:rsidRPr="00655FE3">
              <w:rPr>
                <w:i/>
                <w:szCs w:val="28"/>
              </w:rPr>
              <w:t>В соответствии с соглашением о предоставлении субсидии получатель субсидии</w:t>
            </w:r>
            <w:r>
              <w:rPr>
                <w:i/>
                <w:szCs w:val="28"/>
              </w:rPr>
              <w:t xml:space="preserve"> направляет в дирекцию:</w:t>
            </w:r>
          </w:p>
          <w:p w:rsidR="00A03B48" w:rsidRPr="007B3F4A" w:rsidRDefault="00A03B48" w:rsidP="00367CCE">
            <w:pPr>
              <w:ind w:firstLine="534"/>
              <w:contextualSpacing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счет на предоставление единовременного авансового платежа (п.18.1 раздела </w:t>
            </w:r>
            <w:r>
              <w:rPr>
                <w:i/>
                <w:szCs w:val="28"/>
                <w:lang w:val="en-US"/>
              </w:rPr>
              <w:t>II</w:t>
            </w:r>
            <w:r w:rsidRPr="007B3F4A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Порядка);</w:t>
            </w:r>
          </w:p>
          <w:p w:rsidR="00A03B48" w:rsidRPr="00655FE3" w:rsidRDefault="00A03B48" w:rsidP="00285167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>-</w:t>
            </w:r>
            <w:r w:rsidRPr="00655FE3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по окончании работ</w:t>
            </w:r>
            <w:r w:rsidRPr="00655FE3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- пакет</w:t>
            </w:r>
            <w:r w:rsidRPr="00655FE3">
              <w:rPr>
                <w:i/>
                <w:szCs w:val="28"/>
              </w:rPr>
              <w:t xml:space="preserve"> документ</w:t>
            </w:r>
            <w:r>
              <w:rPr>
                <w:i/>
                <w:szCs w:val="28"/>
              </w:rPr>
              <w:t xml:space="preserve">ов, установленный в п. 19 раздела </w:t>
            </w:r>
            <w:r>
              <w:rPr>
                <w:i/>
                <w:szCs w:val="28"/>
                <w:lang w:val="en-US"/>
              </w:rPr>
              <w:t>II</w:t>
            </w:r>
            <w:r>
              <w:rPr>
                <w:i/>
                <w:szCs w:val="28"/>
              </w:rPr>
              <w:t xml:space="preserve"> Порядка.</w:t>
            </w:r>
          </w:p>
        </w:tc>
        <w:tc>
          <w:tcPr>
            <w:tcW w:w="396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A03B48" w:rsidRPr="00367CCE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A03B48" w:rsidRPr="002F4C27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A03B48" w:rsidRPr="006C5C8F" w:rsidTr="008D36CF">
        <w:trPr>
          <w:cantSplit/>
        </w:trPr>
        <w:tc>
          <w:tcPr>
            <w:tcW w:w="5240" w:type="dxa"/>
          </w:tcPr>
          <w:p w:rsidR="00A03B48" w:rsidRDefault="00A03B48" w:rsidP="00285167">
            <w:pPr>
              <w:ind w:firstLine="534"/>
              <w:contextualSpacing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 xml:space="preserve">9. </w:t>
            </w:r>
            <w:r w:rsidRPr="008824BB">
              <w:rPr>
                <w:i/>
                <w:szCs w:val="28"/>
              </w:rPr>
              <w:t xml:space="preserve">Повторное направление документов, установленных в </w:t>
            </w:r>
            <w:r>
              <w:rPr>
                <w:i/>
                <w:szCs w:val="28"/>
              </w:rPr>
              <w:t xml:space="preserve">п.19 раздела </w:t>
            </w:r>
            <w:r>
              <w:rPr>
                <w:i/>
                <w:szCs w:val="28"/>
                <w:lang w:val="en-US"/>
              </w:rPr>
              <w:t>II</w:t>
            </w:r>
            <w:r>
              <w:rPr>
                <w:i/>
                <w:szCs w:val="28"/>
              </w:rPr>
              <w:t xml:space="preserve"> Порядка</w:t>
            </w:r>
            <w:r w:rsidRPr="008824BB">
              <w:rPr>
                <w:i/>
                <w:szCs w:val="28"/>
              </w:rPr>
              <w:t xml:space="preserve">, в случае получения отказа в подписании акта на предоставление субсидии (пункт </w:t>
            </w:r>
            <w:r>
              <w:rPr>
                <w:i/>
                <w:szCs w:val="28"/>
              </w:rPr>
              <w:t>26</w:t>
            </w:r>
            <w:r w:rsidRPr="008824BB">
              <w:rPr>
                <w:i/>
                <w:szCs w:val="28"/>
              </w:rPr>
              <w:t xml:space="preserve">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 xml:space="preserve"> Порядка)</w:t>
            </w:r>
          </w:p>
        </w:tc>
        <w:tc>
          <w:tcPr>
            <w:tcW w:w="396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A03B48" w:rsidRPr="00367CCE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A03B48" w:rsidRPr="006C5C8F" w:rsidTr="008D36CF">
        <w:trPr>
          <w:cantSplit/>
        </w:trPr>
        <w:tc>
          <w:tcPr>
            <w:tcW w:w="5240" w:type="dxa"/>
          </w:tcPr>
          <w:p w:rsidR="00A03B48" w:rsidRPr="006C5C8F" w:rsidRDefault="00A03B48" w:rsidP="00A03B48">
            <w:pPr>
              <w:ind w:firstLine="709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10.</w:t>
            </w:r>
            <w:r>
              <w:rPr>
                <w:szCs w:val="28"/>
              </w:rPr>
              <w:t xml:space="preserve"> </w:t>
            </w:r>
            <w:r w:rsidRPr="00285167">
              <w:rPr>
                <w:i/>
                <w:szCs w:val="28"/>
              </w:rPr>
              <w:t>П</w:t>
            </w:r>
            <w:r w:rsidRPr="00655FE3">
              <w:rPr>
                <w:i/>
                <w:szCs w:val="28"/>
              </w:rPr>
              <w:t xml:space="preserve">о 30-е число месяца, следующего за отчетным </w:t>
            </w:r>
            <w:r>
              <w:rPr>
                <w:i/>
                <w:szCs w:val="28"/>
              </w:rPr>
              <w:t>кварталом</w:t>
            </w:r>
            <w:r w:rsidRPr="00655FE3">
              <w:rPr>
                <w:i/>
                <w:szCs w:val="28"/>
              </w:rPr>
              <w:t>, полу</w:t>
            </w:r>
            <w:r>
              <w:rPr>
                <w:i/>
                <w:szCs w:val="28"/>
              </w:rPr>
              <w:t>чатель субсидии представляет в дирекцию</w:t>
            </w:r>
            <w:r w:rsidRPr="00655FE3">
              <w:rPr>
                <w:i/>
                <w:szCs w:val="28"/>
              </w:rPr>
              <w:t xml:space="preserve"> </w:t>
            </w:r>
            <w:r w:rsidRPr="00A03B48">
              <w:rPr>
                <w:i/>
              </w:rPr>
              <w:t>аналитические отчетные формы, подтверждающие факт образования расходов, по формам, определенным соглашением</w:t>
            </w:r>
            <w:r>
              <w:rPr>
                <w:i/>
                <w:szCs w:val="28"/>
              </w:rPr>
              <w:t xml:space="preserve"> (п. 27 раздела </w:t>
            </w:r>
            <w:r>
              <w:rPr>
                <w:i/>
                <w:szCs w:val="28"/>
                <w:lang w:val="en-US"/>
              </w:rPr>
              <w:t>II</w:t>
            </w:r>
            <w:r>
              <w:rPr>
                <w:i/>
                <w:szCs w:val="28"/>
              </w:rPr>
              <w:t xml:space="preserve"> Порядка</w:t>
            </w:r>
            <w:r w:rsidRPr="00367CCE">
              <w:rPr>
                <w:i/>
                <w:szCs w:val="28"/>
              </w:rPr>
              <w:t>)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396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A03B48" w:rsidRPr="002F4C27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A03B48" w:rsidRPr="006C5C8F" w:rsidTr="008D36CF">
        <w:trPr>
          <w:cantSplit/>
        </w:trPr>
        <w:tc>
          <w:tcPr>
            <w:tcW w:w="5240" w:type="dxa"/>
          </w:tcPr>
          <w:p w:rsidR="00A03B48" w:rsidRDefault="00A03B48" w:rsidP="00A03B48">
            <w:pPr>
              <w:ind w:firstLine="709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11. </w:t>
            </w:r>
            <w:r w:rsidRPr="00A03B48">
              <w:rPr>
                <w:i/>
              </w:rPr>
              <w:t>При наличии остатка субсидии, не использованного в текущем финансовом году, получатель субсидии в срок до 19 января очередного финансового года направляет дирекции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в указанных средствах</w:t>
            </w:r>
            <w:r>
              <w:rPr>
                <w:i/>
              </w:rPr>
              <w:t xml:space="preserve"> (п.28 </w:t>
            </w:r>
            <w:r>
              <w:rPr>
                <w:i/>
                <w:szCs w:val="28"/>
              </w:rPr>
              <w:t xml:space="preserve">раздела </w:t>
            </w:r>
            <w:r>
              <w:rPr>
                <w:i/>
                <w:szCs w:val="28"/>
                <w:lang w:val="en-US"/>
              </w:rPr>
              <w:t>II</w:t>
            </w:r>
            <w:r>
              <w:rPr>
                <w:i/>
                <w:szCs w:val="28"/>
              </w:rPr>
              <w:t xml:space="preserve"> Порядка</w:t>
            </w:r>
            <w:r w:rsidRPr="00367CCE">
              <w:rPr>
                <w:i/>
                <w:szCs w:val="28"/>
              </w:rPr>
              <w:t>)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396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A03B48" w:rsidRPr="002F4C27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F3309D" w:rsidRDefault="00F3309D" w:rsidP="0027743D">
      <w:pPr>
        <w:ind w:firstLine="567"/>
        <w:jc w:val="both"/>
        <w:rPr>
          <w:rFonts w:cs="Times New Roman"/>
          <w:szCs w:val="28"/>
        </w:rPr>
      </w:pPr>
    </w:p>
    <w:p w:rsidR="00F3309D" w:rsidRDefault="00F3309D" w:rsidP="0027743D">
      <w:pPr>
        <w:ind w:firstLine="567"/>
        <w:jc w:val="both"/>
        <w:rPr>
          <w:rFonts w:cs="Times New Roman"/>
          <w:szCs w:val="28"/>
        </w:rPr>
      </w:pPr>
    </w:p>
    <w:p w:rsidR="00F3309D" w:rsidRDefault="00F3309D" w:rsidP="0027743D">
      <w:pPr>
        <w:ind w:firstLine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27743D" w:rsidRPr="008B20C8" w:rsidTr="00681876">
        <w:trPr>
          <w:trHeight w:val="164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DE324E" w:rsidRDefault="001504E5" w:rsidP="001504E5">
            <w:pPr>
              <w:ind w:firstLine="601"/>
              <w:jc w:val="both"/>
              <w:rPr>
                <w:i/>
              </w:rPr>
            </w:pPr>
            <w:r w:rsidRPr="001504E5">
              <w:rPr>
                <w:rFonts w:cs="Times New Roman"/>
                <w:i/>
                <w:szCs w:val="28"/>
              </w:rPr>
              <w:t xml:space="preserve">1. Порядок определяет условия и механизм </w:t>
            </w:r>
            <w:r w:rsidRPr="001504E5">
              <w:rPr>
                <w:i/>
              </w:rPr>
              <w:t xml:space="preserve">предоставления </w:t>
            </w:r>
            <w:r w:rsidR="00AF56B7" w:rsidRPr="001504E5">
              <w:rPr>
                <w:rFonts w:cs="Times New Roman"/>
                <w:i/>
                <w:szCs w:val="28"/>
              </w:rPr>
              <w:t xml:space="preserve">организациям, </w:t>
            </w:r>
            <w:r w:rsidR="002B4812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имеющие на зарегистрированном праве 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ресурсами, с целью </w:t>
            </w:r>
            <w:r w:rsidR="002B4812" w:rsidRPr="002B4812">
              <w:rPr>
                <w:i/>
              </w:rPr>
              <w:t>снижение аварийности на данных объектах, обеспечение бесперебойной работы в осенне-зимний период и надежности поставки коммунальных ресурсов потребителям</w:t>
            </w:r>
            <w:r w:rsidR="00DE324E" w:rsidRPr="002B4812">
              <w:rPr>
                <w:i/>
              </w:rPr>
              <w:t>.</w:t>
            </w:r>
          </w:p>
          <w:p w:rsidR="002B4812" w:rsidRDefault="00557F38" w:rsidP="001504E5">
            <w:pPr>
              <w:ind w:firstLine="601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AF56B7">
              <w:rPr>
                <w:i/>
              </w:rPr>
              <w:t xml:space="preserve">. </w:t>
            </w:r>
            <w:r w:rsidR="002B4812">
              <w:rPr>
                <w:i/>
              </w:rPr>
              <w:t>В период 2018 – 2020 г</w:t>
            </w:r>
            <w:r w:rsidR="003433DB">
              <w:rPr>
                <w:i/>
              </w:rPr>
              <w:t>.г.</w:t>
            </w:r>
            <w:r w:rsidR="002B4812">
              <w:rPr>
                <w:i/>
              </w:rPr>
              <w:t xml:space="preserve"> субсидия предоставлялась за счет двух источников финансирования: окружной бюджет 80% и местный бюджет 20%.</w:t>
            </w:r>
          </w:p>
          <w:p w:rsidR="0027743D" w:rsidRDefault="00B118A0" w:rsidP="00AF56B7">
            <w:pPr>
              <w:ind w:firstLine="601"/>
              <w:jc w:val="both"/>
              <w:rPr>
                <w:i/>
                <w:szCs w:val="28"/>
              </w:rPr>
            </w:pPr>
            <w:r>
              <w:rPr>
                <w:i/>
              </w:rPr>
              <w:t>3</w:t>
            </w:r>
            <w:r w:rsidR="00AF56B7">
              <w:rPr>
                <w:i/>
              </w:rPr>
              <w:t xml:space="preserve">. Порядок соответствует положениям статьи 78 Бюджетного кодекса Российской Федерации, постановления Правительства Российской Федерации от </w:t>
            </w:r>
            <w:r w:rsidR="00AF56B7" w:rsidRPr="008D36CF">
              <w:rPr>
                <w:i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AF56B7" w:rsidRPr="00B66E41">
              <w:rPr>
                <w:i/>
                <w:szCs w:val="28"/>
              </w:rPr>
              <w:t>»</w:t>
            </w:r>
            <w:r w:rsidR="003433DB">
              <w:rPr>
                <w:i/>
                <w:szCs w:val="28"/>
              </w:rPr>
              <w:t xml:space="preserve">, </w:t>
            </w:r>
            <w:hyperlink r:id="rId8" w:history="1">
              <w:r w:rsidR="003433DB" w:rsidRPr="003433DB">
                <w:rPr>
                  <w:rStyle w:val="a9"/>
                  <w:b w:val="0"/>
                  <w:i/>
                  <w:color w:val="auto"/>
                </w:rPr>
                <w:t>постановлени</w:t>
              </w:r>
            </w:hyperlink>
            <w:r w:rsidR="003433DB">
              <w:rPr>
                <w:i/>
              </w:rPr>
              <w:t>я</w:t>
            </w:r>
            <w:r w:rsidR="003433DB" w:rsidRPr="003433DB">
              <w:rPr>
                <w:i/>
              </w:rPr>
              <w:t xml:space="preserve"> Правительства Ханты-Мансийского автономного округа - Югры от 05.10.2018 </w:t>
            </w:r>
            <w:r w:rsidR="003433DB">
              <w:rPr>
                <w:i/>
              </w:rPr>
              <w:t>№</w:t>
            </w:r>
            <w:r w:rsidR="003433DB" w:rsidRPr="003433DB">
              <w:rPr>
                <w:i/>
              </w:rPr>
              <w:t xml:space="preserve"> 347-п </w:t>
            </w:r>
            <w:r w:rsidR="003433DB">
              <w:rPr>
                <w:i/>
              </w:rPr>
              <w:t>«</w:t>
            </w:r>
            <w:r w:rsidR="003433DB" w:rsidRPr="003433DB">
              <w:rPr>
                <w:i/>
              </w:rPr>
              <w:t>О государственной программе Ханты-Мансийского автономного округа - Югры "Жилищно-коммунальный комплекс и городская среда</w:t>
            </w:r>
            <w:r w:rsidR="003433DB">
              <w:rPr>
                <w:i/>
              </w:rPr>
              <w:t>»</w:t>
            </w:r>
            <w:r w:rsidR="00AF56B7">
              <w:rPr>
                <w:i/>
                <w:szCs w:val="28"/>
              </w:rPr>
              <w:t>.</w:t>
            </w:r>
          </w:p>
          <w:p w:rsidR="00AF56B7" w:rsidRPr="008B20C8" w:rsidRDefault="00B118A0" w:rsidP="00AF56B7">
            <w:pPr>
              <w:ind w:firstLine="601"/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i/>
                <w:szCs w:val="28"/>
              </w:rPr>
              <w:t>4</w:t>
            </w:r>
            <w:r w:rsidR="00AF56B7">
              <w:rPr>
                <w:i/>
                <w:szCs w:val="28"/>
              </w:rPr>
              <w:t>. Отрицательные последствия принятия Порядка отсутствуют.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необходимости).</w:t>
      </w:r>
    </w:p>
    <w:p w:rsidR="007F7A91" w:rsidRDefault="007F7A91" w:rsidP="007F7A91">
      <w:pPr>
        <w:ind w:left="5954"/>
        <w:rPr>
          <w:rFonts w:cs="Times New Roman"/>
          <w:szCs w:val="28"/>
        </w:rPr>
        <w:sectPr w:rsidR="007F7A91" w:rsidSect="007F7A91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  <w:bookmarkStart w:id="2" w:name="sub_5000"/>
      <w:bookmarkEnd w:id="0"/>
      <w:bookmarkEnd w:id="2"/>
    </w:p>
    <w:p w:rsidR="00AC1A2A" w:rsidRPr="00883BB7" w:rsidRDefault="00AC1A2A" w:rsidP="00AC1A2A">
      <w:pPr>
        <w:ind w:left="6663" w:firstLine="1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>Приложение</w:t>
      </w:r>
    </w:p>
    <w:p w:rsidR="00AC1A2A" w:rsidRPr="00883BB7" w:rsidRDefault="00AC1A2A" w:rsidP="00AC1A2A">
      <w:pPr>
        <w:ind w:left="7371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к сводному отчету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Расчет расходов субъектов предпринимательской и инвестиционной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деятельности, связанных с необходимостью соблюдения установленных нормативным правовым актом обязанностей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Информационные издержки (на одного субъекта)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ab/>
        <w:t>1 этап. Выделение информационных требований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Разделом </w:t>
      </w:r>
      <w:r w:rsidRPr="00883BB7">
        <w:rPr>
          <w:rFonts w:cs="Times New Roman"/>
          <w:szCs w:val="28"/>
          <w:lang w:val="en-US"/>
        </w:rPr>
        <w:t>II</w:t>
      </w:r>
      <w:r w:rsidRPr="00883BB7">
        <w:rPr>
          <w:rFonts w:cs="Times New Roman"/>
          <w:szCs w:val="28"/>
        </w:rPr>
        <w:t xml:space="preserve"> Порядка предоставления </w:t>
      </w:r>
      <w:r w:rsidRPr="00E817A8">
        <w:rPr>
          <w:rFonts w:cs="Times New Roman"/>
          <w:szCs w:val="28"/>
        </w:rPr>
        <w:t xml:space="preserve">субсидии на </w:t>
      </w:r>
      <w:r w:rsidR="00F3309D" w:rsidRPr="00F3309D">
        <w:t xml:space="preserve">капитальный ремонт </w:t>
      </w:r>
      <w:r w:rsidR="00F3309D">
        <w:br/>
      </w:r>
      <w:r w:rsidR="00F3309D" w:rsidRPr="00F3309D">
        <w:t>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Pr="0090301B">
        <w:rPr>
          <w:rFonts w:cs="Times New Roman"/>
          <w:szCs w:val="28"/>
        </w:rPr>
        <w:t>,</w:t>
      </w:r>
      <w:r w:rsidRPr="00883BB7">
        <w:rPr>
          <w:rFonts w:cs="Times New Roman"/>
          <w:szCs w:val="28"/>
        </w:rPr>
        <w:t xml:space="preserve"> определен </w:t>
      </w:r>
      <w:r w:rsidR="00F3309D"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>пере</w:t>
      </w:r>
      <w:r w:rsidR="00B118A0">
        <w:rPr>
          <w:rFonts w:cs="Times New Roman"/>
          <w:szCs w:val="28"/>
        </w:rPr>
        <w:t>чень представляемых документов.</w:t>
      </w:r>
    </w:p>
    <w:p w:rsidR="00F3309D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Представление документов </w:t>
      </w:r>
      <w:r w:rsidR="00F3309D">
        <w:rPr>
          <w:rFonts w:ascii="Times New Roman" w:hAnsi="Times New Roman" w:cs="Times New Roman"/>
          <w:sz w:val="28"/>
          <w:szCs w:val="28"/>
        </w:rPr>
        <w:t>в срок до 01 июня текущего года в целях получения субсидии в очередном финансовом году (пункт4).</w:t>
      </w:r>
    </w:p>
    <w:p w:rsidR="00F3309D" w:rsidRDefault="00083EF9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93F">
        <w:rPr>
          <w:rFonts w:ascii="Times New Roman" w:hAnsi="Times New Roman" w:cs="Times New Roman"/>
          <w:sz w:val="28"/>
          <w:szCs w:val="28"/>
        </w:rPr>
        <w:t>Представление документов после получения уведомления о принятии положительного решения о предоставлении субсидии (пункт 9).</w:t>
      </w:r>
    </w:p>
    <w:p w:rsidR="00F3309D" w:rsidRDefault="00EC293F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3: В срок до 20 мая текущего года организация разработки проектной документации и направление ее на проверку достоверности определения сметной стоимости капитального ремонта инженерных объектов (пункт 14.1).</w:t>
      </w:r>
    </w:p>
    <w:p w:rsidR="00F3309D" w:rsidRDefault="00EC293F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4: После получения заключения </w:t>
      </w:r>
      <w:r>
        <w:rPr>
          <w:rFonts w:ascii="Times New Roman" w:hAnsi="Times New Roman" w:cs="Times New Roman"/>
          <w:sz w:val="28"/>
          <w:szCs w:val="28"/>
        </w:rPr>
        <w:br/>
        <w:t>о проверке достоверности определения сметной стоимости осуществление отбора исполнителей работ, обеспечение заключения договора подряда, контроль</w:t>
      </w:r>
      <w:r w:rsidR="00B3071D">
        <w:rPr>
          <w:rFonts w:ascii="Times New Roman" w:hAnsi="Times New Roman" w:cs="Times New Roman"/>
          <w:sz w:val="28"/>
          <w:szCs w:val="28"/>
        </w:rPr>
        <w:t xml:space="preserve"> выполнения работ (п.14.2).</w:t>
      </w:r>
    </w:p>
    <w:p w:rsidR="00AC1A2A" w:rsidRDefault="00B3071D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5: </w:t>
      </w:r>
      <w:r w:rsidR="00F3309D" w:rsidRPr="00883BB7">
        <w:rPr>
          <w:rFonts w:ascii="Times New Roman" w:hAnsi="Times New Roman" w:cs="Times New Roman"/>
          <w:sz w:val="28"/>
          <w:szCs w:val="28"/>
        </w:rPr>
        <w:t>Представление документов</w:t>
      </w:r>
      <w:r w:rsidR="00F3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5 дней после проведения исполнителя работ для заключения соглашения</w:t>
      </w:r>
      <w:r w:rsidR="00AC1A2A" w:rsidRPr="00883BB7"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C1A2A" w:rsidRPr="00883BB7">
        <w:rPr>
          <w:rFonts w:ascii="Times New Roman" w:hAnsi="Times New Roman" w:cs="Times New Roman"/>
          <w:sz w:val="28"/>
          <w:szCs w:val="28"/>
        </w:rPr>
        <w:t>).</w:t>
      </w:r>
    </w:p>
    <w:p w:rsidR="00AC1A2A" w:rsidRPr="00372DBD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B3071D">
        <w:rPr>
          <w:rFonts w:ascii="Times New Roman" w:hAnsi="Times New Roman" w:cs="Times New Roman"/>
          <w:sz w:val="28"/>
          <w:szCs w:val="28"/>
        </w:rPr>
        <w:t>6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 xml:space="preserve">в случае получения отказа </w:t>
      </w:r>
      <w:r w:rsidRPr="00D02893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DBD">
        <w:rPr>
          <w:rFonts w:ascii="Times New Roman" w:hAnsi="Times New Roman" w:cs="Times New Roman"/>
          <w:sz w:val="28"/>
          <w:szCs w:val="28"/>
        </w:rPr>
        <w:t xml:space="preserve">субсидии (пункт </w:t>
      </w:r>
      <w:r w:rsidR="00B3071D">
        <w:rPr>
          <w:rFonts w:ascii="Times New Roman" w:hAnsi="Times New Roman" w:cs="Times New Roman"/>
          <w:sz w:val="28"/>
          <w:szCs w:val="28"/>
        </w:rPr>
        <w:t>16</w:t>
      </w:r>
      <w:r w:rsidR="00B307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B3071D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7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071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авансового платежа (пункт 18.1).</w:t>
      </w:r>
    </w:p>
    <w:p w:rsidR="00AC1A2A" w:rsidRPr="00E817A8" w:rsidRDefault="00B3071D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8: </w:t>
      </w:r>
      <w:r w:rsidR="00AC1A2A"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 (пункт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C1A2A" w:rsidRPr="00372DBD">
        <w:rPr>
          <w:rFonts w:ascii="Times New Roman" w:hAnsi="Times New Roman" w:cs="Times New Roman"/>
          <w:sz w:val="28"/>
          <w:szCs w:val="28"/>
        </w:rPr>
        <w:t>).</w:t>
      </w:r>
    </w:p>
    <w:p w:rsidR="00AC1A2A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B3071D">
        <w:rPr>
          <w:rFonts w:ascii="Times New Roman" w:hAnsi="Times New Roman" w:cs="Times New Roman"/>
          <w:sz w:val="28"/>
          <w:szCs w:val="28"/>
        </w:rPr>
        <w:t>9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  <w:r w:rsidRPr="00FD1B83">
        <w:rPr>
          <w:rFonts w:ascii="Times New Roman" w:hAnsi="Times New Roman" w:cs="Times New Roman"/>
          <w:sz w:val="28"/>
          <w:szCs w:val="28"/>
        </w:rPr>
        <w:t xml:space="preserve"> </w:t>
      </w:r>
      <w:r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 в случае получения отказа в подписании акта на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едоставление субсидии (пункт </w:t>
      </w:r>
      <w:r w:rsidR="00B3071D">
        <w:rPr>
          <w:rFonts w:ascii="Times New Roman" w:hAnsi="Times New Roman" w:cs="Times New Roman"/>
          <w:sz w:val="28"/>
          <w:szCs w:val="28"/>
        </w:rPr>
        <w:t>26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AC1A2A" w:rsidRDefault="00B3071D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10</w:t>
      </w:r>
      <w:r w:rsidR="00AC1A2A">
        <w:rPr>
          <w:rFonts w:ascii="Times New Roman" w:hAnsi="Times New Roman" w:cs="Times New Roman"/>
          <w:sz w:val="28"/>
          <w:szCs w:val="28"/>
        </w:rPr>
        <w:t xml:space="preserve">: Представление </w:t>
      </w:r>
      <w:r>
        <w:rPr>
          <w:rFonts w:ascii="Times New Roman" w:hAnsi="Times New Roman" w:cs="Times New Roman"/>
          <w:sz w:val="28"/>
          <w:szCs w:val="28"/>
        </w:rPr>
        <w:t>аналитических отчетных форм</w:t>
      </w:r>
      <w:r w:rsidR="0090301B"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C1A2A">
        <w:rPr>
          <w:rFonts w:ascii="Times New Roman" w:hAnsi="Times New Roman" w:cs="Times New Roman"/>
          <w:sz w:val="28"/>
          <w:szCs w:val="28"/>
        </w:rPr>
        <w:t>).</w:t>
      </w:r>
    </w:p>
    <w:p w:rsidR="00B3071D" w:rsidRDefault="00B3071D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lastRenderedPageBreak/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11: В срок до 19 января очередного финансового года направление обращения</w:t>
      </w:r>
      <w:r w:rsidR="00F56DA1">
        <w:rPr>
          <w:rFonts w:ascii="Times New Roman" w:hAnsi="Times New Roman" w:cs="Times New Roman"/>
          <w:sz w:val="28"/>
          <w:szCs w:val="28"/>
        </w:rPr>
        <w:t xml:space="preserve"> с обосновывающими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D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субсидии.</w:t>
      </w:r>
    </w:p>
    <w:p w:rsidR="00AC1A2A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szCs w:val="28"/>
        </w:rPr>
        <w:tab/>
      </w:r>
      <w:r w:rsidRPr="00883BB7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5A33D7" w:rsidRDefault="00AC1A2A" w:rsidP="005A33D7">
      <w:pPr>
        <w:ind w:firstLine="709"/>
        <w:jc w:val="both"/>
      </w:pPr>
      <w:r w:rsidRPr="00D02893">
        <w:rPr>
          <w:rFonts w:cs="Times New Roman"/>
          <w:szCs w:val="28"/>
        </w:rPr>
        <w:t xml:space="preserve">1. Информационное требование № 1: </w:t>
      </w:r>
      <w:bookmarkStart w:id="3" w:name="sub_253"/>
      <w:r w:rsidR="005A33D7">
        <w:t>В целях получения субсидии в очередном финансовом году получатели субсидии, имеющие право на получение субсидии, в срок до 01 июня текущего финансового года направляют в департамент обращение о предоставлении субсидии в произвольной форме с приложением:</w:t>
      </w:r>
    </w:p>
    <w:p w:rsidR="005A33D7" w:rsidRDefault="005A33D7" w:rsidP="005A33D7">
      <w:pPr>
        <w:ind w:firstLine="709"/>
        <w:jc w:val="both"/>
      </w:pPr>
      <w:bookmarkStart w:id="4" w:name="sub_242"/>
      <w:r>
        <w:t xml:space="preserve">- перечня объектов, требующих первоочередного проведения ремонта, </w:t>
      </w:r>
      <w:r>
        <w:br/>
        <w:t>не более трех, с указанием наименования, протяженности линейных объектов, адреса, инвентарного и реестрового номеров;</w:t>
      </w:r>
    </w:p>
    <w:p w:rsidR="005A33D7" w:rsidRDefault="005A33D7" w:rsidP="005A33D7">
      <w:pPr>
        <w:ind w:firstLine="709"/>
        <w:jc w:val="both"/>
      </w:pPr>
      <w:bookmarkStart w:id="5" w:name="sub_243"/>
      <w:bookmarkEnd w:id="4"/>
      <w:r>
        <w:t>- актов технического осмотра объектов, свидетельствующих о необходимости выполнения капитального ремонта инженерных объектов, по форме, утвержденной Департаментом жилищно-коммунального комплекса и энергетики Ханты-Мансийского автономного округа - Югры;</w:t>
      </w:r>
    </w:p>
    <w:bookmarkEnd w:id="5"/>
    <w:p w:rsidR="005A33D7" w:rsidRDefault="005A33D7" w:rsidP="005A33D7">
      <w:pPr>
        <w:ind w:firstLine="709"/>
        <w:jc w:val="both"/>
      </w:pPr>
      <w:r>
        <w:t xml:space="preserve">- сведений о дате ввода объекта в эксплуатацию, дате проведения последнего капитального ремонта и (или) реконструкции инженерных объектов, техническом состоянии инженерных объектов, наличии технологических отказов </w:t>
      </w:r>
      <w:r>
        <w:br/>
        <w:t>на данных объектах;</w:t>
      </w:r>
    </w:p>
    <w:p w:rsidR="005A33D7" w:rsidRDefault="005A33D7" w:rsidP="005A33D7">
      <w:pPr>
        <w:ind w:firstLine="709"/>
        <w:jc w:val="both"/>
      </w:pPr>
      <w:r>
        <w:t>- копий технических паспортов объектов, ситуационных планов размещения инженерных объектов;</w:t>
      </w:r>
    </w:p>
    <w:p w:rsidR="005A33D7" w:rsidRDefault="005A33D7" w:rsidP="005A33D7">
      <w:pPr>
        <w:ind w:firstLine="709"/>
        <w:jc w:val="both"/>
      </w:pPr>
      <w:r>
        <w:t>- информации об уменьшении износа инфраструктуры после проведения планируемого капитального ремонта инженерных объектов, о соблюдении современных требований по используемым материалам, приобретаемому оборудованию на соответствие требованиям по энергоэффективности и ресурсосбережению при проведении планируемого капитального ремонта инженерных объектов;</w:t>
      </w:r>
    </w:p>
    <w:p w:rsidR="005A33D7" w:rsidRDefault="005A33D7" w:rsidP="005A33D7">
      <w:pPr>
        <w:ind w:firstLine="709"/>
        <w:jc w:val="both"/>
      </w:pPr>
      <w:r>
        <w:t>- обоснования стоимости капитального ремонта (сметной документации аналогичных объектов либо расчета, выполненного с применением укрупненных нормативов цен строительства).</w:t>
      </w:r>
    </w:p>
    <w:p w:rsidR="005A33D7" w:rsidRDefault="00AC1A2A" w:rsidP="005A33D7">
      <w:pPr>
        <w:ind w:firstLine="709"/>
        <w:jc w:val="both"/>
      </w:pPr>
      <w:r w:rsidRPr="00D02893">
        <w:rPr>
          <w:rFonts w:cs="Times New Roman"/>
          <w:szCs w:val="28"/>
        </w:rPr>
        <w:t xml:space="preserve">2. Информационное требование № 2: </w:t>
      </w:r>
      <w:bookmarkEnd w:id="3"/>
      <w:r w:rsidR="005A33D7">
        <w:t>Получатели субсидии в течение пяти рабочих дней после получения уведомления о принятии положительного решения о предоставлении субсидии направляют в департамент:</w:t>
      </w:r>
    </w:p>
    <w:p w:rsidR="005A33D7" w:rsidRDefault="005A33D7" w:rsidP="005A33D7">
      <w:pPr>
        <w:ind w:firstLine="709"/>
        <w:jc w:val="both"/>
      </w:pPr>
      <w:bookmarkStart w:id="6" w:name="sub_292"/>
      <w:r>
        <w:t>- сметную документацию либо уточненный расчет сметной стоимости, произведенный на основании сметной документации аналогичных объектов или с применением укрупненных нормативов цен строительства;</w:t>
      </w:r>
    </w:p>
    <w:bookmarkEnd w:id="6"/>
    <w:p w:rsidR="005A33D7" w:rsidRDefault="005A33D7" w:rsidP="005A33D7">
      <w:pPr>
        <w:ind w:firstLine="709"/>
        <w:jc w:val="both"/>
      </w:pPr>
      <w:r>
        <w:t>- письменное согласие участвовать в проведении капитального ремонта на условиях софинансирования за счет средств предприятия в случае недостатка бюджетных средств, необходимых для проведения капитального ремонта инженерных объектов.</w:t>
      </w:r>
    </w:p>
    <w:p w:rsidR="005A33D7" w:rsidRDefault="00AC1A2A" w:rsidP="005A33D7">
      <w:pPr>
        <w:ind w:firstLine="709"/>
        <w:jc w:val="both"/>
      </w:pPr>
      <w:r w:rsidRPr="00D02893">
        <w:rPr>
          <w:rFonts w:cs="Times New Roman"/>
          <w:szCs w:val="28"/>
        </w:rPr>
        <w:lastRenderedPageBreak/>
        <w:t xml:space="preserve">3. Информационное требование № </w:t>
      </w:r>
      <w:r>
        <w:rPr>
          <w:rFonts w:cs="Times New Roman"/>
          <w:szCs w:val="28"/>
        </w:rPr>
        <w:t>3</w:t>
      </w:r>
      <w:r w:rsidRPr="00D02893">
        <w:rPr>
          <w:rFonts w:cs="Times New Roman"/>
          <w:szCs w:val="28"/>
        </w:rPr>
        <w:t xml:space="preserve">: </w:t>
      </w:r>
      <w:r w:rsidR="005A33D7">
        <w:t>в срок до 20 мая текущего финансового года организует разработку проектной документации (при ее отсутствии на дату получения уведомления об утвержденном объеме лимитов бюджетных обязательств) и направление сметной документации на проверку достоверности определения сметной стоимости капитального ремонта инженерных объектов.</w:t>
      </w:r>
    </w:p>
    <w:p w:rsidR="003252E2" w:rsidRDefault="00AC1A2A" w:rsidP="005A33D7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4. </w:t>
      </w:r>
      <w:r w:rsidRPr="00883BB7">
        <w:rPr>
          <w:rFonts w:cs="Times New Roman"/>
          <w:szCs w:val="28"/>
        </w:rPr>
        <w:t xml:space="preserve">Информационное требование № </w:t>
      </w:r>
      <w:r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5A33D7">
        <w:t>Получатель субсидии в соответствии с действующим законодательством после получения заключения о проверке достоверности определения сметной стоимости самостоятельно осуществляет отбор исполнителей работ по капитальному ремонту инженерных объектов и по результатам проведенного отбора обеспечивает заключение договора (контракта), контролирует выполнение работ.</w:t>
      </w:r>
    </w:p>
    <w:p w:rsidR="00AC1A2A" w:rsidRDefault="00AC1A2A" w:rsidP="00AC1A2A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5. Информационное требование № 5: </w:t>
      </w:r>
      <w:r w:rsidR="005A33D7">
        <w:t xml:space="preserve">Получатель субсидии направляет </w:t>
      </w:r>
      <w:r w:rsidR="00E53934">
        <w:br/>
      </w:r>
      <w:r w:rsidR="005A33D7">
        <w:t>в департамент</w:t>
      </w:r>
      <w:r w:rsidR="00E53934">
        <w:t xml:space="preserve"> заявку на предоставление субсидии по форме согласно приложению к Порядку,</w:t>
      </w:r>
      <w:r w:rsidR="005A33D7">
        <w:t xml:space="preserve"> копии заключения о проверке достоверности определения сметной стоимости и результатов проведенного отбора исполнителей работ по капитальному ремонту инженерных объектов в течение пяти рабочих дней после проведения отбора исполнителя работ</w:t>
      </w:r>
      <w:r w:rsidR="003252E2" w:rsidRPr="0011701B">
        <w:rPr>
          <w:szCs w:val="28"/>
        </w:rPr>
        <w:t>.</w:t>
      </w:r>
    </w:p>
    <w:p w:rsidR="00AC1A2A" w:rsidRDefault="00AC1A2A" w:rsidP="00AC1A2A">
      <w:pPr>
        <w:ind w:firstLine="709"/>
        <w:jc w:val="both"/>
      </w:pPr>
      <w:r>
        <w:rPr>
          <w:szCs w:val="28"/>
        </w:rPr>
        <w:t xml:space="preserve">6. Информационное требование № 6: </w:t>
      </w:r>
      <w:r w:rsidR="00E53934" w:rsidRPr="00292CB5">
        <w:t>После получения мотивированного отказа в предоставлении субсидии получатель субсидии письменно направляет исправленные документы в департамент.</w:t>
      </w:r>
    </w:p>
    <w:p w:rsidR="00E53934" w:rsidRDefault="00E53934" w:rsidP="00AC1A2A">
      <w:pPr>
        <w:ind w:firstLine="709"/>
        <w:jc w:val="both"/>
      </w:pPr>
      <w:r>
        <w:t>7. Информационное требование № 7: Авансовый платеж предоставляется на основании счета получателя субсидии на предоставление авансового платежа.</w:t>
      </w:r>
    </w:p>
    <w:p w:rsidR="00E53934" w:rsidRDefault="00E53934" w:rsidP="00E53934">
      <w:pPr>
        <w:ind w:firstLine="709"/>
        <w:jc w:val="both"/>
      </w:pPr>
      <w:r>
        <w:t>8. Информационное требование № 8: В соответствии с соглашением о предоставлении субсидии получатель субсидии по окончании работ представляет в дирекцию следующие документы:</w:t>
      </w:r>
    </w:p>
    <w:p w:rsidR="00E53934" w:rsidRDefault="00E53934" w:rsidP="00E53934">
      <w:pPr>
        <w:ind w:firstLine="709"/>
        <w:jc w:val="both"/>
      </w:pPr>
      <w:bookmarkStart w:id="7" w:name="sub_192"/>
      <w:r>
        <w:t>- акт на предоставление субсидии;</w:t>
      </w:r>
    </w:p>
    <w:bookmarkEnd w:id="7"/>
    <w:p w:rsidR="00E53934" w:rsidRDefault="00E53934" w:rsidP="00E53934">
      <w:pPr>
        <w:ind w:firstLine="709"/>
        <w:jc w:val="both"/>
      </w:pPr>
      <w:r>
        <w:t>- счет к акту на предоставление субсидии;</w:t>
      </w:r>
    </w:p>
    <w:p w:rsidR="00E53934" w:rsidRDefault="00E53934" w:rsidP="00E53934">
      <w:pPr>
        <w:ind w:firstLine="709"/>
        <w:jc w:val="both"/>
      </w:pPr>
      <w:r>
        <w:t>- копию сметной документации на проведение капитального ремонта инженерных объектов;</w:t>
      </w:r>
    </w:p>
    <w:p w:rsidR="00E53934" w:rsidRDefault="00E53934" w:rsidP="00E53934">
      <w:pPr>
        <w:ind w:firstLine="709"/>
        <w:jc w:val="both"/>
      </w:pPr>
      <w:r>
        <w:t>- копию договора (контракта) на выполнение работ по капитальному ремонту инженерных объектов;</w:t>
      </w:r>
    </w:p>
    <w:p w:rsidR="00E53934" w:rsidRDefault="00E53934" w:rsidP="00E53934">
      <w:pPr>
        <w:ind w:firstLine="709"/>
        <w:jc w:val="both"/>
      </w:pPr>
      <w:r>
        <w:t>- копию общего журнала производства работ;</w:t>
      </w:r>
    </w:p>
    <w:p w:rsidR="00E53934" w:rsidRDefault="00E53934" w:rsidP="00E53934">
      <w:pPr>
        <w:ind w:firstLine="709"/>
        <w:jc w:val="both"/>
      </w:pPr>
      <w:r>
        <w:t xml:space="preserve">- копию акта о приемке выполненных работ по </w:t>
      </w:r>
      <w:hyperlink r:id="rId9" w:history="1">
        <w:r w:rsidRPr="00E53934">
          <w:rPr>
            <w:rStyle w:val="a9"/>
            <w:b w:val="0"/>
            <w:color w:val="auto"/>
          </w:rPr>
          <w:t>форме КС-2</w:t>
        </w:r>
      </w:hyperlink>
      <w:r>
        <w:t>;</w:t>
      </w:r>
    </w:p>
    <w:p w:rsidR="00E53934" w:rsidRDefault="00E53934" w:rsidP="00E53934">
      <w:pPr>
        <w:ind w:firstLine="709"/>
        <w:jc w:val="both"/>
      </w:pPr>
      <w:r>
        <w:t xml:space="preserve">- копию справки о стоимости выполненных работ и затрат по </w:t>
      </w:r>
      <w:hyperlink r:id="rId10" w:history="1">
        <w:r w:rsidRPr="00E53934">
          <w:rPr>
            <w:rStyle w:val="a9"/>
            <w:b w:val="0"/>
            <w:color w:val="auto"/>
          </w:rPr>
          <w:t>форме КС-3</w:t>
        </w:r>
      </w:hyperlink>
      <w:r>
        <w:t>;</w:t>
      </w:r>
    </w:p>
    <w:p w:rsidR="00E53934" w:rsidRDefault="00E53934" w:rsidP="00E53934">
      <w:pPr>
        <w:ind w:firstLine="709"/>
        <w:jc w:val="both"/>
      </w:pPr>
      <w:r>
        <w:t xml:space="preserve">- копию акта о приемке в эксплуатацию рабочей комиссией законченного строительством объекта по </w:t>
      </w:r>
      <w:hyperlink r:id="rId11" w:history="1">
        <w:r w:rsidRPr="00E53934">
          <w:rPr>
            <w:rStyle w:val="a9"/>
            <w:b w:val="0"/>
            <w:color w:val="auto"/>
          </w:rPr>
          <w:t>форме КС-14</w:t>
        </w:r>
      </w:hyperlink>
      <w:r>
        <w:t>;</w:t>
      </w:r>
    </w:p>
    <w:p w:rsidR="00E53934" w:rsidRDefault="00E53934" w:rsidP="00E53934">
      <w:pPr>
        <w:ind w:firstLine="709"/>
        <w:jc w:val="both"/>
      </w:pPr>
      <w:r>
        <w:t>- копию акта окончательной приемки выполненных работ по форме, утвержденной Департамент ЖККиЭ ХМАО - Югры (при выполнении мероприятий государственной программы);</w:t>
      </w:r>
    </w:p>
    <w:p w:rsidR="00E53934" w:rsidRDefault="00E53934" w:rsidP="00E53934">
      <w:pPr>
        <w:ind w:firstLine="709"/>
        <w:jc w:val="both"/>
      </w:pPr>
      <w:r>
        <w:t>- фотоматериалы в электронном виде, фиксирующие выполнение работ не реже 1 раза в 10 календарных дней;</w:t>
      </w:r>
    </w:p>
    <w:p w:rsidR="00E53934" w:rsidRDefault="00E53934" w:rsidP="00E53934">
      <w:pPr>
        <w:ind w:firstLine="709"/>
        <w:jc w:val="both"/>
      </w:pPr>
      <w:r>
        <w:t>- исполнительную документацию;</w:t>
      </w:r>
    </w:p>
    <w:p w:rsidR="00E53934" w:rsidRDefault="00E53934" w:rsidP="00E53934">
      <w:pPr>
        <w:ind w:firstLine="709"/>
        <w:jc w:val="both"/>
        <w:rPr>
          <w:rFonts w:cs="Times New Roman"/>
          <w:szCs w:val="28"/>
        </w:rPr>
      </w:pPr>
      <w:r>
        <w:t>- отчет о достижении результатов, показателей по форме, предусмотренной соглашением.</w:t>
      </w:r>
    </w:p>
    <w:p w:rsidR="00AC1A2A" w:rsidRDefault="00E53934" w:rsidP="00AC1A2A">
      <w:pPr>
        <w:ind w:firstLine="709"/>
        <w:jc w:val="both"/>
      </w:pPr>
      <w:r>
        <w:rPr>
          <w:rFonts w:cs="Times New Roman"/>
          <w:szCs w:val="28"/>
        </w:rPr>
        <w:lastRenderedPageBreak/>
        <w:t xml:space="preserve">9. Информационное требование № 9: </w:t>
      </w:r>
      <w:r>
        <w:t xml:space="preserve">После получения мотивированного отказа в подписании акта на предоставление субсидии получатель субсидии устраняет замечания и повторно, но не позднее срока действия соглашения, направляет в дирекцию документы, установленные в пункте 19 раздела </w:t>
      </w:r>
      <w:r>
        <w:rPr>
          <w:lang w:val="en-US"/>
        </w:rPr>
        <w:t>II</w:t>
      </w:r>
      <w:r w:rsidRPr="00E53934">
        <w:t xml:space="preserve"> </w:t>
      </w:r>
      <w:r>
        <w:t>Порядка.</w:t>
      </w:r>
    </w:p>
    <w:p w:rsidR="00E53934" w:rsidRDefault="00E53934" w:rsidP="00AC1A2A">
      <w:pPr>
        <w:ind w:firstLine="709"/>
        <w:jc w:val="both"/>
      </w:pPr>
      <w:r>
        <w:t>10. Информационное требование № 10: По 30 число месяца, следующего за отчетным кварталом, получатель субсидии представляет в дирекцию аналитические отчетные формы, подтверждающие факт образования расходов, по формам, определенным соглашением.</w:t>
      </w:r>
    </w:p>
    <w:p w:rsidR="00E53934" w:rsidRDefault="00E53934" w:rsidP="00AC1A2A">
      <w:pPr>
        <w:ind w:firstLine="709"/>
        <w:jc w:val="both"/>
      </w:pPr>
      <w:r>
        <w:t xml:space="preserve">11. Информационное требование № 11: При наличии остатка субсидии, </w:t>
      </w:r>
      <w:r>
        <w:br/>
        <w:t xml:space="preserve">не использованного в текущем финансовом году, получатель субсидии в срок </w:t>
      </w:r>
      <w:r>
        <w:br/>
        <w:t xml:space="preserve">до 19 января очередного финансового года направляет дирекции обращение </w:t>
      </w:r>
      <w:r>
        <w:br/>
        <w:t>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в указанных средствах.</w:t>
      </w:r>
    </w:p>
    <w:p w:rsidR="00E53934" w:rsidRPr="00E53934" w:rsidRDefault="00E53934" w:rsidP="00AC1A2A">
      <w:pPr>
        <w:ind w:firstLine="709"/>
        <w:jc w:val="both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3 этап. Показатели масштаба информационных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Данные расчеты произведены для 1 получателя субсидии: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1 сотрудника</w:t>
      </w:r>
    </w:p>
    <w:p w:rsidR="00AC1A2A" w:rsidRPr="00E865E8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4 этап. Частота выполнения информационных требований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 w:rsidR="002D2A37">
        <w:rPr>
          <w:rFonts w:cs="Times New Roman"/>
          <w:szCs w:val="28"/>
        </w:rPr>
        <w:t xml:space="preserve"> – 1</w:t>
      </w:r>
      <w:r>
        <w:rPr>
          <w:rFonts w:cs="Times New Roman"/>
          <w:szCs w:val="28"/>
        </w:rPr>
        <w:t>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</w:t>
      </w:r>
      <w:r>
        <w:rPr>
          <w:rFonts w:cs="Times New Roman"/>
          <w:szCs w:val="28"/>
        </w:rPr>
        <w:t>–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</w:t>
      </w:r>
      <w:r w:rsidRPr="00883BB7">
        <w:rPr>
          <w:rFonts w:cs="Times New Roman"/>
          <w:szCs w:val="28"/>
        </w:rPr>
        <w:t>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</w:t>
      </w:r>
      <w:r>
        <w:rPr>
          <w:rFonts w:cs="Times New Roman"/>
          <w:szCs w:val="28"/>
        </w:rPr>
        <w:t>–</w:t>
      </w:r>
      <w:r w:rsidRPr="00883BB7">
        <w:rPr>
          <w:rFonts w:cs="Times New Roman"/>
          <w:szCs w:val="28"/>
        </w:rPr>
        <w:t xml:space="preserve"> </w:t>
      </w:r>
      <w:r w:rsidR="002D2A37">
        <w:rPr>
          <w:rFonts w:cs="Times New Roman"/>
          <w:szCs w:val="28"/>
        </w:rPr>
        <w:t>1</w:t>
      </w:r>
      <w:r w:rsidRPr="00883BB7">
        <w:rPr>
          <w:rFonts w:cs="Times New Roman"/>
          <w:szCs w:val="28"/>
        </w:rPr>
        <w:t>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Частота выполнения – </w:t>
      </w:r>
      <w:r w:rsidR="002D2A3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</w:t>
      </w:r>
    </w:p>
    <w:p w:rsidR="002D2A37" w:rsidRPr="002D2A37" w:rsidRDefault="00AC1A2A" w:rsidP="002D2A37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Частота выполнения – 1.</w:t>
      </w:r>
    </w:p>
    <w:p w:rsidR="002D2A37" w:rsidRPr="002D2A37" w:rsidRDefault="002D2A37" w:rsidP="002D2A37">
      <w:pPr>
        <w:pStyle w:val="afff9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A37">
        <w:rPr>
          <w:rFonts w:ascii="Times New Roman" w:hAnsi="Times New Roman" w:cs="Times New Roman"/>
          <w:sz w:val="28"/>
          <w:szCs w:val="28"/>
        </w:rPr>
        <w:t>Информационное требование № 7:</w:t>
      </w:r>
    </w:p>
    <w:p w:rsidR="002D2A37" w:rsidRPr="002D2A37" w:rsidRDefault="002D2A37" w:rsidP="002D2A37">
      <w:pPr>
        <w:ind w:firstLine="709"/>
        <w:jc w:val="both"/>
        <w:rPr>
          <w:rFonts w:cs="Times New Roman"/>
          <w:szCs w:val="28"/>
        </w:rPr>
      </w:pPr>
      <w:r w:rsidRPr="002D2A37">
        <w:rPr>
          <w:rFonts w:cs="Times New Roman"/>
          <w:szCs w:val="28"/>
        </w:rPr>
        <w:t>Частота выполнения – 1.</w:t>
      </w:r>
    </w:p>
    <w:p w:rsidR="002D2A37" w:rsidRDefault="002D2A37" w:rsidP="002D2A37">
      <w:pPr>
        <w:pStyle w:val="afff9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8:</w:t>
      </w:r>
    </w:p>
    <w:p w:rsidR="002D2A37" w:rsidRDefault="002D2A37" w:rsidP="002D2A37">
      <w:pPr>
        <w:pStyle w:val="afff9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выполнения – 1.</w:t>
      </w:r>
    </w:p>
    <w:p w:rsidR="002D2A37" w:rsidRDefault="002D2A37" w:rsidP="002D2A37">
      <w:pPr>
        <w:pStyle w:val="afff9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A3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D2A37" w:rsidRPr="002D2A37" w:rsidRDefault="002D2A37" w:rsidP="002D2A37">
      <w:pPr>
        <w:ind w:firstLine="709"/>
        <w:jc w:val="both"/>
        <w:rPr>
          <w:rFonts w:cs="Times New Roman"/>
          <w:szCs w:val="28"/>
        </w:rPr>
      </w:pPr>
      <w:r w:rsidRPr="002D2A37">
        <w:rPr>
          <w:rFonts w:cs="Times New Roman"/>
          <w:szCs w:val="28"/>
        </w:rPr>
        <w:t>Частота выполнения – 1.</w:t>
      </w:r>
    </w:p>
    <w:p w:rsidR="002D2A37" w:rsidRPr="002D2A37" w:rsidRDefault="002D2A37" w:rsidP="002D2A37">
      <w:pPr>
        <w:pStyle w:val="afff9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A37">
        <w:rPr>
          <w:rFonts w:ascii="Times New Roman" w:hAnsi="Times New Roman" w:cs="Times New Roman"/>
          <w:sz w:val="28"/>
          <w:szCs w:val="28"/>
        </w:rPr>
        <w:t>Информационное требование № 7:</w:t>
      </w:r>
    </w:p>
    <w:p w:rsidR="002D2A37" w:rsidRPr="002D2A37" w:rsidRDefault="002D2A37" w:rsidP="002D2A37">
      <w:pPr>
        <w:ind w:firstLine="708"/>
        <w:jc w:val="both"/>
        <w:rPr>
          <w:rFonts w:cs="Times New Roman"/>
          <w:szCs w:val="28"/>
        </w:rPr>
      </w:pPr>
      <w:r w:rsidRPr="002D2A37">
        <w:rPr>
          <w:rFonts w:cs="Times New Roman"/>
          <w:szCs w:val="28"/>
        </w:rPr>
        <w:t>Частота выполнения – 1.</w:t>
      </w:r>
    </w:p>
    <w:p w:rsidR="002D2A37" w:rsidRPr="002D2A37" w:rsidRDefault="002D2A37" w:rsidP="002D2A37">
      <w:pPr>
        <w:pStyle w:val="afff9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A37">
        <w:rPr>
          <w:rFonts w:ascii="Times New Roman" w:hAnsi="Times New Roman" w:cs="Times New Roman"/>
          <w:sz w:val="28"/>
          <w:szCs w:val="28"/>
        </w:rPr>
        <w:t>Информационное требование № 8:</w:t>
      </w:r>
    </w:p>
    <w:p w:rsidR="002D2A37" w:rsidRPr="002D2A37" w:rsidRDefault="002D2A37" w:rsidP="002D2A37">
      <w:pPr>
        <w:pStyle w:val="afff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A37">
        <w:rPr>
          <w:rFonts w:ascii="Times New Roman" w:hAnsi="Times New Roman" w:cs="Times New Roman"/>
          <w:sz w:val="28"/>
          <w:szCs w:val="28"/>
        </w:rPr>
        <w:t>Частота выполнения – 1.</w:t>
      </w:r>
    </w:p>
    <w:p w:rsidR="002D2A37" w:rsidRPr="002D2A37" w:rsidRDefault="002D2A37" w:rsidP="002D2A37">
      <w:pPr>
        <w:pStyle w:val="afff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lastRenderedPageBreak/>
        <w:t xml:space="preserve">5 этап. Затраты рабочего времени, необходимые на выполнение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информационных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Расчет трудозатрат: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Тит= (п раб. * t)/ продолжительностью рабочего дня, где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 раб. – число работников, участвующих в работе;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AC1A2A" w:rsidRPr="00883BB7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</w:t>
      </w:r>
      <w:r w:rsidR="002D2A37" w:rsidRPr="00883BB7">
        <w:rPr>
          <w:rFonts w:ascii="Times New Roman" w:hAnsi="Times New Roman" w:cs="Times New Roman"/>
          <w:sz w:val="28"/>
          <w:szCs w:val="28"/>
        </w:rPr>
        <w:t xml:space="preserve">Представление документов </w:t>
      </w:r>
      <w:r w:rsidR="002D2A37">
        <w:rPr>
          <w:rFonts w:ascii="Times New Roman" w:hAnsi="Times New Roman" w:cs="Times New Roman"/>
          <w:sz w:val="28"/>
          <w:szCs w:val="28"/>
        </w:rPr>
        <w:t>в срок до 01 июня текущего года в целях получения субсидии в очередном финансовом году</w:t>
      </w:r>
    </w:p>
    <w:p w:rsidR="00AC1A2A" w:rsidRPr="00883BB7" w:rsidRDefault="00AC1A2A" w:rsidP="00A10A29">
      <w:pPr>
        <w:pStyle w:val="afff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 w:rsidRPr="00883B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 w:rsidR="002D2A37">
        <w:rPr>
          <w:rFonts w:ascii="Times New Roman" w:hAnsi="Times New Roman" w:cs="Times New Roman"/>
          <w:sz w:val="28"/>
          <w:szCs w:val="28"/>
        </w:rPr>
        <w:t>12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 w:rsidR="002D2A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,5</w:t>
      </w:r>
      <w:r w:rsidR="002D2A37">
        <w:rPr>
          <w:rFonts w:ascii="Times New Roman" w:hAnsi="Times New Roman" w:cs="Times New Roman"/>
          <w:sz w:val="28"/>
          <w:szCs w:val="28"/>
        </w:rPr>
        <w:t xml:space="preserve"> человеко-д</w:t>
      </w:r>
      <w:r w:rsidRPr="00883BB7">
        <w:rPr>
          <w:rFonts w:ascii="Times New Roman" w:hAnsi="Times New Roman" w:cs="Times New Roman"/>
          <w:sz w:val="28"/>
          <w:szCs w:val="28"/>
        </w:rPr>
        <w:t>н</w:t>
      </w:r>
      <w:r w:rsidR="002D2A37">
        <w:rPr>
          <w:rFonts w:ascii="Times New Roman" w:hAnsi="Times New Roman" w:cs="Times New Roman"/>
          <w:sz w:val="28"/>
          <w:szCs w:val="28"/>
        </w:rPr>
        <w:t>ей</w:t>
      </w:r>
      <w:r w:rsidRPr="00883BB7">
        <w:rPr>
          <w:rFonts w:ascii="Times New Roman" w:hAnsi="Times New Roman" w:cs="Times New Roman"/>
          <w:sz w:val="28"/>
          <w:szCs w:val="28"/>
        </w:rPr>
        <w:t xml:space="preserve"> = </w:t>
      </w:r>
      <w:r w:rsidR="002D2A37">
        <w:rPr>
          <w:rFonts w:ascii="Times New Roman" w:hAnsi="Times New Roman" w:cs="Times New Roman"/>
          <w:sz w:val="28"/>
          <w:szCs w:val="28"/>
        </w:rPr>
        <w:t>12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  <w:r w:rsidR="002D2A37">
        <w:rPr>
          <w:rFonts w:ascii="Times New Roman" w:hAnsi="Times New Roman" w:cs="Times New Roman"/>
          <w:sz w:val="28"/>
          <w:szCs w:val="28"/>
        </w:rPr>
        <w:t>ов</w:t>
      </w:r>
    </w:p>
    <w:p w:rsidR="00AC1A2A" w:rsidRPr="00883BB7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 xml:space="preserve">: </w:t>
      </w:r>
      <w:r w:rsidR="002D2A37">
        <w:rPr>
          <w:rFonts w:ascii="Times New Roman" w:hAnsi="Times New Roman" w:cs="Times New Roman"/>
          <w:sz w:val="28"/>
          <w:szCs w:val="28"/>
        </w:rPr>
        <w:t>Представление документов после получения уведомления о принятии положительного решения о предоставлении субсидии</w:t>
      </w:r>
    </w:p>
    <w:p w:rsidR="00AC1A2A" w:rsidRPr="00883BB7" w:rsidRDefault="00AC1A2A" w:rsidP="00A10A29">
      <w:pPr>
        <w:pStyle w:val="afff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 w:rsidR="002D2A37">
        <w:rPr>
          <w:rFonts w:ascii="Times New Roman" w:hAnsi="Times New Roman" w:cs="Times New Roman"/>
          <w:sz w:val="28"/>
          <w:szCs w:val="28"/>
        </w:rPr>
        <w:t>4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человеко-дн</w:t>
      </w:r>
      <w:r w:rsidR="002D2A37">
        <w:rPr>
          <w:rFonts w:ascii="Times New Roman" w:hAnsi="Times New Roman" w:cs="Times New Roman"/>
          <w:sz w:val="28"/>
          <w:szCs w:val="28"/>
        </w:rPr>
        <w:t>ей</w:t>
      </w:r>
      <w:r w:rsidRPr="00883BB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C1A2A" w:rsidRPr="00127480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80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480">
        <w:rPr>
          <w:rFonts w:ascii="Times New Roman" w:hAnsi="Times New Roman" w:cs="Times New Roman"/>
          <w:sz w:val="28"/>
          <w:szCs w:val="28"/>
        </w:rPr>
        <w:t xml:space="preserve">: </w:t>
      </w:r>
      <w:r w:rsidR="002D2A37">
        <w:rPr>
          <w:rFonts w:ascii="Times New Roman" w:hAnsi="Times New Roman" w:cs="Times New Roman"/>
          <w:sz w:val="28"/>
          <w:szCs w:val="28"/>
        </w:rPr>
        <w:t>В срок до 20 мая текущего года организация разработки проектной документации и направление ее на проверку достоверности определения сметной стоимости капитального ремонта инженерных объектов</w:t>
      </w:r>
      <w:r w:rsidRPr="00127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A2A" w:rsidRPr="00883BB7" w:rsidRDefault="00AC1A2A" w:rsidP="00A10A29">
      <w:pPr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3</w:t>
      </w:r>
      <w:r w:rsidRPr="00883BB7">
        <w:rPr>
          <w:rFonts w:cs="Times New Roman"/>
          <w:szCs w:val="28"/>
        </w:rPr>
        <w:t xml:space="preserve">=(1 * </w:t>
      </w:r>
      <w:r>
        <w:rPr>
          <w:rFonts w:cs="Times New Roman"/>
          <w:szCs w:val="28"/>
        </w:rPr>
        <w:t>1</w:t>
      </w:r>
      <w:r w:rsidR="002D2A37">
        <w:rPr>
          <w:rFonts w:cs="Times New Roman"/>
          <w:szCs w:val="28"/>
        </w:rPr>
        <w:t>2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>
        <w:rPr>
          <w:rFonts w:cs="Times New Roman"/>
          <w:szCs w:val="28"/>
        </w:rPr>
        <w:t>0,5</w:t>
      </w:r>
      <w:r w:rsidRPr="00883BB7">
        <w:rPr>
          <w:rFonts w:cs="Times New Roman"/>
          <w:szCs w:val="28"/>
        </w:rPr>
        <w:t xml:space="preserve"> человеко-дн</w:t>
      </w:r>
      <w:r w:rsidR="002D2A37">
        <w:rPr>
          <w:rFonts w:cs="Times New Roman"/>
          <w:szCs w:val="28"/>
        </w:rPr>
        <w:t>ей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=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12</w:t>
      </w:r>
      <w:r w:rsidRPr="00883BB7">
        <w:rPr>
          <w:rFonts w:cs="Times New Roman"/>
          <w:szCs w:val="28"/>
        </w:rPr>
        <w:t xml:space="preserve"> час</w:t>
      </w:r>
      <w:r>
        <w:rPr>
          <w:rFonts w:cs="Times New Roman"/>
          <w:szCs w:val="28"/>
        </w:rPr>
        <w:t>ов</w:t>
      </w:r>
    </w:p>
    <w:p w:rsidR="00AC1A2A" w:rsidRPr="00883BB7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 xml:space="preserve">: </w:t>
      </w:r>
      <w:r w:rsidR="00A10A29">
        <w:rPr>
          <w:rFonts w:ascii="Times New Roman" w:hAnsi="Times New Roman" w:cs="Times New Roman"/>
          <w:sz w:val="28"/>
          <w:szCs w:val="28"/>
        </w:rPr>
        <w:t xml:space="preserve">После получения заключения </w:t>
      </w:r>
      <w:r w:rsidR="00A10A29">
        <w:rPr>
          <w:rFonts w:ascii="Times New Roman" w:hAnsi="Times New Roman" w:cs="Times New Roman"/>
          <w:sz w:val="28"/>
          <w:szCs w:val="28"/>
        </w:rPr>
        <w:br/>
        <w:t>о проверке достоверности определения сметной стоимости осуществление отбора исполнителей работ, обеспечение заключения договора подряда, контроль выполнения работ</w:t>
      </w:r>
    </w:p>
    <w:p w:rsidR="00AC1A2A" w:rsidRDefault="00AC1A2A" w:rsidP="00A10A29">
      <w:pPr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4</w:t>
      </w:r>
      <w:r w:rsidRPr="00883BB7">
        <w:rPr>
          <w:rFonts w:cs="Times New Roman"/>
          <w:szCs w:val="28"/>
        </w:rPr>
        <w:t xml:space="preserve">=(1 * </w:t>
      </w:r>
      <w:r w:rsidR="00A10A29">
        <w:rPr>
          <w:rFonts w:cs="Times New Roman"/>
          <w:szCs w:val="28"/>
        </w:rPr>
        <w:t>24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 w:rsidR="00A10A29">
        <w:rPr>
          <w:rFonts w:cs="Times New Roman"/>
          <w:szCs w:val="28"/>
        </w:rPr>
        <w:t>3</w:t>
      </w:r>
      <w:r w:rsidRPr="00883BB7">
        <w:rPr>
          <w:rFonts w:cs="Times New Roman"/>
          <w:szCs w:val="28"/>
        </w:rPr>
        <w:t xml:space="preserve"> человеко-дн</w:t>
      </w:r>
      <w:r w:rsidR="00A10A29">
        <w:rPr>
          <w:rFonts w:cs="Times New Roman"/>
          <w:szCs w:val="28"/>
        </w:rPr>
        <w:t>я</w:t>
      </w:r>
      <w:r w:rsidRPr="00883BB7">
        <w:rPr>
          <w:rFonts w:cs="Times New Roman"/>
          <w:szCs w:val="28"/>
        </w:rPr>
        <w:t xml:space="preserve"> = </w:t>
      </w:r>
      <w:r w:rsidR="00A10A29">
        <w:rPr>
          <w:rFonts w:cs="Times New Roman"/>
          <w:szCs w:val="28"/>
        </w:rPr>
        <w:t>24</w:t>
      </w:r>
      <w:r w:rsidRPr="00883BB7">
        <w:rPr>
          <w:rFonts w:cs="Times New Roman"/>
          <w:szCs w:val="28"/>
        </w:rPr>
        <w:t xml:space="preserve"> час</w:t>
      </w:r>
      <w:r>
        <w:rPr>
          <w:rFonts w:cs="Times New Roman"/>
          <w:szCs w:val="28"/>
        </w:rPr>
        <w:t>а</w:t>
      </w:r>
    </w:p>
    <w:p w:rsidR="00AC1A2A" w:rsidRDefault="00AC1A2A" w:rsidP="00AC1A2A">
      <w:pPr>
        <w:pStyle w:val="afff9"/>
        <w:numPr>
          <w:ilvl w:val="0"/>
          <w:numId w:val="2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5: </w:t>
      </w:r>
      <w:r w:rsidR="00A10A29" w:rsidRPr="00883BB7">
        <w:rPr>
          <w:rFonts w:ascii="Times New Roman" w:hAnsi="Times New Roman" w:cs="Times New Roman"/>
          <w:sz w:val="28"/>
          <w:szCs w:val="28"/>
        </w:rPr>
        <w:t>Представление документов</w:t>
      </w:r>
      <w:r w:rsidR="00A10A29">
        <w:rPr>
          <w:rFonts w:ascii="Times New Roman" w:hAnsi="Times New Roman" w:cs="Times New Roman"/>
          <w:sz w:val="28"/>
          <w:szCs w:val="28"/>
        </w:rPr>
        <w:t xml:space="preserve"> в течение 5 дней после проведения исполнителя работ для заключения соглашения</w:t>
      </w:r>
    </w:p>
    <w:p w:rsidR="00AC1A2A" w:rsidRPr="00D35847" w:rsidRDefault="00AC1A2A" w:rsidP="00A10A29">
      <w:pPr>
        <w:pStyle w:val="afff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35847">
        <w:rPr>
          <w:rFonts w:ascii="Times New Roman" w:hAnsi="Times New Roman" w:cs="Times New Roman"/>
          <w:sz w:val="28"/>
          <w:szCs w:val="28"/>
        </w:rPr>
        <w:t xml:space="preserve">=(1 * </w:t>
      </w:r>
      <w:r w:rsidR="00A10A29">
        <w:rPr>
          <w:rFonts w:ascii="Times New Roman" w:hAnsi="Times New Roman" w:cs="Times New Roman"/>
          <w:sz w:val="28"/>
          <w:szCs w:val="28"/>
        </w:rPr>
        <w:t>1</w:t>
      </w:r>
      <w:r w:rsidRPr="00D35847">
        <w:rPr>
          <w:rFonts w:ascii="Times New Roman" w:hAnsi="Times New Roman" w:cs="Times New Roman"/>
          <w:sz w:val="28"/>
          <w:szCs w:val="28"/>
        </w:rPr>
        <w:t xml:space="preserve"> час)/8= 0,</w:t>
      </w:r>
      <w:r w:rsidR="00A10A29">
        <w:rPr>
          <w:rFonts w:ascii="Times New Roman" w:hAnsi="Times New Roman" w:cs="Times New Roman"/>
          <w:sz w:val="28"/>
          <w:szCs w:val="28"/>
        </w:rPr>
        <w:t>1</w:t>
      </w:r>
      <w:r w:rsidRPr="00D35847">
        <w:rPr>
          <w:rFonts w:ascii="Times New Roman" w:hAnsi="Times New Roman" w:cs="Times New Roman"/>
          <w:sz w:val="28"/>
          <w:szCs w:val="28"/>
        </w:rPr>
        <w:t>25 человеко-дн</w:t>
      </w:r>
      <w:r w:rsidR="00A10A29">
        <w:rPr>
          <w:rFonts w:ascii="Times New Roman" w:hAnsi="Times New Roman" w:cs="Times New Roman"/>
          <w:sz w:val="28"/>
          <w:szCs w:val="28"/>
        </w:rPr>
        <w:t>ей</w:t>
      </w:r>
      <w:r w:rsidRPr="00D35847">
        <w:rPr>
          <w:rFonts w:ascii="Times New Roman" w:hAnsi="Times New Roman" w:cs="Times New Roman"/>
          <w:sz w:val="28"/>
          <w:szCs w:val="28"/>
        </w:rPr>
        <w:t xml:space="preserve"> = </w:t>
      </w:r>
      <w:r w:rsidR="00A10A29">
        <w:rPr>
          <w:rFonts w:ascii="Times New Roman" w:hAnsi="Times New Roman" w:cs="Times New Roman"/>
          <w:sz w:val="28"/>
          <w:szCs w:val="28"/>
        </w:rPr>
        <w:t>1</w:t>
      </w:r>
      <w:r w:rsidRPr="00D3584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C1A2A" w:rsidRPr="00D35847" w:rsidRDefault="00AC1A2A" w:rsidP="00AC1A2A">
      <w:pPr>
        <w:pStyle w:val="afff9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6: </w:t>
      </w:r>
      <w:r w:rsidR="00A10A29" w:rsidRPr="00883BB7">
        <w:rPr>
          <w:rFonts w:ascii="Times New Roman" w:hAnsi="Times New Roman" w:cs="Times New Roman"/>
          <w:sz w:val="28"/>
          <w:szCs w:val="28"/>
        </w:rPr>
        <w:t>Представление документов при п</w:t>
      </w:r>
      <w:r w:rsidR="00A10A29">
        <w:rPr>
          <w:rFonts w:ascii="Times New Roman" w:hAnsi="Times New Roman" w:cs="Times New Roman"/>
          <w:sz w:val="28"/>
          <w:szCs w:val="28"/>
        </w:rPr>
        <w:t>овторном</w:t>
      </w:r>
      <w:r w:rsidR="00A10A29"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 w:rsidR="00A10A29">
        <w:rPr>
          <w:rFonts w:ascii="Times New Roman" w:hAnsi="Times New Roman" w:cs="Times New Roman"/>
          <w:sz w:val="28"/>
          <w:szCs w:val="28"/>
        </w:rPr>
        <w:t xml:space="preserve">в случае получения отказа </w:t>
      </w:r>
      <w:r w:rsidR="00A10A29" w:rsidRPr="00D02893">
        <w:rPr>
          <w:rFonts w:ascii="Times New Roman" w:hAnsi="Times New Roman" w:cs="Times New Roman"/>
          <w:sz w:val="28"/>
          <w:szCs w:val="28"/>
        </w:rPr>
        <w:t>в предоставлении</w:t>
      </w:r>
      <w:r w:rsidR="00A10A29">
        <w:rPr>
          <w:rFonts w:ascii="Times New Roman" w:hAnsi="Times New Roman" w:cs="Times New Roman"/>
          <w:sz w:val="28"/>
          <w:szCs w:val="28"/>
        </w:rPr>
        <w:t xml:space="preserve"> </w:t>
      </w:r>
      <w:r w:rsidR="00A10A29" w:rsidRPr="00372DBD">
        <w:rPr>
          <w:rFonts w:ascii="Times New Roman" w:hAnsi="Times New Roman" w:cs="Times New Roman"/>
          <w:sz w:val="28"/>
          <w:szCs w:val="28"/>
        </w:rPr>
        <w:t>субсидии</w:t>
      </w:r>
    </w:p>
    <w:p w:rsidR="00AC1A2A" w:rsidRDefault="00AC1A2A" w:rsidP="00A10A29">
      <w:pPr>
        <w:pStyle w:val="afff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A10A29">
        <w:rPr>
          <w:rFonts w:ascii="Times New Roman" w:hAnsi="Times New Roman" w:cs="Times New Roman"/>
          <w:sz w:val="28"/>
          <w:szCs w:val="28"/>
        </w:rPr>
        <w:t>=(1 * 1</w:t>
      </w:r>
      <w:r w:rsidRPr="00D35847">
        <w:rPr>
          <w:rFonts w:ascii="Times New Roman" w:hAnsi="Times New Roman" w:cs="Times New Roman"/>
          <w:sz w:val="28"/>
          <w:szCs w:val="28"/>
        </w:rPr>
        <w:t xml:space="preserve"> час)/8= 0,</w:t>
      </w:r>
      <w:r w:rsidR="00A10A29">
        <w:rPr>
          <w:rFonts w:ascii="Times New Roman" w:hAnsi="Times New Roman" w:cs="Times New Roman"/>
          <w:sz w:val="28"/>
          <w:szCs w:val="28"/>
        </w:rPr>
        <w:t>1</w:t>
      </w:r>
      <w:r w:rsidRPr="00D35847">
        <w:rPr>
          <w:rFonts w:ascii="Times New Roman" w:hAnsi="Times New Roman" w:cs="Times New Roman"/>
          <w:sz w:val="28"/>
          <w:szCs w:val="28"/>
        </w:rPr>
        <w:t>25 человеко-дн</w:t>
      </w:r>
      <w:r w:rsidR="00A10A2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847">
        <w:rPr>
          <w:rFonts w:ascii="Times New Roman" w:hAnsi="Times New Roman" w:cs="Times New Roman"/>
          <w:sz w:val="28"/>
          <w:szCs w:val="28"/>
        </w:rPr>
        <w:t xml:space="preserve">= </w:t>
      </w:r>
      <w:r w:rsidR="00A10A29">
        <w:rPr>
          <w:rFonts w:ascii="Times New Roman" w:hAnsi="Times New Roman" w:cs="Times New Roman"/>
          <w:sz w:val="28"/>
          <w:szCs w:val="28"/>
        </w:rPr>
        <w:t>1</w:t>
      </w:r>
      <w:r w:rsidRPr="00D3584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10A29" w:rsidRDefault="00A10A29" w:rsidP="00A10A29">
      <w:pPr>
        <w:pStyle w:val="afff9"/>
        <w:numPr>
          <w:ilvl w:val="0"/>
          <w:numId w:val="2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7: Представление документов для получения авансового платежа</w:t>
      </w:r>
    </w:p>
    <w:p w:rsidR="00A10A29" w:rsidRDefault="00A10A29" w:rsidP="00A10A29">
      <w:pPr>
        <w:pStyle w:val="afff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=(1 * 0,5</w:t>
      </w:r>
      <w:r w:rsidRPr="00D35847">
        <w:rPr>
          <w:rFonts w:ascii="Times New Roman" w:hAnsi="Times New Roman" w:cs="Times New Roman"/>
          <w:sz w:val="28"/>
          <w:szCs w:val="28"/>
        </w:rPr>
        <w:t xml:space="preserve"> час)/8= 0,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35847">
        <w:rPr>
          <w:rFonts w:ascii="Times New Roman" w:hAnsi="Times New Roman" w:cs="Times New Roman"/>
          <w:sz w:val="28"/>
          <w:szCs w:val="28"/>
        </w:rPr>
        <w:t>25 человеко-дн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D3584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D3584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10A29" w:rsidRDefault="00A10A29" w:rsidP="00A10A29">
      <w:pPr>
        <w:pStyle w:val="afff9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9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8: </w:t>
      </w:r>
      <w:r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</w:t>
      </w:r>
      <w:r w:rsidRPr="00A10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29" w:rsidRPr="00A10A29" w:rsidRDefault="00A10A29" w:rsidP="00A10A29">
      <w:pPr>
        <w:pStyle w:val="afff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0A29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A10A29">
        <w:rPr>
          <w:rFonts w:ascii="Times New Roman" w:hAnsi="Times New Roman" w:cs="Times New Roman"/>
          <w:sz w:val="28"/>
          <w:szCs w:val="28"/>
        </w:rPr>
        <w:t xml:space="preserve">=(1 *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10A29">
        <w:rPr>
          <w:rFonts w:ascii="Times New Roman" w:hAnsi="Times New Roman" w:cs="Times New Roman"/>
          <w:sz w:val="28"/>
          <w:szCs w:val="28"/>
        </w:rPr>
        <w:t xml:space="preserve"> час)/8=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0A29">
        <w:rPr>
          <w:rFonts w:ascii="Times New Roman" w:hAnsi="Times New Roman" w:cs="Times New Roman"/>
          <w:sz w:val="28"/>
          <w:szCs w:val="28"/>
        </w:rPr>
        <w:t xml:space="preserve"> человеко-дн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0A2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10A29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10A29" w:rsidRPr="00A10A29" w:rsidRDefault="00A10A29" w:rsidP="00A10A29">
      <w:pPr>
        <w:pStyle w:val="afff9"/>
        <w:numPr>
          <w:ilvl w:val="0"/>
          <w:numId w:val="22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10A29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0A29">
        <w:rPr>
          <w:rFonts w:ascii="Times New Roman" w:hAnsi="Times New Roman" w:cs="Times New Roman"/>
          <w:sz w:val="28"/>
          <w:szCs w:val="28"/>
        </w:rPr>
        <w:t xml:space="preserve">: </w:t>
      </w:r>
      <w:r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 в случае получения отказа в подписании акта на пр</w:t>
      </w:r>
      <w:r>
        <w:rPr>
          <w:rFonts w:ascii="Times New Roman" w:hAnsi="Times New Roman" w:cs="Times New Roman"/>
          <w:sz w:val="28"/>
          <w:szCs w:val="28"/>
        </w:rPr>
        <w:t>едоставление субсидии</w:t>
      </w:r>
    </w:p>
    <w:p w:rsidR="00A10A29" w:rsidRPr="00A10A29" w:rsidRDefault="00A10A29" w:rsidP="00A10A29">
      <w:pPr>
        <w:pStyle w:val="afff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0A29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A10A29">
        <w:rPr>
          <w:rFonts w:ascii="Times New Roman" w:hAnsi="Times New Roman" w:cs="Times New Roman"/>
          <w:sz w:val="28"/>
          <w:szCs w:val="28"/>
        </w:rPr>
        <w:t>=(1 * 8 час)/8= 1 человеко-день = 8 часов</w:t>
      </w:r>
    </w:p>
    <w:p w:rsidR="00A10A29" w:rsidRPr="00A10A29" w:rsidRDefault="00A10A29" w:rsidP="00A10A29">
      <w:pPr>
        <w:pStyle w:val="afff9"/>
        <w:numPr>
          <w:ilvl w:val="0"/>
          <w:numId w:val="26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10A29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10A29">
        <w:rPr>
          <w:rFonts w:ascii="Times New Roman" w:hAnsi="Times New Roman" w:cs="Times New Roman"/>
          <w:sz w:val="28"/>
          <w:szCs w:val="28"/>
        </w:rPr>
        <w:t xml:space="preserve">: </w:t>
      </w:r>
      <w:r w:rsidR="00620B6A">
        <w:rPr>
          <w:rFonts w:ascii="Times New Roman" w:hAnsi="Times New Roman" w:cs="Times New Roman"/>
          <w:sz w:val="28"/>
          <w:szCs w:val="28"/>
        </w:rPr>
        <w:t>Представление аналитических отчетных форм</w:t>
      </w:r>
    </w:p>
    <w:p w:rsidR="00A10A29" w:rsidRPr="00A10A29" w:rsidRDefault="00A10A29" w:rsidP="00A10A29">
      <w:pPr>
        <w:pStyle w:val="afff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0A29">
        <w:rPr>
          <w:rFonts w:ascii="Times New Roman" w:hAnsi="Times New Roman" w:cs="Times New Roman"/>
          <w:sz w:val="28"/>
          <w:szCs w:val="28"/>
        </w:rPr>
        <w:t>ТЗ</w:t>
      </w:r>
      <w:r w:rsidR="00620B6A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A10A29">
        <w:rPr>
          <w:rFonts w:ascii="Times New Roman" w:hAnsi="Times New Roman" w:cs="Times New Roman"/>
          <w:sz w:val="28"/>
          <w:szCs w:val="28"/>
        </w:rPr>
        <w:t xml:space="preserve">=(1 * </w:t>
      </w:r>
      <w:r w:rsidR="00620B6A">
        <w:rPr>
          <w:rFonts w:ascii="Times New Roman" w:hAnsi="Times New Roman" w:cs="Times New Roman"/>
          <w:sz w:val="28"/>
          <w:szCs w:val="28"/>
        </w:rPr>
        <w:t>0,5</w:t>
      </w:r>
      <w:r w:rsidRPr="00A10A29">
        <w:rPr>
          <w:rFonts w:ascii="Times New Roman" w:hAnsi="Times New Roman" w:cs="Times New Roman"/>
          <w:sz w:val="28"/>
          <w:szCs w:val="28"/>
        </w:rPr>
        <w:t xml:space="preserve"> час)/8= </w:t>
      </w:r>
      <w:r w:rsidR="00620B6A">
        <w:rPr>
          <w:rFonts w:ascii="Times New Roman" w:hAnsi="Times New Roman" w:cs="Times New Roman"/>
          <w:sz w:val="28"/>
          <w:szCs w:val="28"/>
        </w:rPr>
        <w:t>0,0625</w:t>
      </w:r>
      <w:r w:rsidRPr="00A10A29">
        <w:rPr>
          <w:rFonts w:ascii="Times New Roman" w:hAnsi="Times New Roman" w:cs="Times New Roman"/>
          <w:sz w:val="28"/>
          <w:szCs w:val="28"/>
        </w:rPr>
        <w:t xml:space="preserve"> человеко-дн</w:t>
      </w:r>
      <w:r w:rsidR="00620B6A">
        <w:rPr>
          <w:rFonts w:ascii="Times New Roman" w:hAnsi="Times New Roman" w:cs="Times New Roman"/>
          <w:sz w:val="28"/>
          <w:szCs w:val="28"/>
        </w:rPr>
        <w:t>ей</w:t>
      </w:r>
      <w:r w:rsidRPr="00A10A29">
        <w:rPr>
          <w:rFonts w:ascii="Times New Roman" w:hAnsi="Times New Roman" w:cs="Times New Roman"/>
          <w:sz w:val="28"/>
          <w:szCs w:val="28"/>
        </w:rPr>
        <w:t xml:space="preserve"> = </w:t>
      </w:r>
      <w:r w:rsidR="00620B6A">
        <w:rPr>
          <w:rFonts w:ascii="Times New Roman" w:hAnsi="Times New Roman" w:cs="Times New Roman"/>
          <w:sz w:val="28"/>
          <w:szCs w:val="28"/>
        </w:rPr>
        <w:t>0,5</w:t>
      </w:r>
      <w:r w:rsidRPr="00A10A29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620B6A" w:rsidRPr="00620B6A" w:rsidRDefault="00620B6A" w:rsidP="00620B6A">
      <w:pPr>
        <w:pStyle w:val="afff9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6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требование № 11: В срок до 19 января очередного финансового года направление обращения с обосновывающими документами </w:t>
      </w:r>
      <w:r w:rsidRPr="00620B6A">
        <w:rPr>
          <w:rFonts w:ascii="Times New Roman" w:hAnsi="Times New Roman" w:cs="Times New Roman"/>
          <w:sz w:val="28"/>
          <w:szCs w:val="28"/>
        </w:rPr>
        <w:br/>
        <w:t>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субсидии.</w:t>
      </w:r>
    </w:p>
    <w:p w:rsidR="00620B6A" w:rsidRPr="00620B6A" w:rsidRDefault="00620B6A" w:rsidP="00620B6A">
      <w:pPr>
        <w:pStyle w:val="afff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0B6A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620B6A">
        <w:rPr>
          <w:rFonts w:ascii="Times New Roman" w:hAnsi="Times New Roman" w:cs="Times New Roman"/>
          <w:sz w:val="28"/>
          <w:szCs w:val="28"/>
        </w:rPr>
        <w:t xml:space="preserve">=(1 * 1 час)/8= 0,125 человеко-дней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0B6A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C1A2A" w:rsidRDefault="00AC1A2A" w:rsidP="00AC1A2A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Итого </w:t>
      </w:r>
      <w:r w:rsidRPr="00883BB7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родолжительность времени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выполнение информационных требований = </w:t>
      </w:r>
      <w:r w:rsidR="00620B6A">
        <w:rPr>
          <w:rFonts w:cs="Times New Roman"/>
          <w:szCs w:val="28"/>
        </w:rPr>
        <w:t>85</w:t>
      </w:r>
      <w:r w:rsidRPr="00064C00">
        <w:rPr>
          <w:rFonts w:cs="Times New Roman"/>
          <w:szCs w:val="28"/>
        </w:rPr>
        <w:t xml:space="preserve"> час</w:t>
      </w:r>
      <w:r>
        <w:rPr>
          <w:rFonts w:cs="Times New Roman"/>
          <w:szCs w:val="28"/>
        </w:rPr>
        <w:t>ов</w:t>
      </w:r>
      <w:r w:rsidRPr="00064C00">
        <w:rPr>
          <w:rFonts w:cs="Times New Roman"/>
          <w:szCs w:val="28"/>
        </w:rPr>
        <w:t>.</w:t>
      </w:r>
    </w:p>
    <w:p w:rsidR="00AC1A2A" w:rsidRPr="005F6C4C" w:rsidRDefault="00AC1A2A" w:rsidP="00AC1A2A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</w:t>
      </w:r>
      <w:r w:rsidR="00CE7568">
        <w:t xml:space="preserve"> работников муниципальной формы собственности</w:t>
      </w:r>
      <w:r w:rsidRPr="009B109A">
        <w:t xml:space="preserve"> </w:t>
      </w:r>
      <w:r w:rsidR="00C03891" w:rsidRPr="0042117F">
        <w:t>по данным паспорта муниципального образования за 2020 год</w:t>
      </w:r>
      <w:r w:rsidR="00C03891" w:rsidRPr="0042117F">
        <w:rPr>
          <w:color w:val="FF0000"/>
        </w:rPr>
        <w:t xml:space="preserve"> </w:t>
      </w:r>
      <w:r w:rsidR="00C03891" w:rsidRPr="0042117F">
        <w:t xml:space="preserve">Раздел </w:t>
      </w:r>
      <w:r w:rsidR="00CE7568">
        <w:t>Е</w:t>
      </w:r>
      <w:r w:rsidR="00C03891" w:rsidRPr="0042117F">
        <w:t xml:space="preserve"> </w:t>
      </w:r>
      <w:r w:rsidR="00CE7568">
        <w:t>«водоснабжение; водоотведение, организация сбора и утилизации отходов,</w:t>
      </w:r>
      <w:r w:rsidR="00C03891" w:rsidRPr="0042117F">
        <w:t xml:space="preserve"> </w:t>
      </w:r>
      <w:r w:rsidR="00CE7568">
        <w:t xml:space="preserve">деятельность по ликвидации загрязнений» (в 2020 году получатель субсидии – СГМУП «ГВК») </w:t>
      </w:r>
      <w:r w:rsidR="00C03891" w:rsidRPr="0042117F">
        <w:t xml:space="preserve">и составляет </w:t>
      </w:r>
      <w:r w:rsidR="00CE7568">
        <w:t>58 382</w:t>
      </w:r>
      <w:r w:rsidR="00C03891">
        <w:t>,00</w:t>
      </w:r>
      <w:r>
        <w:t xml:space="preserve"> </w:t>
      </w:r>
      <w:r w:rsidRPr="009B109A">
        <w:t>руб.</w:t>
      </w:r>
      <w:r>
        <w:t xml:space="preserve">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Рабочий месяц = 22 раб. дня.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Заработная плата 1 сотрудника в день = </w:t>
      </w:r>
      <w:r w:rsidR="00CE7568">
        <w:rPr>
          <w:rFonts w:cs="Times New Roman"/>
          <w:szCs w:val="28"/>
        </w:rPr>
        <w:t>2 653,73</w:t>
      </w:r>
      <w:r w:rsidRPr="00883BB7">
        <w:rPr>
          <w:rFonts w:cs="Times New Roman"/>
          <w:szCs w:val="28"/>
        </w:rPr>
        <w:t xml:space="preserve"> руб.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Средняя стоимость работы персонала в час при 8-часовой продолжительности рабочего дня = </w:t>
      </w:r>
      <w:r w:rsidR="00CE7568">
        <w:rPr>
          <w:rFonts w:cs="Times New Roman"/>
          <w:szCs w:val="28"/>
        </w:rPr>
        <w:t>2 653,73</w:t>
      </w:r>
      <w:r w:rsidRPr="00883BB7">
        <w:rPr>
          <w:rFonts w:cs="Times New Roman"/>
          <w:szCs w:val="28"/>
        </w:rPr>
        <w:t>/8=</w:t>
      </w:r>
      <w:r w:rsidR="00CE7568">
        <w:rPr>
          <w:rFonts w:cs="Times New Roman"/>
          <w:szCs w:val="28"/>
        </w:rPr>
        <w:t>331,72</w:t>
      </w:r>
      <w:r w:rsidRPr="00883BB7">
        <w:rPr>
          <w:rFonts w:cs="Times New Roman"/>
          <w:szCs w:val="28"/>
        </w:rPr>
        <w:t xml:space="preserve"> руб.</w:t>
      </w:r>
    </w:p>
    <w:p w:rsidR="00AC1A2A" w:rsidRPr="004F7AA3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Средняя стоимость работы персонала в час</w:t>
      </w:r>
      <w:r>
        <w:rPr>
          <w:rFonts w:cs="Times New Roman"/>
          <w:szCs w:val="28"/>
        </w:rPr>
        <w:t xml:space="preserve"> </w:t>
      </w:r>
      <w:r w:rsidRPr="00883BB7">
        <w:rPr>
          <w:rFonts w:cs="Times New Roman"/>
          <w:szCs w:val="28"/>
        </w:rPr>
        <w:t xml:space="preserve">со страховыми взносами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 xml:space="preserve">во внебюджетные фонды 30,2% = </w:t>
      </w:r>
      <w:r w:rsidR="00CE7568">
        <w:rPr>
          <w:rFonts w:cs="Times New Roman"/>
          <w:b/>
          <w:szCs w:val="28"/>
        </w:rPr>
        <w:t>431,90</w:t>
      </w:r>
      <w:r w:rsidRPr="00883BB7">
        <w:rPr>
          <w:rFonts w:cs="Times New Roman"/>
          <w:b/>
          <w:szCs w:val="28"/>
        </w:rPr>
        <w:t xml:space="preserve"> руб.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Итого заработная плата со страховыми взносами во внебюджетные фонды составит = </w:t>
      </w:r>
      <w:r w:rsidR="00CE7568">
        <w:rPr>
          <w:rFonts w:cs="Times New Roman"/>
          <w:szCs w:val="28"/>
        </w:rPr>
        <w:t>85</w:t>
      </w:r>
      <w:r>
        <w:rPr>
          <w:rFonts w:cs="Times New Roman"/>
          <w:szCs w:val="28"/>
        </w:rPr>
        <w:t xml:space="preserve"> час. * </w:t>
      </w:r>
      <w:r w:rsidR="00CE7568">
        <w:rPr>
          <w:rFonts w:cs="Times New Roman"/>
          <w:szCs w:val="28"/>
        </w:rPr>
        <w:t>431,90</w:t>
      </w:r>
      <w:r>
        <w:rPr>
          <w:rFonts w:cs="Times New Roman"/>
          <w:szCs w:val="28"/>
        </w:rPr>
        <w:t xml:space="preserve"> = </w:t>
      </w:r>
      <w:r w:rsidR="00CE7568">
        <w:rPr>
          <w:rFonts w:cs="Times New Roman"/>
          <w:szCs w:val="28"/>
        </w:rPr>
        <w:t>36 711,50</w:t>
      </w:r>
      <w:r>
        <w:rPr>
          <w:rFonts w:cs="Times New Roman"/>
          <w:szCs w:val="28"/>
        </w:rPr>
        <w:t xml:space="preserve"> руб.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6 этап. Стоимость приобретений, необходимых для выполнения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информационных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Картридж – 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 xml:space="preserve"> 000 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Пачка бумаги (А4) – 2</w:t>
      </w:r>
      <w:r>
        <w:rPr>
          <w:rFonts w:cs="Times New Roman"/>
          <w:szCs w:val="28"/>
        </w:rPr>
        <w:t>50</w:t>
      </w:r>
      <w:r w:rsidRPr="00883BB7">
        <w:rPr>
          <w:rFonts w:cs="Times New Roman"/>
          <w:szCs w:val="28"/>
        </w:rPr>
        <w:t xml:space="preserve"> 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А</w:t>
      </w:r>
      <w:r w:rsidRPr="00883BB7">
        <w:rPr>
          <w:rFonts w:cs="Times New Roman"/>
          <w:szCs w:val="28"/>
          <w:vertAlign w:val="subscript"/>
        </w:rPr>
        <w:t>И</w:t>
      </w:r>
      <w:r w:rsidRPr="00883BB7">
        <w:rPr>
          <w:rFonts w:cs="Times New Roman"/>
          <w:szCs w:val="28"/>
        </w:rPr>
        <w:t>т=МР/ (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*</w:t>
      </w: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>), где: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МР – средняя рыночная цена на соответствующий товар;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=1)</w:t>
      </w:r>
    </w:p>
    <w:p w:rsidR="00AC1A2A" w:rsidRPr="00071720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  <w:r>
        <w:rPr>
          <w:rFonts w:cs="Times New Roman"/>
          <w:szCs w:val="28"/>
        </w:rPr>
        <w:t xml:space="preserve">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МР= 2</w:t>
      </w:r>
      <w:r w:rsidRPr="00883BB7">
        <w:rPr>
          <w:rFonts w:cs="Times New Roman"/>
          <w:szCs w:val="28"/>
        </w:rPr>
        <w:t>000 + 2</w:t>
      </w:r>
      <w:r>
        <w:rPr>
          <w:rFonts w:cs="Times New Roman"/>
          <w:szCs w:val="28"/>
        </w:rPr>
        <w:t>50</w:t>
      </w:r>
      <w:r w:rsidRPr="00883BB7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2 250</w:t>
      </w:r>
      <w:r w:rsidRPr="00883BB7">
        <w:rPr>
          <w:rFonts w:cs="Times New Roman"/>
          <w:szCs w:val="28"/>
        </w:rPr>
        <w:t>,00 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Аит= </w:t>
      </w:r>
      <w:r>
        <w:rPr>
          <w:rFonts w:cs="Times New Roman"/>
          <w:b/>
          <w:szCs w:val="28"/>
        </w:rPr>
        <w:t>2</w:t>
      </w:r>
      <w:r w:rsidRPr="00883BB7">
        <w:rPr>
          <w:rFonts w:cs="Times New Roman"/>
          <w:b/>
          <w:szCs w:val="28"/>
        </w:rPr>
        <w:t xml:space="preserve"> 2</w:t>
      </w:r>
      <w:r>
        <w:rPr>
          <w:rFonts w:cs="Times New Roman"/>
          <w:b/>
          <w:szCs w:val="28"/>
        </w:rPr>
        <w:t>50</w:t>
      </w:r>
      <w:r w:rsidRPr="00883BB7">
        <w:rPr>
          <w:rFonts w:cs="Times New Roman"/>
          <w:b/>
          <w:szCs w:val="28"/>
        </w:rPr>
        <w:t>,00 / (1*</w:t>
      </w:r>
      <w:r>
        <w:rPr>
          <w:rFonts w:cs="Times New Roman"/>
          <w:b/>
          <w:szCs w:val="28"/>
        </w:rPr>
        <w:t>1</w:t>
      </w:r>
      <w:r w:rsidRPr="00883BB7">
        <w:rPr>
          <w:rFonts w:cs="Times New Roman"/>
          <w:b/>
          <w:szCs w:val="28"/>
        </w:rPr>
        <w:t xml:space="preserve">) = </w:t>
      </w:r>
      <w:r>
        <w:rPr>
          <w:rFonts w:cs="Times New Roman"/>
          <w:b/>
          <w:szCs w:val="28"/>
        </w:rPr>
        <w:t>2</w:t>
      </w:r>
      <w:r w:rsidRPr="00883BB7">
        <w:rPr>
          <w:rFonts w:cs="Times New Roman"/>
          <w:b/>
          <w:szCs w:val="28"/>
        </w:rPr>
        <w:t xml:space="preserve"> 2</w:t>
      </w:r>
      <w:r>
        <w:rPr>
          <w:rFonts w:cs="Times New Roman"/>
          <w:b/>
          <w:szCs w:val="28"/>
        </w:rPr>
        <w:t>50</w:t>
      </w:r>
      <w:r w:rsidRPr="00883BB7">
        <w:rPr>
          <w:rFonts w:cs="Times New Roman"/>
          <w:b/>
          <w:szCs w:val="28"/>
        </w:rPr>
        <w:t>,00руб.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C03891" w:rsidRPr="00883BB7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</w:t>
      </w:r>
      <w:r w:rsidR="00F7371F"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>на период с 1 января 20</w:t>
      </w:r>
      <w:r>
        <w:rPr>
          <w:rFonts w:cs="Times New Roman"/>
          <w:szCs w:val="28"/>
        </w:rPr>
        <w:t>20</w:t>
      </w:r>
      <w:r w:rsidRPr="00883BB7">
        <w:rPr>
          <w:rFonts w:cs="Times New Roman"/>
          <w:szCs w:val="28"/>
        </w:rPr>
        <w:t xml:space="preserve"> года по 31 декабря 20</w:t>
      </w:r>
      <w:r>
        <w:rPr>
          <w:rFonts w:cs="Times New Roman"/>
          <w:szCs w:val="28"/>
        </w:rPr>
        <w:t>20</w:t>
      </w:r>
      <w:r w:rsidRPr="00883BB7">
        <w:rPr>
          <w:rFonts w:cs="Times New Roman"/>
          <w:szCs w:val="28"/>
        </w:rPr>
        <w:t xml:space="preserve"> года, утвержденный приказом Региональной службы по тарифам автономного округа от </w:t>
      </w:r>
      <w:r w:rsidRPr="00C03891">
        <w:t>12.12.2019 № 134-нп</w:t>
      </w:r>
      <w:r w:rsidRPr="00883BB7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>который составляет 2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 xml:space="preserve">,00 рублей за 1 поездку. </w:t>
      </w:r>
    </w:p>
    <w:p w:rsidR="00CE7568" w:rsidRPr="00883BB7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 xml:space="preserve">Для выполнения </w:t>
      </w:r>
      <w:r w:rsidR="00CE7568">
        <w:rPr>
          <w:rFonts w:cs="Times New Roman"/>
          <w:szCs w:val="28"/>
        </w:rPr>
        <w:t>11</w:t>
      </w:r>
      <w:r w:rsidRPr="00883BB7">
        <w:rPr>
          <w:rFonts w:cs="Times New Roman"/>
          <w:szCs w:val="28"/>
        </w:rPr>
        <w:t xml:space="preserve"> информационных требований необходимо</w:t>
      </w:r>
      <w:r w:rsidR="00CE7568">
        <w:rPr>
          <w:rFonts w:cs="Times New Roman"/>
          <w:szCs w:val="28"/>
        </w:rPr>
        <w:t xml:space="preserve"> </w:t>
      </w:r>
      <w:r w:rsidR="00CE7568" w:rsidRPr="00CE7568">
        <w:rPr>
          <w:rFonts w:cs="Times New Roman"/>
          <w:b/>
          <w:szCs w:val="28"/>
        </w:rPr>
        <w:t>572,00</w:t>
      </w:r>
      <w:r w:rsidR="00CE7568">
        <w:rPr>
          <w:rFonts w:cs="Times New Roman"/>
          <w:szCs w:val="28"/>
        </w:rPr>
        <w:t xml:space="preserve">руб (22 поездки (11ит*2) </w:t>
      </w:r>
      <w:r w:rsidR="00CE7568" w:rsidRPr="00883BB7">
        <w:rPr>
          <w:rFonts w:cs="Times New Roman"/>
          <w:szCs w:val="28"/>
        </w:rPr>
        <w:t>* 2</w:t>
      </w:r>
      <w:r w:rsidR="00CE7568">
        <w:rPr>
          <w:rFonts w:cs="Times New Roman"/>
          <w:szCs w:val="28"/>
        </w:rPr>
        <w:t>6</w:t>
      </w:r>
      <w:r w:rsidR="00CE7568" w:rsidRPr="00883BB7">
        <w:rPr>
          <w:rFonts w:cs="Times New Roman"/>
          <w:szCs w:val="28"/>
        </w:rPr>
        <w:t>,00 руб.</w:t>
      </w:r>
      <w:r w:rsidR="00CE7568">
        <w:rPr>
          <w:rFonts w:cs="Times New Roman"/>
          <w:szCs w:val="28"/>
        </w:rPr>
        <w:t>)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7 этап. Сумма информационных издержек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=</w:t>
      </w: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*</w:t>
      </w: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>+А</w:t>
      </w:r>
      <w:r w:rsidRPr="00883BB7">
        <w:rPr>
          <w:rFonts w:cs="Times New Roman"/>
          <w:b/>
          <w:szCs w:val="28"/>
          <w:vertAlign w:val="subscript"/>
        </w:rPr>
        <w:t>ИТ,</w:t>
      </w:r>
      <w:r w:rsidRPr="00883BB7">
        <w:rPr>
          <w:rFonts w:cs="Times New Roman"/>
          <w:b/>
          <w:szCs w:val="28"/>
        </w:rPr>
        <w:t xml:space="preserve"> где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</w:rPr>
        <w:t>А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AC1A2A" w:rsidRDefault="00AC1A2A" w:rsidP="00AC1A2A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Иит</w:t>
      </w:r>
      <w:r w:rsidRPr="00883BB7">
        <w:rPr>
          <w:rFonts w:cs="Times New Roman"/>
          <w:szCs w:val="28"/>
        </w:rPr>
        <w:t xml:space="preserve"> = </w:t>
      </w:r>
      <w:r w:rsidR="00CE7568">
        <w:rPr>
          <w:rFonts w:cs="Times New Roman"/>
          <w:szCs w:val="28"/>
        </w:rPr>
        <w:t>85</w:t>
      </w:r>
      <w:r w:rsidRPr="00883BB7">
        <w:rPr>
          <w:rFonts w:cs="Times New Roman"/>
          <w:szCs w:val="28"/>
        </w:rPr>
        <w:t xml:space="preserve"> час. * </w:t>
      </w:r>
      <w:r w:rsidR="00CE7568">
        <w:rPr>
          <w:rFonts w:cs="Times New Roman"/>
          <w:szCs w:val="28"/>
        </w:rPr>
        <w:t xml:space="preserve">431,90 </w:t>
      </w:r>
      <w:r w:rsidRPr="00883BB7">
        <w:rPr>
          <w:rFonts w:cs="Times New Roman"/>
          <w:szCs w:val="28"/>
        </w:rPr>
        <w:t xml:space="preserve">руб. + 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250</w:t>
      </w:r>
      <w:r w:rsidRPr="00883BB7">
        <w:rPr>
          <w:rFonts w:cs="Times New Roman"/>
          <w:szCs w:val="28"/>
        </w:rPr>
        <w:t>,00</w:t>
      </w:r>
      <w:r>
        <w:rPr>
          <w:rFonts w:cs="Times New Roman"/>
          <w:szCs w:val="28"/>
        </w:rPr>
        <w:t xml:space="preserve">руб. </w:t>
      </w:r>
      <w:r w:rsidRPr="00883BB7">
        <w:rPr>
          <w:rFonts w:cs="Times New Roman"/>
          <w:szCs w:val="28"/>
        </w:rPr>
        <w:t xml:space="preserve">+ </w:t>
      </w:r>
      <w:r w:rsidR="00CE7568">
        <w:rPr>
          <w:rFonts w:cs="Times New Roman"/>
          <w:szCs w:val="28"/>
        </w:rPr>
        <w:t>572,00</w:t>
      </w:r>
      <w:r w:rsidRPr="00883BB7">
        <w:rPr>
          <w:rFonts w:cs="Times New Roman"/>
          <w:szCs w:val="28"/>
        </w:rPr>
        <w:t xml:space="preserve"> руб. = </w:t>
      </w:r>
      <w:r w:rsidR="00CE7568">
        <w:rPr>
          <w:rFonts w:cs="Times New Roman"/>
          <w:b/>
          <w:szCs w:val="28"/>
        </w:rPr>
        <w:t>39 533,50</w:t>
      </w:r>
      <w:r w:rsidRPr="00B23167">
        <w:rPr>
          <w:rFonts w:cs="Times New Roman"/>
          <w:b/>
          <w:szCs w:val="28"/>
        </w:rPr>
        <w:t xml:space="preserve"> руб.</w:t>
      </w:r>
    </w:p>
    <w:p w:rsidR="00AC1A2A" w:rsidRPr="00613A1D" w:rsidRDefault="00AC1A2A" w:rsidP="00AC1A2A">
      <w:pPr>
        <w:ind w:firstLine="720"/>
        <w:contextualSpacing/>
        <w:jc w:val="both"/>
        <w:rPr>
          <w:rFonts w:cs="Times New Roman"/>
          <w:szCs w:val="28"/>
        </w:rPr>
      </w:pPr>
    </w:p>
    <w:p w:rsidR="00327CB6" w:rsidRDefault="00327CB6" w:rsidP="007F7A91">
      <w:pPr>
        <w:ind w:left="5954"/>
        <w:rPr>
          <w:rFonts w:cs="Times New Roman"/>
          <w:szCs w:val="28"/>
        </w:rPr>
      </w:pPr>
    </w:p>
    <w:sectPr w:rsidR="00327CB6" w:rsidSect="00A10A29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DF" w:rsidRDefault="00A771DF" w:rsidP="006C4EC8">
      <w:r>
        <w:separator/>
      </w:r>
    </w:p>
  </w:endnote>
  <w:endnote w:type="continuationSeparator" w:id="0">
    <w:p w:rsidR="00A771DF" w:rsidRDefault="00A771DF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DF" w:rsidRDefault="00A771DF" w:rsidP="006C4EC8">
      <w:r>
        <w:separator/>
      </w:r>
    </w:p>
  </w:footnote>
  <w:footnote w:type="continuationSeparator" w:id="0">
    <w:p w:rsidR="00A771DF" w:rsidRDefault="00A771DF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A70E6"/>
    <w:multiLevelType w:val="hybridMultilevel"/>
    <w:tmpl w:val="94E242A4"/>
    <w:lvl w:ilvl="0" w:tplc="EA9CF96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845A92"/>
    <w:multiLevelType w:val="hybridMultilevel"/>
    <w:tmpl w:val="9E2460D0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105CC0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66288"/>
    <w:multiLevelType w:val="hybridMultilevel"/>
    <w:tmpl w:val="E46817D0"/>
    <w:lvl w:ilvl="0" w:tplc="E60A9A60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4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C5A80"/>
    <w:multiLevelType w:val="hybridMultilevel"/>
    <w:tmpl w:val="9E2460D0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627A57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150938"/>
    <w:multiLevelType w:val="hybridMultilevel"/>
    <w:tmpl w:val="E46817D0"/>
    <w:lvl w:ilvl="0" w:tplc="E60A9A60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16"/>
  </w:num>
  <w:num w:numId="5">
    <w:abstractNumId w:val="11"/>
  </w:num>
  <w:num w:numId="6">
    <w:abstractNumId w:val="20"/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9"/>
  </w:num>
  <w:num w:numId="11">
    <w:abstractNumId w:val="22"/>
  </w:num>
  <w:num w:numId="12">
    <w:abstractNumId w:val="21"/>
  </w:num>
  <w:num w:numId="13">
    <w:abstractNumId w:val="9"/>
  </w:num>
  <w:num w:numId="14">
    <w:abstractNumId w:val="8"/>
  </w:num>
  <w:num w:numId="15">
    <w:abstractNumId w:val="14"/>
  </w:num>
  <w:num w:numId="16">
    <w:abstractNumId w:val="17"/>
  </w:num>
  <w:num w:numId="17">
    <w:abstractNumId w:val="13"/>
  </w:num>
  <w:num w:numId="18">
    <w:abstractNumId w:val="10"/>
  </w:num>
  <w:num w:numId="19">
    <w:abstractNumId w:val="2"/>
  </w:num>
  <w:num w:numId="20">
    <w:abstractNumId w:val="0"/>
  </w:num>
  <w:num w:numId="21">
    <w:abstractNumId w:val="3"/>
  </w:num>
  <w:num w:numId="22">
    <w:abstractNumId w:val="4"/>
  </w:num>
  <w:num w:numId="23">
    <w:abstractNumId w:val="23"/>
  </w:num>
  <w:num w:numId="24">
    <w:abstractNumId w:val="6"/>
  </w:num>
  <w:num w:numId="25">
    <w:abstractNumId w:val="15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231F0"/>
    <w:rsid w:val="00083EF9"/>
    <w:rsid w:val="000F5DA3"/>
    <w:rsid w:val="00142B98"/>
    <w:rsid w:val="001504E5"/>
    <w:rsid w:val="00156134"/>
    <w:rsid w:val="001A180C"/>
    <w:rsid w:val="001C5186"/>
    <w:rsid w:val="001F0410"/>
    <w:rsid w:val="001F7BBF"/>
    <w:rsid w:val="00222E1D"/>
    <w:rsid w:val="002324F2"/>
    <w:rsid w:val="002664E3"/>
    <w:rsid w:val="0027743D"/>
    <w:rsid w:val="00285167"/>
    <w:rsid w:val="00285EC9"/>
    <w:rsid w:val="00293CEB"/>
    <w:rsid w:val="002B04FB"/>
    <w:rsid w:val="002B4812"/>
    <w:rsid w:val="002D2A37"/>
    <w:rsid w:val="002F6189"/>
    <w:rsid w:val="003252E2"/>
    <w:rsid w:val="00327CB6"/>
    <w:rsid w:val="003433DB"/>
    <w:rsid w:val="00367CCE"/>
    <w:rsid w:val="003B100F"/>
    <w:rsid w:val="003B46E0"/>
    <w:rsid w:val="003F3615"/>
    <w:rsid w:val="00461FFD"/>
    <w:rsid w:val="004C7F5C"/>
    <w:rsid w:val="00500F3B"/>
    <w:rsid w:val="00557F38"/>
    <w:rsid w:val="00574410"/>
    <w:rsid w:val="00583ADA"/>
    <w:rsid w:val="005A33D7"/>
    <w:rsid w:val="005D0361"/>
    <w:rsid w:val="00603EC0"/>
    <w:rsid w:val="00620B6A"/>
    <w:rsid w:val="006644E9"/>
    <w:rsid w:val="00672112"/>
    <w:rsid w:val="00681876"/>
    <w:rsid w:val="00691BB8"/>
    <w:rsid w:val="006A3BD3"/>
    <w:rsid w:val="006C4EC8"/>
    <w:rsid w:val="006E4594"/>
    <w:rsid w:val="006F2446"/>
    <w:rsid w:val="006F2C16"/>
    <w:rsid w:val="006F3486"/>
    <w:rsid w:val="00701F45"/>
    <w:rsid w:val="007025BD"/>
    <w:rsid w:val="00747332"/>
    <w:rsid w:val="00750ABE"/>
    <w:rsid w:val="007514A1"/>
    <w:rsid w:val="00762A53"/>
    <w:rsid w:val="00770E38"/>
    <w:rsid w:val="007B3F4A"/>
    <w:rsid w:val="007B6D10"/>
    <w:rsid w:val="007D7361"/>
    <w:rsid w:val="007E4D9A"/>
    <w:rsid w:val="007E7587"/>
    <w:rsid w:val="007F7A91"/>
    <w:rsid w:val="008424DE"/>
    <w:rsid w:val="00857D5A"/>
    <w:rsid w:val="00887D5F"/>
    <w:rsid w:val="00891FE3"/>
    <w:rsid w:val="008B3678"/>
    <w:rsid w:val="008D36CF"/>
    <w:rsid w:val="0090301B"/>
    <w:rsid w:val="00925BF4"/>
    <w:rsid w:val="00934F8C"/>
    <w:rsid w:val="009724DA"/>
    <w:rsid w:val="009A1341"/>
    <w:rsid w:val="009B616C"/>
    <w:rsid w:val="00A03B48"/>
    <w:rsid w:val="00A10A29"/>
    <w:rsid w:val="00A558A1"/>
    <w:rsid w:val="00A75DD8"/>
    <w:rsid w:val="00A771DF"/>
    <w:rsid w:val="00AC1145"/>
    <w:rsid w:val="00AC1A2A"/>
    <w:rsid w:val="00AF56B7"/>
    <w:rsid w:val="00B118A0"/>
    <w:rsid w:val="00B249AB"/>
    <w:rsid w:val="00B3071D"/>
    <w:rsid w:val="00B31DFF"/>
    <w:rsid w:val="00B5521D"/>
    <w:rsid w:val="00B567E0"/>
    <w:rsid w:val="00B65789"/>
    <w:rsid w:val="00C03891"/>
    <w:rsid w:val="00CE7568"/>
    <w:rsid w:val="00D148CA"/>
    <w:rsid w:val="00D6287D"/>
    <w:rsid w:val="00D777F7"/>
    <w:rsid w:val="00DA0A5D"/>
    <w:rsid w:val="00DB6DD9"/>
    <w:rsid w:val="00DE324E"/>
    <w:rsid w:val="00E02545"/>
    <w:rsid w:val="00E33DD0"/>
    <w:rsid w:val="00E43296"/>
    <w:rsid w:val="00E53934"/>
    <w:rsid w:val="00E76E94"/>
    <w:rsid w:val="00EC293F"/>
    <w:rsid w:val="00EC662C"/>
    <w:rsid w:val="00EF657D"/>
    <w:rsid w:val="00F25810"/>
    <w:rsid w:val="00F3309D"/>
    <w:rsid w:val="00F56DA1"/>
    <w:rsid w:val="00F7371F"/>
    <w:rsid w:val="00FA4F51"/>
    <w:rsid w:val="00FD21D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rmal (Web)"/>
    <w:basedOn w:val="a"/>
    <w:uiPriority w:val="99"/>
    <w:unhideWhenUsed/>
    <w:rsid w:val="00C038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5267742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05441/10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2117360/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36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2BC4-EE32-44B8-AF10-F06855FC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Дмитриева Наталья Александровна</cp:lastModifiedBy>
  <cp:revision>15</cp:revision>
  <cp:lastPrinted>2021-03-12T06:00:00Z</cp:lastPrinted>
  <dcterms:created xsi:type="dcterms:W3CDTF">2021-03-09T10:20:00Z</dcterms:created>
  <dcterms:modified xsi:type="dcterms:W3CDTF">2021-04-07T05:11:00Z</dcterms:modified>
</cp:coreProperties>
</file>