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3F" w:rsidRPr="00907F3F" w:rsidRDefault="00907F3F" w:rsidP="006934E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907F3F" w:rsidRPr="00907F3F" w:rsidRDefault="00907F3F" w:rsidP="006934E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 управлением</w:t>
      </w:r>
    </w:p>
    <w:p w:rsidR="00907F3F" w:rsidRDefault="00907F3F" w:rsidP="006934E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6C3CD0" w:rsidRPr="00907F3F" w:rsidRDefault="006C3CD0" w:rsidP="006934E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редакция от 19.07.2021</w:t>
      </w:r>
    </w:p>
    <w:p w:rsidR="006934EC" w:rsidRDefault="006934EC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BA257E" w:rsidRPr="00907F3F" w:rsidRDefault="00BA257E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907F3F" w:rsidRPr="00907F3F" w:rsidRDefault="00907F3F" w:rsidP="00907F3F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907F3F" w:rsidP="00907F3F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постановление Администрации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09.10.2007 № 3252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предоставления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жилых помещений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специализированного жилищного </w:t>
      </w:r>
    </w:p>
    <w:p w:rsidR="00907F3F" w:rsidRP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фонда»</w:t>
      </w:r>
    </w:p>
    <w:p w:rsidR="00907F3F" w:rsidRDefault="00907F3F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36C9" w:rsidRPr="00907F3F" w:rsidRDefault="008B36C9" w:rsidP="00907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3F60" w:rsidRDefault="00907F3F" w:rsidP="00BB3F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Жилищным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BB3F60" w:rsidRDefault="00907F3F" w:rsidP="00BB3F60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города от 09.10.2007 № 3252 «Об утверждении положения о порядке предоставления муниципальных жилых помещений специализированного жилищного фонда» (с изменениями                            от 23.12.2008 № 4730, 30.11.2009 № 4824, 06.07.2010 № 3340, 28.09.2012 № 7616, 10.06.2013 № 3949, 03.09.2013 № 6322, 21.05.2014 № 3372, 02.12.2014 № 8057, 09.02.2015 № 793, 26.08.2015 № 5913, 22.07.2016 № 5548, 19.09.2016 № 6996, 29.12.2016 № 9618, 05.09.2017 № 7767, 17.01.2019 № 302, 09.09.2019 № 6613, 16.10.2019 № 7724</w:t>
      </w:r>
      <w:r w:rsidR="005D3CAD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, 19.11.2019 № 8680</w:t>
      </w:r>
      <w:r w:rsid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>, 30.03.2020 № 2097, 11.09.2020 № 6436, 01.02.2021 № 635</w:t>
      </w: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DB2D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  <w:r w:rsidR="00A679E8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приложении к постановлению</w:t>
      </w:r>
      <w:r w:rsidR="005D3CAD"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B3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3CD0" w:rsidRDefault="006C3CD0" w:rsidP="00703F4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пятый подпункта 2.4.2 пункта 2.4 раздела 2 порядка исключить.</w:t>
      </w:r>
    </w:p>
    <w:p w:rsidR="006934EC" w:rsidRDefault="006934EC" w:rsidP="00703F40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Подпункт 2.4.5 пункта 2.4 раздела 2 порядка </w:t>
      </w:r>
      <w:r w:rsid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703F40" w:rsidRDefault="00703F40" w:rsidP="00703F40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«2.4.5. О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                              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934EC" w:rsidRDefault="006934EC" w:rsidP="006934EC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Пункт 2.5 раздела 2 порядка дополнить абзацем следующего содержания:</w:t>
      </w:r>
    </w:p>
    <w:p w:rsidR="006934EC" w:rsidRDefault="006934EC" w:rsidP="00703F40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«- 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государственной регистрации актов гражданского состояния (сведения о рождении,</w:t>
      </w:r>
      <w:r w:rsid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смерти,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заключении брака, расторжении брака</w:t>
      </w:r>
      <w:r w:rsid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)».</w:t>
      </w:r>
    </w:p>
    <w:p w:rsidR="00CE1131" w:rsidRDefault="00CE1131" w:rsidP="00CE1131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3.6.6 пункта 3.6 раздела 3 порядка изложить в следующей редакции:</w:t>
      </w:r>
    </w:p>
    <w:p w:rsidR="00CE1131" w:rsidRDefault="00CE1131" w:rsidP="00CE113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«3.6.6. О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                              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CE1131" w:rsidRDefault="00CE1131" w:rsidP="00CE1131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3.6.7 пункта 3.6 раздела 3 порядка дополнить абзацем следующего содержания:</w:t>
      </w:r>
    </w:p>
    <w:p w:rsidR="00CE1131" w:rsidRDefault="00CE1131" w:rsidP="00CE113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«- 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государственной регистрации актов гражданского состояния (сведения о рождении,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смерти,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заключении брака, расторжении брака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)».</w:t>
      </w:r>
    </w:p>
    <w:p w:rsidR="008B36C9" w:rsidRPr="008B36C9" w:rsidRDefault="000346A7" w:rsidP="008B36C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DB2DA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четвертый</w:t>
      </w:r>
      <w:r w:rsidRP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4.3 раздела </w:t>
      </w:r>
      <w:r w:rsid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</w:t>
      </w:r>
      <w:r w:rsidR="008B36C9" w:rsidRP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 в следующей редакции:</w:t>
      </w:r>
    </w:p>
    <w:p w:rsidR="008B36C9" w:rsidRDefault="008B36C9" w:rsidP="008B36C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 о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ариально удостоверенный перевод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русский </w:t>
      </w:r>
      <w:proofErr w:type="gramStart"/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язык,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8B36C9" w:rsidRDefault="008B36C9" w:rsidP="008B36C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4.3.1 пункта 4.3 раздела 4 порядка дополнить абзацем следующего содержания:</w:t>
      </w:r>
    </w:p>
    <w:p w:rsidR="008B36C9" w:rsidRDefault="008B36C9" w:rsidP="008B36C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«- 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государственной регистрации актов гражданского состояния (сведения о рождении,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смерти,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заключении брака, расторжении брака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)».</w:t>
      </w:r>
    </w:p>
    <w:p w:rsidR="008B36C9" w:rsidRPr="008B36C9" w:rsidRDefault="008B36C9" w:rsidP="008B36C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</w:t>
      </w:r>
      <w:r w:rsidR="00DB2DA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5.4</w:t>
      </w:r>
      <w:r w:rsidRP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8B36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изложить в следующей редакции:</w:t>
      </w:r>
    </w:p>
    <w:p w:rsidR="008B36C9" w:rsidRDefault="008B36C9" w:rsidP="008B36C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«- о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ариально удостоверенный перевод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русский </w:t>
      </w:r>
      <w:proofErr w:type="gramStart"/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язык,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703F40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8B36C9" w:rsidRDefault="008B36C9" w:rsidP="008B36C9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5.5 раздела 5 порядка дополнить абзацем следующего содержания:</w:t>
      </w:r>
    </w:p>
    <w:p w:rsidR="008B36C9" w:rsidRDefault="008B36C9" w:rsidP="008B36C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«- 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государственной регистрации актов гражданского состояния (сведения о рождении,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смерти,</w:t>
      </w:r>
      <w:r w:rsidRPr="006934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заключении брака, расторжении брака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)».</w:t>
      </w:r>
    </w:p>
    <w:p w:rsidR="006C3CD0" w:rsidRDefault="006C3CD0" w:rsidP="008B36C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1.10. Подпункт 2.4.6 пункта 2.4 раздела 2, подпункт 3.6.3 пункта 3.6 раздела 3, абзац девятый пункта 4.3 раздела 4 изложить в следующей редакции:</w:t>
      </w:r>
    </w:p>
    <w:p w:rsidR="006C3CD0" w:rsidRDefault="006C3CD0" w:rsidP="008B36C9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«Правоустанавливающие документы на объекты недвижимости, права                   на которые не зарегистрированы в Едином государственном реестре недвижимости.»</w:t>
      </w:r>
    </w:p>
    <w:p w:rsidR="006934EC" w:rsidRPr="006934EC" w:rsidRDefault="006934EC" w:rsidP="006934E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4EC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934EC" w:rsidRPr="006934EC" w:rsidRDefault="006934EC" w:rsidP="006934E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4EC">
        <w:rPr>
          <w:rFonts w:ascii="Times New Roman" w:eastAsia="Calibri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DB2DA7">
        <w:rPr>
          <w:rFonts w:ascii="Times New Roman" w:eastAsia="Calibri" w:hAnsi="Times New Roman" w:cs="Times New Roman"/>
          <w:sz w:val="28"/>
          <w:szCs w:val="28"/>
        </w:rPr>
        <w:t>газете «Сургутские ведомости».</w:t>
      </w:r>
    </w:p>
    <w:p w:rsidR="006934EC" w:rsidRPr="006934EC" w:rsidRDefault="006934EC" w:rsidP="006934E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4EC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934EC" w:rsidRPr="006934EC" w:rsidRDefault="006934EC" w:rsidP="0069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</w:t>
      </w:r>
      <w:r w:rsidRPr="006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хозяйства, природопользования </w:t>
      </w:r>
      <w:r w:rsidR="006C3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9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экологии, управления имуществом, находящимся в муниципальной собственности.</w:t>
      </w:r>
    </w:p>
    <w:p w:rsidR="006934EC" w:rsidRPr="006934EC" w:rsidRDefault="006934EC" w:rsidP="0069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EC" w:rsidRPr="006934EC" w:rsidRDefault="006934EC" w:rsidP="0069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EC" w:rsidRPr="006934EC" w:rsidRDefault="006934EC" w:rsidP="0069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EC" w:rsidRPr="006934EC" w:rsidRDefault="006934EC" w:rsidP="0069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EC" w:rsidRPr="006934EC" w:rsidRDefault="006934EC" w:rsidP="0069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3F" w:rsidRPr="00907F3F" w:rsidRDefault="006934EC" w:rsidP="00A32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7F3F" w:rsidRPr="00907F3F" w:rsidSect="008B36C9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69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города</w:t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А.С. Филатов</w:t>
      </w:r>
      <w:bookmarkStart w:id="0" w:name="_GoBack"/>
      <w:bookmarkEnd w:id="0"/>
    </w:p>
    <w:p w:rsidR="006C3CD0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CD0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CD0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CD0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3CD0" w:rsidRPr="008B36C9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6C3CD0" w:rsidRPr="008B36C9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C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Евгеньевна,</w:t>
      </w:r>
    </w:p>
    <w:p w:rsidR="006C3CD0" w:rsidRPr="008B36C9" w:rsidRDefault="006C3CD0" w:rsidP="006C3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B36C9">
        <w:rPr>
          <w:rFonts w:ascii="Times New Roman" w:eastAsia="Calibri" w:hAnsi="Times New Roman" w:cs="Times New Roman"/>
          <w:sz w:val="20"/>
          <w:szCs w:val="20"/>
          <w:lang w:eastAsia="ru-RU"/>
        </w:rPr>
        <w:t>главный специалист отдела учета и оформления</w:t>
      </w:r>
    </w:p>
    <w:p w:rsidR="006C3CD0" w:rsidRPr="008B36C9" w:rsidRDefault="006C3CD0" w:rsidP="006C3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B36C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специализированного жилищного фонда, обмена </w:t>
      </w:r>
    </w:p>
    <w:p w:rsidR="006C3CD0" w:rsidRPr="008B36C9" w:rsidRDefault="006C3CD0" w:rsidP="006C3C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B36C9">
        <w:rPr>
          <w:rFonts w:ascii="Times New Roman" w:eastAsia="Calibri" w:hAnsi="Times New Roman" w:cs="Times New Roman"/>
          <w:sz w:val="20"/>
          <w:szCs w:val="20"/>
          <w:lang w:eastAsia="ru-RU"/>
        </w:rPr>
        <w:t>жилья управления учёта и распределения жилья,</w:t>
      </w:r>
    </w:p>
    <w:p w:rsidR="006C3CD0" w:rsidRPr="008B36C9" w:rsidRDefault="006C3CD0" w:rsidP="006C3CD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B36C9">
        <w:rPr>
          <w:rFonts w:ascii="Times New Roman" w:eastAsia="Calibri" w:hAnsi="Times New Roman" w:cs="Times New Roman"/>
          <w:sz w:val="20"/>
          <w:szCs w:val="20"/>
          <w:lang w:eastAsia="ru-RU"/>
        </w:rPr>
        <w:t>тел.: (3462) 52-57-03</w:t>
      </w:r>
    </w:p>
    <w:p w:rsidR="006C3CD0" w:rsidRDefault="006C3CD0" w:rsidP="006C3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19</w:t>
      </w:r>
      <w:r w:rsidRPr="008B36C9">
        <w:rPr>
          <w:rFonts w:ascii="Times New Roman" w:eastAsia="Calibri" w:hAnsi="Times New Roman" w:cs="Times New Roman"/>
          <w:sz w:val="20"/>
          <w:szCs w:val="20"/>
        </w:rPr>
        <w:t>.07.2021</w:t>
      </w:r>
    </w:p>
    <w:sectPr w:rsidR="006C3CD0" w:rsidSect="00ED0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FF" w:rsidRDefault="003473FF" w:rsidP="008B36C9">
      <w:pPr>
        <w:spacing w:after="0" w:line="240" w:lineRule="auto"/>
      </w:pPr>
      <w:r>
        <w:separator/>
      </w:r>
    </w:p>
  </w:endnote>
  <w:endnote w:type="continuationSeparator" w:id="0">
    <w:p w:rsidR="003473FF" w:rsidRDefault="003473FF" w:rsidP="008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FF" w:rsidRDefault="003473FF" w:rsidP="008B36C9">
      <w:pPr>
        <w:spacing w:after="0" w:line="240" w:lineRule="auto"/>
      </w:pPr>
      <w:r>
        <w:separator/>
      </w:r>
    </w:p>
  </w:footnote>
  <w:footnote w:type="continuationSeparator" w:id="0">
    <w:p w:rsidR="003473FF" w:rsidRDefault="003473FF" w:rsidP="008B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C9" w:rsidRDefault="008B36C9" w:rsidP="000A0BF5">
    <w:pPr>
      <w:pStyle w:val="a6"/>
    </w:pPr>
  </w:p>
  <w:p w:rsidR="008B36C9" w:rsidRDefault="008B3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4018"/>
    <w:multiLevelType w:val="hybridMultilevel"/>
    <w:tmpl w:val="8EBC319A"/>
    <w:lvl w:ilvl="0" w:tplc="0BCE2F9A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3307A3"/>
    <w:multiLevelType w:val="multilevel"/>
    <w:tmpl w:val="55EE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E9E4CB9"/>
    <w:multiLevelType w:val="multilevel"/>
    <w:tmpl w:val="857A0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3F"/>
    <w:rsid w:val="000346A7"/>
    <w:rsid w:val="000A0BF5"/>
    <w:rsid w:val="00210989"/>
    <w:rsid w:val="002D4508"/>
    <w:rsid w:val="003264A0"/>
    <w:rsid w:val="003473FF"/>
    <w:rsid w:val="00352D5E"/>
    <w:rsid w:val="0038021C"/>
    <w:rsid w:val="003A151C"/>
    <w:rsid w:val="003D1A09"/>
    <w:rsid w:val="004532D1"/>
    <w:rsid w:val="00582B13"/>
    <w:rsid w:val="005D3CAD"/>
    <w:rsid w:val="00614A54"/>
    <w:rsid w:val="006934EC"/>
    <w:rsid w:val="00693F21"/>
    <w:rsid w:val="006C3CD0"/>
    <w:rsid w:val="00703F40"/>
    <w:rsid w:val="0072162E"/>
    <w:rsid w:val="00756FB5"/>
    <w:rsid w:val="008073F2"/>
    <w:rsid w:val="008B36C9"/>
    <w:rsid w:val="00907F3F"/>
    <w:rsid w:val="00966134"/>
    <w:rsid w:val="00973D48"/>
    <w:rsid w:val="009D0B2A"/>
    <w:rsid w:val="00A3257D"/>
    <w:rsid w:val="00A41F71"/>
    <w:rsid w:val="00A679E8"/>
    <w:rsid w:val="00A84EFF"/>
    <w:rsid w:val="00AF1F0E"/>
    <w:rsid w:val="00B03C2C"/>
    <w:rsid w:val="00B075D0"/>
    <w:rsid w:val="00BA257E"/>
    <w:rsid w:val="00BB3F60"/>
    <w:rsid w:val="00C65156"/>
    <w:rsid w:val="00C655D9"/>
    <w:rsid w:val="00CE1131"/>
    <w:rsid w:val="00D07F55"/>
    <w:rsid w:val="00DB2DA7"/>
    <w:rsid w:val="00DC0E29"/>
    <w:rsid w:val="00E56B08"/>
    <w:rsid w:val="00F30218"/>
    <w:rsid w:val="00FD4F80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D4BC-5A57-4A55-87A2-AE34ADB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6C9"/>
  </w:style>
  <w:style w:type="paragraph" w:styleId="a8">
    <w:name w:val="footer"/>
    <w:basedOn w:val="a"/>
    <w:link w:val="a9"/>
    <w:uiPriority w:val="99"/>
    <w:unhideWhenUsed/>
    <w:rsid w:val="008B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79CC-D3C0-42B4-BC26-63703013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Елисеева Елена Николаевна</cp:lastModifiedBy>
  <cp:revision>2</cp:revision>
  <cp:lastPrinted>2021-07-20T09:20:00Z</cp:lastPrinted>
  <dcterms:created xsi:type="dcterms:W3CDTF">2021-07-27T10:23:00Z</dcterms:created>
  <dcterms:modified xsi:type="dcterms:W3CDTF">2021-07-27T10:23:00Z</dcterms:modified>
</cp:coreProperties>
</file>