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233673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233673" w:rsidP="00233673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предельных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</w:t>
      </w:r>
      <w:r w:rsidRPr="00F305FE">
        <w:rPr>
          <w:sz w:val="28"/>
          <w:szCs w:val="28"/>
        </w:rPr>
        <w:t xml:space="preserve"> на 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</w:t>
      </w:r>
      <w:r w:rsidR="009216B7">
        <w:rPr>
          <w:sz w:val="28"/>
          <w:szCs w:val="28"/>
        </w:rPr>
        <w:t>ые</w:t>
      </w:r>
      <w:r>
        <w:rPr>
          <w:sz w:val="28"/>
          <w:szCs w:val="28"/>
        </w:rPr>
        <w:t xml:space="preserve"> услуг</w:t>
      </w:r>
      <w:r w:rsidR="009216B7">
        <w:rPr>
          <w:sz w:val="28"/>
          <w:szCs w:val="28"/>
        </w:rPr>
        <w:t>и</w:t>
      </w:r>
      <w:r w:rsidRPr="00F305F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относящиеся 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приносящей доход деятельности,</w:t>
      </w:r>
      <w:r w:rsidRPr="00F305FE">
        <w:rPr>
          <w:sz w:val="28"/>
          <w:szCs w:val="28"/>
        </w:rPr>
        <w:t xml:space="preserve"> 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оказываемые</w:t>
      </w:r>
      <w:r w:rsidRPr="00F305FE">
        <w:rPr>
          <w:sz w:val="28"/>
          <w:szCs w:val="28"/>
        </w:rPr>
        <w:t xml:space="preserve"> муниципальным 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</w:t>
      </w:r>
      <w:r w:rsidRPr="00F305FE">
        <w:rPr>
          <w:sz w:val="28"/>
          <w:szCs w:val="28"/>
        </w:rPr>
        <w:t xml:space="preserve">учреждением 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подготовки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школой олимпийского</w:t>
      </w:r>
    </w:p>
    <w:p w:rsidR="004D4967" w:rsidRDefault="004D4967" w:rsidP="004D4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резерва № 1 </w:t>
      </w:r>
      <w:r>
        <w:rPr>
          <w:sz w:val="28"/>
          <w:szCs w:val="28"/>
        </w:rPr>
        <w:tab/>
      </w:r>
    </w:p>
    <w:p w:rsidR="006E5BEB" w:rsidRPr="00D867FC" w:rsidRDefault="006E5BEB" w:rsidP="006E5BEB">
      <w:pPr>
        <w:ind w:firstLine="540"/>
        <w:jc w:val="both"/>
        <w:rPr>
          <w:sz w:val="28"/>
          <w:szCs w:val="28"/>
        </w:rPr>
      </w:pPr>
    </w:p>
    <w:p w:rsidR="004D4967" w:rsidRDefault="00B85735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D4967">
        <w:rPr>
          <w:sz w:val="28"/>
          <w:szCs w:val="28"/>
        </w:rPr>
        <w:t xml:space="preserve"> с пунктом 4 части 1 статьи 17 Федерального закона </w:t>
      </w:r>
      <w:r w:rsidR="004D4967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</w:t>
      </w:r>
      <w:r w:rsidR="009216B7">
        <w:rPr>
          <w:sz w:val="28"/>
          <w:szCs w:val="28"/>
        </w:rPr>
        <w:t>а</w:t>
      </w:r>
      <w:r w:rsidR="004D4967">
        <w:rPr>
          <w:sz w:val="28"/>
          <w:szCs w:val="28"/>
        </w:rPr>
        <w:t xml:space="preserve"> Сургут</w:t>
      </w:r>
      <w:r w:rsidR="009216B7">
        <w:rPr>
          <w:sz w:val="28"/>
          <w:szCs w:val="28"/>
        </w:rPr>
        <w:t>а</w:t>
      </w:r>
      <w:r w:rsidR="004D4967">
        <w:rPr>
          <w:sz w:val="28"/>
          <w:szCs w:val="28"/>
        </w:rPr>
        <w:t>, решени</w:t>
      </w:r>
      <w:r>
        <w:rPr>
          <w:sz w:val="28"/>
          <w:szCs w:val="28"/>
        </w:rPr>
        <w:t>е</w:t>
      </w:r>
      <w:r w:rsidR="004D4967">
        <w:rPr>
          <w:sz w:val="28"/>
          <w:szCs w:val="28"/>
        </w:rPr>
        <w:t>м городской Думы от 28.02.2006 № 575-</w:t>
      </w:r>
      <w:r w:rsidR="004D4967">
        <w:rPr>
          <w:sz w:val="28"/>
          <w:szCs w:val="28"/>
          <w:lang w:val="en-US"/>
        </w:rPr>
        <w:t>III</w:t>
      </w:r>
      <w:r w:rsidR="004D4967">
        <w:rPr>
          <w:sz w:val="28"/>
          <w:szCs w:val="28"/>
        </w:rPr>
        <w:t xml:space="preserve"> ГД </w:t>
      </w:r>
      <w:r w:rsidR="004D4967">
        <w:rPr>
          <w:sz w:val="28"/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 w:rsidR="004D4967">
        <w:rPr>
          <w:sz w:val="28"/>
          <w:szCs w:val="28"/>
        </w:rPr>
        <w:br/>
        <w:t>и учреждениями на территории города»</w:t>
      </w:r>
      <w:r w:rsidR="009D4DEF">
        <w:rPr>
          <w:sz w:val="28"/>
          <w:szCs w:val="28"/>
        </w:rPr>
        <w:t>, решением Д</w:t>
      </w:r>
      <w:r>
        <w:rPr>
          <w:sz w:val="28"/>
          <w:szCs w:val="28"/>
        </w:rPr>
        <w:t>умы</w:t>
      </w:r>
      <w:r w:rsidR="009D4DE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от 10.12.2020 № 675-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 назначении исполняющего обязанности Главы города Сургута»</w:t>
      </w:r>
      <w:r w:rsidR="004D4967">
        <w:rPr>
          <w:sz w:val="28"/>
          <w:szCs w:val="28"/>
        </w:rPr>
        <w:t>, постановлениями Администрации города</w:t>
      </w:r>
      <w:r w:rsidR="004D4967" w:rsidRPr="00C16D70">
        <w:rPr>
          <w:sz w:val="28"/>
          <w:szCs w:val="28"/>
        </w:rPr>
        <w:t xml:space="preserve"> </w:t>
      </w:r>
      <w:r w:rsidR="004D4967">
        <w:rPr>
          <w:sz w:val="28"/>
          <w:szCs w:val="28"/>
        </w:rPr>
        <w:t xml:space="preserve">от 09.02.2015 № 792 </w:t>
      </w:r>
      <w:r>
        <w:rPr>
          <w:sz w:val="28"/>
          <w:szCs w:val="28"/>
        </w:rPr>
        <w:t xml:space="preserve">       </w:t>
      </w:r>
      <w:r w:rsidR="004D4967">
        <w:rPr>
          <w:sz w:val="28"/>
          <w:szCs w:val="28"/>
        </w:rPr>
        <w:t xml:space="preserve">«Об утверждении порядка формирования тарифов на платные услуги (работы) муниципальных организаций», от 12.02.2015 № 912 «Об утверждении Положения о платных услугах (работах) муниципальных организаций», распоряжением  Администрации города от 30.12.2005 № 3686 </w:t>
      </w:r>
      <w:r w:rsidR="004D4967">
        <w:rPr>
          <w:sz w:val="28"/>
          <w:szCs w:val="28"/>
        </w:rPr>
        <w:br/>
        <w:t xml:space="preserve">«Об утверждении Регламента Администрации города»: </w:t>
      </w:r>
    </w:p>
    <w:p w:rsidR="004D4967" w:rsidRDefault="004D4967" w:rsidP="004D4967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233673">
        <w:rPr>
          <w:sz w:val="28"/>
          <w:szCs w:val="28"/>
        </w:rPr>
        <w:t xml:space="preserve">Установить предельные максимальные тарифы на платные услуги, </w:t>
      </w:r>
      <w:r>
        <w:rPr>
          <w:sz w:val="28"/>
          <w:szCs w:val="28"/>
        </w:rPr>
        <w:t>относящиеся к приносящей</w:t>
      </w:r>
      <w:r w:rsidRPr="00233673">
        <w:rPr>
          <w:sz w:val="28"/>
          <w:szCs w:val="28"/>
        </w:rPr>
        <w:t xml:space="preserve"> доход деятельности, оказываемые муниципальным бюджетным учреждением спортивной подготовки спортивной школой </w:t>
      </w:r>
      <w:r w:rsidR="00B85735">
        <w:rPr>
          <w:sz w:val="28"/>
          <w:szCs w:val="28"/>
        </w:rPr>
        <w:t>олимпийского резерва</w:t>
      </w:r>
      <w:r w:rsidR="00B50EDE">
        <w:rPr>
          <w:sz w:val="28"/>
          <w:szCs w:val="28"/>
        </w:rPr>
        <w:t xml:space="preserve"> № 1</w:t>
      </w:r>
      <w:r w:rsidR="009D4DEF">
        <w:rPr>
          <w:sz w:val="28"/>
          <w:szCs w:val="28"/>
        </w:rPr>
        <w:t>, зафиксированные в прейскуранте</w:t>
      </w:r>
      <w:r w:rsidR="00B85735">
        <w:rPr>
          <w:sz w:val="28"/>
          <w:szCs w:val="28"/>
        </w:rPr>
        <w:t xml:space="preserve"> </w:t>
      </w:r>
      <w:r w:rsidRPr="00233673">
        <w:rPr>
          <w:sz w:val="28"/>
          <w:szCs w:val="28"/>
        </w:rPr>
        <w:t>№ 10-</w:t>
      </w:r>
      <w:r w:rsidR="00B85735">
        <w:rPr>
          <w:sz w:val="28"/>
          <w:szCs w:val="28"/>
        </w:rPr>
        <w:t>38</w:t>
      </w:r>
      <w:r w:rsidRPr="00233673">
        <w:rPr>
          <w:sz w:val="28"/>
          <w:szCs w:val="28"/>
        </w:rPr>
        <w:t>-01/</w:t>
      </w:r>
      <w:r w:rsidR="00B85735">
        <w:rPr>
          <w:sz w:val="28"/>
          <w:szCs w:val="28"/>
        </w:rPr>
        <w:t>1</w:t>
      </w:r>
      <w:r w:rsidR="009D4DEF">
        <w:rPr>
          <w:sz w:val="28"/>
          <w:szCs w:val="28"/>
        </w:rPr>
        <w:t>,</w:t>
      </w:r>
      <w:r w:rsidRPr="00233673">
        <w:rPr>
          <w:sz w:val="28"/>
          <w:szCs w:val="28"/>
        </w:rPr>
        <w:t xml:space="preserve"> согласно приложению.</w:t>
      </w:r>
    </w:p>
    <w:p w:rsidR="004D4967" w:rsidRDefault="004D4967" w:rsidP="004D4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бюджетному учреждению спортивной подготовки спортивной школе</w:t>
      </w:r>
      <w:r w:rsidR="00B85735">
        <w:rPr>
          <w:sz w:val="28"/>
          <w:szCs w:val="28"/>
        </w:rPr>
        <w:t xml:space="preserve"> олимпийского резерва № 1</w:t>
      </w:r>
      <w:r>
        <w:rPr>
          <w:sz w:val="28"/>
          <w:szCs w:val="28"/>
        </w:rPr>
        <w:t xml:space="preserve"> издать приказ об утверждении фиксированных тарифов на платные услуги, </w:t>
      </w:r>
      <w:r w:rsidR="009D4DEF">
        <w:rPr>
          <w:sz w:val="28"/>
          <w:szCs w:val="28"/>
        </w:rPr>
        <w:t xml:space="preserve">относящиеся к приносящей доход </w:t>
      </w:r>
      <w:r w:rsidR="009D4DEF">
        <w:rPr>
          <w:sz w:val="28"/>
          <w:szCs w:val="28"/>
        </w:rPr>
        <w:lastRenderedPageBreak/>
        <w:t xml:space="preserve">деятельности, </w:t>
      </w:r>
      <w:r>
        <w:rPr>
          <w:sz w:val="28"/>
          <w:szCs w:val="28"/>
        </w:rPr>
        <w:t xml:space="preserve">размер которых не должен превышать предельные максимальные тарифы на платные услуги, </w:t>
      </w:r>
      <w:r w:rsidR="009D4DEF">
        <w:rPr>
          <w:sz w:val="28"/>
          <w:szCs w:val="28"/>
        </w:rPr>
        <w:t xml:space="preserve">относящиеся к приносящей доход деятельности, </w:t>
      </w:r>
      <w:r>
        <w:rPr>
          <w:sz w:val="28"/>
          <w:szCs w:val="28"/>
        </w:rPr>
        <w:t>установленные настоящим постановлением.</w:t>
      </w:r>
    </w:p>
    <w:p w:rsidR="00F91108" w:rsidRDefault="004D4967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F9110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91108">
        <w:rPr>
          <w:sz w:val="28"/>
          <w:szCs w:val="28"/>
        </w:rPr>
        <w:t>:</w:t>
      </w:r>
    </w:p>
    <w:p w:rsidR="004D4967" w:rsidRDefault="00F91108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4D4967">
        <w:rPr>
          <w:sz w:val="28"/>
          <w:szCs w:val="28"/>
        </w:rPr>
        <w:t>остановления Администрации города:</w:t>
      </w:r>
    </w:p>
    <w:p w:rsidR="004D4967" w:rsidRDefault="004D4967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B85735">
        <w:rPr>
          <w:sz w:val="28"/>
          <w:szCs w:val="28"/>
        </w:rPr>
        <w:t>15.06.2016</w:t>
      </w:r>
      <w:r>
        <w:rPr>
          <w:sz w:val="28"/>
          <w:szCs w:val="28"/>
        </w:rPr>
        <w:t xml:space="preserve"> № </w:t>
      </w:r>
      <w:r w:rsidR="00B85735">
        <w:rPr>
          <w:sz w:val="28"/>
          <w:szCs w:val="28"/>
        </w:rPr>
        <w:t>4472</w:t>
      </w:r>
      <w:r>
        <w:rPr>
          <w:sz w:val="28"/>
          <w:szCs w:val="28"/>
        </w:rPr>
        <w:t xml:space="preserve"> «Об установлении тарифов на платн</w:t>
      </w:r>
      <w:r w:rsidR="00F91108">
        <w:rPr>
          <w:sz w:val="28"/>
          <w:szCs w:val="28"/>
        </w:rPr>
        <w:t>ые услуги</w:t>
      </w:r>
      <w:r>
        <w:rPr>
          <w:sz w:val="28"/>
          <w:szCs w:val="28"/>
        </w:rPr>
        <w:t xml:space="preserve">, </w:t>
      </w:r>
      <w:r w:rsidR="00F91108">
        <w:rPr>
          <w:sz w:val="28"/>
          <w:szCs w:val="28"/>
        </w:rPr>
        <w:t>относящиеся к приносящей доход</w:t>
      </w:r>
      <w:r>
        <w:rPr>
          <w:sz w:val="28"/>
          <w:szCs w:val="28"/>
        </w:rPr>
        <w:t xml:space="preserve"> деятельности, оказываем</w:t>
      </w:r>
      <w:r w:rsidR="00F91108">
        <w:rPr>
          <w:sz w:val="28"/>
          <w:szCs w:val="28"/>
        </w:rPr>
        <w:t>ые</w:t>
      </w:r>
      <w:r>
        <w:rPr>
          <w:sz w:val="28"/>
          <w:szCs w:val="28"/>
        </w:rPr>
        <w:t xml:space="preserve"> муниципальным бюджетным учреждением </w:t>
      </w:r>
      <w:r w:rsidR="00B85735">
        <w:rPr>
          <w:sz w:val="28"/>
          <w:szCs w:val="28"/>
        </w:rPr>
        <w:t xml:space="preserve">дополнительного образования специализированной детско-юношеской </w:t>
      </w:r>
      <w:r>
        <w:rPr>
          <w:sz w:val="28"/>
          <w:szCs w:val="28"/>
        </w:rPr>
        <w:t xml:space="preserve">спортивной школой </w:t>
      </w:r>
      <w:r w:rsidR="00B85735">
        <w:rPr>
          <w:sz w:val="28"/>
          <w:szCs w:val="28"/>
        </w:rPr>
        <w:t>олимпийского резерва № 1</w:t>
      </w:r>
      <w:r w:rsidR="00F911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1108" w:rsidRDefault="004D4967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91108">
        <w:rPr>
          <w:sz w:val="28"/>
          <w:szCs w:val="28"/>
        </w:rPr>
        <w:t>12.10.2016 №</w:t>
      </w:r>
      <w:r w:rsidR="00B50EDE">
        <w:rPr>
          <w:sz w:val="28"/>
          <w:szCs w:val="28"/>
        </w:rPr>
        <w:t xml:space="preserve"> </w:t>
      </w:r>
      <w:r w:rsidR="00F91108">
        <w:rPr>
          <w:sz w:val="28"/>
          <w:szCs w:val="28"/>
        </w:rPr>
        <w:t>7611 «О внесении изменений в постановление Администрац</w:t>
      </w:r>
      <w:r w:rsidR="00B50EDE">
        <w:rPr>
          <w:sz w:val="28"/>
          <w:szCs w:val="28"/>
        </w:rPr>
        <w:t xml:space="preserve">ии города от 15.06.2016 № 4472 </w:t>
      </w:r>
      <w:r w:rsidR="00F91108">
        <w:rPr>
          <w:sz w:val="28"/>
          <w:szCs w:val="28"/>
        </w:rPr>
        <w:t>«Об установлении тарифов на платную услугу, не относящуюся к основному виду деятельности, оказываемую муниципальным бюджетным учреждением дополнительного образования специализированной детско-юношеской спортивной школой олимпийского резерва № 1».</w:t>
      </w:r>
    </w:p>
    <w:p w:rsidR="00F91108" w:rsidRDefault="00F91108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Пункт 6 постановления Администрации города от 25.12.2018 № 10164 «О внесении изменений в некоторые постановления Администрации города».</w:t>
      </w:r>
    </w:p>
    <w:p w:rsidR="004D4967" w:rsidRDefault="004D4967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массовых коммуникаций разместить настоящее постановление на официальном портале Администрации города: </w:t>
      </w:r>
      <w:r>
        <w:rPr>
          <w:sz w:val="28"/>
          <w:szCs w:val="28"/>
          <w:lang w:val="en-US"/>
        </w:rPr>
        <w:t>www</w:t>
      </w:r>
      <w:r w:rsidRPr="003E72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3E72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D4967" w:rsidRDefault="004D4967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казенному учреждению «Наш город» опубликовать настоящее постановление в газете «Сургутские ведомости».</w:t>
      </w:r>
    </w:p>
    <w:p w:rsidR="004D4967" w:rsidRPr="000021A4" w:rsidRDefault="004D4967" w:rsidP="004D49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021A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0021A4">
        <w:rPr>
          <w:bCs/>
          <w:sz w:val="28"/>
          <w:szCs w:val="28"/>
        </w:rPr>
        <w:t xml:space="preserve"> его официального опубликования.</w:t>
      </w:r>
    </w:p>
    <w:p w:rsidR="004D4967" w:rsidRDefault="009D4DEF" w:rsidP="004D4967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4D4967">
        <w:rPr>
          <w:sz w:val="28"/>
          <w:szCs w:val="28"/>
        </w:rPr>
        <w:t>7</w:t>
      </w:r>
      <w:r w:rsidR="004D4967" w:rsidRPr="003E72EC">
        <w:rPr>
          <w:sz w:val="28"/>
          <w:szCs w:val="28"/>
        </w:rPr>
        <w:t xml:space="preserve">. </w:t>
      </w:r>
      <w:r w:rsidR="004D4967"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4D4967">
        <w:rPr>
          <w:sz w:val="28"/>
          <w:szCs w:val="28"/>
        </w:rPr>
        <w:t>социальную сферу.</w:t>
      </w:r>
    </w:p>
    <w:p w:rsidR="004D4967" w:rsidRDefault="004D4967" w:rsidP="004D4967">
      <w:pPr>
        <w:pStyle w:val="a3"/>
        <w:ind w:firstLine="567"/>
        <w:rPr>
          <w:bCs/>
          <w:szCs w:val="28"/>
        </w:rPr>
      </w:pPr>
    </w:p>
    <w:p w:rsidR="004D4967" w:rsidRDefault="004D4967" w:rsidP="004D4967">
      <w:pPr>
        <w:ind w:firstLine="567"/>
        <w:jc w:val="both"/>
        <w:rPr>
          <w:sz w:val="28"/>
          <w:szCs w:val="28"/>
        </w:rPr>
      </w:pPr>
    </w:p>
    <w:p w:rsidR="00C37DC9" w:rsidRDefault="00C37DC9" w:rsidP="006B0ABD">
      <w:pPr>
        <w:ind w:firstLine="567"/>
        <w:jc w:val="both"/>
        <w:rPr>
          <w:bCs/>
          <w:sz w:val="28"/>
          <w:szCs w:val="28"/>
        </w:rPr>
      </w:pPr>
    </w:p>
    <w:p w:rsidR="00FE5DA5" w:rsidRDefault="0046106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B0ABD">
        <w:rPr>
          <w:sz w:val="28"/>
          <w:szCs w:val="28"/>
        </w:rPr>
        <w:t xml:space="preserve"> города</w:t>
      </w:r>
      <w:r w:rsidR="006B0ABD">
        <w:rPr>
          <w:sz w:val="28"/>
          <w:szCs w:val="28"/>
        </w:rPr>
        <w:tab/>
      </w:r>
      <w:r w:rsidR="006B0ABD">
        <w:rPr>
          <w:sz w:val="28"/>
          <w:szCs w:val="28"/>
        </w:rPr>
        <w:tab/>
        <w:t xml:space="preserve">                                                  </w:t>
      </w:r>
      <w:r w:rsidR="006B0ABD">
        <w:rPr>
          <w:sz w:val="28"/>
          <w:szCs w:val="28"/>
        </w:rPr>
        <w:tab/>
        <w:t xml:space="preserve">   </w:t>
      </w:r>
      <w:r w:rsidR="009A1D8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А.Н. То</w:t>
      </w:r>
      <w:r w:rsidR="009A1D89">
        <w:rPr>
          <w:sz w:val="28"/>
          <w:szCs w:val="28"/>
        </w:rPr>
        <w:t>м</w:t>
      </w:r>
      <w:r>
        <w:rPr>
          <w:sz w:val="28"/>
          <w:szCs w:val="28"/>
        </w:rPr>
        <w:t>азова</w:t>
      </w:r>
      <w:r w:rsidR="006B0ABD">
        <w:rPr>
          <w:sz w:val="28"/>
          <w:szCs w:val="28"/>
        </w:rPr>
        <w:t xml:space="preserve">     </w:t>
      </w: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91108" w:rsidRDefault="00F91108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91108" w:rsidRDefault="00F91108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91108" w:rsidRDefault="00F91108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0358" w:rsidRPr="00D60ACE" w:rsidTr="009D4DEF">
        <w:tc>
          <w:tcPr>
            <w:tcW w:w="9747" w:type="dxa"/>
            <w:shd w:val="clear" w:color="auto" w:fill="auto"/>
          </w:tcPr>
          <w:p w:rsidR="009D4DEF" w:rsidRDefault="009D4DEF" w:rsidP="00AD0358">
            <w:pPr>
              <w:ind w:left="6521"/>
              <w:jc w:val="both"/>
              <w:rPr>
                <w:bCs/>
                <w:sz w:val="28"/>
              </w:rPr>
            </w:pPr>
          </w:p>
          <w:p w:rsidR="00AD0358" w:rsidRPr="00D60ACE" w:rsidRDefault="00AD0358" w:rsidP="00AD0358">
            <w:pPr>
              <w:ind w:left="6521"/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AD0358" w:rsidRPr="00D60ACE" w:rsidTr="009D4DEF">
        <w:tc>
          <w:tcPr>
            <w:tcW w:w="9747" w:type="dxa"/>
            <w:shd w:val="clear" w:color="auto" w:fill="auto"/>
          </w:tcPr>
          <w:p w:rsidR="00AD0358" w:rsidRPr="00D60ACE" w:rsidRDefault="00AD0358" w:rsidP="00AD0358">
            <w:pPr>
              <w:ind w:left="6521"/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к постановлению</w:t>
            </w:r>
          </w:p>
        </w:tc>
      </w:tr>
      <w:tr w:rsidR="00AD0358" w:rsidRPr="00D60ACE" w:rsidTr="009D4DEF">
        <w:tc>
          <w:tcPr>
            <w:tcW w:w="9747" w:type="dxa"/>
            <w:shd w:val="clear" w:color="auto" w:fill="auto"/>
          </w:tcPr>
          <w:p w:rsidR="00AD0358" w:rsidRPr="00D60ACE" w:rsidRDefault="00AD0358" w:rsidP="00AD0358">
            <w:pPr>
              <w:ind w:left="6521"/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AD0358" w:rsidRPr="00D60ACE" w:rsidTr="009D4DEF">
        <w:tc>
          <w:tcPr>
            <w:tcW w:w="9747" w:type="dxa"/>
            <w:shd w:val="clear" w:color="auto" w:fill="auto"/>
          </w:tcPr>
          <w:p w:rsidR="00AD0358" w:rsidRPr="00D60ACE" w:rsidRDefault="00AD0358" w:rsidP="00AD0358">
            <w:pPr>
              <w:ind w:left="6521"/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FE5DA5" w:rsidRDefault="00FE5DA5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D0358" w:rsidRDefault="00AD0358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8762F3" w:rsidRPr="00D63A7B" w:rsidRDefault="008762F3" w:rsidP="008762F3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Прейскурант </w:t>
      </w:r>
      <w:r w:rsidRPr="00D63A7B">
        <w:rPr>
          <w:sz w:val="28"/>
          <w:szCs w:val="28"/>
        </w:rPr>
        <w:t>№ 10-38-01</w:t>
      </w:r>
      <w:r w:rsidR="00B85735">
        <w:rPr>
          <w:sz w:val="28"/>
          <w:szCs w:val="28"/>
        </w:rPr>
        <w:t>/1</w:t>
      </w:r>
    </w:p>
    <w:p w:rsidR="006C49F4" w:rsidRDefault="006C49F4" w:rsidP="006C49F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33673">
        <w:rPr>
          <w:sz w:val="28"/>
          <w:szCs w:val="28"/>
        </w:rPr>
        <w:t xml:space="preserve">редельные максимальные тарифы на платные услуги, </w:t>
      </w:r>
    </w:p>
    <w:p w:rsidR="006C49F4" w:rsidRDefault="006C49F4" w:rsidP="006C49F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относящиеся к приносящей</w:t>
      </w:r>
      <w:r w:rsidRPr="00233673">
        <w:rPr>
          <w:sz w:val="28"/>
          <w:szCs w:val="28"/>
        </w:rPr>
        <w:t xml:space="preserve"> доход деятельности,</w:t>
      </w:r>
    </w:p>
    <w:p w:rsidR="006C49F4" w:rsidRDefault="006C49F4" w:rsidP="006C49F4">
      <w:pPr>
        <w:ind w:firstLine="284"/>
        <w:jc w:val="center"/>
        <w:rPr>
          <w:sz w:val="28"/>
          <w:szCs w:val="28"/>
        </w:rPr>
      </w:pPr>
      <w:r w:rsidRPr="00233673">
        <w:rPr>
          <w:sz w:val="28"/>
          <w:szCs w:val="28"/>
        </w:rPr>
        <w:t xml:space="preserve"> оказываемые муниципальным бюджетным учреждением </w:t>
      </w:r>
    </w:p>
    <w:p w:rsidR="006C49F4" w:rsidRDefault="006C49F4" w:rsidP="006C49F4">
      <w:pPr>
        <w:ind w:firstLine="284"/>
        <w:jc w:val="center"/>
        <w:rPr>
          <w:color w:val="FF0000"/>
          <w:sz w:val="28"/>
          <w:szCs w:val="28"/>
        </w:rPr>
      </w:pPr>
      <w:r w:rsidRPr="00233673">
        <w:rPr>
          <w:sz w:val="28"/>
          <w:szCs w:val="28"/>
        </w:rPr>
        <w:t xml:space="preserve">спортивной подготовки спортивной школой </w:t>
      </w:r>
      <w:r>
        <w:rPr>
          <w:sz w:val="28"/>
          <w:szCs w:val="28"/>
        </w:rPr>
        <w:t xml:space="preserve">олимпийского резерва № 1 </w:t>
      </w:r>
    </w:p>
    <w:p w:rsidR="006C49F4" w:rsidRDefault="006C49F4" w:rsidP="008762F3">
      <w:pPr>
        <w:shd w:val="clear" w:color="auto" w:fill="FFFFFF"/>
        <w:jc w:val="center"/>
        <w:rPr>
          <w:color w:val="FF0000"/>
          <w:spacing w:val="-1"/>
          <w:sz w:val="16"/>
          <w:szCs w:val="16"/>
        </w:rPr>
      </w:pPr>
    </w:p>
    <w:p w:rsidR="006C49F4" w:rsidRPr="006C49F4" w:rsidRDefault="006C49F4" w:rsidP="008762F3">
      <w:pPr>
        <w:shd w:val="clear" w:color="auto" w:fill="FFFFFF"/>
        <w:jc w:val="center"/>
        <w:rPr>
          <w:color w:val="FF0000"/>
          <w:spacing w:val="-1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559"/>
        <w:gridCol w:w="1559"/>
      </w:tblGrid>
      <w:tr w:rsidR="008762F3" w:rsidTr="00C65092">
        <w:trPr>
          <w:trHeight w:hRule="exact" w:val="10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Pr="00744F6C" w:rsidRDefault="008762F3" w:rsidP="005F4FAB">
            <w:pPr>
              <w:shd w:val="clear" w:color="auto" w:fill="FFFFFF"/>
              <w:spacing w:line="324" w:lineRule="exact"/>
              <w:ind w:left="223" w:right="115" w:firstLine="108"/>
              <w:jc w:val="center"/>
              <w:rPr>
                <w:sz w:val="28"/>
                <w:szCs w:val="28"/>
              </w:rPr>
            </w:pPr>
            <w:r w:rsidRPr="00744F6C">
              <w:rPr>
                <w:sz w:val="28"/>
                <w:szCs w:val="28"/>
              </w:rPr>
              <w:t>Наименование услуг</w:t>
            </w:r>
            <w:r w:rsidR="00B50EDE"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8762F3" w:rsidP="005F4FAB">
            <w:pPr>
              <w:shd w:val="clear" w:color="auto" w:fill="FFFFFF"/>
              <w:ind w:left="151"/>
              <w:jc w:val="center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B83" w:rsidRDefault="008762F3" w:rsidP="005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8762F3" w:rsidRPr="009A22C8" w:rsidRDefault="008762F3" w:rsidP="0041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</w:t>
            </w:r>
            <w:r w:rsidRPr="009A22C8">
              <w:rPr>
                <w:sz w:val="28"/>
                <w:szCs w:val="28"/>
              </w:rPr>
              <w:t xml:space="preserve">, </w:t>
            </w:r>
            <w:r w:rsidR="00415257">
              <w:rPr>
                <w:sz w:val="28"/>
                <w:szCs w:val="28"/>
              </w:rPr>
              <w:t>(</w:t>
            </w:r>
            <w:r w:rsidRPr="009A22C8">
              <w:rPr>
                <w:sz w:val="28"/>
                <w:szCs w:val="28"/>
              </w:rPr>
              <w:t>руб.</w:t>
            </w:r>
            <w:r w:rsidR="00415257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0B83" w:rsidRDefault="008762F3" w:rsidP="005F4FAB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Тариф </w:t>
            </w:r>
          </w:p>
          <w:p w:rsidR="00730B83" w:rsidRDefault="008762F3" w:rsidP="005F4FAB">
            <w:pPr>
              <w:jc w:val="center"/>
              <w:rPr>
                <w:sz w:val="28"/>
                <w:szCs w:val="28"/>
              </w:rPr>
            </w:pPr>
            <w:r w:rsidRPr="009A22C8">
              <w:rPr>
                <w:sz w:val="28"/>
                <w:szCs w:val="28"/>
              </w:rPr>
              <w:t xml:space="preserve">с НДС, </w:t>
            </w:r>
          </w:p>
          <w:p w:rsidR="008762F3" w:rsidRPr="00415257" w:rsidRDefault="00415257" w:rsidP="005F4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762F3" w:rsidRPr="009A22C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8762F3" w:rsidRPr="006C65CD" w:rsidTr="00C65092">
        <w:trPr>
          <w:trHeight w:hRule="exact" w:val="8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F3" w:rsidRDefault="00536272" w:rsidP="00415257">
            <w:pPr>
              <w:pStyle w:val="aa"/>
              <w:numPr>
                <w:ilvl w:val="0"/>
                <w:numId w:val="11"/>
              </w:numPr>
              <w:ind w:left="97" w:firstLine="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2F3" w:rsidRPr="000875DE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группах</w:t>
            </w:r>
            <w:r w:rsidR="0087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2F3" w:rsidRPr="000875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62F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762F3" w:rsidRPr="000875DE">
              <w:rPr>
                <w:rFonts w:ascii="Times New Roman" w:hAnsi="Times New Roman" w:cs="Times New Roman"/>
                <w:sz w:val="28"/>
                <w:szCs w:val="28"/>
              </w:rPr>
              <w:t>видам спорта</w:t>
            </w:r>
            <w:r w:rsidR="0041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2F3">
              <w:rPr>
                <w:rFonts w:ascii="Times New Roman" w:hAnsi="Times New Roman" w:cs="Times New Roman"/>
                <w:sz w:val="28"/>
                <w:szCs w:val="28"/>
              </w:rPr>
              <w:t>*:</w:t>
            </w:r>
            <w:r w:rsidR="008762F3" w:rsidRPr="0087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Pr="005A0F15" w:rsidRDefault="008762F3" w:rsidP="005F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8762F3" w:rsidP="005F4F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8762F3" w:rsidP="005F4FA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762F3" w:rsidRPr="006C65CD" w:rsidTr="00C65092">
        <w:trPr>
          <w:trHeight w:hRule="exact" w:val="10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F3" w:rsidRPr="00FD1E83" w:rsidRDefault="008762F3" w:rsidP="006C49F4">
            <w:pPr>
              <w:pStyle w:val="aa"/>
              <w:numPr>
                <w:ilvl w:val="1"/>
                <w:numId w:val="11"/>
              </w:numPr>
              <w:tabs>
                <w:tab w:val="left" w:pos="669"/>
              </w:tabs>
              <w:ind w:left="9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3">
              <w:rPr>
                <w:rFonts w:ascii="Times New Roman" w:hAnsi="Times New Roman" w:cs="Times New Roman"/>
                <w:sz w:val="28"/>
                <w:szCs w:val="28"/>
              </w:rPr>
              <w:t>Для занимающихся в возрасте младше 18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Pr="001A13D2" w:rsidRDefault="008762F3" w:rsidP="005F4FAB">
            <w:pPr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занятие</w:t>
            </w:r>
            <w:r w:rsidRPr="001A13D2">
              <w:rPr>
                <w:sz w:val="28"/>
                <w:szCs w:val="28"/>
              </w:rPr>
              <w:t xml:space="preserve">, 60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8762F3" w:rsidP="005362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27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,00</w:t>
            </w:r>
            <w:r w:rsidR="006C49F4">
              <w:rPr>
                <w:sz w:val="28"/>
                <w:szCs w:val="28"/>
              </w:rPr>
              <w:t>*</w:t>
            </w:r>
            <w:r w:rsidR="00415257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8762F3" w:rsidP="005F4F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62F3" w:rsidRPr="006C65CD" w:rsidTr="00536272">
        <w:trPr>
          <w:trHeight w:hRule="exact" w:val="11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F3" w:rsidRPr="00FD1E83" w:rsidRDefault="008762F3" w:rsidP="006C49F4">
            <w:pPr>
              <w:pStyle w:val="aa"/>
              <w:numPr>
                <w:ilvl w:val="1"/>
                <w:numId w:val="11"/>
              </w:numPr>
              <w:ind w:left="9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D1E83">
              <w:rPr>
                <w:rFonts w:ascii="Times New Roman" w:hAnsi="Times New Roman" w:cs="Times New Roman"/>
                <w:sz w:val="28"/>
                <w:szCs w:val="28"/>
              </w:rPr>
              <w:t xml:space="preserve">Для занимающихся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1E83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Pr="001A13D2" w:rsidRDefault="008762F3" w:rsidP="005F4FAB">
            <w:pPr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занятие</w:t>
            </w:r>
            <w:r w:rsidRPr="001A13D2">
              <w:rPr>
                <w:sz w:val="28"/>
                <w:szCs w:val="28"/>
              </w:rPr>
              <w:t xml:space="preserve">, 60 минут,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A13D2">
              <w:rPr>
                <w:sz w:val="28"/>
                <w:szCs w:val="28"/>
              </w:rPr>
              <w:t xml:space="preserve">     1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536272" w:rsidP="005362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8762F3">
              <w:rPr>
                <w:sz w:val="28"/>
                <w:szCs w:val="28"/>
              </w:rPr>
              <w:t>,00</w:t>
            </w:r>
            <w:r w:rsidR="006C49F4"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2F3" w:rsidRDefault="008762F3" w:rsidP="005362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6272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415257" w:rsidRPr="006C65CD" w:rsidTr="00536272">
        <w:trPr>
          <w:trHeight w:hRule="exact" w:val="7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257" w:rsidRPr="00FD1E83" w:rsidRDefault="00536272" w:rsidP="00536272">
            <w:pPr>
              <w:pStyle w:val="aa"/>
              <w:numPr>
                <w:ilvl w:val="0"/>
                <w:numId w:val="11"/>
              </w:numPr>
              <w:ind w:left="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спортивного зала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257" w:rsidRPr="001A13D2" w:rsidRDefault="00536272" w:rsidP="005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5257" w:rsidRDefault="00536272" w:rsidP="00AD035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</w:t>
            </w:r>
            <w:r w:rsidR="00F572A1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272" w:rsidRDefault="00536272" w:rsidP="00536272">
            <w:pPr>
              <w:tabs>
                <w:tab w:val="left" w:pos="0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1990,00</w:t>
            </w:r>
          </w:p>
          <w:p w:rsidR="00415257" w:rsidRDefault="00415257" w:rsidP="0053627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8762F3" w:rsidRDefault="008762F3" w:rsidP="008762F3">
      <w:pPr>
        <w:ind w:firstLine="426"/>
        <w:jc w:val="both"/>
        <w:rPr>
          <w:sz w:val="28"/>
          <w:szCs w:val="28"/>
        </w:rPr>
      </w:pPr>
    </w:p>
    <w:p w:rsidR="008762F3" w:rsidRDefault="008762F3" w:rsidP="008762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 </w:t>
      </w:r>
    </w:p>
    <w:p w:rsidR="006C49F4" w:rsidRDefault="008762F3" w:rsidP="008762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C49F4">
        <w:rPr>
          <w:sz w:val="28"/>
          <w:szCs w:val="28"/>
        </w:rPr>
        <w:t>Муниципальное бюджетное учреждение</w:t>
      </w:r>
      <w:r w:rsidR="006C49F4" w:rsidRPr="00A25E1A">
        <w:rPr>
          <w:sz w:val="28"/>
          <w:szCs w:val="28"/>
        </w:rPr>
        <w:t xml:space="preserve"> </w:t>
      </w:r>
      <w:r w:rsidR="006C49F4">
        <w:rPr>
          <w:sz w:val="28"/>
          <w:szCs w:val="28"/>
        </w:rPr>
        <w:t>спортивн</w:t>
      </w:r>
      <w:r w:rsidR="00415257">
        <w:rPr>
          <w:sz w:val="28"/>
          <w:szCs w:val="28"/>
        </w:rPr>
        <w:t>ой подготовки</w:t>
      </w:r>
      <w:r w:rsidR="006C49F4">
        <w:rPr>
          <w:sz w:val="28"/>
          <w:szCs w:val="28"/>
        </w:rPr>
        <w:t xml:space="preserve"> спортивная школа олимпийского резерва № 1 </w:t>
      </w:r>
      <w:r w:rsidR="006C49F4" w:rsidRPr="00A25E1A">
        <w:rPr>
          <w:sz w:val="28"/>
          <w:szCs w:val="28"/>
        </w:rPr>
        <w:t>в соответствии с</w:t>
      </w:r>
      <w:r w:rsidR="006C49F4">
        <w:rPr>
          <w:sz w:val="28"/>
          <w:szCs w:val="28"/>
        </w:rPr>
        <w:t>о своим</w:t>
      </w:r>
      <w:r w:rsidR="006C49F4" w:rsidRPr="00A25E1A">
        <w:rPr>
          <w:sz w:val="28"/>
          <w:szCs w:val="28"/>
        </w:rPr>
        <w:t xml:space="preserve"> уставом</w:t>
      </w:r>
      <w:r w:rsidR="006C49F4">
        <w:rPr>
          <w:sz w:val="28"/>
          <w:szCs w:val="28"/>
        </w:rPr>
        <w:t xml:space="preserve"> самостоятельно определяет и закрепляет в приказе об утверждении фиксированных тарифов на платные услуги соответствующее наименование </w:t>
      </w:r>
      <w:r w:rsidR="006C49F4" w:rsidRPr="000875DE">
        <w:rPr>
          <w:sz w:val="28"/>
          <w:szCs w:val="28"/>
        </w:rPr>
        <w:t>занятий в группах</w:t>
      </w:r>
      <w:r w:rsidR="006C49F4">
        <w:rPr>
          <w:sz w:val="28"/>
          <w:szCs w:val="28"/>
        </w:rPr>
        <w:t xml:space="preserve"> </w:t>
      </w:r>
      <w:r w:rsidR="006C49F4" w:rsidRPr="000875DE">
        <w:rPr>
          <w:sz w:val="28"/>
          <w:szCs w:val="28"/>
        </w:rPr>
        <w:t>п</w:t>
      </w:r>
      <w:r w:rsidR="006C49F4">
        <w:rPr>
          <w:sz w:val="28"/>
          <w:szCs w:val="28"/>
        </w:rPr>
        <w:t xml:space="preserve">о </w:t>
      </w:r>
      <w:r w:rsidR="006C49F4" w:rsidRPr="000875DE">
        <w:rPr>
          <w:sz w:val="28"/>
          <w:szCs w:val="28"/>
        </w:rPr>
        <w:t>видам спорта</w:t>
      </w:r>
      <w:r w:rsidR="006C49F4">
        <w:rPr>
          <w:sz w:val="28"/>
          <w:szCs w:val="28"/>
        </w:rPr>
        <w:t>.</w:t>
      </w:r>
    </w:p>
    <w:p w:rsidR="008762F3" w:rsidRPr="00273FE5" w:rsidRDefault="00415257" w:rsidP="008762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="008762F3">
        <w:rPr>
          <w:sz w:val="28"/>
          <w:szCs w:val="28"/>
        </w:rPr>
        <w:t xml:space="preserve">Освобождены </w:t>
      </w:r>
      <w:r w:rsidR="008762F3" w:rsidRPr="00F277CB">
        <w:rPr>
          <w:sz w:val="28"/>
          <w:szCs w:val="28"/>
        </w:rPr>
        <w:t>от</w:t>
      </w:r>
      <w:r w:rsidR="005B1A53">
        <w:rPr>
          <w:sz w:val="28"/>
          <w:szCs w:val="28"/>
        </w:rPr>
        <w:t xml:space="preserve"> исчисления и</w:t>
      </w:r>
      <w:r w:rsidR="008762F3" w:rsidRPr="00F277CB">
        <w:rPr>
          <w:sz w:val="28"/>
          <w:szCs w:val="28"/>
        </w:rPr>
        <w:t xml:space="preserve"> уплаты </w:t>
      </w:r>
      <w:r w:rsidR="008762F3">
        <w:rPr>
          <w:sz w:val="28"/>
          <w:szCs w:val="28"/>
        </w:rPr>
        <w:t xml:space="preserve">налога на добавленную стоимость </w:t>
      </w:r>
      <w:r w:rsidR="008762F3" w:rsidRPr="00F277CB">
        <w:rPr>
          <w:sz w:val="28"/>
          <w:szCs w:val="28"/>
        </w:rPr>
        <w:t>услуги по проведению занятий с несовершеннолетними детьми</w:t>
      </w:r>
      <w:r w:rsidR="008762F3">
        <w:rPr>
          <w:sz w:val="28"/>
          <w:szCs w:val="28"/>
        </w:rPr>
        <w:t xml:space="preserve"> на основании п</w:t>
      </w:r>
      <w:r w:rsidR="00B50EDE">
        <w:rPr>
          <w:sz w:val="28"/>
          <w:szCs w:val="28"/>
        </w:rPr>
        <w:t xml:space="preserve">одпункта </w:t>
      </w:r>
      <w:r w:rsidR="008762F3">
        <w:rPr>
          <w:sz w:val="28"/>
          <w:szCs w:val="28"/>
        </w:rPr>
        <w:t>4</w:t>
      </w:r>
      <w:r w:rsidR="008762F3" w:rsidRPr="00F277CB">
        <w:rPr>
          <w:sz w:val="28"/>
          <w:szCs w:val="28"/>
        </w:rPr>
        <w:t xml:space="preserve"> </w:t>
      </w:r>
      <w:r w:rsidR="008762F3">
        <w:rPr>
          <w:sz w:val="28"/>
          <w:szCs w:val="28"/>
        </w:rPr>
        <w:t>п</w:t>
      </w:r>
      <w:r w:rsidR="00B50EDE">
        <w:rPr>
          <w:sz w:val="28"/>
          <w:szCs w:val="28"/>
        </w:rPr>
        <w:t xml:space="preserve">ункта </w:t>
      </w:r>
      <w:r w:rsidR="008762F3">
        <w:rPr>
          <w:sz w:val="28"/>
          <w:szCs w:val="28"/>
        </w:rPr>
        <w:t>2 ст</w:t>
      </w:r>
      <w:r w:rsidR="00B50EDE">
        <w:rPr>
          <w:sz w:val="28"/>
          <w:szCs w:val="28"/>
        </w:rPr>
        <w:t>атьи</w:t>
      </w:r>
      <w:r w:rsidR="008762F3">
        <w:rPr>
          <w:sz w:val="28"/>
          <w:szCs w:val="28"/>
        </w:rPr>
        <w:t xml:space="preserve"> 149 второй части </w:t>
      </w:r>
      <w:r w:rsidR="00B50EDE">
        <w:rPr>
          <w:sz w:val="28"/>
          <w:szCs w:val="28"/>
        </w:rPr>
        <w:t xml:space="preserve">налога на добавленную стоимость </w:t>
      </w:r>
      <w:r w:rsidR="00B50EDE" w:rsidRPr="00F277CB">
        <w:rPr>
          <w:sz w:val="28"/>
          <w:szCs w:val="28"/>
        </w:rPr>
        <w:t xml:space="preserve">услуги </w:t>
      </w:r>
      <w:r w:rsidR="008762F3">
        <w:rPr>
          <w:sz w:val="28"/>
          <w:szCs w:val="28"/>
        </w:rPr>
        <w:t xml:space="preserve">Налогового кодекса Российской Федерации. </w:t>
      </w:r>
    </w:p>
    <w:p w:rsidR="008762F3" w:rsidRDefault="00415257" w:rsidP="008762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r w:rsidR="00B50EDE">
        <w:rPr>
          <w:sz w:val="28"/>
          <w:szCs w:val="28"/>
        </w:rPr>
        <w:t xml:space="preserve">Освобождены </w:t>
      </w:r>
      <w:r w:rsidR="00B50EDE" w:rsidRPr="00F277CB">
        <w:rPr>
          <w:sz w:val="28"/>
          <w:szCs w:val="28"/>
        </w:rPr>
        <w:t xml:space="preserve">от </w:t>
      </w:r>
      <w:r w:rsidR="00A51E40">
        <w:rPr>
          <w:sz w:val="28"/>
          <w:szCs w:val="28"/>
        </w:rPr>
        <w:t>исчисления и</w:t>
      </w:r>
      <w:r w:rsidR="00A51E40" w:rsidRPr="00F277CB">
        <w:rPr>
          <w:sz w:val="28"/>
          <w:szCs w:val="28"/>
        </w:rPr>
        <w:t xml:space="preserve"> </w:t>
      </w:r>
      <w:r w:rsidR="00B50EDE" w:rsidRPr="00F277CB">
        <w:rPr>
          <w:sz w:val="28"/>
          <w:szCs w:val="28"/>
        </w:rPr>
        <w:t xml:space="preserve">уплаты </w:t>
      </w:r>
      <w:r w:rsidR="00B50EDE">
        <w:rPr>
          <w:sz w:val="28"/>
          <w:szCs w:val="28"/>
        </w:rPr>
        <w:t>налога на добавленную стоимость н</w:t>
      </w:r>
      <w:r w:rsidR="008762F3">
        <w:rPr>
          <w:sz w:val="28"/>
          <w:szCs w:val="28"/>
        </w:rPr>
        <w:t xml:space="preserve">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</w:t>
      </w:r>
      <w:r w:rsidR="00B50EDE">
        <w:rPr>
          <w:sz w:val="28"/>
          <w:szCs w:val="28"/>
        </w:rPr>
        <w:t>согласно статье</w:t>
      </w:r>
      <w:r w:rsidR="008762F3">
        <w:rPr>
          <w:sz w:val="28"/>
          <w:szCs w:val="28"/>
        </w:rPr>
        <w:t xml:space="preserve"> 145 Налогового кодекса Российской Федерации.</w:t>
      </w:r>
    </w:p>
    <w:p w:rsidR="008762F3" w:rsidRDefault="008762F3" w:rsidP="008762F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F3113" w:rsidRDefault="002F3113" w:rsidP="002F3113">
      <w:bookmarkStart w:id="0" w:name="_GoBack"/>
      <w:bookmarkEnd w:id="0"/>
    </w:p>
    <w:p w:rsidR="002F3113" w:rsidRPr="008159CF" w:rsidRDefault="002F3113" w:rsidP="002F3113"/>
    <w:p w:rsidR="002F3113" w:rsidRPr="00197F7F" w:rsidRDefault="002F3113" w:rsidP="002F3113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2F3113" w:rsidRDefault="002F3113" w:rsidP="002F31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p w:rsidR="008B6B84" w:rsidRDefault="008B6B84" w:rsidP="008B6B84">
      <w:pPr>
        <w:jc w:val="both"/>
        <w:rPr>
          <w:sz w:val="20"/>
          <w:szCs w:val="20"/>
        </w:rPr>
      </w:pPr>
    </w:p>
    <w:sectPr w:rsidR="008B6B84" w:rsidSect="005F78E0">
      <w:pgSz w:w="11906" w:h="16838"/>
      <w:pgMar w:top="124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565500"/>
    <w:multiLevelType w:val="multilevel"/>
    <w:tmpl w:val="75ACB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ourier New" w:hAnsi="Courier New" w:cs="Courier New" w:hint="default"/>
      </w:rPr>
    </w:lvl>
  </w:abstractNum>
  <w:abstractNum w:abstractNumId="5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1B00FD"/>
    <w:multiLevelType w:val="hybridMultilevel"/>
    <w:tmpl w:val="163C5A8C"/>
    <w:lvl w:ilvl="0" w:tplc="7A266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0F2A32"/>
    <w:rsid w:val="0011428B"/>
    <w:rsid w:val="00130B74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2012AA"/>
    <w:rsid w:val="002027B5"/>
    <w:rsid w:val="00207BB7"/>
    <w:rsid w:val="00221AE2"/>
    <w:rsid w:val="00224B82"/>
    <w:rsid w:val="00232744"/>
    <w:rsid w:val="00233673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3113"/>
    <w:rsid w:val="002F59F1"/>
    <w:rsid w:val="0030480E"/>
    <w:rsid w:val="0031238C"/>
    <w:rsid w:val="0031304A"/>
    <w:rsid w:val="00320C0F"/>
    <w:rsid w:val="00325671"/>
    <w:rsid w:val="00327426"/>
    <w:rsid w:val="0034534C"/>
    <w:rsid w:val="0036097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5257"/>
    <w:rsid w:val="00416E01"/>
    <w:rsid w:val="004310F9"/>
    <w:rsid w:val="0043702A"/>
    <w:rsid w:val="00453819"/>
    <w:rsid w:val="0046106D"/>
    <w:rsid w:val="00464CE4"/>
    <w:rsid w:val="00470EAE"/>
    <w:rsid w:val="0047392E"/>
    <w:rsid w:val="0047751E"/>
    <w:rsid w:val="00493E29"/>
    <w:rsid w:val="0049681F"/>
    <w:rsid w:val="004A4402"/>
    <w:rsid w:val="004B02DB"/>
    <w:rsid w:val="004C7B79"/>
    <w:rsid w:val="004D4967"/>
    <w:rsid w:val="004E7ED0"/>
    <w:rsid w:val="00516473"/>
    <w:rsid w:val="005216C6"/>
    <w:rsid w:val="00530CAE"/>
    <w:rsid w:val="00531062"/>
    <w:rsid w:val="0053627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53"/>
    <w:rsid w:val="005B1A82"/>
    <w:rsid w:val="005C46A5"/>
    <w:rsid w:val="005D0F3B"/>
    <w:rsid w:val="005D29EC"/>
    <w:rsid w:val="005D5061"/>
    <w:rsid w:val="005E29DB"/>
    <w:rsid w:val="005F56D5"/>
    <w:rsid w:val="005F78E0"/>
    <w:rsid w:val="00605D2D"/>
    <w:rsid w:val="0061064A"/>
    <w:rsid w:val="00613BB3"/>
    <w:rsid w:val="006315B5"/>
    <w:rsid w:val="0063383F"/>
    <w:rsid w:val="00654F84"/>
    <w:rsid w:val="00655F2D"/>
    <w:rsid w:val="00674C3B"/>
    <w:rsid w:val="006864CC"/>
    <w:rsid w:val="00691A7B"/>
    <w:rsid w:val="006B0ABD"/>
    <w:rsid w:val="006B2323"/>
    <w:rsid w:val="006B756E"/>
    <w:rsid w:val="006C49F4"/>
    <w:rsid w:val="006D6DC3"/>
    <w:rsid w:val="006E5BEB"/>
    <w:rsid w:val="006E7584"/>
    <w:rsid w:val="006F31B0"/>
    <w:rsid w:val="0070099C"/>
    <w:rsid w:val="00701A76"/>
    <w:rsid w:val="0071739F"/>
    <w:rsid w:val="00730B83"/>
    <w:rsid w:val="007343F5"/>
    <w:rsid w:val="00757D74"/>
    <w:rsid w:val="007606B1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812BB4"/>
    <w:rsid w:val="008159CF"/>
    <w:rsid w:val="008260C3"/>
    <w:rsid w:val="00842CCA"/>
    <w:rsid w:val="0084744C"/>
    <w:rsid w:val="0085767E"/>
    <w:rsid w:val="00861532"/>
    <w:rsid w:val="00861D13"/>
    <w:rsid w:val="00865D97"/>
    <w:rsid w:val="008762F3"/>
    <w:rsid w:val="00880623"/>
    <w:rsid w:val="00891361"/>
    <w:rsid w:val="008948B4"/>
    <w:rsid w:val="00897B3F"/>
    <w:rsid w:val="008A411E"/>
    <w:rsid w:val="008B383B"/>
    <w:rsid w:val="008B6B84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216B7"/>
    <w:rsid w:val="00937CD8"/>
    <w:rsid w:val="00944263"/>
    <w:rsid w:val="00962D81"/>
    <w:rsid w:val="00987C54"/>
    <w:rsid w:val="009A1D89"/>
    <w:rsid w:val="009A46D1"/>
    <w:rsid w:val="009B250E"/>
    <w:rsid w:val="009B714A"/>
    <w:rsid w:val="009C1FF9"/>
    <w:rsid w:val="009C7C27"/>
    <w:rsid w:val="009D37FB"/>
    <w:rsid w:val="009D4DEF"/>
    <w:rsid w:val="00A06B18"/>
    <w:rsid w:val="00A14F4E"/>
    <w:rsid w:val="00A17BB0"/>
    <w:rsid w:val="00A17F0D"/>
    <w:rsid w:val="00A3289D"/>
    <w:rsid w:val="00A37C46"/>
    <w:rsid w:val="00A40610"/>
    <w:rsid w:val="00A43508"/>
    <w:rsid w:val="00A501B1"/>
    <w:rsid w:val="00A51E40"/>
    <w:rsid w:val="00A53A52"/>
    <w:rsid w:val="00A62D4B"/>
    <w:rsid w:val="00A70A19"/>
    <w:rsid w:val="00A70BA5"/>
    <w:rsid w:val="00A87C30"/>
    <w:rsid w:val="00A90428"/>
    <w:rsid w:val="00A9372D"/>
    <w:rsid w:val="00AA6FEF"/>
    <w:rsid w:val="00AB6E36"/>
    <w:rsid w:val="00AC227F"/>
    <w:rsid w:val="00AD0358"/>
    <w:rsid w:val="00AD5A13"/>
    <w:rsid w:val="00AE0AD2"/>
    <w:rsid w:val="00AE5627"/>
    <w:rsid w:val="00AE6406"/>
    <w:rsid w:val="00AF560B"/>
    <w:rsid w:val="00B01160"/>
    <w:rsid w:val="00B1134F"/>
    <w:rsid w:val="00B11418"/>
    <w:rsid w:val="00B275B6"/>
    <w:rsid w:val="00B502F8"/>
    <w:rsid w:val="00B50EDE"/>
    <w:rsid w:val="00B5116C"/>
    <w:rsid w:val="00B534DD"/>
    <w:rsid w:val="00B72DCE"/>
    <w:rsid w:val="00B75F66"/>
    <w:rsid w:val="00B85735"/>
    <w:rsid w:val="00B9435B"/>
    <w:rsid w:val="00BA2B99"/>
    <w:rsid w:val="00BD60D9"/>
    <w:rsid w:val="00BE453A"/>
    <w:rsid w:val="00BF54D9"/>
    <w:rsid w:val="00BF661C"/>
    <w:rsid w:val="00C12168"/>
    <w:rsid w:val="00C26825"/>
    <w:rsid w:val="00C3067A"/>
    <w:rsid w:val="00C362E2"/>
    <w:rsid w:val="00C37DC9"/>
    <w:rsid w:val="00C52E20"/>
    <w:rsid w:val="00C56496"/>
    <w:rsid w:val="00C65092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677FE"/>
    <w:rsid w:val="00D867FC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DE59CE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72619"/>
    <w:rsid w:val="00E74DFF"/>
    <w:rsid w:val="00E82254"/>
    <w:rsid w:val="00E87FDA"/>
    <w:rsid w:val="00E9017E"/>
    <w:rsid w:val="00E92F26"/>
    <w:rsid w:val="00EB625D"/>
    <w:rsid w:val="00ED190E"/>
    <w:rsid w:val="00EF1B96"/>
    <w:rsid w:val="00EF7BDA"/>
    <w:rsid w:val="00F0151C"/>
    <w:rsid w:val="00F01934"/>
    <w:rsid w:val="00F0639B"/>
    <w:rsid w:val="00F11B79"/>
    <w:rsid w:val="00F13758"/>
    <w:rsid w:val="00F13A6B"/>
    <w:rsid w:val="00F30B1B"/>
    <w:rsid w:val="00F41119"/>
    <w:rsid w:val="00F41277"/>
    <w:rsid w:val="00F51F03"/>
    <w:rsid w:val="00F572A1"/>
    <w:rsid w:val="00F62AB1"/>
    <w:rsid w:val="00F6455B"/>
    <w:rsid w:val="00F77257"/>
    <w:rsid w:val="00F91108"/>
    <w:rsid w:val="00FA105A"/>
    <w:rsid w:val="00FA236C"/>
    <w:rsid w:val="00FC5FD5"/>
    <w:rsid w:val="00FD5070"/>
    <w:rsid w:val="00FD7FA6"/>
    <w:rsid w:val="00FE081E"/>
    <w:rsid w:val="00FE09B7"/>
    <w:rsid w:val="00FE5DA5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  <w:style w:type="character" w:styleId="a9">
    <w:name w:val="Strong"/>
    <w:basedOn w:val="a0"/>
    <w:uiPriority w:val="22"/>
    <w:qFormat/>
    <w:rsid w:val="004D4967"/>
    <w:rPr>
      <w:b/>
      <w:bCs/>
    </w:rPr>
  </w:style>
  <w:style w:type="paragraph" w:customStyle="1" w:styleId="aa">
    <w:name w:val="Таблицы (моноширинный)"/>
    <w:basedOn w:val="a"/>
    <w:next w:val="a"/>
    <w:uiPriority w:val="99"/>
    <w:rsid w:val="008762F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F503-17F9-441D-91AC-A86A87E4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71</cp:revision>
  <cp:lastPrinted>2021-01-15T12:00:00Z</cp:lastPrinted>
  <dcterms:created xsi:type="dcterms:W3CDTF">2015-12-04T11:12:00Z</dcterms:created>
  <dcterms:modified xsi:type="dcterms:W3CDTF">2021-02-01T11:07:00Z</dcterms:modified>
</cp:coreProperties>
</file>