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74" w:rsidRDefault="008D3474" w:rsidP="000E712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A31F2C" w:rsidRPr="000E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</w:t>
      </w:r>
      <w:r w:rsidRPr="000E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-релиз</w:t>
      </w:r>
    </w:p>
    <w:p w:rsidR="000E7126" w:rsidRPr="000E7126" w:rsidRDefault="000E7126" w:rsidP="000E712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4561" w:type="dxa"/>
        <w:tblInd w:w="4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</w:tblGrid>
      <w:tr w:rsidR="008D5952" w:rsidRPr="000E7126" w:rsidTr="000E7126">
        <w:trPr>
          <w:trHeight w:val="1175"/>
        </w:trPr>
        <w:tc>
          <w:tcPr>
            <w:tcW w:w="4561" w:type="dxa"/>
          </w:tcPr>
          <w:p w:rsidR="008D5952" w:rsidRPr="000E7126" w:rsidRDefault="00A31F2C" w:rsidP="00452B68">
            <w:pPr>
              <w:pStyle w:val="m8998660553169409872p1"/>
              <w:spacing w:before="0" w:beforeAutospacing="0" w:after="0" w:afterAutospacing="0"/>
              <w:jc w:val="both"/>
              <w:rPr>
                <w:rStyle w:val="m8998660553169409872s1"/>
                <w:b/>
                <w:sz w:val="28"/>
                <w:szCs w:val="28"/>
              </w:rPr>
            </w:pPr>
            <w:r w:rsidRPr="000E7126">
              <w:rPr>
                <w:b/>
                <w:sz w:val="28"/>
                <w:szCs w:val="28"/>
              </w:rPr>
              <w:t>8 апреля в 14.00 на территории историко-культурного центра «Старый Сургут» состоится национальный праздник коренных народов Севера «Вороний день»</w:t>
            </w:r>
            <w:r w:rsidR="008D5952" w:rsidRPr="000E7126">
              <w:rPr>
                <w:b/>
                <w:sz w:val="28"/>
                <w:szCs w:val="28"/>
              </w:rPr>
              <w:t xml:space="preserve">. </w:t>
            </w:r>
          </w:p>
        </w:tc>
      </w:tr>
    </w:tbl>
    <w:p w:rsidR="000E7126" w:rsidRDefault="000E7126" w:rsidP="008C49AA">
      <w:pPr>
        <w:pStyle w:val="m8998660553169409872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m8998660553169409872s1"/>
          <w:sz w:val="28"/>
          <w:szCs w:val="28"/>
        </w:rPr>
      </w:pPr>
    </w:p>
    <w:p w:rsidR="00A31F2C" w:rsidRPr="000E7126" w:rsidRDefault="00A31F2C" w:rsidP="008C49AA">
      <w:pPr>
        <w:pStyle w:val="m8998660553169409872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m8998660553169409872s1"/>
          <w:sz w:val="28"/>
          <w:szCs w:val="28"/>
        </w:rPr>
      </w:pPr>
      <w:proofErr w:type="gramStart"/>
      <w:r w:rsidRPr="000E7126">
        <w:rPr>
          <w:rStyle w:val="m8998660553169409872s1"/>
          <w:sz w:val="28"/>
          <w:szCs w:val="28"/>
        </w:rPr>
        <w:t>В историко-культурном центре «Старый Сургут» праздник «Вороний день» (</w:t>
      </w:r>
      <w:proofErr w:type="spellStart"/>
      <w:r w:rsidRPr="000E7126">
        <w:rPr>
          <w:rStyle w:val="m8998660553169409872s1"/>
          <w:sz w:val="28"/>
          <w:szCs w:val="28"/>
        </w:rPr>
        <w:t>хант</w:t>
      </w:r>
      <w:proofErr w:type="spellEnd"/>
      <w:r w:rsidRPr="000E7126">
        <w:rPr>
          <w:rStyle w:val="m8998660553169409872s1"/>
          <w:sz w:val="28"/>
          <w:szCs w:val="28"/>
        </w:rPr>
        <w:t>.</w:t>
      </w:r>
      <w:proofErr w:type="gramEnd"/>
      <w:r w:rsidRPr="000E7126">
        <w:rPr>
          <w:rStyle w:val="m8998660553169409872s1"/>
          <w:sz w:val="28"/>
          <w:szCs w:val="28"/>
        </w:rPr>
        <w:t xml:space="preserve"> </w:t>
      </w:r>
      <w:proofErr w:type="gramStart"/>
      <w:r w:rsidRPr="000E7126">
        <w:rPr>
          <w:rStyle w:val="m8998660553169409872s1"/>
          <w:sz w:val="28"/>
          <w:szCs w:val="28"/>
        </w:rPr>
        <w:t>Вуранга хатл) проводится с 2000 года.</w:t>
      </w:r>
      <w:proofErr w:type="gramEnd"/>
    </w:p>
    <w:p w:rsidR="00C91FD0" w:rsidRPr="000E7126" w:rsidRDefault="00C91FD0" w:rsidP="008C4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6">
        <w:rPr>
          <w:rFonts w:ascii="Times New Roman" w:hAnsi="Times New Roman" w:cs="Times New Roman"/>
          <w:sz w:val="28"/>
          <w:szCs w:val="28"/>
        </w:rPr>
        <w:t xml:space="preserve">У обских </w:t>
      </w:r>
      <w:proofErr w:type="spellStart"/>
      <w:r w:rsidRPr="000E7126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="000E7126">
        <w:rPr>
          <w:rFonts w:ascii="Times New Roman" w:hAnsi="Times New Roman" w:cs="Times New Roman"/>
          <w:sz w:val="28"/>
          <w:szCs w:val="28"/>
        </w:rPr>
        <w:t xml:space="preserve"> </w:t>
      </w:r>
      <w:r w:rsidRPr="000E7126">
        <w:rPr>
          <w:rFonts w:ascii="Times New Roman" w:hAnsi="Times New Roman" w:cs="Times New Roman"/>
          <w:sz w:val="28"/>
          <w:szCs w:val="28"/>
        </w:rPr>
        <w:t xml:space="preserve">- это один из самых почитаемых праздников. Ворона </w:t>
      </w:r>
      <w:proofErr w:type="gramStart"/>
      <w:r w:rsidRPr="000E712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E7126">
        <w:rPr>
          <w:rFonts w:ascii="Times New Roman" w:hAnsi="Times New Roman" w:cs="Times New Roman"/>
          <w:sz w:val="28"/>
          <w:szCs w:val="28"/>
        </w:rPr>
        <w:t>ерв</w:t>
      </w:r>
      <w:r w:rsidR="00082AD8" w:rsidRPr="000E7126">
        <w:rPr>
          <w:rFonts w:ascii="Times New Roman" w:hAnsi="Times New Roman" w:cs="Times New Roman"/>
          <w:sz w:val="28"/>
          <w:szCs w:val="28"/>
        </w:rPr>
        <w:t>ая перелетная</w:t>
      </w:r>
      <w:r w:rsidRPr="000E7126">
        <w:rPr>
          <w:rFonts w:ascii="Times New Roman" w:hAnsi="Times New Roman" w:cs="Times New Roman"/>
          <w:sz w:val="28"/>
          <w:szCs w:val="28"/>
        </w:rPr>
        <w:t xml:space="preserve"> птиц</w:t>
      </w:r>
      <w:r w:rsidR="00082AD8" w:rsidRPr="000E7126">
        <w:rPr>
          <w:rFonts w:ascii="Times New Roman" w:hAnsi="Times New Roman" w:cs="Times New Roman"/>
          <w:sz w:val="28"/>
          <w:szCs w:val="28"/>
        </w:rPr>
        <w:t>а</w:t>
      </w:r>
      <w:r w:rsidRPr="000E7126">
        <w:rPr>
          <w:rFonts w:ascii="Times New Roman" w:hAnsi="Times New Roman" w:cs="Times New Roman"/>
          <w:sz w:val="28"/>
          <w:szCs w:val="28"/>
        </w:rPr>
        <w:t>, которая своим появлением символизирует приход весны, наступление теплых дней. Ханты и манси считают ворону покровительницей женщин и д</w:t>
      </w:r>
      <w:r w:rsidR="00082AD8" w:rsidRPr="000E7126">
        <w:rPr>
          <w:rFonts w:ascii="Times New Roman" w:hAnsi="Times New Roman" w:cs="Times New Roman"/>
          <w:sz w:val="28"/>
          <w:szCs w:val="28"/>
        </w:rPr>
        <w:t xml:space="preserve">етей. </w:t>
      </w:r>
      <w:r w:rsidRPr="000E7126">
        <w:rPr>
          <w:rFonts w:ascii="Times New Roman" w:hAnsi="Times New Roman" w:cs="Times New Roman"/>
          <w:sz w:val="28"/>
          <w:szCs w:val="28"/>
        </w:rPr>
        <w:t>Сакральной частью праздника является обряд вывешивания цветных лоскутков ткани на березу с просьбами (молитвами) о рождении детей, об их здоровье. Существенным и неотъемлемым признаком праздника является его сакральность. В Вороньем дне она подчеркивается тем, что его называют еще и «день Матери», «день просьб (поклонения) матери». В этот день девушки исполняли обрядовые песни. Некоторые из них сохранились до нашего времени, например, песни о вороне и кукушке; о филине, сватающемся к девушке. Исполняли многочисленные танцы, изображавшие повадки животных, преимущественно птиц, и пантомимы, показывающие эпизоды из повседневной жизни людей.</w:t>
      </w:r>
    </w:p>
    <w:p w:rsidR="00C91FD0" w:rsidRPr="000E7126" w:rsidRDefault="00082AD8" w:rsidP="008C4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6">
        <w:rPr>
          <w:rFonts w:ascii="Times New Roman" w:hAnsi="Times New Roman" w:cs="Times New Roman"/>
          <w:sz w:val="28"/>
          <w:szCs w:val="28"/>
        </w:rPr>
        <w:t>В программе праздника</w:t>
      </w:r>
      <w:r w:rsidR="008C49AA" w:rsidRPr="000E7126">
        <w:rPr>
          <w:rFonts w:ascii="Times New Roman" w:hAnsi="Times New Roman" w:cs="Times New Roman"/>
          <w:sz w:val="28"/>
          <w:szCs w:val="28"/>
        </w:rPr>
        <w:t xml:space="preserve"> -</w:t>
      </w:r>
      <w:r w:rsidRPr="000E7126">
        <w:rPr>
          <w:rFonts w:ascii="Times New Roman" w:hAnsi="Times New Roman" w:cs="Times New Roman"/>
          <w:sz w:val="28"/>
          <w:szCs w:val="28"/>
        </w:rPr>
        <w:t xml:space="preserve"> выступления фольклорных коллективов историко-культурного центра «Старый Сургут» «</w:t>
      </w:r>
      <w:proofErr w:type="spellStart"/>
      <w:r w:rsidRPr="000E7126">
        <w:rPr>
          <w:rFonts w:ascii="Times New Roman" w:hAnsi="Times New Roman" w:cs="Times New Roman"/>
          <w:sz w:val="28"/>
          <w:szCs w:val="28"/>
        </w:rPr>
        <w:t>Луима</w:t>
      </w:r>
      <w:proofErr w:type="spellEnd"/>
      <w:r w:rsidRPr="000E7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26">
        <w:rPr>
          <w:rFonts w:ascii="Times New Roman" w:hAnsi="Times New Roman" w:cs="Times New Roman"/>
          <w:sz w:val="28"/>
          <w:szCs w:val="28"/>
        </w:rPr>
        <w:t>ханса</w:t>
      </w:r>
      <w:proofErr w:type="spellEnd"/>
      <w:r w:rsidRPr="000E712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E7126">
        <w:rPr>
          <w:rFonts w:ascii="Times New Roman" w:hAnsi="Times New Roman" w:cs="Times New Roman"/>
          <w:sz w:val="28"/>
          <w:szCs w:val="28"/>
        </w:rPr>
        <w:t>Аснэ</w:t>
      </w:r>
      <w:proofErr w:type="spellEnd"/>
      <w:r w:rsidRPr="000E7126">
        <w:rPr>
          <w:rFonts w:ascii="Times New Roman" w:hAnsi="Times New Roman" w:cs="Times New Roman"/>
          <w:sz w:val="28"/>
          <w:szCs w:val="28"/>
        </w:rPr>
        <w:t>», обряды, национальные игры, театрализованная постановка</w:t>
      </w:r>
      <w:r w:rsidR="008C49AA" w:rsidRPr="000E7126">
        <w:rPr>
          <w:rFonts w:ascii="Times New Roman" w:hAnsi="Times New Roman" w:cs="Times New Roman"/>
          <w:sz w:val="28"/>
          <w:szCs w:val="28"/>
        </w:rPr>
        <w:t xml:space="preserve"> «Легенда о вороне». Также</w:t>
      </w:r>
      <w:r w:rsidRPr="000E7126">
        <w:rPr>
          <w:rFonts w:ascii="Times New Roman" w:hAnsi="Times New Roman" w:cs="Times New Roman"/>
          <w:sz w:val="28"/>
          <w:szCs w:val="28"/>
        </w:rPr>
        <w:t xml:space="preserve"> любой желающий сможет сделать сувенирную куклу «Ворона» на мастер-классе, подготовленном специалистами отдела коренных народов Севера.</w:t>
      </w:r>
    </w:p>
    <w:p w:rsidR="00172D53" w:rsidRPr="000E7126" w:rsidRDefault="00082AD8" w:rsidP="008C4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26">
        <w:rPr>
          <w:rFonts w:ascii="Times New Roman" w:hAnsi="Times New Roman" w:cs="Times New Roman"/>
          <w:sz w:val="28"/>
          <w:szCs w:val="28"/>
        </w:rPr>
        <w:t>Место проведения</w:t>
      </w:r>
      <w:r w:rsidR="008C49AA" w:rsidRPr="000E7126">
        <w:rPr>
          <w:rFonts w:ascii="Times New Roman" w:hAnsi="Times New Roman" w:cs="Times New Roman"/>
          <w:sz w:val="28"/>
          <w:szCs w:val="28"/>
        </w:rPr>
        <w:t xml:space="preserve"> </w:t>
      </w:r>
      <w:r w:rsidRPr="000E7126">
        <w:rPr>
          <w:rFonts w:ascii="Times New Roman" w:hAnsi="Times New Roman" w:cs="Times New Roman"/>
          <w:sz w:val="28"/>
          <w:szCs w:val="28"/>
        </w:rPr>
        <w:t xml:space="preserve">- площадка перед домом коренных народов Севера ИКЦ «Старый Сургут». </w:t>
      </w:r>
      <w:r w:rsidR="00172D53"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тел. 24-78-39 (</w:t>
      </w:r>
      <w:r w:rsidR="00176C06"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D53"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по адресу: г. Сургут, ул. Энергетиков, 2</w:t>
      </w:r>
      <w:r w:rsidR="00457B5E"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D53"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ИКЦ «Старый Сургут», </w:t>
      </w:r>
      <w:r w:rsidR="00176C06"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2D53"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онтактное лицо –  </w:t>
      </w:r>
      <w:r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Самсонова Марина Викторовна</w:t>
      </w:r>
      <w:r w:rsidR="00176C06" w:rsidRPr="000E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8C8" w:rsidRPr="00082AD8" w:rsidRDefault="002118C8" w:rsidP="00515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8" w:rsidRDefault="002118C8" w:rsidP="00090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82AD8" w:rsidRDefault="00082AD8" w:rsidP="00090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118C8" w:rsidRDefault="002118C8" w:rsidP="00090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72D53" w:rsidRDefault="00172D53" w:rsidP="00090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72D53" w:rsidRDefault="00172D53" w:rsidP="00090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72D53" w:rsidRDefault="00172D53" w:rsidP="00090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72D53" w:rsidRDefault="00172D53" w:rsidP="00090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72D53" w:rsidRDefault="00172D53" w:rsidP="00090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90DFE" w:rsidRPr="00E044D5" w:rsidRDefault="00090DFE" w:rsidP="00E044D5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3C3C" w:rsidRDefault="00073C3C" w:rsidP="00090DFE">
      <w:pPr>
        <w:spacing w:after="0" w:line="240" w:lineRule="auto"/>
        <w:ind w:left="-851"/>
        <w:jc w:val="both"/>
      </w:pPr>
    </w:p>
    <w:sectPr w:rsidR="00073C3C" w:rsidSect="00B10EC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5EBF"/>
    <w:multiLevelType w:val="hybridMultilevel"/>
    <w:tmpl w:val="35349864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BB"/>
    <w:multiLevelType w:val="hybridMultilevel"/>
    <w:tmpl w:val="2C763454"/>
    <w:lvl w:ilvl="0" w:tplc="42566D4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1DD"/>
    <w:rsid w:val="00004287"/>
    <w:rsid w:val="00073C3C"/>
    <w:rsid w:val="00082AD8"/>
    <w:rsid w:val="00090DFE"/>
    <w:rsid w:val="000C452D"/>
    <w:rsid w:val="000E7126"/>
    <w:rsid w:val="00106CD7"/>
    <w:rsid w:val="001607C2"/>
    <w:rsid w:val="00172D53"/>
    <w:rsid w:val="00176C06"/>
    <w:rsid w:val="001A7C96"/>
    <w:rsid w:val="002118C8"/>
    <w:rsid w:val="00230578"/>
    <w:rsid w:val="00345AA6"/>
    <w:rsid w:val="003826CC"/>
    <w:rsid w:val="003972DF"/>
    <w:rsid w:val="00397E3E"/>
    <w:rsid w:val="003D59E7"/>
    <w:rsid w:val="00450650"/>
    <w:rsid w:val="00452B68"/>
    <w:rsid w:val="00457B5E"/>
    <w:rsid w:val="00497F00"/>
    <w:rsid w:val="004C61DD"/>
    <w:rsid w:val="004D0051"/>
    <w:rsid w:val="005119C1"/>
    <w:rsid w:val="00515C84"/>
    <w:rsid w:val="006D6D8C"/>
    <w:rsid w:val="00714ECF"/>
    <w:rsid w:val="0074319B"/>
    <w:rsid w:val="00782E79"/>
    <w:rsid w:val="00786C49"/>
    <w:rsid w:val="007E52D4"/>
    <w:rsid w:val="00863971"/>
    <w:rsid w:val="008640BF"/>
    <w:rsid w:val="008C30A1"/>
    <w:rsid w:val="008C49AA"/>
    <w:rsid w:val="008D3474"/>
    <w:rsid w:val="008D5952"/>
    <w:rsid w:val="009107F8"/>
    <w:rsid w:val="00A31F2C"/>
    <w:rsid w:val="00A858AD"/>
    <w:rsid w:val="00B10ECD"/>
    <w:rsid w:val="00B13529"/>
    <w:rsid w:val="00C91FD0"/>
    <w:rsid w:val="00D652DA"/>
    <w:rsid w:val="00E044D5"/>
    <w:rsid w:val="00EA4F4B"/>
    <w:rsid w:val="00F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00"/>
    <w:rPr>
      <w:rFonts w:ascii="Segoe UI" w:hAnsi="Segoe UI" w:cs="Segoe UI"/>
      <w:sz w:val="18"/>
      <w:szCs w:val="18"/>
    </w:rPr>
  </w:style>
  <w:style w:type="paragraph" w:customStyle="1" w:styleId="m8998660553169409872p1">
    <w:name w:val="m_8998660553169409872p1"/>
    <w:basedOn w:val="a"/>
    <w:rsid w:val="0074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998660553169409872s1">
    <w:name w:val="m_8998660553169409872s1"/>
    <w:basedOn w:val="a0"/>
    <w:rsid w:val="0074319B"/>
  </w:style>
  <w:style w:type="character" w:customStyle="1" w:styleId="m8998660553169409872apple-converted-space">
    <w:name w:val="m_8998660553169409872apple-converted-space"/>
    <w:basedOn w:val="a0"/>
    <w:rsid w:val="0074319B"/>
  </w:style>
  <w:style w:type="character" w:customStyle="1" w:styleId="apple-converted-space">
    <w:name w:val="apple-converted-space"/>
    <w:basedOn w:val="a0"/>
    <w:rsid w:val="0074319B"/>
  </w:style>
  <w:style w:type="table" w:styleId="a7">
    <w:name w:val="Table Grid"/>
    <w:basedOn w:val="a1"/>
    <w:uiPriority w:val="39"/>
    <w:rsid w:val="008D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DF53-14C4-4A83-83BF-8F3DB912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cp:lastPrinted>2017-03-23T04:08:00Z</cp:lastPrinted>
  <dcterms:created xsi:type="dcterms:W3CDTF">2017-03-01T05:47:00Z</dcterms:created>
  <dcterms:modified xsi:type="dcterms:W3CDTF">2017-03-23T04:09:00Z</dcterms:modified>
</cp:coreProperties>
</file>