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036AA" w:rsidTr="002E4325">
        <w:trPr>
          <w:jc w:val="center"/>
        </w:trPr>
        <w:tc>
          <w:tcPr>
            <w:tcW w:w="154" w:type="dxa"/>
            <w:noWrap/>
          </w:tcPr>
          <w:p w:rsidR="00D036AA" w:rsidRPr="005541F0" w:rsidRDefault="00D036A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036AA" w:rsidRPr="00EC7D10" w:rsidRDefault="008C68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D036AA" w:rsidRPr="005541F0" w:rsidRDefault="00D036A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036AA" w:rsidRPr="008C68AB" w:rsidRDefault="008C68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D036AA" w:rsidRPr="005541F0" w:rsidRDefault="00D036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036AA" w:rsidRPr="00EC7D10" w:rsidRDefault="008C68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036AA" w:rsidRPr="005541F0" w:rsidRDefault="00D036AA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D036AA" w:rsidRPr="005541F0" w:rsidRDefault="00D036A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036AA" w:rsidRPr="005541F0" w:rsidRDefault="00D036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036AA" w:rsidRPr="008C68AB" w:rsidRDefault="008C68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3601</w:t>
            </w:r>
          </w:p>
        </w:tc>
      </w:tr>
    </w:tbl>
    <w:p w:rsidR="00D036AA" w:rsidRPr="00403ECC" w:rsidRDefault="00D036A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6AA" w:rsidRPr="005541F0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9" o:title="" gain="1.5625" blacklevel="3932f" grayscale="t"/>
                                </v:shape>
                                <o:OLEObject Type="Embed" ProgID="CorelDRAW.Graphic.11" ShapeID="_x0000_i1025" DrawAspect="Content" ObjectID="_1556089880" r:id="rId10"/>
                              </w:object>
                            </w:r>
                          </w:p>
                          <w:p w:rsidR="00D036AA" w:rsidRPr="005541F0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036AA" w:rsidRPr="005541F0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036AA" w:rsidRPr="005541F0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036AA" w:rsidRPr="00C46D9A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6AA" w:rsidRPr="005541F0" w:rsidRDefault="00D036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036AA" w:rsidRPr="005541F0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6AA" w:rsidRPr="005541F0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036AA" w:rsidRPr="005541F0" w:rsidRDefault="00D036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036AA" w:rsidRPr="005541F0" w:rsidRDefault="00D036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036AA" w:rsidRPr="008A10FC" w:rsidRDefault="00D036A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036AA" w:rsidRPr="005541F0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5" type="#_x0000_t75" style="width:57.75pt;height:79.5pt" o:ole="">
                            <v:imagedata r:id="rId9" o:title="" gain="1.5625" blacklevel="3932f" grayscale="t"/>
                          </v:shape>
                          <o:OLEObject Type="Embed" ProgID="CorelDRAW.Graphic.11" ShapeID="_x0000_i1025" DrawAspect="Content" ObjectID="_1556089880" r:id="rId11"/>
                        </w:object>
                      </w:r>
                    </w:p>
                    <w:p w:rsidR="00D036AA" w:rsidRPr="005541F0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036AA" w:rsidRPr="005541F0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036AA" w:rsidRPr="005541F0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036AA" w:rsidRPr="00C46D9A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6AA" w:rsidRPr="005541F0" w:rsidRDefault="00D036A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036AA" w:rsidRPr="005541F0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6AA" w:rsidRPr="005541F0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036AA" w:rsidRPr="005541F0" w:rsidRDefault="00D036A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036AA" w:rsidRPr="005541F0" w:rsidRDefault="00D036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036AA" w:rsidRPr="008A10FC" w:rsidRDefault="00D036A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036AA" w:rsidRDefault="00D036AA" w:rsidP="00D036A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порядка </w:t>
      </w:r>
    </w:p>
    <w:p w:rsidR="00D036AA" w:rsidRDefault="00D036AA" w:rsidP="00D036A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F0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социально </w:t>
      </w:r>
    </w:p>
    <w:p w:rsidR="00D036AA" w:rsidRDefault="00D036AA" w:rsidP="00D036A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08EE">
        <w:rPr>
          <w:rFonts w:ascii="Times New Roman" w:hAnsi="Times New Roman" w:cs="Times New Roman"/>
          <w:b w:val="0"/>
          <w:color w:val="000000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F0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некоммерческим </w:t>
      </w:r>
    </w:p>
    <w:p w:rsidR="00D036AA" w:rsidRDefault="00D036AA" w:rsidP="00D036A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0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организациям субсидии </w:t>
      </w:r>
    </w:p>
    <w:p w:rsidR="00D036AA" w:rsidRDefault="00D036AA" w:rsidP="00D036AA">
      <w:pPr>
        <w:pStyle w:val="1"/>
        <w:spacing w:before="0" w:after="0"/>
        <w:jc w:val="left"/>
        <w:rPr>
          <w:rFonts w:cs="Times New Roman"/>
          <w:color w:val="000000"/>
          <w:szCs w:val="28"/>
        </w:rPr>
      </w:pPr>
      <w:r w:rsidRPr="000F08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финансовое обеспечение </w:t>
      </w:r>
    </w:p>
    <w:p w:rsidR="00D036AA" w:rsidRDefault="00D036AA" w:rsidP="00D036AA">
      <w:pPr>
        <w:rPr>
          <w:rFonts w:cs="Times New Roman"/>
          <w:bCs/>
          <w:color w:val="000000"/>
          <w:szCs w:val="28"/>
        </w:rPr>
      </w:pPr>
      <w:r w:rsidRPr="000F08EE">
        <w:rPr>
          <w:rFonts w:cs="Times New Roman"/>
          <w:bCs/>
          <w:color w:val="000000"/>
          <w:szCs w:val="28"/>
        </w:rPr>
        <w:t xml:space="preserve">(возмещение) затрат </w:t>
      </w:r>
    </w:p>
    <w:p w:rsidR="00D036AA" w:rsidRDefault="00D036AA" w:rsidP="00D036AA">
      <w:pPr>
        <w:rPr>
          <w:rFonts w:cs="Times New Roman"/>
          <w:bCs/>
          <w:color w:val="000000"/>
          <w:szCs w:val="28"/>
        </w:rPr>
      </w:pPr>
      <w:r w:rsidRPr="000F08EE">
        <w:rPr>
          <w:rFonts w:cs="Times New Roman"/>
          <w:bCs/>
          <w:color w:val="000000"/>
          <w:szCs w:val="28"/>
        </w:rPr>
        <w:t xml:space="preserve">по приобретению проездных </w:t>
      </w:r>
    </w:p>
    <w:p w:rsidR="00D036AA" w:rsidRPr="000F08EE" w:rsidRDefault="00D036AA" w:rsidP="00D036AA">
      <w:pPr>
        <w:rPr>
          <w:rFonts w:cs="Times New Roman"/>
          <w:bCs/>
          <w:szCs w:val="28"/>
        </w:rPr>
      </w:pPr>
      <w:r w:rsidRPr="000F08EE">
        <w:rPr>
          <w:rFonts w:cs="Times New Roman"/>
          <w:bCs/>
          <w:color w:val="000000"/>
          <w:szCs w:val="28"/>
        </w:rPr>
        <w:t xml:space="preserve">билетов </w:t>
      </w:r>
    </w:p>
    <w:p w:rsidR="00D036AA" w:rsidRDefault="00D036AA" w:rsidP="00D036AA"/>
    <w:p w:rsidR="00D036AA" w:rsidRPr="00654D9C" w:rsidRDefault="00D036AA" w:rsidP="00D036AA"/>
    <w:p w:rsidR="00D036AA" w:rsidRPr="00654D9C" w:rsidRDefault="00D036AA" w:rsidP="00D036AA">
      <w:pPr>
        <w:ind w:firstLine="567"/>
        <w:jc w:val="both"/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 xml:space="preserve">В соответствии со </w:t>
      </w:r>
      <w:hyperlink r:id="rId12" w:history="1">
        <w:r w:rsidRPr="00654D9C">
          <w:rPr>
            <w:rStyle w:val="a5"/>
            <w:szCs w:val="28"/>
          </w:rPr>
          <w:t>ст.78.1</w:t>
        </w:r>
      </w:hyperlink>
      <w:r w:rsidRPr="00654D9C">
        <w:rPr>
          <w:rFonts w:cs="Times New Roman"/>
          <w:szCs w:val="28"/>
        </w:rPr>
        <w:t xml:space="preserve"> Бюджетного кодекса Российской Федерации,</w:t>
      </w:r>
      <w:r>
        <w:rPr>
          <w:rFonts w:cs="Times New Roman"/>
          <w:szCs w:val="28"/>
        </w:rPr>
        <w:t xml:space="preserve">           </w:t>
      </w:r>
      <w:r w:rsidRPr="00654D9C">
        <w:rPr>
          <w:rFonts w:cs="Times New Roman"/>
          <w:szCs w:val="28"/>
        </w:rPr>
        <w:t xml:space="preserve"> </w:t>
      </w:r>
      <w:hyperlink r:id="rId13" w:history="1">
        <w:r>
          <w:rPr>
            <w:rStyle w:val="a5"/>
            <w:szCs w:val="28"/>
          </w:rPr>
          <w:t>ф</w:t>
        </w:r>
        <w:r w:rsidRPr="00654D9C">
          <w:rPr>
            <w:rStyle w:val="a5"/>
            <w:szCs w:val="28"/>
          </w:rPr>
          <w:t>едеральным</w:t>
        </w:r>
        <w:r>
          <w:rPr>
            <w:rStyle w:val="a5"/>
            <w:szCs w:val="28"/>
          </w:rPr>
          <w:t>и закона</w:t>
        </w:r>
        <w:r w:rsidRPr="00654D9C">
          <w:rPr>
            <w:rStyle w:val="a5"/>
            <w:szCs w:val="28"/>
          </w:rPr>
          <w:t>м</w:t>
        </w:r>
      </w:hyperlink>
      <w:r>
        <w:rPr>
          <w:rFonts w:cs="Times New Roman"/>
          <w:szCs w:val="28"/>
        </w:rPr>
        <w:t>и</w:t>
      </w:r>
      <w:r w:rsidRPr="00654D9C">
        <w:rPr>
          <w:rFonts w:cs="Times New Roman"/>
          <w:szCs w:val="28"/>
        </w:rPr>
        <w:t xml:space="preserve"> от 12.01.1996 №</w:t>
      </w:r>
      <w:r>
        <w:rPr>
          <w:rFonts w:cs="Times New Roman"/>
          <w:szCs w:val="28"/>
        </w:rPr>
        <w:t xml:space="preserve"> 7-ФЗ «</w:t>
      </w:r>
      <w:r w:rsidRPr="00654D9C">
        <w:rPr>
          <w:rFonts w:cs="Times New Roman"/>
          <w:szCs w:val="28"/>
        </w:rPr>
        <w:t>О некоммерческих организац</w:t>
      </w:r>
      <w:r w:rsidRPr="00654D9C">
        <w:rPr>
          <w:rFonts w:cs="Times New Roman"/>
          <w:szCs w:val="28"/>
        </w:rPr>
        <w:t>и</w:t>
      </w:r>
      <w:r w:rsidRPr="00654D9C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>»</w:t>
      </w:r>
      <w:r w:rsidRPr="00654D9C">
        <w:rPr>
          <w:rFonts w:cs="Times New Roman"/>
          <w:szCs w:val="28"/>
        </w:rPr>
        <w:t>, от 19.05.1995 №</w:t>
      </w:r>
      <w:r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 xml:space="preserve">82-ФЗ «Об общественных объединениях», </w:t>
      </w:r>
      <w:proofErr w:type="spellStart"/>
      <w:r w:rsidRPr="00654D9C">
        <w:rPr>
          <w:rFonts w:cs="Times New Roman"/>
          <w:szCs w:val="28"/>
        </w:rPr>
        <w:t>распор</w:t>
      </w:r>
      <w:proofErr w:type="gramStart"/>
      <w:r w:rsidRPr="00654D9C">
        <w:rPr>
          <w:rFonts w:cs="Times New Roman"/>
          <w:szCs w:val="28"/>
        </w:rPr>
        <w:t>я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</w:t>
      </w:r>
      <w:proofErr w:type="spellStart"/>
      <w:r w:rsidRPr="00654D9C">
        <w:rPr>
          <w:rFonts w:cs="Times New Roman"/>
          <w:szCs w:val="28"/>
        </w:rPr>
        <w:t>жением</w:t>
      </w:r>
      <w:proofErr w:type="spellEnd"/>
      <w:r w:rsidRPr="00654D9C">
        <w:rPr>
          <w:rFonts w:cs="Times New Roman"/>
          <w:szCs w:val="28"/>
        </w:rPr>
        <w:t xml:space="preserve"> Главы города от 26.12.2011 №</w:t>
      </w:r>
      <w:r>
        <w:rPr>
          <w:rFonts w:cs="Times New Roman"/>
          <w:szCs w:val="28"/>
        </w:rPr>
        <w:t xml:space="preserve"> 56 «</w:t>
      </w:r>
      <w:r w:rsidRPr="00654D9C">
        <w:rPr>
          <w:rFonts w:cs="Times New Roman"/>
          <w:szCs w:val="28"/>
        </w:rPr>
        <w:t xml:space="preserve">Об утверждении положения </w:t>
      </w:r>
      <w:r>
        <w:rPr>
          <w:rFonts w:cs="Times New Roman"/>
          <w:szCs w:val="28"/>
        </w:rPr>
        <w:t xml:space="preserve">                             </w:t>
      </w:r>
      <w:r w:rsidRPr="00654D9C">
        <w:rPr>
          <w:rFonts w:cs="Times New Roman"/>
          <w:szCs w:val="28"/>
        </w:rPr>
        <w:t xml:space="preserve">об экспертном совете по поддержке социально ориентированных </w:t>
      </w:r>
      <w:proofErr w:type="spellStart"/>
      <w:r w:rsidRPr="00654D9C">
        <w:rPr>
          <w:rFonts w:cs="Times New Roman"/>
          <w:szCs w:val="28"/>
        </w:rPr>
        <w:t>некоммер</w:t>
      </w:r>
      <w:proofErr w:type="spellEnd"/>
      <w:r>
        <w:rPr>
          <w:rFonts w:cs="Times New Roman"/>
          <w:szCs w:val="28"/>
        </w:rPr>
        <w:t xml:space="preserve">-                  </w:t>
      </w:r>
      <w:proofErr w:type="spellStart"/>
      <w:r w:rsidRPr="00654D9C">
        <w:rPr>
          <w:rFonts w:cs="Times New Roman"/>
          <w:szCs w:val="28"/>
        </w:rPr>
        <w:t>ческих</w:t>
      </w:r>
      <w:proofErr w:type="spellEnd"/>
      <w:r w:rsidRPr="00654D9C">
        <w:rPr>
          <w:rFonts w:cs="Times New Roman"/>
          <w:szCs w:val="28"/>
        </w:rPr>
        <w:t xml:space="preserve"> организаций при Главе города</w:t>
      </w:r>
      <w:r>
        <w:rPr>
          <w:rFonts w:cs="Times New Roman"/>
          <w:szCs w:val="28"/>
        </w:rPr>
        <w:t>»</w:t>
      </w:r>
      <w:r w:rsidRPr="00654D9C">
        <w:rPr>
          <w:rFonts w:cs="Times New Roman"/>
          <w:szCs w:val="28"/>
        </w:rPr>
        <w:t>:</w:t>
      </w:r>
    </w:p>
    <w:p w:rsidR="00D036AA" w:rsidRDefault="00D036AA" w:rsidP="00D036AA">
      <w:pPr>
        <w:ind w:firstLine="567"/>
        <w:jc w:val="both"/>
        <w:rPr>
          <w:rFonts w:cs="Times New Roman"/>
          <w:szCs w:val="28"/>
        </w:rPr>
      </w:pPr>
      <w:bookmarkStart w:id="0" w:name="sub_1"/>
    </w:p>
    <w:p w:rsidR="00D036AA" w:rsidRPr="00635E56" w:rsidRDefault="00D036AA" w:rsidP="00D036AA">
      <w:pPr>
        <w:ind w:firstLine="567"/>
        <w:jc w:val="both"/>
        <w:rPr>
          <w:rFonts w:cs="Times New Roman"/>
          <w:color w:val="000000"/>
          <w:szCs w:val="28"/>
        </w:rPr>
      </w:pPr>
      <w:r w:rsidRPr="00635E56">
        <w:rPr>
          <w:rFonts w:cs="Times New Roman"/>
          <w:szCs w:val="28"/>
        </w:rPr>
        <w:t>1. Утвердить порядок предоставления субсиди</w:t>
      </w:r>
      <w:r>
        <w:rPr>
          <w:rFonts w:cs="Times New Roman"/>
          <w:szCs w:val="28"/>
        </w:rPr>
        <w:t>и</w:t>
      </w:r>
      <w:r w:rsidRPr="00635E56">
        <w:rPr>
          <w:rFonts w:cs="Times New Roman"/>
          <w:szCs w:val="28"/>
        </w:rPr>
        <w:t xml:space="preserve"> </w:t>
      </w:r>
      <w:r w:rsidRPr="00635E56">
        <w:rPr>
          <w:rFonts w:cs="Times New Roman"/>
          <w:color w:val="000000"/>
          <w:szCs w:val="28"/>
        </w:rPr>
        <w:t xml:space="preserve">на финансовое </w:t>
      </w:r>
      <w:proofErr w:type="spellStart"/>
      <w:r w:rsidRPr="00635E56">
        <w:rPr>
          <w:rFonts w:cs="Times New Roman"/>
          <w:color w:val="000000"/>
          <w:szCs w:val="28"/>
        </w:rPr>
        <w:t>обесп</w:t>
      </w:r>
      <w:proofErr w:type="gramStart"/>
      <w:r w:rsidRPr="00635E56">
        <w:rPr>
          <w:rFonts w:cs="Times New Roman"/>
          <w:color w:val="000000"/>
          <w:szCs w:val="28"/>
        </w:rPr>
        <w:t>е</w:t>
      </w:r>
      <w:proofErr w:type="spellEnd"/>
      <w:r>
        <w:rPr>
          <w:rFonts w:cs="Times New Roman"/>
          <w:color w:val="000000"/>
          <w:szCs w:val="28"/>
        </w:rPr>
        <w:t>-</w:t>
      </w:r>
      <w:proofErr w:type="gramEnd"/>
      <w:r>
        <w:rPr>
          <w:rFonts w:cs="Times New Roman"/>
          <w:color w:val="000000"/>
          <w:szCs w:val="28"/>
        </w:rPr>
        <w:t xml:space="preserve">             </w:t>
      </w:r>
      <w:proofErr w:type="spellStart"/>
      <w:r w:rsidRPr="00635E56">
        <w:rPr>
          <w:rFonts w:cs="Times New Roman"/>
          <w:color w:val="000000"/>
          <w:szCs w:val="28"/>
        </w:rPr>
        <w:t>чение</w:t>
      </w:r>
      <w:proofErr w:type="spellEnd"/>
      <w:r w:rsidRPr="00635E56">
        <w:rPr>
          <w:rFonts w:cs="Times New Roman"/>
          <w:color w:val="000000"/>
          <w:szCs w:val="28"/>
        </w:rPr>
        <w:t xml:space="preserve"> (возмещение) затрат по приобретению </w:t>
      </w:r>
      <w:r w:rsidRPr="00635E56">
        <w:rPr>
          <w:rFonts w:cs="Times New Roman"/>
          <w:szCs w:val="28"/>
        </w:rPr>
        <w:t xml:space="preserve">проездных билетов </w:t>
      </w:r>
      <w:proofErr w:type="spellStart"/>
      <w:r w:rsidRPr="00635E56">
        <w:rPr>
          <w:rFonts w:cs="Times New Roman"/>
          <w:szCs w:val="28"/>
        </w:rPr>
        <w:t>долговре</w:t>
      </w:r>
      <w:proofErr w:type="spellEnd"/>
      <w:r>
        <w:rPr>
          <w:rFonts w:cs="Times New Roman"/>
          <w:szCs w:val="28"/>
        </w:rPr>
        <w:t xml:space="preserve">-               </w:t>
      </w:r>
      <w:proofErr w:type="spellStart"/>
      <w:r w:rsidRPr="00635E56">
        <w:rPr>
          <w:rFonts w:cs="Times New Roman"/>
          <w:szCs w:val="28"/>
        </w:rPr>
        <w:t>менного</w:t>
      </w:r>
      <w:proofErr w:type="spellEnd"/>
      <w:r w:rsidRPr="00635E56">
        <w:rPr>
          <w:rFonts w:cs="Times New Roman"/>
          <w:szCs w:val="28"/>
        </w:rPr>
        <w:t xml:space="preserve"> пользования на проезд по муниципальным маршрутам регулярных</w:t>
      </w:r>
      <w:r>
        <w:rPr>
          <w:rFonts w:cs="Times New Roman"/>
          <w:szCs w:val="28"/>
        </w:rPr>
        <w:t xml:space="preserve">                    </w:t>
      </w:r>
      <w:r w:rsidRPr="00635E56">
        <w:rPr>
          <w:rFonts w:cs="Times New Roman"/>
          <w:szCs w:val="28"/>
        </w:rPr>
        <w:t xml:space="preserve"> пе</w:t>
      </w:r>
      <w:r>
        <w:rPr>
          <w:rFonts w:cs="Times New Roman"/>
          <w:szCs w:val="28"/>
        </w:rPr>
        <w:t>ревозок по регулируемым тарифам</w:t>
      </w:r>
      <w:r w:rsidRPr="00635E56">
        <w:rPr>
          <w:rFonts w:cs="Times New Roman"/>
          <w:szCs w:val="28"/>
        </w:rPr>
        <w:t xml:space="preserve"> социально ориентированным</w:t>
      </w:r>
      <w:r>
        <w:rPr>
          <w:rFonts w:cs="Times New Roman"/>
          <w:szCs w:val="28"/>
        </w:rPr>
        <w:t xml:space="preserve">                                  </w:t>
      </w:r>
      <w:r w:rsidRPr="00635E56">
        <w:rPr>
          <w:rFonts w:cs="Times New Roman"/>
          <w:szCs w:val="28"/>
        </w:rPr>
        <w:t xml:space="preserve"> некоммерческим организациям, осущ</w:t>
      </w:r>
      <w:r>
        <w:rPr>
          <w:rFonts w:cs="Times New Roman"/>
          <w:szCs w:val="28"/>
        </w:rPr>
        <w:t xml:space="preserve">ествляющим на территории города                          в </w:t>
      </w:r>
      <w:r w:rsidRPr="00635E56">
        <w:rPr>
          <w:rFonts w:cs="Times New Roman"/>
          <w:szCs w:val="28"/>
        </w:rPr>
        <w:t xml:space="preserve">соответствии с учредительными документами деятельность по социальной поддержке и защите ветеранов, инвалидов, членов семей погибших </w:t>
      </w:r>
      <w:r>
        <w:rPr>
          <w:rFonts w:cs="Times New Roman"/>
          <w:szCs w:val="28"/>
        </w:rPr>
        <w:t xml:space="preserve">                               </w:t>
      </w:r>
      <w:r w:rsidRPr="00635E56">
        <w:rPr>
          <w:rFonts w:cs="Times New Roman"/>
          <w:szCs w:val="28"/>
        </w:rPr>
        <w:t>(умерших) участников Великой Отечественной войны, локальных войн</w:t>
      </w:r>
      <w:r>
        <w:rPr>
          <w:rFonts w:cs="Times New Roman"/>
          <w:szCs w:val="28"/>
        </w:rPr>
        <w:t xml:space="preserve">                       </w:t>
      </w:r>
      <w:r w:rsidRPr="00635E56">
        <w:rPr>
          <w:rFonts w:cs="Times New Roman"/>
          <w:szCs w:val="28"/>
        </w:rPr>
        <w:t xml:space="preserve"> и военных конфликтов, неработающих пенсионеров и старожилов</w:t>
      </w:r>
      <w:r>
        <w:rPr>
          <w:rFonts w:cs="Times New Roman"/>
          <w:szCs w:val="28"/>
        </w:rPr>
        <w:t>,</w:t>
      </w:r>
      <w:r w:rsidRPr="00635E56">
        <w:rPr>
          <w:rFonts w:cs="Times New Roman"/>
          <w:szCs w:val="28"/>
        </w:rPr>
        <w:t xml:space="preserve"> согласно</w:t>
      </w:r>
      <w:r>
        <w:rPr>
          <w:rFonts w:cs="Times New Roman"/>
          <w:szCs w:val="28"/>
        </w:rPr>
        <w:t xml:space="preserve">                     </w:t>
      </w:r>
      <w:r w:rsidRPr="00635E56">
        <w:rPr>
          <w:rFonts w:cs="Times New Roman"/>
          <w:szCs w:val="28"/>
        </w:rPr>
        <w:t xml:space="preserve"> </w:t>
      </w:r>
      <w:hyperlink w:anchor="sub_1000" w:history="1">
        <w:r w:rsidRPr="00635E56">
          <w:rPr>
            <w:rFonts w:cs="Times New Roman"/>
            <w:szCs w:val="28"/>
          </w:rPr>
          <w:t>приложению</w:t>
        </w:r>
      </w:hyperlink>
      <w:r w:rsidRPr="00635E56">
        <w:rPr>
          <w:rFonts w:cs="Times New Roman"/>
          <w:szCs w:val="28"/>
        </w:rPr>
        <w:t>.</w:t>
      </w:r>
    </w:p>
    <w:p w:rsidR="00D036AA" w:rsidRDefault="00D036AA" w:rsidP="00D036AA">
      <w:pPr>
        <w:ind w:firstLine="567"/>
        <w:jc w:val="both"/>
        <w:rPr>
          <w:rFonts w:cs="Times New Roman"/>
          <w:szCs w:val="28"/>
        </w:rPr>
      </w:pPr>
      <w:bookmarkStart w:id="1" w:name="sub_2"/>
      <w:bookmarkEnd w:id="0"/>
    </w:p>
    <w:p w:rsidR="00D036AA" w:rsidRPr="00654D9C" w:rsidRDefault="00D036AA" w:rsidP="00D036AA">
      <w:pPr>
        <w:ind w:firstLine="567"/>
        <w:jc w:val="both"/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</w:t>
      </w:r>
      <w:r w:rsidRPr="00654D9C">
        <w:rPr>
          <w:rFonts w:cs="Times New Roman"/>
          <w:szCs w:val="28"/>
        </w:rPr>
        <w:t xml:space="preserve">информации </w:t>
      </w:r>
      <w:hyperlink r:id="rId14" w:history="1">
        <w:r w:rsidRPr="00654D9C">
          <w:rPr>
            <w:rStyle w:val="a5"/>
            <w:szCs w:val="28"/>
          </w:rPr>
          <w:t>опубликовать</w:t>
        </w:r>
      </w:hyperlink>
      <w:r w:rsidRPr="00654D9C">
        <w:rPr>
          <w:rFonts w:cs="Times New Roman"/>
          <w:szCs w:val="28"/>
        </w:rPr>
        <w:t xml:space="preserve"> настоящее постановление в средствах массовой</w:t>
      </w:r>
      <w:r>
        <w:rPr>
          <w:rFonts w:cs="Times New Roman"/>
          <w:szCs w:val="28"/>
        </w:rPr>
        <w:t xml:space="preserve">                   </w:t>
      </w:r>
      <w:r w:rsidRPr="00654D9C">
        <w:rPr>
          <w:rFonts w:cs="Times New Roman"/>
          <w:szCs w:val="28"/>
        </w:rPr>
        <w:t xml:space="preserve"> информации и разместить на официальном портале Администрации города.</w:t>
      </w:r>
    </w:p>
    <w:p w:rsidR="00D036AA" w:rsidRDefault="00D036AA" w:rsidP="00D036AA">
      <w:pPr>
        <w:ind w:firstLine="567"/>
        <w:jc w:val="both"/>
        <w:rPr>
          <w:rFonts w:cs="Times New Roman"/>
          <w:szCs w:val="28"/>
        </w:rPr>
      </w:pPr>
    </w:p>
    <w:p w:rsidR="00D036AA" w:rsidRPr="00654D9C" w:rsidRDefault="00D036AA" w:rsidP="00D036AA">
      <w:pPr>
        <w:ind w:firstLine="567"/>
        <w:jc w:val="both"/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Действие н</w:t>
      </w:r>
      <w:r w:rsidRPr="00654D9C">
        <w:rPr>
          <w:rFonts w:cs="Times New Roman"/>
          <w:szCs w:val="28"/>
        </w:rPr>
        <w:t>астояще</w:t>
      </w:r>
      <w:r>
        <w:rPr>
          <w:rFonts w:cs="Times New Roman"/>
          <w:szCs w:val="28"/>
        </w:rPr>
        <w:t>го</w:t>
      </w:r>
      <w:r w:rsidRPr="00654D9C">
        <w:rPr>
          <w:rFonts w:cs="Times New Roman"/>
          <w:szCs w:val="28"/>
        </w:rPr>
        <w:t xml:space="preserve"> постановлени</w:t>
      </w:r>
      <w:r>
        <w:rPr>
          <w:rFonts w:cs="Times New Roman"/>
          <w:szCs w:val="28"/>
        </w:rPr>
        <w:t xml:space="preserve">я распространяется </w:t>
      </w:r>
      <w:r w:rsidRPr="00654D9C">
        <w:rPr>
          <w:rFonts w:cs="Times New Roman"/>
          <w:szCs w:val="28"/>
        </w:rPr>
        <w:t xml:space="preserve">на </w:t>
      </w:r>
      <w:proofErr w:type="spellStart"/>
      <w:r w:rsidRPr="00654D9C">
        <w:rPr>
          <w:rFonts w:cs="Times New Roman"/>
          <w:szCs w:val="28"/>
        </w:rPr>
        <w:t>правоотн</w:t>
      </w:r>
      <w:proofErr w:type="gramStart"/>
      <w:r w:rsidRPr="00654D9C">
        <w:rPr>
          <w:rFonts w:cs="Times New Roman"/>
          <w:szCs w:val="28"/>
        </w:rPr>
        <w:t>о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</w:t>
      </w:r>
      <w:proofErr w:type="spellStart"/>
      <w:r w:rsidRPr="00654D9C">
        <w:rPr>
          <w:rFonts w:cs="Times New Roman"/>
          <w:szCs w:val="28"/>
        </w:rPr>
        <w:t>шения</w:t>
      </w:r>
      <w:proofErr w:type="spellEnd"/>
      <w:r w:rsidRPr="00654D9C">
        <w:rPr>
          <w:rFonts w:cs="Times New Roman"/>
          <w:szCs w:val="28"/>
        </w:rPr>
        <w:t>, возникшие с 01.03.2017.</w:t>
      </w:r>
    </w:p>
    <w:p w:rsidR="00D036AA" w:rsidRDefault="00D036AA" w:rsidP="00D036AA">
      <w:pPr>
        <w:ind w:firstLine="567"/>
        <w:jc w:val="both"/>
        <w:rPr>
          <w:rFonts w:cs="Times New Roman"/>
          <w:szCs w:val="28"/>
        </w:rPr>
      </w:pPr>
      <w:bookmarkStart w:id="2" w:name="sub_3"/>
      <w:bookmarkEnd w:id="1"/>
    </w:p>
    <w:p w:rsidR="00D036AA" w:rsidRPr="00654D9C" w:rsidRDefault="00D036AA" w:rsidP="00D036AA">
      <w:pPr>
        <w:ind w:firstLine="567"/>
        <w:jc w:val="both"/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 xml:space="preserve">4. </w:t>
      </w:r>
      <w:proofErr w:type="gramStart"/>
      <w:r w:rsidRPr="00654D9C">
        <w:rPr>
          <w:rFonts w:cs="Times New Roman"/>
          <w:szCs w:val="28"/>
        </w:rPr>
        <w:t>Контроль за</w:t>
      </w:r>
      <w:proofErr w:type="gramEnd"/>
      <w:r w:rsidRPr="00654D9C">
        <w:rPr>
          <w:rFonts w:cs="Times New Roman"/>
          <w:szCs w:val="28"/>
        </w:rPr>
        <w:t xml:space="preserve"> выполнением </w:t>
      </w:r>
      <w:r>
        <w:rPr>
          <w:rFonts w:cs="Times New Roman"/>
          <w:szCs w:val="28"/>
        </w:rPr>
        <w:t xml:space="preserve">постановления </w:t>
      </w:r>
      <w:r w:rsidRPr="00654D9C">
        <w:rPr>
          <w:rFonts w:cs="Times New Roman"/>
          <w:szCs w:val="28"/>
        </w:rPr>
        <w:t>возложить на заместителя гл</w:t>
      </w:r>
      <w:r w:rsidRPr="00654D9C">
        <w:rPr>
          <w:rFonts w:cs="Times New Roman"/>
          <w:szCs w:val="28"/>
        </w:rPr>
        <w:t>а</w:t>
      </w:r>
      <w:r w:rsidRPr="00654D9C">
        <w:rPr>
          <w:rFonts w:cs="Times New Roman"/>
          <w:szCs w:val="28"/>
        </w:rPr>
        <w:t>вы Администрации города Пелевина А.Р.</w:t>
      </w:r>
    </w:p>
    <w:p w:rsidR="00D036AA" w:rsidRPr="00654D9C" w:rsidRDefault="00D036AA" w:rsidP="00D036AA">
      <w:pPr>
        <w:ind w:firstLine="567"/>
        <w:rPr>
          <w:rFonts w:cs="Times New Roman"/>
          <w:szCs w:val="28"/>
        </w:rPr>
      </w:pPr>
    </w:p>
    <w:bookmarkEnd w:id="2"/>
    <w:p w:rsidR="00D036AA" w:rsidRDefault="00D036AA" w:rsidP="00D036AA">
      <w:pPr>
        <w:rPr>
          <w:rFonts w:cs="Times New Roman"/>
          <w:szCs w:val="28"/>
        </w:rPr>
      </w:pPr>
    </w:p>
    <w:p w:rsidR="00D036AA" w:rsidRPr="00654D9C" w:rsidRDefault="00D036AA" w:rsidP="00D036AA">
      <w:pPr>
        <w:rPr>
          <w:rFonts w:cs="Times New Roman"/>
          <w:szCs w:val="28"/>
        </w:rPr>
      </w:pPr>
    </w:p>
    <w:p w:rsidR="00D036AA" w:rsidRPr="00654D9C" w:rsidRDefault="00D036AA" w:rsidP="00D036AA">
      <w:pPr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>Глава гор</w:t>
      </w:r>
      <w:r>
        <w:rPr>
          <w:rFonts w:cs="Times New Roman"/>
          <w:szCs w:val="28"/>
        </w:rPr>
        <w:t>о</w:t>
      </w:r>
      <w:r w:rsidRPr="00654D9C">
        <w:rPr>
          <w:rFonts w:cs="Times New Roman"/>
          <w:szCs w:val="28"/>
        </w:rPr>
        <w:t xml:space="preserve">да                           </w:t>
      </w:r>
      <w:r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</w:t>
      </w:r>
      <w:r w:rsidRPr="00654D9C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                               </w:t>
      </w:r>
      <w:r w:rsidRPr="00654D9C">
        <w:rPr>
          <w:rFonts w:cs="Times New Roman"/>
          <w:szCs w:val="28"/>
        </w:rPr>
        <w:t xml:space="preserve"> В.Н. Шувалов</w:t>
      </w: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ind w:left="6237"/>
        <w:rPr>
          <w:rStyle w:val="a4"/>
          <w:rFonts w:cs="Times New Roman"/>
          <w:b w:val="0"/>
          <w:color w:val="auto"/>
          <w:szCs w:val="28"/>
        </w:rPr>
      </w:pPr>
      <w:r w:rsidRPr="00654D9C">
        <w:rPr>
          <w:rStyle w:val="a4"/>
          <w:rFonts w:cs="Times New Roman"/>
          <w:b w:val="0"/>
          <w:color w:val="auto"/>
          <w:szCs w:val="28"/>
        </w:rPr>
        <w:t xml:space="preserve">Приложение </w:t>
      </w:r>
    </w:p>
    <w:p w:rsidR="00D036AA" w:rsidRPr="00654D9C" w:rsidRDefault="00D036AA" w:rsidP="00D036AA">
      <w:pPr>
        <w:ind w:left="6237"/>
        <w:rPr>
          <w:rStyle w:val="a4"/>
          <w:rFonts w:cs="Times New Roman"/>
          <w:b w:val="0"/>
          <w:color w:val="auto"/>
          <w:szCs w:val="28"/>
        </w:rPr>
      </w:pPr>
      <w:r w:rsidRPr="00654D9C">
        <w:rPr>
          <w:rStyle w:val="a4"/>
          <w:rFonts w:cs="Times New Roman"/>
          <w:b w:val="0"/>
          <w:color w:val="auto"/>
          <w:szCs w:val="28"/>
        </w:rPr>
        <w:t xml:space="preserve">к </w:t>
      </w:r>
      <w:hyperlink w:anchor="sub_0" w:history="1">
        <w:r w:rsidRPr="00654D9C">
          <w:rPr>
            <w:rStyle w:val="a5"/>
            <w:szCs w:val="28"/>
          </w:rPr>
          <w:t>постановлению</w:t>
        </w:r>
      </w:hyperlink>
      <w:r w:rsidRPr="00654D9C">
        <w:rPr>
          <w:rStyle w:val="a4"/>
          <w:rFonts w:cs="Times New Roman"/>
          <w:b w:val="0"/>
          <w:color w:val="auto"/>
          <w:szCs w:val="28"/>
        </w:rPr>
        <w:t xml:space="preserve"> </w:t>
      </w:r>
    </w:p>
    <w:p w:rsidR="00D036AA" w:rsidRDefault="00D036AA" w:rsidP="00D036AA">
      <w:pPr>
        <w:ind w:left="6237"/>
        <w:rPr>
          <w:rStyle w:val="a4"/>
          <w:rFonts w:cs="Times New Roman"/>
          <w:b w:val="0"/>
          <w:color w:val="auto"/>
          <w:szCs w:val="28"/>
        </w:rPr>
      </w:pPr>
      <w:r w:rsidRPr="00654D9C">
        <w:rPr>
          <w:rStyle w:val="a4"/>
          <w:rFonts w:cs="Times New Roman"/>
          <w:b w:val="0"/>
          <w:color w:val="auto"/>
          <w:szCs w:val="28"/>
        </w:rPr>
        <w:t>Администрации г</w:t>
      </w:r>
      <w:r>
        <w:rPr>
          <w:rStyle w:val="a4"/>
          <w:rFonts w:cs="Times New Roman"/>
          <w:b w:val="0"/>
          <w:color w:val="auto"/>
          <w:szCs w:val="28"/>
        </w:rPr>
        <w:t>орода</w:t>
      </w:r>
    </w:p>
    <w:p w:rsidR="00D036AA" w:rsidRPr="00654D9C" w:rsidRDefault="00D036AA" w:rsidP="00D036AA">
      <w:pPr>
        <w:ind w:left="6237"/>
        <w:rPr>
          <w:rFonts w:cs="Times New Roman"/>
          <w:b/>
          <w:bCs/>
          <w:szCs w:val="28"/>
        </w:rPr>
      </w:pPr>
      <w:r w:rsidRPr="00654D9C">
        <w:rPr>
          <w:rStyle w:val="a4"/>
          <w:rFonts w:cs="Times New Roman"/>
          <w:b w:val="0"/>
          <w:color w:val="auto"/>
          <w:szCs w:val="28"/>
        </w:rPr>
        <w:t>от</w:t>
      </w:r>
      <w:r>
        <w:rPr>
          <w:rStyle w:val="a4"/>
          <w:rFonts w:cs="Times New Roman"/>
          <w:b w:val="0"/>
          <w:color w:val="auto"/>
          <w:szCs w:val="28"/>
        </w:rPr>
        <w:t xml:space="preserve"> _</w:t>
      </w:r>
      <w:r w:rsidRPr="00654D9C">
        <w:rPr>
          <w:rStyle w:val="a4"/>
          <w:rFonts w:cs="Times New Roman"/>
          <w:b w:val="0"/>
          <w:color w:val="auto"/>
          <w:szCs w:val="28"/>
        </w:rPr>
        <w:t>___________ № _____</w:t>
      </w:r>
      <w:r>
        <w:rPr>
          <w:rStyle w:val="a4"/>
          <w:rFonts w:cs="Times New Roman"/>
          <w:b w:val="0"/>
          <w:color w:val="auto"/>
          <w:szCs w:val="28"/>
        </w:rPr>
        <w:t>__</w:t>
      </w:r>
    </w:p>
    <w:p w:rsidR="00D036AA" w:rsidRDefault="00D036AA" w:rsidP="00D036AA">
      <w:pPr>
        <w:ind w:left="6237"/>
        <w:rPr>
          <w:rFonts w:cs="Times New Roman"/>
          <w:szCs w:val="28"/>
        </w:rPr>
      </w:pPr>
    </w:p>
    <w:p w:rsidR="00D036AA" w:rsidRDefault="00D036AA" w:rsidP="00D036AA">
      <w:pPr>
        <w:rPr>
          <w:rFonts w:cs="Times New Roman"/>
          <w:szCs w:val="28"/>
        </w:rPr>
      </w:pP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 xml:space="preserve">Порядок </w:t>
      </w:r>
    </w:p>
    <w:p w:rsidR="00D036AA" w:rsidRDefault="00D036AA" w:rsidP="00D036AA">
      <w:pPr>
        <w:jc w:val="center"/>
        <w:rPr>
          <w:rFonts w:cs="Times New Roman"/>
          <w:color w:val="000000"/>
          <w:szCs w:val="28"/>
        </w:rPr>
      </w:pPr>
      <w:r w:rsidRPr="00635E56">
        <w:rPr>
          <w:rFonts w:cs="Times New Roman"/>
          <w:szCs w:val="28"/>
        </w:rPr>
        <w:t>предоставления субсиди</w:t>
      </w:r>
      <w:r>
        <w:rPr>
          <w:rFonts w:cs="Times New Roman"/>
          <w:szCs w:val="28"/>
        </w:rPr>
        <w:t>и</w:t>
      </w:r>
      <w:r w:rsidRPr="00635E56">
        <w:rPr>
          <w:rFonts w:cs="Times New Roman"/>
          <w:szCs w:val="28"/>
        </w:rPr>
        <w:t xml:space="preserve"> на </w:t>
      </w:r>
      <w:bookmarkStart w:id="3" w:name="sub_1001"/>
      <w:r w:rsidRPr="00635E56">
        <w:rPr>
          <w:rFonts w:cs="Times New Roman"/>
          <w:color w:val="000000"/>
          <w:szCs w:val="28"/>
        </w:rPr>
        <w:t xml:space="preserve">финансовое обеспечение (возмещение) затрат </w:t>
      </w: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color w:val="000000"/>
          <w:szCs w:val="28"/>
        </w:rPr>
        <w:t xml:space="preserve">по приобретению </w:t>
      </w:r>
      <w:r w:rsidRPr="00635E56">
        <w:rPr>
          <w:rFonts w:cs="Times New Roman"/>
          <w:szCs w:val="28"/>
        </w:rPr>
        <w:t xml:space="preserve">проездных билетов долговременного пользования </w:t>
      </w: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>на проезд по муниципальным маршрутам регулярных перевозок</w:t>
      </w: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 xml:space="preserve">по регулируемым тарифам социально ориентированным некоммерческим </w:t>
      </w: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 xml:space="preserve">организациям, осуществляющим на территории города в соответствии </w:t>
      </w: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 xml:space="preserve">с учредительными документами деятельность по социальной поддержке </w:t>
      </w: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 xml:space="preserve">и защите ветеранов, инвалидов, членов семей погибших (умерших) </w:t>
      </w:r>
    </w:p>
    <w:p w:rsidR="00D036AA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 xml:space="preserve">участников Великой Отечественной войны, локальных войн и военных </w:t>
      </w:r>
    </w:p>
    <w:p w:rsidR="00D036AA" w:rsidRPr="00635E56" w:rsidRDefault="00D036AA" w:rsidP="00D036AA">
      <w:pPr>
        <w:jc w:val="center"/>
        <w:rPr>
          <w:rFonts w:cs="Times New Roman"/>
          <w:szCs w:val="28"/>
        </w:rPr>
      </w:pPr>
      <w:r w:rsidRPr="00635E56">
        <w:rPr>
          <w:rFonts w:cs="Times New Roman"/>
          <w:szCs w:val="28"/>
        </w:rPr>
        <w:t>конфликтов, неработающих пенсионеров и старожилов</w:t>
      </w:r>
    </w:p>
    <w:p w:rsidR="00D036AA" w:rsidRPr="00635E56" w:rsidRDefault="00D036AA" w:rsidP="00D036AA">
      <w:pPr>
        <w:rPr>
          <w:rFonts w:cs="Times New Roman"/>
          <w:szCs w:val="28"/>
        </w:rPr>
      </w:pPr>
    </w:p>
    <w:p w:rsidR="00D036AA" w:rsidRPr="00654D9C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16539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:rsidR="00D036AA" w:rsidRPr="00654D9C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11"/>
      <w:bookmarkEnd w:id="3"/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Настоящий порядок разработан в соответствии с </w:t>
      </w:r>
      <w:hyperlink r:id="rId15" w:history="1">
        <w:r w:rsidRPr="00654D9C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Бюджетным кодексом</w:t>
        </w:r>
      </w:hyperlink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Федерации, </w:t>
      </w:r>
      <w:hyperlink r:id="rId16" w:history="1">
        <w:r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ф</w:t>
        </w:r>
        <w:r w:rsidRPr="00654D9C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едеральным</w:t>
        </w:r>
        <w:r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и</w:t>
        </w:r>
        <w:r w:rsidRPr="00654D9C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ами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7-ФЗ                          «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от 19.05.1995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82-ФЗ «Об общественных объединениях» и определяет порядок предоставления </w:t>
      </w:r>
      <w:r w:rsidRPr="00635E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субсиди</w:t>
      </w:r>
      <w:r w:rsidRPr="00635E5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635E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</w:t>
      </w:r>
      <w:r w:rsidRPr="00635E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финансовое обеспечение (возмещение) затрат по приобретению</w:t>
      </w:r>
      <w:r w:rsidRPr="00635E5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проездных билетов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временного пользования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проезд по муниципальным маршрутам регулярных перевозок по регулируемым тарифам социально ориентированным некомме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ческим организациям, осуществляющим на территории города в</w:t>
      </w:r>
      <w:proofErr w:type="gramEnd"/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учредительными документами деятельность по социальной поддержке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защите ветеранов, инвалидов, членов семей погибших (умерших) участников Великой Отечественной войны, локальных войн и военных конфликто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в,                        неработающих пенсионеров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старожилов (далее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–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субсидии).</w:t>
      </w:r>
      <w:proofErr w:type="gramEnd"/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5" w:name="sub_1012"/>
      <w:bookmarkEnd w:id="4"/>
      <w:r w:rsidRPr="00654D9C">
        <w:rPr>
          <w:rFonts w:cs="Times New Roman"/>
          <w:szCs w:val="28"/>
        </w:rPr>
        <w:t>2. Основные понятия порядка</w:t>
      </w:r>
      <w:r>
        <w:rPr>
          <w:rFonts w:cs="Times New Roman"/>
          <w:szCs w:val="28"/>
        </w:rPr>
        <w:t>: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6" w:name="sub_122"/>
      <w:bookmarkEnd w:id="5"/>
      <w:proofErr w:type="gramStart"/>
      <w:r w:rsidRPr="00654D9C">
        <w:rPr>
          <w:rStyle w:val="a4"/>
          <w:rFonts w:cs="Times New Roman"/>
          <w:b w:val="0"/>
          <w:color w:val="auto"/>
          <w:szCs w:val="28"/>
        </w:rPr>
        <w:t>Субсидия</w:t>
      </w:r>
      <w:r w:rsidRPr="00654D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54D9C">
        <w:rPr>
          <w:rFonts w:cs="Times New Roman"/>
          <w:szCs w:val="28"/>
        </w:rPr>
        <w:t xml:space="preserve"> средства, предоставляемые Администрацией города на безво</w:t>
      </w:r>
      <w:r w:rsidRPr="00654D9C">
        <w:rPr>
          <w:rFonts w:cs="Times New Roman"/>
          <w:szCs w:val="28"/>
        </w:rPr>
        <w:t>з</w:t>
      </w:r>
      <w:r w:rsidRPr="00654D9C">
        <w:rPr>
          <w:rFonts w:cs="Times New Roman"/>
          <w:szCs w:val="28"/>
        </w:rPr>
        <w:t xml:space="preserve">мездной и безвозвратной основе </w:t>
      </w:r>
      <w:r>
        <w:rPr>
          <w:rFonts w:cs="Times New Roman"/>
          <w:szCs w:val="28"/>
        </w:rPr>
        <w:t>получателю субсидии</w:t>
      </w:r>
      <w:r w:rsidRPr="00654D9C">
        <w:rPr>
          <w:rFonts w:cs="Times New Roman"/>
          <w:szCs w:val="28"/>
        </w:rPr>
        <w:t xml:space="preserve"> </w:t>
      </w:r>
      <w:r w:rsidRPr="004E74E7">
        <w:rPr>
          <w:rFonts w:cs="Times New Roman"/>
          <w:szCs w:val="28"/>
        </w:rPr>
        <w:t xml:space="preserve">на </w:t>
      </w:r>
      <w:r w:rsidRPr="004E74E7">
        <w:rPr>
          <w:rFonts w:cs="Times New Roman"/>
          <w:color w:val="000000"/>
          <w:szCs w:val="28"/>
        </w:rPr>
        <w:t xml:space="preserve">финансовое </w:t>
      </w:r>
      <w:r>
        <w:rPr>
          <w:rFonts w:cs="Times New Roman"/>
          <w:color w:val="000000"/>
          <w:szCs w:val="28"/>
        </w:rPr>
        <w:t xml:space="preserve">                          </w:t>
      </w:r>
      <w:r w:rsidRPr="004E74E7">
        <w:rPr>
          <w:rFonts w:cs="Times New Roman"/>
          <w:color w:val="000000"/>
          <w:szCs w:val="28"/>
        </w:rPr>
        <w:t>обеспечение (возмещение) затрат по приобретению</w:t>
      </w:r>
      <w:r w:rsidRPr="00635E56">
        <w:rPr>
          <w:rFonts w:cs="Times New Roman"/>
          <w:b/>
          <w:bCs/>
          <w:szCs w:val="28"/>
        </w:rPr>
        <w:t xml:space="preserve"> </w:t>
      </w:r>
      <w:r w:rsidRPr="00654D9C">
        <w:rPr>
          <w:rFonts w:cs="Times New Roman"/>
          <w:szCs w:val="28"/>
        </w:rPr>
        <w:t>проездных билетов долг</w:t>
      </w:r>
      <w:r w:rsidRPr="00654D9C">
        <w:rPr>
          <w:rFonts w:cs="Times New Roman"/>
          <w:szCs w:val="28"/>
        </w:rPr>
        <w:t>о</w:t>
      </w:r>
      <w:r w:rsidRPr="00654D9C">
        <w:rPr>
          <w:rFonts w:cs="Times New Roman"/>
          <w:szCs w:val="28"/>
        </w:rPr>
        <w:t>временного пользования на проезд по муниципальным маршрутам регулярных перевозок по регулируемым тарифам</w:t>
      </w:r>
      <w:r>
        <w:rPr>
          <w:rFonts w:cs="Times New Roman"/>
          <w:szCs w:val="28"/>
        </w:rPr>
        <w:t xml:space="preserve"> в соответствии с утвержденным решен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ем Думы города о бюджете городского округа город Сургут на соответству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щий финансовый год и плановый период в пределах утвержденных бюджетных                   обязательств.</w:t>
      </w:r>
      <w:r w:rsidRPr="00654D9C">
        <w:rPr>
          <w:rFonts w:cs="Times New Roman"/>
          <w:szCs w:val="28"/>
        </w:rPr>
        <w:t xml:space="preserve">       </w:t>
      </w:r>
      <w:proofErr w:type="gramEnd"/>
    </w:p>
    <w:bookmarkEnd w:id="6"/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654D9C">
        <w:rPr>
          <w:rStyle w:val="a4"/>
          <w:rFonts w:cs="Times New Roman"/>
          <w:b w:val="0"/>
          <w:color w:val="auto"/>
          <w:szCs w:val="28"/>
        </w:rPr>
        <w:t>Получатели субсидии</w:t>
      </w:r>
      <w:r w:rsidRPr="00654D9C">
        <w:rPr>
          <w:rFonts w:cs="Times New Roman"/>
          <w:szCs w:val="28"/>
        </w:rPr>
        <w:t xml:space="preserve"> – социально ориентированные некоммерческие </w:t>
      </w:r>
      <w:r>
        <w:rPr>
          <w:rFonts w:cs="Times New Roman"/>
          <w:szCs w:val="28"/>
        </w:rPr>
        <w:t xml:space="preserve">                     </w:t>
      </w:r>
      <w:r w:rsidRPr="00654D9C">
        <w:rPr>
          <w:rFonts w:cs="Times New Roman"/>
          <w:szCs w:val="28"/>
        </w:rPr>
        <w:t xml:space="preserve">организации, деятельность которых </w:t>
      </w:r>
      <w:r>
        <w:rPr>
          <w:rFonts w:cs="Times New Roman"/>
          <w:szCs w:val="28"/>
        </w:rPr>
        <w:t>в с</w:t>
      </w:r>
      <w:r w:rsidRPr="00654D9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о</w:t>
      </w:r>
      <w:r w:rsidRPr="00654D9C">
        <w:rPr>
          <w:rFonts w:cs="Times New Roman"/>
          <w:szCs w:val="28"/>
        </w:rPr>
        <w:t xml:space="preserve">тветствии с </w:t>
      </w:r>
      <w:hyperlink r:id="rId17" w:history="1">
        <w:r w:rsidRPr="00654D9C">
          <w:rPr>
            <w:rStyle w:val="a5"/>
            <w:szCs w:val="28"/>
          </w:rPr>
          <w:t>Федеральным законом</w:t>
        </w:r>
      </w:hyperlink>
      <w:r w:rsidRPr="00654D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654D9C">
        <w:rPr>
          <w:rFonts w:cs="Times New Roman"/>
          <w:szCs w:val="28"/>
        </w:rPr>
        <w:t>от 12.01.1996 №</w:t>
      </w:r>
      <w:r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 xml:space="preserve">7-ФЗ </w:t>
      </w:r>
      <w:r>
        <w:rPr>
          <w:rFonts w:cs="Times New Roman"/>
          <w:szCs w:val="28"/>
        </w:rPr>
        <w:t>«</w:t>
      </w:r>
      <w:r w:rsidRPr="00654D9C">
        <w:rPr>
          <w:rFonts w:cs="Times New Roman"/>
          <w:szCs w:val="28"/>
        </w:rPr>
        <w:t>О некоммерческих организациях</w:t>
      </w:r>
      <w:r>
        <w:rPr>
          <w:rFonts w:cs="Times New Roman"/>
          <w:szCs w:val="28"/>
        </w:rPr>
        <w:t>»</w:t>
      </w:r>
      <w:r w:rsidRPr="00654D9C">
        <w:rPr>
          <w:rFonts w:cs="Times New Roman"/>
          <w:szCs w:val="28"/>
        </w:rPr>
        <w:t xml:space="preserve"> направлена </w:t>
      </w:r>
      <w:r>
        <w:rPr>
          <w:rFonts w:cs="Times New Roman"/>
          <w:szCs w:val="28"/>
        </w:rPr>
        <w:t xml:space="preserve">                                     </w:t>
      </w:r>
      <w:r w:rsidRPr="00654D9C">
        <w:rPr>
          <w:rFonts w:cs="Times New Roman"/>
          <w:szCs w:val="28"/>
        </w:rPr>
        <w:t xml:space="preserve">на оказание социальной поддержки и защиту ветеранов, инвалидов, членов </w:t>
      </w:r>
      <w:r>
        <w:rPr>
          <w:rFonts w:cs="Times New Roman"/>
          <w:szCs w:val="28"/>
        </w:rPr>
        <w:t xml:space="preserve">                           </w:t>
      </w:r>
      <w:r w:rsidRPr="00654D9C">
        <w:rPr>
          <w:rFonts w:cs="Times New Roman"/>
          <w:szCs w:val="28"/>
        </w:rPr>
        <w:t xml:space="preserve">семей погибших (умерших) участников Великой Отечественной войны, </w:t>
      </w:r>
      <w:r>
        <w:rPr>
          <w:rFonts w:cs="Times New Roman"/>
          <w:szCs w:val="28"/>
        </w:rPr>
        <w:t xml:space="preserve">                         </w:t>
      </w:r>
      <w:r w:rsidRPr="00654D9C">
        <w:rPr>
          <w:rFonts w:cs="Times New Roman"/>
          <w:szCs w:val="28"/>
        </w:rPr>
        <w:t>локальных войн и военных конфликтов, неработающих пенсионеров</w:t>
      </w:r>
      <w:r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>и стар</w:t>
      </w:r>
      <w:proofErr w:type="gramStart"/>
      <w:r w:rsidRPr="00654D9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</w:t>
      </w:r>
      <w:proofErr w:type="spellStart"/>
      <w:r w:rsidRPr="00654D9C">
        <w:rPr>
          <w:rFonts w:cs="Times New Roman"/>
          <w:szCs w:val="28"/>
        </w:rPr>
        <w:t>жилов</w:t>
      </w:r>
      <w:proofErr w:type="spellEnd"/>
      <w:r>
        <w:rPr>
          <w:rFonts w:cs="Times New Roman"/>
          <w:szCs w:val="28"/>
        </w:rPr>
        <w:t xml:space="preserve"> (далее – социально ориентированные </w:t>
      </w:r>
      <w:r w:rsidRPr="00654D9C">
        <w:rPr>
          <w:rFonts w:cs="Times New Roman"/>
          <w:szCs w:val="28"/>
        </w:rPr>
        <w:t>некоммерческие организации</w:t>
      </w:r>
      <w:r>
        <w:rPr>
          <w:rFonts w:cs="Times New Roman"/>
          <w:szCs w:val="28"/>
        </w:rPr>
        <w:t>)</w:t>
      </w:r>
      <w:r w:rsidRPr="00654D9C">
        <w:rPr>
          <w:rFonts w:cs="Times New Roman"/>
          <w:szCs w:val="28"/>
        </w:rPr>
        <w:t>.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654D9C">
        <w:rPr>
          <w:rStyle w:val="a4"/>
          <w:rFonts w:cs="Times New Roman"/>
          <w:b w:val="0"/>
          <w:color w:val="auto"/>
          <w:szCs w:val="28"/>
        </w:rPr>
        <w:t>Орган муниципального финансового контроля</w:t>
      </w:r>
      <w:r w:rsidRPr="00654D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654D9C">
        <w:rPr>
          <w:rFonts w:cs="Times New Roman"/>
          <w:szCs w:val="28"/>
        </w:rPr>
        <w:t xml:space="preserve"> Контрольно-счетная пал</w:t>
      </w:r>
      <w:r w:rsidRPr="00654D9C">
        <w:rPr>
          <w:rFonts w:cs="Times New Roman"/>
          <w:szCs w:val="28"/>
        </w:rPr>
        <w:t>а</w:t>
      </w:r>
      <w:r w:rsidRPr="00654D9C">
        <w:rPr>
          <w:rFonts w:cs="Times New Roman"/>
          <w:szCs w:val="28"/>
        </w:rPr>
        <w:t xml:space="preserve">та города (далее </w:t>
      </w:r>
      <w:r>
        <w:rPr>
          <w:rFonts w:cs="Times New Roman"/>
          <w:szCs w:val="28"/>
        </w:rPr>
        <w:t>–</w:t>
      </w:r>
      <w:r w:rsidRPr="00654D9C">
        <w:rPr>
          <w:rFonts w:cs="Times New Roman"/>
          <w:szCs w:val="28"/>
        </w:rPr>
        <w:t xml:space="preserve"> КСП), осуществляющая внешний финансовый </w:t>
      </w:r>
      <w:proofErr w:type="gramStart"/>
      <w:r w:rsidRPr="00654D9C">
        <w:rPr>
          <w:rFonts w:cs="Times New Roman"/>
          <w:szCs w:val="28"/>
        </w:rPr>
        <w:t>контроль</w:t>
      </w:r>
      <w:r>
        <w:rPr>
          <w:rFonts w:cs="Times New Roman"/>
          <w:szCs w:val="28"/>
        </w:rPr>
        <w:t xml:space="preserve">                         </w:t>
      </w:r>
      <w:r w:rsidRPr="00654D9C">
        <w:rPr>
          <w:rFonts w:cs="Times New Roman"/>
          <w:szCs w:val="28"/>
        </w:rPr>
        <w:t>за</w:t>
      </w:r>
      <w:proofErr w:type="gramEnd"/>
      <w:r w:rsidRPr="00654D9C">
        <w:rPr>
          <w:rFonts w:cs="Times New Roman"/>
          <w:szCs w:val="28"/>
        </w:rPr>
        <w:t xml:space="preserve"> соблюдением условий, целей и порядка предоставления субсидии</w:t>
      </w:r>
      <w:r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>их получ</w:t>
      </w:r>
      <w:r w:rsidRPr="00654D9C">
        <w:rPr>
          <w:rFonts w:cs="Times New Roman"/>
          <w:szCs w:val="28"/>
        </w:rPr>
        <w:t>а</w:t>
      </w:r>
      <w:r w:rsidRPr="00654D9C">
        <w:rPr>
          <w:rFonts w:cs="Times New Roman"/>
          <w:szCs w:val="28"/>
        </w:rPr>
        <w:t>телями.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>К</w:t>
      </w:r>
      <w:r w:rsidRPr="00654D9C">
        <w:rPr>
          <w:rStyle w:val="a4"/>
          <w:rFonts w:cs="Times New Roman"/>
          <w:b w:val="0"/>
          <w:color w:val="auto"/>
          <w:szCs w:val="28"/>
        </w:rPr>
        <w:t>онтрольно-ревизионное управление</w:t>
      </w:r>
      <w:r w:rsidRPr="00654D9C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654D9C">
        <w:rPr>
          <w:rFonts w:cs="Times New Roman"/>
          <w:szCs w:val="28"/>
        </w:rPr>
        <w:t xml:space="preserve"> КРУ) </w:t>
      </w:r>
      <w:r>
        <w:rPr>
          <w:rFonts w:cs="Times New Roman"/>
          <w:szCs w:val="28"/>
        </w:rPr>
        <w:t>–</w:t>
      </w:r>
      <w:r w:rsidRPr="00654D9C">
        <w:rPr>
          <w:rFonts w:cs="Times New Roman"/>
          <w:szCs w:val="28"/>
        </w:rPr>
        <w:t xml:space="preserve"> структурное подра</w:t>
      </w:r>
      <w:r w:rsidRPr="00654D9C">
        <w:rPr>
          <w:rFonts w:cs="Times New Roman"/>
          <w:szCs w:val="28"/>
        </w:rPr>
        <w:t>з</w:t>
      </w:r>
      <w:r w:rsidRPr="00654D9C">
        <w:rPr>
          <w:rFonts w:cs="Times New Roman"/>
          <w:szCs w:val="28"/>
        </w:rPr>
        <w:t>деление главного распорядителя бюджетных средств Администрации города, осуществляющее обязательную проверку соблюдения условий, целей и порядка предоставления субсиди</w:t>
      </w:r>
      <w:r>
        <w:rPr>
          <w:rFonts w:cs="Times New Roman"/>
          <w:szCs w:val="28"/>
        </w:rPr>
        <w:t>и</w:t>
      </w:r>
      <w:r w:rsidRPr="00654D9C">
        <w:rPr>
          <w:rFonts w:cs="Times New Roman"/>
          <w:szCs w:val="28"/>
        </w:rPr>
        <w:t xml:space="preserve"> их получателями.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7" w:name="sub_1013"/>
      <w:r w:rsidRPr="00654D9C">
        <w:rPr>
          <w:rFonts w:cs="Times New Roman"/>
          <w:szCs w:val="28"/>
        </w:rPr>
        <w:t>3. Субсидии предоставляются на безвозмездной и безвозвратной основе</w:t>
      </w:r>
      <w:r>
        <w:rPr>
          <w:rFonts w:cs="Times New Roman"/>
          <w:szCs w:val="28"/>
        </w:rPr>
        <w:t xml:space="preserve">                 </w:t>
      </w:r>
      <w:r w:rsidRPr="00654D9C">
        <w:rPr>
          <w:rFonts w:cs="Times New Roman"/>
          <w:szCs w:val="28"/>
        </w:rPr>
        <w:t xml:space="preserve"> социально ориентированны</w:t>
      </w:r>
      <w:r>
        <w:rPr>
          <w:rFonts w:cs="Times New Roman"/>
          <w:szCs w:val="28"/>
        </w:rPr>
        <w:t>м</w:t>
      </w:r>
      <w:r w:rsidRPr="00654D9C">
        <w:rPr>
          <w:rFonts w:cs="Times New Roman"/>
          <w:szCs w:val="28"/>
        </w:rPr>
        <w:t xml:space="preserve"> некоммерческим организациям</w:t>
      </w:r>
      <w:r>
        <w:rPr>
          <w:rFonts w:cs="Times New Roman"/>
          <w:szCs w:val="28"/>
        </w:rPr>
        <w:t>,</w:t>
      </w:r>
      <w:r w:rsidRPr="004C3CFB"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 xml:space="preserve">приобретающим для осуществления деятельности проездные билеты долговременного </w:t>
      </w:r>
      <w:proofErr w:type="spellStart"/>
      <w:r w:rsidRPr="00654D9C">
        <w:rPr>
          <w:rFonts w:cs="Times New Roman"/>
          <w:szCs w:val="28"/>
        </w:rPr>
        <w:t>польз</w:t>
      </w:r>
      <w:proofErr w:type="gramStart"/>
      <w:r w:rsidRPr="00654D9C">
        <w:rPr>
          <w:rFonts w:cs="Times New Roman"/>
          <w:szCs w:val="28"/>
        </w:rPr>
        <w:t>о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      </w:t>
      </w:r>
      <w:proofErr w:type="spellStart"/>
      <w:r w:rsidRPr="00654D9C">
        <w:rPr>
          <w:rFonts w:cs="Times New Roman"/>
          <w:szCs w:val="28"/>
        </w:rPr>
        <w:t>вания</w:t>
      </w:r>
      <w:proofErr w:type="spellEnd"/>
      <w:r w:rsidRPr="00654D9C">
        <w:rPr>
          <w:rFonts w:cs="Times New Roman"/>
          <w:szCs w:val="28"/>
        </w:rPr>
        <w:t xml:space="preserve"> на проезд по муниципальным маршрутам регулярных перевозок</w:t>
      </w:r>
      <w:r>
        <w:rPr>
          <w:rFonts w:cs="Times New Roman"/>
          <w:szCs w:val="28"/>
        </w:rPr>
        <w:t xml:space="preserve">                         </w:t>
      </w:r>
      <w:r w:rsidRPr="00654D9C">
        <w:rPr>
          <w:rFonts w:cs="Times New Roman"/>
          <w:szCs w:val="28"/>
        </w:rPr>
        <w:t xml:space="preserve"> по регулируемым тарифам в текущем финансовом году</w:t>
      </w:r>
      <w:bookmarkStart w:id="8" w:name="sub_134"/>
      <w:bookmarkEnd w:id="7"/>
      <w:r>
        <w:rPr>
          <w:rFonts w:cs="Times New Roman"/>
          <w:szCs w:val="28"/>
        </w:rPr>
        <w:t>.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9" w:name="sub_1015"/>
      <w:bookmarkEnd w:id="8"/>
      <w:r>
        <w:rPr>
          <w:rFonts w:cs="Times New Roman"/>
          <w:szCs w:val="28"/>
        </w:rPr>
        <w:t>4</w:t>
      </w:r>
      <w:r w:rsidRPr="00654D9C">
        <w:rPr>
          <w:rFonts w:cs="Times New Roman"/>
          <w:szCs w:val="28"/>
        </w:rPr>
        <w:t>. Главным распорядителем бюджетных средств по предоставлению</w:t>
      </w:r>
      <w:r>
        <w:rPr>
          <w:rFonts w:cs="Times New Roman"/>
          <w:szCs w:val="28"/>
        </w:rPr>
        <w:t xml:space="preserve">                    </w:t>
      </w:r>
      <w:r w:rsidRPr="00654D9C">
        <w:rPr>
          <w:rFonts w:cs="Times New Roman"/>
          <w:szCs w:val="28"/>
        </w:rPr>
        <w:t xml:space="preserve"> субсидии, предусмотренной настоящим порядком, является Администрация </w:t>
      </w:r>
      <w:r>
        <w:rPr>
          <w:rFonts w:cs="Times New Roman"/>
          <w:szCs w:val="28"/>
        </w:rPr>
        <w:t xml:space="preserve">                  </w:t>
      </w:r>
      <w:r w:rsidRPr="00654D9C">
        <w:rPr>
          <w:rFonts w:cs="Times New Roman"/>
          <w:szCs w:val="28"/>
        </w:rPr>
        <w:t>города.</w:t>
      </w:r>
    </w:p>
    <w:bookmarkEnd w:id="9"/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54D9C">
        <w:rPr>
          <w:rFonts w:cs="Times New Roman"/>
          <w:szCs w:val="28"/>
        </w:rPr>
        <w:t>. Критери</w:t>
      </w:r>
      <w:r>
        <w:rPr>
          <w:rFonts w:cs="Times New Roman"/>
          <w:szCs w:val="28"/>
        </w:rPr>
        <w:t>ями</w:t>
      </w:r>
      <w:r w:rsidRPr="00654D9C">
        <w:rPr>
          <w:rFonts w:cs="Times New Roman"/>
          <w:szCs w:val="28"/>
        </w:rPr>
        <w:t xml:space="preserve"> отбора социально ориентированных некоммерческих</w:t>
      </w:r>
      <w:r>
        <w:rPr>
          <w:rFonts w:cs="Times New Roman"/>
          <w:szCs w:val="28"/>
        </w:rPr>
        <w:t xml:space="preserve">                   </w:t>
      </w:r>
      <w:r w:rsidRPr="00654D9C">
        <w:rPr>
          <w:rFonts w:cs="Times New Roman"/>
          <w:szCs w:val="28"/>
        </w:rPr>
        <w:t xml:space="preserve"> организаций для предоставления субсидии</w:t>
      </w:r>
      <w:r>
        <w:rPr>
          <w:rFonts w:cs="Times New Roman"/>
          <w:szCs w:val="28"/>
        </w:rPr>
        <w:t xml:space="preserve"> являются: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b/>
          <w:bCs/>
          <w:szCs w:val="28"/>
        </w:rPr>
      </w:pPr>
      <w:r w:rsidRPr="00654D9C">
        <w:rPr>
          <w:rFonts w:cs="Times New Roman"/>
          <w:szCs w:val="28"/>
        </w:rPr>
        <w:t>- наличие государственной регистрации в качестве юридиче</w:t>
      </w:r>
      <w:r>
        <w:rPr>
          <w:rFonts w:cs="Times New Roman"/>
          <w:szCs w:val="28"/>
        </w:rPr>
        <w:t xml:space="preserve">ского лица                       </w:t>
      </w:r>
      <w:r w:rsidRPr="00654D9C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</w:t>
      </w:r>
      <w:r w:rsidRPr="00654D9C">
        <w:rPr>
          <w:rFonts w:cs="Times New Roman"/>
          <w:szCs w:val="28"/>
        </w:rPr>
        <w:t>едеральным</w:t>
      </w:r>
      <w:r>
        <w:rPr>
          <w:rFonts w:cs="Times New Roman"/>
          <w:szCs w:val="28"/>
        </w:rPr>
        <w:t>и</w:t>
      </w:r>
      <w:r w:rsidRPr="00654D9C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ами</w:t>
      </w:r>
      <w:r w:rsidRPr="00654D9C">
        <w:rPr>
          <w:rFonts w:cs="Times New Roman"/>
          <w:szCs w:val="28"/>
        </w:rPr>
        <w:t xml:space="preserve"> от 12.01.1996 № 7-ФЗ «О </w:t>
      </w:r>
      <w:proofErr w:type="spellStart"/>
      <w:r w:rsidRPr="00654D9C">
        <w:rPr>
          <w:rFonts w:cs="Times New Roman"/>
          <w:szCs w:val="28"/>
        </w:rPr>
        <w:t>некомме</w:t>
      </w:r>
      <w:proofErr w:type="gramStart"/>
      <w:r w:rsidRPr="00654D9C">
        <w:rPr>
          <w:rFonts w:cs="Times New Roman"/>
          <w:szCs w:val="28"/>
        </w:rPr>
        <w:t>р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           </w:t>
      </w:r>
      <w:proofErr w:type="spellStart"/>
      <w:r w:rsidRPr="00654D9C">
        <w:rPr>
          <w:rFonts w:cs="Times New Roman"/>
          <w:szCs w:val="28"/>
        </w:rPr>
        <w:t>ческих</w:t>
      </w:r>
      <w:proofErr w:type="spellEnd"/>
      <w:r w:rsidRPr="00654D9C">
        <w:rPr>
          <w:rFonts w:cs="Times New Roman"/>
          <w:szCs w:val="28"/>
        </w:rPr>
        <w:t xml:space="preserve"> организациях», от 19.05.1995 № 82-ФЗ «Об общественных объединен</w:t>
      </w:r>
      <w:r w:rsidRPr="00654D9C">
        <w:rPr>
          <w:rFonts w:cs="Times New Roman"/>
          <w:szCs w:val="28"/>
        </w:rPr>
        <w:t>и</w:t>
      </w:r>
      <w:r w:rsidRPr="00654D9C">
        <w:rPr>
          <w:rFonts w:cs="Times New Roman"/>
          <w:szCs w:val="28"/>
        </w:rPr>
        <w:t>ях»;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>- опыт работы не менее 12 лет с момента государственной регистрации;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654D9C">
        <w:rPr>
          <w:rFonts w:cs="Times New Roman"/>
          <w:szCs w:val="28"/>
        </w:rPr>
        <w:t>- место нахождения и осуществлени</w:t>
      </w:r>
      <w:r w:rsidR="00666BF8">
        <w:rPr>
          <w:rFonts w:cs="Times New Roman"/>
          <w:szCs w:val="28"/>
        </w:rPr>
        <w:t>я</w:t>
      </w:r>
      <w:r w:rsidRPr="00654D9C">
        <w:rPr>
          <w:rFonts w:cs="Times New Roman"/>
          <w:szCs w:val="28"/>
        </w:rPr>
        <w:t xml:space="preserve"> деятельности на территории города Сургута;</w:t>
      </w:r>
    </w:p>
    <w:p w:rsidR="00D036AA" w:rsidRPr="00654D9C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самостоятельное осуществление на территории города в соответствии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учредительными документами деятельности по социальной поддержке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защите ветеранов, инвалидов, членов семей погибших (умерших) участников Великой Отечественной войны, локальных войн и военных конфликтов,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</w:t>
      </w:r>
      <w:r w:rsidRPr="00654D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неработающих пенсионеров и старожилов; </w:t>
      </w:r>
    </w:p>
    <w:p w:rsidR="00D036AA" w:rsidRPr="00813325" w:rsidRDefault="00D036AA" w:rsidP="00D036AA">
      <w:pPr>
        <w:ind w:right="-1" w:firstLine="567"/>
        <w:jc w:val="both"/>
      </w:pPr>
      <w:r w:rsidRPr="00654D9C">
        <w:t>-</w:t>
      </w:r>
      <w:r w:rsidRPr="00654D9C">
        <w:rPr>
          <w:rFonts w:cs="Times New Roman"/>
          <w:szCs w:val="28"/>
        </w:rPr>
        <w:t xml:space="preserve"> отсутствие у некоммерческой организации задолженности по денежным </w:t>
      </w:r>
      <w:r w:rsidRPr="00813325">
        <w:rPr>
          <w:rFonts w:cs="Times New Roman"/>
          <w:szCs w:val="28"/>
        </w:rPr>
        <w:t xml:space="preserve">обязательствам перед муниципальным образованием, по обязательным </w:t>
      </w:r>
      <w:r>
        <w:rPr>
          <w:rFonts w:cs="Times New Roman"/>
          <w:szCs w:val="28"/>
        </w:rPr>
        <w:t xml:space="preserve">                         </w:t>
      </w:r>
      <w:r w:rsidRPr="00813325">
        <w:rPr>
          <w:rFonts w:cs="Times New Roman"/>
          <w:szCs w:val="28"/>
        </w:rPr>
        <w:t>платежам в бюджеты бюджетной системы Российской Федерации, срок испо</w:t>
      </w:r>
      <w:r w:rsidRPr="00813325">
        <w:rPr>
          <w:rFonts w:cs="Times New Roman"/>
          <w:szCs w:val="28"/>
        </w:rPr>
        <w:t>л</w:t>
      </w:r>
      <w:r w:rsidRPr="00813325">
        <w:rPr>
          <w:rFonts w:cs="Times New Roman"/>
          <w:szCs w:val="28"/>
        </w:rPr>
        <w:t>нения по которым наступил в соответствии с законодательством Российской</w:t>
      </w:r>
      <w:r>
        <w:rPr>
          <w:rFonts w:cs="Times New Roman"/>
          <w:szCs w:val="28"/>
        </w:rPr>
        <w:t xml:space="preserve">               </w:t>
      </w:r>
      <w:r w:rsidRPr="00813325">
        <w:rPr>
          <w:rFonts w:cs="Times New Roman"/>
          <w:szCs w:val="28"/>
        </w:rPr>
        <w:t xml:space="preserve"> Федерации.</w:t>
      </w:r>
    </w:p>
    <w:p w:rsidR="00D036AA" w:rsidRDefault="00D036AA" w:rsidP="00D036AA">
      <w:pPr>
        <w:ind w:right="-1" w:firstLine="567"/>
        <w:jc w:val="both"/>
        <w:rPr>
          <w:rFonts w:cs="Times New Roman"/>
          <w:szCs w:val="28"/>
        </w:rPr>
      </w:pPr>
    </w:p>
    <w:p w:rsidR="00D036AA" w:rsidRDefault="00D036AA" w:rsidP="00D036AA">
      <w:pPr>
        <w:ind w:right="-1" w:firstLine="567"/>
        <w:jc w:val="both"/>
        <w:rPr>
          <w:rFonts w:cs="Times New Roman"/>
          <w:bCs/>
          <w:szCs w:val="28"/>
        </w:rPr>
      </w:pPr>
      <w:bookmarkStart w:id="10" w:name="sub_1021"/>
      <w:r w:rsidRPr="004A4136">
        <w:rPr>
          <w:rFonts w:cs="Times New Roman"/>
          <w:bCs/>
          <w:szCs w:val="28"/>
        </w:rPr>
        <w:t xml:space="preserve">Раздел </w:t>
      </w:r>
      <w:r w:rsidRPr="004A4136"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  <w:lang w:val="en-US"/>
        </w:rPr>
        <w:t>I</w:t>
      </w:r>
      <w:r w:rsidRPr="004A4136">
        <w:rPr>
          <w:rFonts w:cs="Times New Roman"/>
          <w:bCs/>
          <w:szCs w:val="28"/>
        </w:rPr>
        <w:t xml:space="preserve">. </w:t>
      </w:r>
      <w:r w:rsidRPr="004C3CFB">
        <w:rPr>
          <w:rFonts w:cs="Times New Roman"/>
          <w:bCs/>
          <w:szCs w:val="28"/>
        </w:rPr>
        <w:t>Условия и порядок предоставления субсидии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</w:t>
      </w:r>
      <w:r w:rsidRPr="00654D9C">
        <w:rPr>
          <w:rFonts w:cs="Times New Roman"/>
          <w:szCs w:val="28"/>
        </w:rPr>
        <w:t xml:space="preserve">оциально ориентированные некоммерческие организации, </w:t>
      </w:r>
      <w:proofErr w:type="spellStart"/>
      <w:r w:rsidRPr="00654D9C">
        <w:rPr>
          <w:rFonts w:cs="Times New Roman"/>
          <w:szCs w:val="28"/>
        </w:rPr>
        <w:t>претенд</w:t>
      </w:r>
      <w:proofErr w:type="gramStart"/>
      <w:r w:rsidRPr="00654D9C">
        <w:rPr>
          <w:rFonts w:cs="Times New Roman"/>
          <w:szCs w:val="28"/>
        </w:rPr>
        <w:t>у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       </w:t>
      </w:r>
      <w:proofErr w:type="spellStart"/>
      <w:r w:rsidRPr="00654D9C">
        <w:rPr>
          <w:rFonts w:cs="Times New Roman"/>
          <w:szCs w:val="28"/>
        </w:rPr>
        <w:t>ющие</w:t>
      </w:r>
      <w:proofErr w:type="spellEnd"/>
      <w:r w:rsidRPr="00654D9C">
        <w:rPr>
          <w:rFonts w:cs="Times New Roman"/>
          <w:szCs w:val="28"/>
        </w:rPr>
        <w:t xml:space="preserve"> на получение субсидии, предоставляют в управление по связям с общ</w:t>
      </w:r>
      <w:r w:rsidRPr="00654D9C">
        <w:rPr>
          <w:rFonts w:cs="Times New Roman"/>
          <w:szCs w:val="28"/>
        </w:rPr>
        <w:t>е</w:t>
      </w:r>
      <w:r w:rsidRPr="00654D9C">
        <w:rPr>
          <w:rFonts w:cs="Times New Roman"/>
          <w:szCs w:val="28"/>
        </w:rPr>
        <w:t xml:space="preserve">ственностью и средствами массовой информации Администрации города </w:t>
      </w:r>
      <w:r>
        <w:rPr>
          <w:rFonts w:cs="Times New Roman"/>
          <w:szCs w:val="28"/>
        </w:rPr>
        <w:t xml:space="preserve">                    </w:t>
      </w:r>
      <w:r w:rsidRPr="00654D9C">
        <w:rPr>
          <w:rFonts w:cs="Times New Roman"/>
          <w:szCs w:val="28"/>
        </w:rPr>
        <w:t xml:space="preserve">письменное заявление на имя Главы города с указанием цели </w:t>
      </w:r>
      <w:r w:rsidRPr="00F303EB">
        <w:rPr>
          <w:rFonts w:cs="Times New Roman"/>
          <w:szCs w:val="28"/>
        </w:rPr>
        <w:t>предоставления субсидии, объема запрашиваемой субсидии, с приложением документов,</w:t>
      </w:r>
      <w:r>
        <w:rPr>
          <w:rFonts w:cs="Times New Roman"/>
          <w:szCs w:val="28"/>
        </w:rPr>
        <w:t xml:space="preserve">                   </w:t>
      </w:r>
      <w:r w:rsidRPr="00F303EB">
        <w:rPr>
          <w:rFonts w:cs="Times New Roman"/>
          <w:szCs w:val="28"/>
        </w:rPr>
        <w:t xml:space="preserve"> предусмотренных </w:t>
      </w:r>
      <w:hyperlink w:anchor="sub_1005" w:history="1">
        <w:r w:rsidRPr="00F303EB">
          <w:rPr>
            <w:rStyle w:val="a5"/>
            <w:szCs w:val="28"/>
          </w:rPr>
          <w:t>пунктом</w:t>
        </w:r>
      </w:hyperlink>
      <w:r w:rsidRPr="00F303EB">
        <w:rPr>
          <w:rFonts w:cs="Times New Roman"/>
          <w:szCs w:val="28"/>
        </w:rPr>
        <w:t xml:space="preserve"> 2 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настоящего порядка.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Заявление подается по форме согласно </w:t>
      </w:r>
      <w:hyperlink w:anchor="sub_1100" w:history="1">
        <w:r w:rsidRPr="00F303EB">
          <w:rPr>
            <w:rStyle w:val="a5"/>
            <w:szCs w:val="28"/>
          </w:rPr>
          <w:t>приложению 1</w:t>
        </w:r>
      </w:hyperlink>
      <w:r w:rsidRPr="00F303EB">
        <w:rPr>
          <w:rFonts w:cs="Times New Roman"/>
          <w:szCs w:val="28"/>
        </w:rPr>
        <w:t xml:space="preserve"> к настоящему</w:t>
      </w:r>
      <w:r>
        <w:rPr>
          <w:rFonts w:cs="Times New Roman"/>
          <w:szCs w:val="28"/>
        </w:rPr>
        <w:t xml:space="preserve">                      </w:t>
      </w:r>
      <w:r w:rsidRPr="00F303EB">
        <w:rPr>
          <w:rFonts w:cs="Times New Roman"/>
          <w:szCs w:val="28"/>
        </w:rPr>
        <w:t xml:space="preserve"> порядку.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2. Для получения субсидии социально ориентированные некоммерческие организации представляют следующие документы: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копию устава некоммерческой организации;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выписку или нотариально заверенную копию выписки из единого гос</w:t>
      </w:r>
      <w:r w:rsidRPr="00F303EB">
        <w:rPr>
          <w:rFonts w:cs="Times New Roman"/>
          <w:szCs w:val="28"/>
        </w:rPr>
        <w:t>у</w:t>
      </w:r>
      <w:r w:rsidRPr="00F303EB">
        <w:rPr>
          <w:rFonts w:cs="Times New Roman"/>
          <w:szCs w:val="28"/>
        </w:rPr>
        <w:t>дарственного реестра юридических лиц, выданную не ранее чем за 30 дней</w:t>
      </w:r>
      <w:r>
        <w:rPr>
          <w:rFonts w:cs="Times New Roman"/>
          <w:szCs w:val="28"/>
        </w:rPr>
        <w:t xml:space="preserve">                            </w:t>
      </w:r>
      <w:r w:rsidRPr="00F303EB">
        <w:rPr>
          <w:rFonts w:cs="Times New Roman"/>
          <w:szCs w:val="28"/>
        </w:rPr>
        <w:t xml:space="preserve"> до дня представления документов. </w:t>
      </w:r>
      <w:proofErr w:type="gramStart"/>
      <w:r w:rsidRPr="00F303EB">
        <w:rPr>
          <w:rFonts w:cs="Times New Roman"/>
          <w:szCs w:val="28"/>
        </w:rPr>
        <w:t>В случае если указанный документ не пре</w:t>
      </w:r>
      <w:r w:rsidRPr="00F303EB">
        <w:rPr>
          <w:rFonts w:cs="Times New Roman"/>
          <w:szCs w:val="28"/>
        </w:rPr>
        <w:t>д</w:t>
      </w:r>
      <w:r w:rsidRPr="00F303EB">
        <w:rPr>
          <w:rFonts w:cs="Times New Roman"/>
          <w:szCs w:val="28"/>
        </w:rPr>
        <w:t>ставлен некоммерческой организацией, управление по связям с общественн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 xml:space="preserve">стью и средствами массовой информации направляет запрос для получения </w:t>
      </w:r>
      <w:r>
        <w:rPr>
          <w:rFonts w:cs="Times New Roman"/>
          <w:szCs w:val="28"/>
        </w:rPr>
        <w:t xml:space="preserve">                 </w:t>
      </w:r>
      <w:r w:rsidRPr="00F303EB">
        <w:rPr>
          <w:rFonts w:cs="Times New Roman"/>
          <w:szCs w:val="28"/>
        </w:rPr>
        <w:t>выписки из Единого государственного реестра юридических лиц с использов</w:t>
      </w:r>
      <w:r w:rsidRPr="00F303EB">
        <w:rPr>
          <w:rFonts w:cs="Times New Roman"/>
          <w:szCs w:val="28"/>
        </w:rPr>
        <w:t>а</w:t>
      </w:r>
      <w:r w:rsidRPr="00F303EB">
        <w:rPr>
          <w:rFonts w:cs="Times New Roman"/>
          <w:szCs w:val="28"/>
        </w:rPr>
        <w:t>нием интернет-сервиса, размещенного на сайте Федеральной налоговой слу</w:t>
      </w:r>
      <w:r w:rsidRPr="00F303EB">
        <w:rPr>
          <w:rFonts w:cs="Times New Roman"/>
          <w:szCs w:val="28"/>
        </w:rPr>
        <w:t>ж</w:t>
      </w:r>
      <w:r w:rsidRPr="00F303EB">
        <w:rPr>
          <w:rFonts w:cs="Times New Roman"/>
          <w:szCs w:val="28"/>
        </w:rPr>
        <w:t>бы;</w:t>
      </w:r>
      <w:proofErr w:type="gramEnd"/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копии свидетельства о постановке на учет в налоговом органе, свидетел</w:t>
      </w:r>
      <w:r w:rsidRPr="00F303EB">
        <w:rPr>
          <w:rFonts w:cs="Times New Roman"/>
          <w:szCs w:val="28"/>
        </w:rPr>
        <w:t>ь</w:t>
      </w:r>
      <w:r w:rsidRPr="00F303EB">
        <w:rPr>
          <w:rFonts w:cs="Times New Roman"/>
          <w:szCs w:val="28"/>
        </w:rPr>
        <w:t>ства о государственной регистрации, учредительных документов, заверенные подписью руководителя и печатью организации;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справку из налогового органа об исполнении налогоплательщиком об</w:t>
      </w:r>
      <w:r w:rsidRPr="00F303EB">
        <w:rPr>
          <w:rFonts w:cs="Times New Roman"/>
          <w:szCs w:val="28"/>
        </w:rPr>
        <w:t>я</w:t>
      </w:r>
      <w:r w:rsidRPr="00F303EB">
        <w:rPr>
          <w:rFonts w:cs="Times New Roman"/>
          <w:szCs w:val="28"/>
        </w:rPr>
        <w:t>занности по уплате налогов, сборов, страховых взносов, пеней и налоговых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 xml:space="preserve"> санкций, выданную не ранее чем за 30 календарных дней до дня представления документов. В случае если указанный документ не представлен некоммерч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 xml:space="preserve">ской организацией, управление по связям с общественностью и средствами массовой информации направляет запрос </w:t>
      </w:r>
      <w:r w:rsidRPr="00F303EB">
        <w:rPr>
          <w:szCs w:val="28"/>
        </w:rPr>
        <w:t>в налоговый орган для получения и</w:t>
      </w:r>
      <w:r w:rsidRPr="00F303EB">
        <w:rPr>
          <w:szCs w:val="28"/>
        </w:rPr>
        <w:t>н</w:t>
      </w:r>
      <w:r w:rsidRPr="00F303EB">
        <w:rPr>
          <w:szCs w:val="28"/>
        </w:rPr>
        <w:t>формации об отсутствии</w:t>
      </w:r>
      <w:r>
        <w:rPr>
          <w:szCs w:val="28"/>
        </w:rPr>
        <w:t xml:space="preserve"> </w:t>
      </w:r>
      <w:r w:rsidRPr="00F303EB">
        <w:rPr>
          <w:szCs w:val="28"/>
        </w:rPr>
        <w:t>(наличии) задолженности по денежным обязател</w:t>
      </w:r>
      <w:r w:rsidRPr="00F303EB">
        <w:rPr>
          <w:szCs w:val="28"/>
        </w:rPr>
        <w:t>ь</w:t>
      </w:r>
      <w:r w:rsidRPr="00F303EB">
        <w:rPr>
          <w:szCs w:val="28"/>
        </w:rPr>
        <w:t>ствам</w:t>
      </w:r>
      <w:r w:rsidRPr="00F303EB">
        <w:rPr>
          <w:rFonts w:cs="Times New Roman"/>
          <w:szCs w:val="28"/>
        </w:rPr>
        <w:t>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в случае отсутствия руководителя документы, подтверждающие полн</w:t>
      </w:r>
      <w:proofErr w:type="gramStart"/>
      <w:r w:rsidRPr="00F303E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</w:t>
      </w:r>
      <w:proofErr w:type="spellStart"/>
      <w:r w:rsidRPr="00F303EB">
        <w:rPr>
          <w:rFonts w:cs="Times New Roman"/>
          <w:szCs w:val="28"/>
        </w:rPr>
        <w:t>мочия</w:t>
      </w:r>
      <w:proofErr w:type="spellEnd"/>
      <w:r w:rsidRPr="00F303EB">
        <w:rPr>
          <w:rFonts w:cs="Times New Roman"/>
          <w:szCs w:val="28"/>
        </w:rPr>
        <w:t xml:space="preserve"> лица на осуществление действий от имени организации, заверенные </w:t>
      </w:r>
      <w:r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>подписью руководителя и печатью организации;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информационный отчет руководителя некоммерческой организации</w:t>
      </w:r>
      <w:r>
        <w:rPr>
          <w:rFonts w:cs="Times New Roman"/>
          <w:szCs w:val="28"/>
        </w:rPr>
        <w:t xml:space="preserve">                                </w:t>
      </w:r>
      <w:r w:rsidRPr="00F303EB">
        <w:rPr>
          <w:rFonts w:cs="Times New Roman"/>
          <w:szCs w:val="28"/>
        </w:rPr>
        <w:t xml:space="preserve"> о привлечении членов социально ориентированной некоммерческой </w:t>
      </w:r>
      <w:proofErr w:type="spellStart"/>
      <w:r w:rsidRPr="00F303EB">
        <w:rPr>
          <w:rFonts w:cs="Times New Roman"/>
          <w:szCs w:val="28"/>
        </w:rPr>
        <w:t>орган</w:t>
      </w:r>
      <w:proofErr w:type="gramStart"/>
      <w:r w:rsidRPr="00F303EB"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</w:t>
      </w:r>
      <w:proofErr w:type="spellStart"/>
      <w:r w:rsidRPr="00F303EB">
        <w:rPr>
          <w:rFonts w:cs="Times New Roman"/>
          <w:szCs w:val="28"/>
        </w:rPr>
        <w:t>зации</w:t>
      </w:r>
      <w:proofErr w:type="spellEnd"/>
      <w:r w:rsidRPr="00F303EB">
        <w:rPr>
          <w:rFonts w:cs="Times New Roman"/>
          <w:szCs w:val="28"/>
        </w:rPr>
        <w:t xml:space="preserve"> к участию в осуществлении деятельности организации по социальной </w:t>
      </w:r>
      <w:r>
        <w:rPr>
          <w:rFonts w:cs="Times New Roman"/>
          <w:szCs w:val="28"/>
        </w:rPr>
        <w:t xml:space="preserve">                 </w:t>
      </w:r>
      <w:r w:rsidRPr="00F303EB">
        <w:rPr>
          <w:rFonts w:cs="Times New Roman"/>
          <w:szCs w:val="28"/>
        </w:rPr>
        <w:t xml:space="preserve">поддержке и защите ветеранов, инвалидов, членов семей погибших (умерших) участников Великой Отечественной войны, локальных войн и военных </w:t>
      </w:r>
      <w:r>
        <w:rPr>
          <w:rFonts w:cs="Times New Roman"/>
          <w:szCs w:val="28"/>
        </w:rPr>
        <w:t xml:space="preserve">                       </w:t>
      </w:r>
      <w:r w:rsidRPr="00F303EB">
        <w:rPr>
          <w:rFonts w:cs="Times New Roman"/>
          <w:szCs w:val="28"/>
        </w:rPr>
        <w:t xml:space="preserve">конфликтов, неработающих пенсионеров и старожилов в течение отчетного </w:t>
      </w:r>
      <w:r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>периода, с указанием цели совершаемых поездок, утверждаемый руководит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 xml:space="preserve">лем и печатью организации по форме согласно приложению 3 к настоящему </w:t>
      </w:r>
      <w:r>
        <w:rPr>
          <w:rFonts w:cs="Times New Roman"/>
          <w:szCs w:val="28"/>
        </w:rPr>
        <w:t xml:space="preserve">                             </w:t>
      </w:r>
      <w:r w:rsidR="00666BF8">
        <w:rPr>
          <w:rFonts w:cs="Times New Roman"/>
          <w:szCs w:val="28"/>
        </w:rPr>
        <w:t>порядку</w:t>
      </w:r>
      <w:r w:rsidRPr="00F303EB">
        <w:rPr>
          <w:rFonts w:cs="Times New Roman"/>
          <w:szCs w:val="28"/>
        </w:rPr>
        <w:t>. В случае перечисления авансовых платежей в соответствии</w:t>
      </w:r>
      <w:r>
        <w:rPr>
          <w:rFonts w:cs="Times New Roman"/>
          <w:szCs w:val="28"/>
        </w:rPr>
        <w:t xml:space="preserve">                              </w:t>
      </w:r>
      <w:r w:rsidRPr="00F303EB">
        <w:rPr>
          <w:rFonts w:cs="Times New Roman"/>
          <w:szCs w:val="28"/>
        </w:rPr>
        <w:t xml:space="preserve"> с п</w:t>
      </w:r>
      <w:r w:rsidR="00666BF8">
        <w:rPr>
          <w:rFonts w:cs="Times New Roman"/>
          <w:szCs w:val="28"/>
        </w:rPr>
        <w:t xml:space="preserve">унктом </w:t>
      </w:r>
      <w:r w:rsidRPr="00F303EB">
        <w:rPr>
          <w:rFonts w:cs="Times New Roman"/>
          <w:szCs w:val="28"/>
        </w:rPr>
        <w:t xml:space="preserve">14 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настоящего порядка информационный отчет не пред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 xml:space="preserve">ставляется; 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копии платежных документов, подтверждающих приобретение проез</w:t>
      </w:r>
      <w:r w:rsidRPr="00F303EB">
        <w:rPr>
          <w:rFonts w:cs="Times New Roman"/>
          <w:szCs w:val="28"/>
        </w:rPr>
        <w:t>д</w:t>
      </w:r>
      <w:r w:rsidRPr="00F303EB">
        <w:rPr>
          <w:rFonts w:cs="Times New Roman"/>
          <w:szCs w:val="28"/>
        </w:rPr>
        <w:t>ных билетов долговременного пользования на проезд по муниципальным маршрутам регулярных перевозок по регулируемым тарифам, заверенные по</w:t>
      </w:r>
      <w:r w:rsidRPr="00F303EB">
        <w:rPr>
          <w:rFonts w:cs="Times New Roman"/>
          <w:szCs w:val="28"/>
        </w:rPr>
        <w:t>д</w:t>
      </w:r>
      <w:r w:rsidRPr="00F303EB">
        <w:rPr>
          <w:rFonts w:cs="Times New Roman"/>
          <w:szCs w:val="28"/>
        </w:rPr>
        <w:t>писью руководителя и печатью (в случае безналичной оплаты). В случае пер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 xml:space="preserve">числения 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>авансо</w:t>
      </w:r>
      <w:r w:rsidR="00666BF8">
        <w:rPr>
          <w:rFonts w:cs="Times New Roman"/>
          <w:szCs w:val="28"/>
        </w:rPr>
        <w:t xml:space="preserve">вых платежей в соответствии с пунктом </w:t>
      </w:r>
      <w:r w:rsidRPr="00F303EB">
        <w:rPr>
          <w:rFonts w:cs="Times New Roman"/>
          <w:szCs w:val="28"/>
        </w:rPr>
        <w:t xml:space="preserve">14 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настоящего порядка</w:t>
      </w:r>
      <w:r>
        <w:rPr>
          <w:rFonts w:cs="Times New Roman"/>
          <w:szCs w:val="28"/>
        </w:rPr>
        <w:t xml:space="preserve">                        </w:t>
      </w:r>
      <w:r w:rsidRPr="00F303EB">
        <w:rPr>
          <w:rFonts w:cs="Times New Roman"/>
          <w:szCs w:val="28"/>
        </w:rPr>
        <w:t xml:space="preserve"> копии платежных документов не пред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ставляются;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оригиналы гражданских проездных билетов долговременного пользов</w:t>
      </w:r>
      <w:r w:rsidRPr="00F303EB">
        <w:rPr>
          <w:rFonts w:cs="Times New Roman"/>
          <w:szCs w:val="28"/>
        </w:rPr>
        <w:t>а</w:t>
      </w:r>
      <w:r w:rsidRPr="00F303EB">
        <w:rPr>
          <w:rFonts w:cs="Times New Roman"/>
          <w:szCs w:val="28"/>
        </w:rPr>
        <w:t>ния</w:t>
      </w:r>
      <w:r w:rsidRPr="00F303EB">
        <w:rPr>
          <w:rFonts w:cs="Times New Roman"/>
          <w:b/>
          <w:bCs/>
          <w:szCs w:val="28"/>
        </w:rPr>
        <w:t xml:space="preserve"> </w:t>
      </w:r>
      <w:r w:rsidRPr="00F303EB">
        <w:rPr>
          <w:rFonts w:cs="Times New Roman"/>
          <w:szCs w:val="28"/>
        </w:rPr>
        <w:t xml:space="preserve">на проезд по муниципальным маршрутам регулярных перевозок по </w:t>
      </w:r>
      <w:proofErr w:type="spellStart"/>
      <w:r w:rsidRPr="00F303EB">
        <w:rPr>
          <w:rFonts w:cs="Times New Roman"/>
          <w:szCs w:val="28"/>
        </w:rPr>
        <w:t>регул</w:t>
      </w:r>
      <w:proofErr w:type="gramStart"/>
      <w:r w:rsidRPr="00F303EB"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      </w:t>
      </w:r>
      <w:proofErr w:type="spellStart"/>
      <w:r w:rsidRPr="00F303EB">
        <w:rPr>
          <w:rFonts w:cs="Times New Roman"/>
          <w:szCs w:val="28"/>
        </w:rPr>
        <w:t>руемым</w:t>
      </w:r>
      <w:proofErr w:type="spellEnd"/>
      <w:r w:rsidRPr="00F303EB">
        <w:rPr>
          <w:rFonts w:cs="Times New Roman"/>
          <w:szCs w:val="28"/>
        </w:rPr>
        <w:t xml:space="preserve"> тарифам лиц, участвующих в осуществлении деятельности организ</w:t>
      </w:r>
      <w:r w:rsidRPr="00F303EB">
        <w:rPr>
          <w:rFonts w:cs="Times New Roman"/>
          <w:szCs w:val="28"/>
        </w:rPr>
        <w:t>а</w:t>
      </w:r>
      <w:r w:rsidRPr="00F303EB">
        <w:rPr>
          <w:rFonts w:cs="Times New Roman"/>
          <w:szCs w:val="28"/>
        </w:rPr>
        <w:t xml:space="preserve">ции по социальной поддержке и защите ветеранов, инвалидов, членов семей </w:t>
      </w:r>
      <w:r>
        <w:rPr>
          <w:rFonts w:cs="Times New Roman"/>
          <w:szCs w:val="28"/>
        </w:rPr>
        <w:t xml:space="preserve">                         </w:t>
      </w:r>
      <w:r w:rsidRPr="00F303EB">
        <w:rPr>
          <w:rFonts w:cs="Times New Roman"/>
          <w:szCs w:val="28"/>
        </w:rPr>
        <w:t>погибших (умерших) участников Великой Отечественной войны, локальных войн и военных конфликтов, неработающих пенсионеров и старожилов</w:t>
      </w:r>
      <w:r w:rsidR="00666BF8">
        <w:rPr>
          <w:rFonts w:cs="Times New Roman"/>
          <w:szCs w:val="28"/>
        </w:rPr>
        <w:t>,</w:t>
      </w:r>
      <w:r w:rsidRPr="00F303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</w:t>
      </w:r>
      <w:r w:rsidRPr="00F303EB">
        <w:rPr>
          <w:rFonts w:cs="Times New Roman"/>
          <w:szCs w:val="28"/>
        </w:rPr>
        <w:t xml:space="preserve">в течение отчетного периода. В случае перечисления авансовых платежей </w:t>
      </w:r>
      <w:r>
        <w:rPr>
          <w:rFonts w:cs="Times New Roman"/>
          <w:szCs w:val="28"/>
        </w:rPr>
        <w:t xml:space="preserve">                        </w:t>
      </w:r>
      <w:r w:rsidRPr="00F303EB">
        <w:rPr>
          <w:rFonts w:cs="Times New Roman"/>
          <w:szCs w:val="28"/>
        </w:rPr>
        <w:t>в соответствии п</w:t>
      </w:r>
      <w:r w:rsidR="00666BF8">
        <w:rPr>
          <w:rFonts w:cs="Times New Roman"/>
          <w:szCs w:val="28"/>
        </w:rPr>
        <w:t xml:space="preserve">унктом </w:t>
      </w:r>
      <w:r w:rsidRPr="00F303EB">
        <w:rPr>
          <w:rFonts w:cs="Times New Roman"/>
          <w:szCs w:val="28"/>
        </w:rPr>
        <w:t xml:space="preserve">14 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настоящего порядка проездные билеты </w:t>
      </w:r>
      <w:r w:rsidR="00666BF8"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>не предоставляются;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учетн</w:t>
      </w:r>
      <w:r w:rsidR="00666BF8">
        <w:rPr>
          <w:rFonts w:cs="Times New Roman"/>
          <w:szCs w:val="28"/>
        </w:rPr>
        <w:t>ую</w:t>
      </w:r>
      <w:r w:rsidRPr="00F303EB">
        <w:rPr>
          <w:rFonts w:cs="Times New Roman"/>
          <w:szCs w:val="28"/>
        </w:rPr>
        <w:t xml:space="preserve"> карточк</w:t>
      </w:r>
      <w:r w:rsidR="00666BF8">
        <w:rPr>
          <w:rFonts w:cs="Times New Roman"/>
          <w:szCs w:val="28"/>
        </w:rPr>
        <w:t>у</w:t>
      </w:r>
      <w:r w:rsidRPr="00F303EB">
        <w:rPr>
          <w:rFonts w:cs="Times New Roman"/>
          <w:szCs w:val="28"/>
        </w:rPr>
        <w:t xml:space="preserve"> организации с подписью руководителя и печатью </w:t>
      </w:r>
      <w:r>
        <w:rPr>
          <w:rFonts w:cs="Times New Roman"/>
          <w:szCs w:val="28"/>
        </w:rPr>
        <w:t xml:space="preserve">                    </w:t>
      </w:r>
      <w:r w:rsidRPr="00F303EB">
        <w:rPr>
          <w:rFonts w:cs="Times New Roman"/>
          <w:szCs w:val="28"/>
        </w:rPr>
        <w:t>организации.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11" w:name="sub_1022"/>
      <w:bookmarkEnd w:id="10"/>
      <w:r w:rsidRPr="00F303EB">
        <w:rPr>
          <w:rFonts w:cs="Times New Roman"/>
          <w:szCs w:val="28"/>
        </w:rPr>
        <w:t xml:space="preserve">3. Проверку документов, предусмотренных пунктом 2 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>го порядка, осуществляют управление бюджетного уч</w:t>
      </w:r>
      <w:r w:rsidR="00666BF8">
        <w:rPr>
          <w:rFonts w:cs="Times New Roman"/>
          <w:szCs w:val="28"/>
        </w:rPr>
        <w:t>ё</w:t>
      </w:r>
      <w:r w:rsidRPr="00F303EB">
        <w:rPr>
          <w:rFonts w:cs="Times New Roman"/>
          <w:szCs w:val="28"/>
        </w:rPr>
        <w:t>та и отч</w:t>
      </w:r>
      <w:r w:rsidR="00666BF8">
        <w:rPr>
          <w:rFonts w:cs="Times New Roman"/>
          <w:szCs w:val="28"/>
        </w:rPr>
        <w:t>ё</w:t>
      </w:r>
      <w:r w:rsidRPr="00F303EB">
        <w:rPr>
          <w:rFonts w:cs="Times New Roman"/>
          <w:szCs w:val="28"/>
        </w:rPr>
        <w:t xml:space="preserve">тности </w:t>
      </w:r>
      <w:r w:rsidR="00666BF8" w:rsidRPr="00F303EB">
        <w:rPr>
          <w:rFonts w:cs="Times New Roman"/>
          <w:szCs w:val="28"/>
        </w:rPr>
        <w:t>Адм</w:t>
      </w:r>
      <w:r w:rsidR="00666BF8" w:rsidRPr="00F303EB">
        <w:rPr>
          <w:rFonts w:cs="Times New Roman"/>
          <w:szCs w:val="28"/>
        </w:rPr>
        <w:t>и</w:t>
      </w:r>
      <w:r w:rsidR="00666BF8" w:rsidRPr="00F303EB">
        <w:rPr>
          <w:rFonts w:cs="Times New Roman"/>
          <w:szCs w:val="28"/>
        </w:rPr>
        <w:t xml:space="preserve">нистрации города </w:t>
      </w:r>
      <w:r w:rsidRPr="00F303EB">
        <w:rPr>
          <w:rFonts w:cs="Times New Roman"/>
          <w:szCs w:val="28"/>
        </w:rPr>
        <w:t xml:space="preserve">и управление по связям с общественностью и средствами </w:t>
      </w:r>
      <w:r w:rsidR="00666BF8"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>массовой информации</w:t>
      </w:r>
      <w:r>
        <w:rPr>
          <w:rFonts w:cs="Times New Roman"/>
          <w:szCs w:val="28"/>
        </w:rPr>
        <w:t xml:space="preserve"> </w:t>
      </w:r>
      <w:r w:rsidRPr="00F303EB">
        <w:rPr>
          <w:rFonts w:cs="Times New Roman"/>
          <w:szCs w:val="28"/>
        </w:rPr>
        <w:t xml:space="preserve">Администрации города в течение 10 рабочих дней </w:t>
      </w:r>
      <w:r w:rsidR="00666BF8"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>с момента предоставления</w:t>
      </w:r>
      <w:r w:rsidR="00666BF8">
        <w:rPr>
          <w:rFonts w:cs="Times New Roman"/>
          <w:szCs w:val="28"/>
        </w:rPr>
        <w:t xml:space="preserve"> </w:t>
      </w:r>
      <w:r w:rsidRPr="00F303EB">
        <w:rPr>
          <w:rFonts w:cs="Times New Roman"/>
          <w:szCs w:val="28"/>
        </w:rPr>
        <w:t>заявления.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Управление по связям с общественностью и средствами массовой </w:t>
      </w:r>
      <w:proofErr w:type="spellStart"/>
      <w:r w:rsidRPr="00F303EB">
        <w:rPr>
          <w:rFonts w:cs="Times New Roman"/>
          <w:szCs w:val="28"/>
        </w:rPr>
        <w:t>инфо</w:t>
      </w:r>
      <w:proofErr w:type="gramStart"/>
      <w:r w:rsidRPr="00F303EB">
        <w:rPr>
          <w:rFonts w:cs="Times New Roman"/>
          <w:szCs w:val="28"/>
        </w:rPr>
        <w:t>р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</w:t>
      </w:r>
      <w:proofErr w:type="spellStart"/>
      <w:r w:rsidRPr="00F303EB">
        <w:rPr>
          <w:rFonts w:cs="Times New Roman"/>
          <w:szCs w:val="28"/>
        </w:rPr>
        <w:t>мации</w:t>
      </w:r>
      <w:proofErr w:type="spellEnd"/>
      <w:r w:rsidRPr="00F303EB">
        <w:rPr>
          <w:rFonts w:cs="Times New Roman"/>
          <w:szCs w:val="28"/>
        </w:rPr>
        <w:t xml:space="preserve"> Администрации города осуществляет запросы в департамент </w:t>
      </w:r>
      <w:proofErr w:type="spellStart"/>
      <w:r w:rsidRPr="00F303EB">
        <w:rPr>
          <w:rFonts w:cs="Times New Roman"/>
          <w:szCs w:val="28"/>
        </w:rPr>
        <w:t>образо</w:t>
      </w:r>
      <w:proofErr w:type="spellEnd"/>
      <w:r>
        <w:rPr>
          <w:rFonts w:cs="Times New Roman"/>
          <w:szCs w:val="28"/>
        </w:rPr>
        <w:t xml:space="preserve">-                 </w:t>
      </w:r>
      <w:proofErr w:type="spellStart"/>
      <w:r w:rsidRPr="00F303EB">
        <w:rPr>
          <w:rFonts w:cs="Times New Roman"/>
          <w:szCs w:val="28"/>
        </w:rPr>
        <w:t>вания</w:t>
      </w:r>
      <w:proofErr w:type="spellEnd"/>
      <w:r w:rsidR="00666BF8">
        <w:rPr>
          <w:rFonts w:cs="Times New Roman"/>
          <w:szCs w:val="28"/>
        </w:rPr>
        <w:t xml:space="preserve"> </w:t>
      </w:r>
      <w:r w:rsidR="00666BF8" w:rsidRPr="00F303EB">
        <w:rPr>
          <w:rFonts w:cs="Times New Roman"/>
          <w:szCs w:val="28"/>
        </w:rPr>
        <w:t>Администрации города</w:t>
      </w:r>
      <w:r w:rsidRPr="00F303EB">
        <w:rPr>
          <w:rFonts w:cs="Times New Roman"/>
          <w:szCs w:val="28"/>
        </w:rPr>
        <w:t>, департамент архитектуры и градостроительства Администрации</w:t>
      </w:r>
      <w:r>
        <w:rPr>
          <w:rFonts w:cs="Times New Roman"/>
          <w:szCs w:val="28"/>
        </w:rPr>
        <w:t xml:space="preserve"> </w:t>
      </w:r>
      <w:r w:rsidRPr="00F303EB">
        <w:rPr>
          <w:rFonts w:cs="Times New Roman"/>
          <w:szCs w:val="28"/>
        </w:rPr>
        <w:t>города для получения информации о претендентах на получ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>ние субсидии, об отсутствии (наличии) просроченной задолженности по во</w:t>
      </w:r>
      <w:r w:rsidRPr="00F303EB">
        <w:rPr>
          <w:rFonts w:cs="Times New Roman"/>
          <w:szCs w:val="28"/>
        </w:rPr>
        <w:t>з</w:t>
      </w:r>
      <w:r w:rsidRPr="00F303EB">
        <w:rPr>
          <w:rFonts w:cs="Times New Roman"/>
          <w:szCs w:val="28"/>
        </w:rPr>
        <w:t>врату</w:t>
      </w:r>
      <w:r w:rsidR="00666BF8"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 xml:space="preserve"> в местный бюджет субсидий, предоставленных в том числе в соответствии </w:t>
      </w:r>
      <w:r w:rsidR="00666BF8">
        <w:rPr>
          <w:rFonts w:cs="Times New Roman"/>
          <w:szCs w:val="28"/>
        </w:rPr>
        <w:t xml:space="preserve">                           </w:t>
      </w:r>
      <w:r w:rsidRPr="00F303EB">
        <w:rPr>
          <w:rFonts w:cs="Times New Roman"/>
          <w:szCs w:val="28"/>
        </w:rPr>
        <w:t xml:space="preserve">с иными правовыми актами, и иной просроченной задолженности перед местным 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>бюджетом.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4. В предоставлении субсидии социально ориентированным </w:t>
      </w:r>
      <w:proofErr w:type="spellStart"/>
      <w:r w:rsidRPr="00F303EB">
        <w:rPr>
          <w:rFonts w:cs="Times New Roman"/>
          <w:szCs w:val="28"/>
        </w:rPr>
        <w:t>некомме</w:t>
      </w:r>
      <w:proofErr w:type="gramStart"/>
      <w:r w:rsidRPr="00F303EB">
        <w:rPr>
          <w:rFonts w:cs="Times New Roman"/>
          <w:szCs w:val="28"/>
        </w:rPr>
        <w:t>р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</w:t>
      </w:r>
      <w:proofErr w:type="spellStart"/>
      <w:r w:rsidRPr="00F303EB">
        <w:rPr>
          <w:rFonts w:cs="Times New Roman"/>
          <w:szCs w:val="28"/>
        </w:rPr>
        <w:t>ческим</w:t>
      </w:r>
      <w:proofErr w:type="spellEnd"/>
      <w:r w:rsidRPr="00F303EB">
        <w:rPr>
          <w:rFonts w:cs="Times New Roman"/>
          <w:szCs w:val="28"/>
        </w:rPr>
        <w:t xml:space="preserve"> организациям должно быть отказано в случае: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непредставления заявителем либо представления не в полном объеме</w:t>
      </w:r>
      <w:r>
        <w:rPr>
          <w:rFonts w:cs="Times New Roman"/>
          <w:szCs w:val="28"/>
        </w:rPr>
        <w:t xml:space="preserve">                   </w:t>
      </w:r>
      <w:r w:rsidRPr="00F303EB">
        <w:rPr>
          <w:rFonts w:cs="Times New Roman"/>
          <w:szCs w:val="28"/>
        </w:rPr>
        <w:t xml:space="preserve"> документов, определенных настоящим порядком, или представление недост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верных сведений и документов;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несоответ</w:t>
      </w:r>
      <w:r w:rsidR="00666BF8">
        <w:rPr>
          <w:rFonts w:cs="Times New Roman"/>
          <w:szCs w:val="28"/>
        </w:rPr>
        <w:t>ствия критериям, установленным</w:t>
      </w:r>
      <w:r w:rsidRPr="00F303EB">
        <w:rPr>
          <w:rFonts w:cs="Times New Roman"/>
          <w:szCs w:val="28"/>
        </w:rPr>
        <w:t xml:space="preserve"> </w:t>
      </w:r>
      <w:hyperlink w:anchor="sub_1004" w:history="1">
        <w:r w:rsidRPr="00F303EB">
          <w:rPr>
            <w:rStyle w:val="a5"/>
            <w:szCs w:val="28"/>
          </w:rPr>
          <w:t>раздел</w:t>
        </w:r>
      </w:hyperlink>
      <w:r w:rsidR="00666BF8">
        <w:rPr>
          <w:rStyle w:val="a5"/>
          <w:szCs w:val="28"/>
        </w:rPr>
        <w:t>ом</w:t>
      </w:r>
      <w:r w:rsidRPr="00F303EB">
        <w:rPr>
          <w:rFonts w:cs="Times New Roman"/>
          <w:szCs w:val="28"/>
        </w:rPr>
        <w:t xml:space="preserve"> </w:t>
      </w:r>
      <w:r w:rsidRPr="00F303EB">
        <w:rPr>
          <w:rFonts w:cs="Times New Roman"/>
          <w:szCs w:val="28"/>
          <w:lang w:val="en-US"/>
        </w:rPr>
        <w:t>I</w:t>
      </w:r>
      <w:r w:rsidRPr="00F303EB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 xml:space="preserve">                      </w:t>
      </w:r>
      <w:r w:rsidRPr="00F303EB">
        <w:rPr>
          <w:rFonts w:cs="Times New Roman"/>
          <w:szCs w:val="28"/>
        </w:rPr>
        <w:t>порядка;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невыполнения заявителем условия предоставления субсидии.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5. Субсидия не предоставляется социально ориентированным некоммерч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>ским организациям, в отношении которых принято решение о ликвидации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 xml:space="preserve"> или реорганизации. </w:t>
      </w:r>
      <w:bookmarkStart w:id="12" w:name="sub_1033"/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6. Повторное обращение с заявлением о предоставлении субсидии допу</w:t>
      </w:r>
      <w:r w:rsidRPr="00F303EB">
        <w:rPr>
          <w:rFonts w:cs="Times New Roman"/>
          <w:szCs w:val="28"/>
        </w:rPr>
        <w:t>с</w:t>
      </w:r>
      <w:r w:rsidRPr="00F303EB">
        <w:rPr>
          <w:rFonts w:cs="Times New Roman"/>
          <w:szCs w:val="28"/>
        </w:rPr>
        <w:t>кается после устранения основан</w:t>
      </w:r>
      <w:r w:rsidR="00666BF8">
        <w:rPr>
          <w:rFonts w:cs="Times New Roman"/>
          <w:szCs w:val="28"/>
        </w:rPr>
        <w:t>ий для отказа, предусмотренных</w:t>
      </w:r>
      <w:r w:rsidRPr="00F303EB">
        <w:rPr>
          <w:rFonts w:cs="Times New Roman"/>
          <w:szCs w:val="28"/>
        </w:rPr>
        <w:t xml:space="preserve"> </w:t>
      </w:r>
      <w:hyperlink w:anchor="sub_1032" w:history="1">
        <w:r w:rsidRPr="00F303EB">
          <w:rPr>
            <w:rStyle w:val="a5"/>
            <w:szCs w:val="28"/>
          </w:rPr>
          <w:t>пункт</w:t>
        </w:r>
        <w:r w:rsidR="00666BF8">
          <w:rPr>
            <w:rStyle w:val="a5"/>
            <w:szCs w:val="28"/>
          </w:rPr>
          <w:t>ом</w:t>
        </w:r>
      </w:hyperlink>
      <w:r>
        <w:rPr>
          <w:rStyle w:val="a5"/>
          <w:szCs w:val="28"/>
        </w:rPr>
        <w:t xml:space="preserve"> </w:t>
      </w:r>
      <w:r w:rsidRPr="00F303EB">
        <w:rPr>
          <w:rFonts w:cs="Times New Roman"/>
          <w:szCs w:val="28"/>
        </w:rPr>
        <w:t xml:space="preserve">4 </w:t>
      </w:r>
      <w:r w:rsidR="00666BF8">
        <w:rPr>
          <w:rFonts w:cs="Times New Roman"/>
          <w:szCs w:val="28"/>
        </w:rPr>
        <w:t xml:space="preserve">                       </w:t>
      </w:r>
      <w:r w:rsidRPr="00F303EB">
        <w:rPr>
          <w:rFonts w:cs="Times New Roman"/>
          <w:szCs w:val="28"/>
        </w:rPr>
        <w:t xml:space="preserve">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настоящего порядка.</w:t>
      </w:r>
    </w:p>
    <w:bookmarkEnd w:id="12"/>
    <w:p w:rsidR="00D036AA" w:rsidRPr="00CB2761" w:rsidRDefault="00D036AA" w:rsidP="00D036AA">
      <w:pPr>
        <w:ind w:right="-1" w:firstLine="567"/>
        <w:jc w:val="both"/>
        <w:rPr>
          <w:rFonts w:cs="Times New Roman"/>
          <w:color w:val="000000" w:themeColor="text1"/>
          <w:szCs w:val="28"/>
        </w:rPr>
      </w:pPr>
      <w:r w:rsidRPr="00F303EB">
        <w:rPr>
          <w:rFonts w:cs="Times New Roman"/>
          <w:color w:val="000000" w:themeColor="text1"/>
          <w:szCs w:val="28"/>
        </w:rPr>
        <w:t xml:space="preserve">7. В случае несоответствия документов, предоставленных социально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F303EB">
        <w:rPr>
          <w:rFonts w:cs="Times New Roman"/>
          <w:color w:val="000000" w:themeColor="text1"/>
          <w:szCs w:val="28"/>
        </w:rPr>
        <w:t xml:space="preserve">ориентированной некоммерческой организацией, требованиям </w:t>
      </w:r>
      <w:hyperlink w:anchor="sub_1005" w:history="1">
        <w:r w:rsidRPr="00F303EB">
          <w:rPr>
            <w:rStyle w:val="a5"/>
            <w:color w:val="000000" w:themeColor="text1"/>
            <w:szCs w:val="28"/>
          </w:rPr>
          <w:t>пункта</w:t>
        </w:r>
      </w:hyperlink>
      <w:r w:rsidRPr="00F303EB">
        <w:rPr>
          <w:rFonts w:cs="Times New Roman"/>
          <w:color w:val="000000" w:themeColor="text1"/>
          <w:szCs w:val="28"/>
        </w:rPr>
        <w:t xml:space="preserve"> 2 </w:t>
      </w:r>
      <w:r>
        <w:rPr>
          <w:rFonts w:cs="Times New Roman"/>
          <w:color w:val="000000" w:themeColor="text1"/>
          <w:szCs w:val="28"/>
        </w:rPr>
        <w:t xml:space="preserve">                         </w:t>
      </w:r>
      <w:r w:rsidRPr="00F303EB">
        <w:rPr>
          <w:rFonts w:cs="Times New Roman"/>
          <w:color w:val="000000" w:themeColor="text1"/>
          <w:szCs w:val="28"/>
        </w:rPr>
        <w:t xml:space="preserve">раздела </w:t>
      </w:r>
      <w:r w:rsidRPr="00F303EB">
        <w:rPr>
          <w:rFonts w:cs="Times New Roman"/>
          <w:color w:val="000000" w:themeColor="text1"/>
          <w:szCs w:val="28"/>
          <w:lang w:val="en-US"/>
        </w:rPr>
        <w:t>II</w:t>
      </w:r>
      <w:r w:rsidRPr="00F303EB">
        <w:rPr>
          <w:rFonts w:cs="Times New Roman"/>
          <w:color w:val="000000" w:themeColor="text1"/>
          <w:szCs w:val="28"/>
        </w:rPr>
        <w:t xml:space="preserve"> настоящего порядка управление по связям с общественностью </w:t>
      </w:r>
      <w:r>
        <w:rPr>
          <w:rFonts w:cs="Times New Roman"/>
          <w:color w:val="000000" w:themeColor="text1"/>
          <w:szCs w:val="28"/>
        </w:rPr>
        <w:t xml:space="preserve">                        </w:t>
      </w:r>
      <w:r w:rsidRPr="00F303EB">
        <w:rPr>
          <w:rFonts w:cs="Times New Roman"/>
          <w:color w:val="000000" w:themeColor="text1"/>
          <w:szCs w:val="28"/>
        </w:rPr>
        <w:t xml:space="preserve">и средствами массовой </w:t>
      </w:r>
      <w:r>
        <w:rPr>
          <w:rFonts w:cs="Times New Roman"/>
          <w:color w:val="000000" w:themeColor="text1"/>
          <w:szCs w:val="28"/>
        </w:rPr>
        <w:t>информации Администрации города</w:t>
      </w:r>
      <w:r w:rsidRPr="00F303EB">
        <w:rPr>
          <w:rFonts w:cs="Times New Roman"/>
          <w:color w:val="000000" w:themeColor="text1"/>
          <w:szCs w:val="28"/>
        </w:rPr>
        <w:t xml:space="preserve"> готовит письмо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F303EB">
        <w:rPr>
          <w:rFonts w:cs="Times New Roman"/>
          <w:color w:val="000000" w:themeColor="text1"/>
          <w:szCs w:val="28"/>
        </w:rPr>
        <w:t xml:space="preserve">об отказе в приеме заявления на субсидию в течение десяти рабочих дней </w:t>
      </w:r>
      <w:r>
        <w:rPr>
          <w:rFonts w:cs="Times New Roman"/>
          <w:color w:val="000000" w:themeColor="text1"/>
          <w:szCs w:val="28"/>
        </w:rPr>
        <w:t xml:space="preserve">                          </w:t>
      </w:r>
      <w:r w:rsidRPr="00F303EB">
        <w:rPr>
          <w:rFonts w:cs="Times New Roman"/>
          <w:color w:val="000000" w:themeColor="text1"/>
          <w:szCs w:val="28"/>
        </w:rPr>
        <w:t>со дня поступления документов. В случае несоответствия социально ориент</w:t>
      </w:r>
      <w:r w:rsidRPr="00F303EB">
        <w:rPr>
          <w:rFonts w:cs="Times New Roman"/>
          <w:color w:val="000000" w:themeColor="text1"/>
          <w:szCs w:val="28"/>
        </w:rPr>
        <w:t>и</w:t>
      </w:r>
      <w:r w:rsidRPr="00F303EB">
        <w:rPr>
          <w:rFonts w:cs="Times New Roman"/>
          <w:color w:val="000000" w:themeColor="text1"/>
          <w:szCs w:val="28"/>
        </w:rPr>
        <w:t xml:space="preserve">рованной некоммерческой организации требованиям </w:t>
      </w:r>
      <w:hyperlink w:anchor="sub_1003" w:history="1">
        <w:r w:rsidRPr="00F303EB">
          <w:rPr>
            <w:rStyle w:val="a5"/>
            <w:color w:val="000000" w:themeColor="text1"/>
            <w:szCs w:val="28"/>
          </w:rPr>
          <w:t xml:space="preserve">разделов </w:t>
        </w:r>
        <w:r w:rsidRPr="00F303EB">
          <w:rPr>
            <w:rStyle w:val="a5"/>
            <w:color w:val="000000" w:themeColor="text1"/>
            <w:szCs w:val="28"/>
            <w:lang w:val="en-US"/>
          </w:rPr>
          <w:t>I</w:t>
        </w:r>
        <w:r w:rsidRPr="00F303EB">
          <w:rPr>
            <w:rStyle w:val="a5"/>
            <w:color w:val="000000" w:themeColor="text1"/>
            <w:szCs w:val="28"/>
          </w:rPr>
          <w:t xml:space="preserve">, </w:t>
        </w:r>
      </w:hyperlink>
      <w:r w:rsidRPr="00F303EB">
        <w:rPr>
          <w:rFonts w:cs="Times New Roman"/>
          <w:color w:val="000000" w:themeColor="text1"/>
          <w:szCs w:val="28"/>
          <w:lang w:val="en-US"/>
        </w:rPr>
        <w:t>II</w:t>
      </w:r>
      <w:r w:rsidRPr="00F303EB">
        <w:rPr>
          <w:rFonts w:cs="Times New Roman"/>
          <w:color w:val="000000" w:themeColor="text1"/>
          <w:szCs w:val="28"/>
        </w:rPr>
        <w:t xml:space="preserve"> (за </w:t>
      </w:r>
      <w:proofErr w:type="spellStart"/>
      <w:r w:rsidRPr="00F303EB">
        <w:rPr>
          <w:rFonts w:cs="Times New Roman"/>
          <w:color w:val="000000" w:themeColor="text1"/>
          <w:szCs w:val="28"/>
        </w:rPr>
        <w:t>искл</w:t>
      </w:r>
      <w:proofErr w:type="gramStart"/>
      <w:r w:rsidRPr="00F303EB">
        <w:rPr>
          <w:rFonts w:cs="Times New Roman"/>
          <w:color w:val="000000" w:themeColor="text1"/>
          <w:szCs w:val="28"/>
        </w:rPr>
        <w:t>ю</w:t>
      </w:r>
      <w:proofErr w:type="spellEnd"/>
      <w:r>
        <w:rPr>
          <w:rFonts w:cs="Times New Roman"/>
          <w:color w:val="000000" w:themeColor="text1"/>
          <w:szCs w:val="28"/>
        </w:rPr>
        <w:t>-</w:t>
      </w:r>
      <w:proofErr w:type="gramEnd"/>
      <w:r>
        <w:rPr>
          <w:rFonts w:cs="Times New Roman"/>
          <w:color w:val="000000" w:themeColor="text1"/>
          <w:szCs w:val="28"/>
        </w:rPr>
        <w:t xml:space="preserve">                   </w:t>
      </w:r>
      <w:proofErr w:type="spellStart"/>
      <w:r w:rsidRPr="00F303EB">
        <w:rPr>
          <w:rFonts w:cs="Times New Roman"/>
          <w:color w:val="000000" w:themeColor="text1"/>
          <w:szCs w:val="28"/>
        </w:rPr>
        <w:t>чением</w:t>
      </w:r>
      <w:proofErr w:type="spellEnd"/>
      <w:r w:rsidRPr="00F303EB">
        <w:rPr>
          <w:rFonts w:cs="Times New Roman"/>
          <w:color w:val="000000" w:themeColor="text1"/>
          <w:szCs w:val="28"/>
        </w:rPr>
        <w:t xml:space="preserve"> требований, указанных в </w:t>
      </w:r>
      <w:hyperlink w:anchor="sub_1005" w:history="1">
        <w:r w:rsidRPr="00F303EB">
          <w:rPr>
            <w:rStyle w:val="a5"/>
            <w:color w:val="000000" w:themeColor="text1"/>
            <w:szCs w:val="28"/>
          </w:rPr>
          <w:t>пункта</w:t>
        </w:r>
      </w:hyperlink>
      <w:r w:rsidRPr="00F303EB">
        <w:rPr>
          <w:rFonts w:cs="Times New Roman"/>
          <w:color w:val="000000" w:themeColor="text1"/>
          <w:szCs w:val="28"/>
        </w:rPr>
        <w:t xml:space="preserve"> 2 раздела </w:t>
      </w:r>
      <w:r w:rsidRPr="00F303EB">
        <w:rPr>
          <w:rFonts w:cs="Times New Roman"/>
          <w:color w:val="000000" w:themeColor="text1"/>
          <w:szCs w:val="28"/>
          <w:lang w:val="en-US"/>
        </w:rPr>
        <w:t>II</w:t>
      </w:r>
      <w:r w:rsidRPr="00F303EB">
        <w:rPr>
          <w:rFonts w:cs="Times New Roman"/>
          <w:color w:val="000000" w:themeColor="text1"/>
          <w:szCs w:val="28"/>
        </w:rPr>
        <w:t xml:space="preserve">) настоящего порядка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F303EB">
        <w:rPr>
          <w:rFonts w:cs="Times New Roman"/>
          <w:color w:val="000000" w:themeColor="text1"/>
          <w:szCs w:val="28"/>
        </w:rPr>
        <w:t>управление по связям с общественностью и средствами массовой информации Администрации города готовит письмо об отказе в предоставлении субсидии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F303EB">
        <w:rPr>
          <w:rFonts w:cs="Times New Roman"/>
          <w:color w:val="000000" w:themeColor="text1"/>
          <w:szCs w:val="28"/>
        </w:rPr>
        <w:t xml:space="preserve"> в течение пяти рабочих дней со дня принятия решения экспертным советом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F303EB">
        <w:rPr>
          <w:rFonts w:cs="Times New Roman"/>
          <w:color w:val="000000" w:themeColor="text1"/>
          <w:szCs w:val="28"/>
        </w:rPr>
        <w:t>по поддержке социально ориентированных</w:t>
      </w:r>
      <w:r w:rsidRPr="00CB2761">
        <w:rPr>
          <w:rFonts w:cs="Times New Roman"/>
          <w:color w:val="000000" w:themeColor="text1"/>
          <w:szCs w:val="28"/>
        </w:rPr>
        <w:t xml:space="preserve"> некоммерческих организаций</w:t>
      </w:r>
      <w:r>
        <w:rPr>
          <w:rFonts w:cs="Times New Roman"/>
          <w:color w:val="000000" w:themeColor="text1"/>
          <w:szCs w:val="28"/>
        </w:rPr>
        <w:t xml:space="preserve">                       </w:t>
      </w:r>
      <w:r w:rsidRPr="00CB2761">
        <w:rPr>
          <w:rFonts w:cs="Times New Roman"/>
          <w:color w:val="000000" w:themeColor="text1"/>
          <w:szCs w:val="28"/>
        </w:rPr>
        <w:t xml:space="preserve"> при Главе города за подписью председательствующего на заседании совета.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13" w:name="sub_1023"/>
      <w:bookmarkEnd w:id="11"/>
      <w:r>
        <w:rPr>
          <w:rFonts w:cs="Times New Roman"/>
          <w:szCs w:val="28"/>
        </w:rPr>
        <w:t>8</w:t>
      </w:r>
      <w:r w:rsidRPr="00654D9C">
        <w:rPr>
          <w:rFonts w:cs="Times New Roman"/>
          <w:szCs w:val="28"/>
        </w:rPr>
        <w:t xml:space="preserve">. В случае соответствия документов требованиям </w:t>
      </w:r>
      <w:hyperlink w:anchor="sub_1005" w:history="1">
        <w:r w:rsidRPr="00654D9C">
          <w:rPr>
            <w:rStyle w:val="a5"/>
            <w:szCs w:val="28"/>
          </w:rPr>
          <w:t>пункта</w:t>
        </w:r>
      </w:hyperlink>
      <w:r w:rsidRPr="00654D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 раздела </w:t>
      </w:r>
      <w:r>
        <w:rPr>
          <w:rFonts w:cs="Times New Roman"/>
          <w:szCs w:val="28"/>
          <w:lang w:val="en-US"/>
        </w:rPr>
        <w:t>II</w:t>
      </w:r>
      <w:r w:rsidRPr="002141EA"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>настоящего порядка</w:t>
      </w:r>
      <w:r>
        <w:rPr>
          <w:rFonts w:cs="Times New Roman"/>
          <w:szCs w:val="28"/>
        </w:rPr>
        <w:t xml:space="preserve"> заявление, </w:t>
      </w:r>
      <w:r w:rsidRPr="00F303EB">
        <w:rPr>
          <w:rFonts w:cs="Times New Roman"/>
          <w:szCs w:val="28"/>
        </w:rPr>
        <w:t xml:space="preserve">указанное в </w:t>
      </w:r>
      <w:hyperlink w:anchor="sub_1021" w:history="1">
        <w:r w:rsidRPr="00F303EB">
          <w:rPr>
            <w:rStyle w:val="a5"/>
            <w:szCs w:val="28"/>
          </w:rPr>
          <w:t xml:space="preserve">пункте </w:t>
        </w:r>
      </w:hyperlink>
      <w:r w:rsidRPr="00F303EB">
        <w:rPr>
          <w:rFonts w:cs="Times New Roman"/>
          <w:szCs w:val="28"/>
        </w:rPr>
        <w:t xml:space="preserve">1 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настоящего п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 xml:space="preserve">рядка, рассматривается экспертным советом по поддержке социально </w:t>
      </w:r>
      <w:proofErr w:type="spellStart"/>
      <w:r w:rsidRPr="00F303EB">
        <w:rPr>
          <w:rFonts w:cs="Times New Roman"/>
          <w:szCs w:val="28"/>
        </w:rPr>
        <w:t>ориент</w:t>
      </w:r>
      <w:r w:rsidRPr="00F303EB">
        <w:rPr>
          <w:rFonts w:cs="Times New Roman"/>
          <w:szCs w:val="28"/>
        </w:rPr>
        <w:t>и</w:t>
      </w:r>
      <w:r w:rsidRPr="00F303EB">
        <w:rPr>
          <w:rFonts w:cs="Times New Roman"/>
          <w:szCs w:val="28"/>
        </w:rPr>
        <w:t>р</w:t>
      </w:r>
      <w:proofErr w:type="gramStart"/>
      <w:r w:rsidRPr="00F303EB">
        <w:rPr>
          <w:rFonts w:cs="Times New Roman"/>
          <w:szCs w:val="28"/>
        </w:rPr>
        <w:t>о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>ванных некоммерческих организаций при Главе города, положение и состав</w:t>
      </w:r>
      <w:r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 xml:space="preserve"> которого утверждены распоряжением Главы города от 26.12.2011 №</w:t>
      </w:r>
      <w:r>
        <w:rPr>
          <w:rFonts w:cs="Times New Roman"/>
          <w:szCs w:val="28"/>
        </w:rPr>
        <w:t xml:space="preserve"> </w:t>
      </w:r>
      <w:r w:rsidRPr="00F303EB">
        <w:rPr>
          <w:rFonts w:cs="Times New Roman"/>
          <w:szCs w:val="28"/>
        </w:rPr>
        <w:t xml:space="preserve">56 </w:t>
      </w:r>
      <w:r>
        <w:rPr>
          <w:rFonts w:cs="Times New Roman"/>
          <w:szCs w:val="28"/>
        </w:rPr>
        <w:t xml:space="preserve">                         «</w:t>
      </w:r>
      <w:r w:rsidRPr="00F303EB">
        <w:rPr>
          <w:rFonts w:cs="Times New Roman"/>
          <w:szCs w:val="28"/>
        </w:rPr>
        <w:t>Об утверждении положения об экспертном с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 xml:space="preserve">вете по поддержке социально </w:t>
      </w:r>
      <w:r>
        <w:rPr>
          <w:rFonts w:cs="Times New Roman"/>
          <w:szCs w:val="28"/>
        </w:rPr>
        <w:t xml:space="preserve">             </w:t>
      </w:r>
      <w:r w:rsidRPr="00F303EB">
        <w:rPr>
          <w:rFonts w:cs="Times New Roman"/>
          <w:szCs w:val="28"/>
        </w:rPr>
        <w:t>ориентированных некоммерческих орг</w:t>
      </w:r>
      <w:r w:rsidRPr="00F303EB">
        <w:rPr>
          <w:rFonts w:cs="Times New Roman"/>
          <w:szCs w:val="28"/>
        </w:rPr>
        <w:t>а</w:t>
      </w:r>
      <w:r w:rsidRPr="00F303EB">
        <w:rPr>
          <w:rFonts w:cs="Times New Roman"/>
          <w:szCs w:val="28"/>
        </w:rPr>
        <w:t>низаций при Главе города</w:t>
      </w:r>
      <w:r>
        <w:rPr>
          <w:rFonts w:cs="Times New Roman"/>
          <w:szCs w:val="28"/>
        </w:rPr>
        <w:t>»</w:t>
      </w:r>
      <w:r w:rsidRPr="00F303EB">
        <w:rPr>
          <w:rFonts w:cs="Times New Roman"/>
          <w:szCs w:val="28"/>
        </w:rPr>
        <w:t>, в течение</w:t>
      </w:r>
      <w:r>
        <w:rPr>
          <w:rFonts w:cs="Times New Roman"/>
          <w:szCs w:val="28"/>
        </w:rPr>
        <w:t xml:space="preserve">               </w:t>
      </w:r>
      <w:r w:rsidRPr="00F303EB">
        <w:rPr>
          <w:rFonts w:cs="Times New Roman"/>
          <w:szCs w:val="28"/>
        </w:rPr>
        <w:t xml:space="preserve"> 30 календарных дней с момента предоставления заявления.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14" w:name="sub_1024"/>
      <w:bookmarkEnd w:id="13"/>
      <w:r w:rsidRPr="00F303EB">
        <w:rPr>
          <w:rFonts w:cs="Times New Roman"/>
          <w:szCs w:val="28"/>
        </w:rPr>
        <w:t xml:space="preserve">9. </w:t>
      </w:r>
      <w:proofErr w:type="gramStart"/>
      <w:r w:rsidRPr="00F303EB">
        <w:rPr>
          <w:rFonts w:cs="Times New Roman"/>
          <w:szCs w:val="28"/>
        </w:rPr>
        <w:t>При положительном решении экспертного совета по поддержке соц</w:t>
      </w:r>
      <w:r w:rsidRPr="00F303EB">
        <w:rPr>
          <w:rFonts w:cs="Times New Roman"/>
          <w:szCs w:val="28"/>
        </w:rPr>
        <w:t>и</w:t>
      </w:r>
      <w:r w:rsidRPr="00F303EB">
        <w:rPr>
          <w:rFonts w:cs="Times New Roman"/>
          <w:szCs w:val="28"/>
        </w:rPr>
        <w:t>ально ориентированных некоммерческих организаций при Главе города</w:t>
      </w:r>
      <w:r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 xml:space="preserve"> управление</w:t>
      </w:r>
      <w:r>
        <w:rPr>
          <w:rFonts w:cs="Times New Roman"/>
          <w:szCs w:val="28"/>
        </w:rPr>
        <w:t xml:space="preserve"> </w:t>
      </w:r>
      <w:r w:rsidRPr="00F303EB">
        <w:rPr>
          <w:rFonts w:cs="Times New Roman"/>
          <w:szCs w:val="28"/>
        </w:rPr>
        <w:t xml:space="preserve">по связям с общественностью и средствами массовой </w:t>
      </w:r>
      <w:r w:rsidR="00666BF8">
        <w:rPr>
          <w:rFonts w:cs="Times New Roman"/>
          <w:szCs w:val="28"/>
        </w:rPr>
        <w:t>информации Администрации города</w:t>
      </w:r>
      <w:r w:rsidRPr="00F303EB">
        <w:rPr>
          <w:rFonts w:cs="Times New Roman"/>
          <w:szCs w:val="28"/>
        </w:rPr>
        <w:t xml:space="preserve"> в течение 10 рабочих дней со дня принятия решения </w:t>
      </w:r>
      <w:r>
        <w:rPr>
          <w:rFonts w:cs="Times New Roman"/>
          <w:szCs w:val="28"/>
        </w:rPr>
        <w:t xml:space="preserve">                 </w:t>
      </w:r>
      <w:r w:rsidRPr="00F303EB">
        <w:rPr>
          <w:rFonts w:cs="Times New Roman"/>
          <w:szCs w:val="28"/>
        </w:rPr>
        <w:t xml:space="preserve">готовит проект соглашения между главным распорядителем бюджетных средств и получателями субсидии согласно </w:t>
      </w:r>
      <w:hyperlink w:anchor="sub_1200" w:history="1">
        <w:r w:rsidRPr="00F303EB">
          <w:rPr>
            <w:rStyle w:val="a5"/>
            <w:szCs w:val="28"/>
          </w:rPr>
          <w:t>приложению 2</w:t>
        </w:r>
      </w:hyperlink>
      <w:r w:rsidRPr="00F303EB">
        <w:rPr>
          <w:rFonts w:cs="Times New Roman"/>
          <w:szCs w:val="28"/>
        </w:rPr>
        <w:t xml:space="preserve"> к настоящему п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рядку.</w:t>
      </w:r>
      <w:proofErr w:type="gramEnd"/>
    </w:p>
    <w:bookmarkEnd w:id="14"/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В соглашении должны быть предусмотрены: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размер, сроки и цели предоставления субсидии;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15" w:name="sub_246"/>
      <w:r w:rsidRPr="00F303EB">
        <w:rPr>
          <w:rFonts w:cs="Times New Roman"/>
          <w:szCs w:val="28"/>
        </w:rPr>
        <w:t>- ответственность получателей субсидии за использование субсидии</w:t>
      </w:r>
      <w:r>
        <w:rPr>
          <w:rFonts w:cs="Times New Roman"/>
          <w:szCs w:val="28"/>
        </w:rPr>
        <w:t xml:space="preserve">                         </w:t>
      </w:r>
      <w:r w:rsidRPr="00F303EB">
        <w:rPr>
          <w:rFonts w:cs="Times New Roman"/>
          <w:szCs w:val="28"/>
        </w:rPr>
        <w:t xml:space="preserve"> на цели, не предусмотренные условиями соглашения;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16" w:name="sub_247"/>
      <w:bookmarkEnd w:id="15"/>
      <w:r w:rsidRPr="00F303EB">
        <w:rPr>
          <w:rFonts w:cs="Times New Roman"/>
          <w:szCs w:val="28"/>
        </w:rPr>
        <w:t>- условия и порядок возврата субсидии, в том числе при использовании</w:t>
      </w:r>
      <w:r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 xml:space="preserve"> субсидии на цели, не предусмотренные условиями соглашения;</w:t>
      </w:r>
    </w:p>
    <w:bookmarkEnd w:id="16"/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обязанности сторон;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согласие получателя субсидии на осуществление Администрацией гор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да, предоставившей субсидию</w:t>
      </w:r>
      <w:r w:rsidR="00666BF8">
        <w:rPr>
          <w:rFonts w:cs="Times New Roman"/>
          <w:szCs w:val="28"/>
        </w:rPr>
        <w:t>,</w:t>
      </w:r>
      <w:r w:rsidRPr="00F303EB">
        <w:rPr>
          <w:rFonts w:cs="Times New Roman"/>
          <w:szCs w:val="28"/>
        </w:rPr>
        <w:t xml:space="preserve"> и КСП проверок соблюдения некоммерческой </w:t>
      </w:r>
      <w:r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>организацией условий, целей и порядка предоставления субсидии;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proofErr w:type="gramStart"/>
      <w:r w:rsidRPr="00F303EB">
        <w:rPr>
          <w:rFonts w:cs="Times New Roman"/>
          <w:szCs w:val="28"/>
        </w:rPr>
        <w:t>- условие соблюдения получателем субсидии запрета приобретения за счет полученной субсидии иностранной валюты, за исключением операций,</w:t>
      </w:r>
      <w:r>
        <w:rPr>
          <w:rFonts w:cs="Times New Roman"/>
          <w:szCs w:val="28"/>
        </w:rPr>
        <w:t xml:space="preserve">                      </w:t>
      </w:r>
      <w:r w:rsidRPr="00F303EB">
        <w:rPr>
          <w:rFonts w:cs="Times New Roman"/>
          <w:szCs w:val="28"/>
        </w:rPr>
        <w:t xml:space="preserve"> осуществляемых в соответствии с </w:t>
      </w:r>
      <w:hyperlink r:id="rId18" w:history="1">
        <w:r w:rsidRPr="00F303EB">
          <w:rPr>
            <w:rStyle w:val="a5"/>
            <w:szCs w:val="28"/>
          </w:rPr>
          <w:t>валютным законодательством</w:t>
        </w:r>
      </w:hyperlink>
      <w:r w:rsidRPr="00F303EB">
        <w:rPr>
          <w:rFonts w:cs="Times New Roman"/>
          <w:szCs w:val="28"/>
        </w:rPr>
        <w:t xml:space="preserve"> Российской </w:t>
      </w:r>
      <w:r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>Федерации при закупке (поставке) высокотехнологичного импортного обор</w:t>
      </w:r>
      <w:r w:rsidRPr="00F303EB">
        <w:rPr>
          <w:rFonts w:cs="Times New Roman"/>
          <w:szCs w:val="28"/>
        </w:rPr>
        <w:t>у</w:t>
      </w:r>
      <w:r w:rsidRPr="00F303EB">
        <w:rPr>
          <w:rFonts w:cs="Times New Roman"/>
          <w:szCs w:val="28"/>
        </w:rPr>
        <w:t>дования, сырья и комплектующих изделий, а также связанных с достижением</w:t>
      </w:r>
      <w:r>
        <w:rPr>
          <w:rFonts w:cs="Times New Roman"/>
          <w:szCs w:val="28"/>
        </w:rPr>
        <w:t xml:space="preserve">                        </w:t>
      </w:r>
      <w:r w:rsidRPr="00F303EB">
        <w:rPr>
          <w:rFonts w:cs="Times New Roman"/>
          <w:szCs w:val="28"/>
        </w:rPr>
        <w:t xml:space="preserve"> целей предоставления этих средств иных операций, определенных нормати</w:t>
      </w:r>
      <w:r w:rsidRPr="00F303EB">
        <w:rPr>
          <w:rFonts w:cs="Times New Roman"/>
          <w:szCs w:val="28"/>
        </w:rPr>
        <w:t>в</w:t>
      </w:r>
      <w:r w:rsidRPr="00F303EB">
        <w:rPr>
          <w:rFonts w:cs="Times New Roman"/>
          <w:szCs w:val="28"/>
        </w:rPr>
        <w:t>ными правовыми актами, муниципальными правовыми актами, регулирующ</w:t>
      </w:r>
      <w:r w:rsidRPr="00F303EB">
        <w:rPr>
          <w:rFonts w:cs="Times New Roman"/>
          <w:szCs w:val="28"/>
        </w:rPr>
        <w:t>и</w:t>
      </w:r>
      <w:r w:rsidRPr="00F303EB">
        <w:rPr>
          <w:rFonts w:cs="Times New Roman"/>
          <w:szCs w:val="28"/>
        </w:rPr>
        <w:t>ми порядок предоставления субсидий.</w:t>
      </w:r>
      <w:proofErr w:type="gramEnd"/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10. Размер суммы субсидии </w:t>
      </w:r>
      <w:bookmarkStart w:id="17" w:name="sub_322"/>
      <w:r w:rsidRPr="00F303EB">
        <w:rPr>
          <w:rFonts w:cs="Times New Roman"/>
          <w:szCs w:val="28"/>
        </w:rPr>
        <w:t xml:space="preserve">на </w:t>
      </w:r>
      <w:r w:rsidRPr="00F303EB">
        <w:rPr>
          <w:rFonts w:cs="Times New Roman"/>
          <w:color w:val="000000"/>
          <w:szCs w:val="28"/>
        </w:rPr>
        <w:t>финансовое обеспечение (возмещение)</w:t>
      </w:r>
      <w:r>
        <w:rPr>
          <w:rFonts w:cs="Times New Roman"/>
          <w:color w:val="000000"/>
          <w:szCs w:val="28"/>
        </w:rPr>
        <w:t xml:space="preserve">                  </w:t>
      </w:r>
      <w:r w:rsidRPr="00F303EB">
        <w:rPr>
          <w:rFonts w:cs="Times New Roman"/>
          <w:color w:val="000000"/>
          <w:szCs w:val="28"/>
        </w:rPr>
        <w:t xml:space="preserve"> затрат по приобретению</w:t>
      </w:r>
      <w:r w:rsidRPr="00F303EB">
        <w:rPr>
          <w:rFonts w:cs="Times New Roman"/>
          <w:b/>
          <w:bCs/>
          <w:szCs w:val="28"/>
        </w:rPr>
        <w:t xml:space="preserve"> </w:t>
      </w:r>
      <w:r w:rsidRPr="00F303EB">
        <w:rPr>
          <w:rFonts w:cs="Times New Roman"/>
          <w:szCs w:val="28"/>
        </w:rPr>
        <w:t xml:space="preserve">проездных билетов долговременного пользования 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>на</w:t>
      </w:r>
      <w:r w:rsidRPr="00654D9C">
        <w:rPr>
          <w:rFonts w:cs="Times New Roman"/>
          <w:szCs w:val="28"/>
        </w:rPr>
        <w:t xml:space="preserve"> проезд по муниципальным маршрутам регулярных перевозок по </w:t>
      </w:r>
      <w:proofErr w:type="spellStart"/>
      <w:r w:rsidRPr="00654D9C">
        <w:rPr>
          <w:rFonts w:cs="Times New Roman"/>
          <w:szCs w:val="28"/>
        </w:rPr>
        <w:t>регул</w:t>
      </w:r>
      <w:proofErr w:type="gramStart"/>
      <w:r w:rsidRPr="00654D9C"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</w:t>
      </w:r>
      <w:proofErr w:type="spellStart"/>
      <w:r w:rsidRPr="00654D9C">
        <w:rPr>
          <w:rFonts w:cs="Times New Roman"/>
          <w:szCs w:val="28"/>
        </w:rPr>
        <w:t>руемым</w:t>
      </w:r>
      <w:proofErr w:type="spellEnd"/>
      <w:r w:rsidRPr="00654D9C">
        <w:rPr>
          <w:rFonts w:cs="Times New Roman"/>
          <w:szCs w:val="28"/>
        </w:rPr>
        <w:t xml:space="preserve"> тарифам рассчитывается исходя из стоимости </w:t>
      </w:r>
      <w:r w:rsidRPr="00D50644">
        <w:rPr>
          <w:rFonts w:cs="Times New Roman"/>
          <w:szCs w:val="28"/>
        </w:rPr>
        <w:t>гражданского проездн</w:t>
      </w:r>
      <w:r w:rsidRPr="00D50644">
        <w:rPr>
          <w:rFonts w:cs="Times New Roman"/>
          <w:szCs w:val="28"/>
        </w:rPr>
        <w:t>о</w:t>
      </w:r>
      <w:r w:rsidRPr="00D50644">
        <w:rPr>
          <w:rFonts w:cs="Times New Roman"/>
          <w:szCs w:val="28"/>
        </w:rPr>
        <w:t>го билета на месяц, количества месяцев, на которые предоставляется субсидия</w:t>
      </w:r>
      <w:r w:rsidR="00666BF8">
        <w:rPr>
          <w:rFonts w:cs="Times New Roman"/>
          <w:szCs w:val="28"/>
        </w:rPr>
        <w:t>,</w:t>
      </w:r>
      <w:r w:rsidRPr="00D5064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D50644">
        <w:rPr>
          <w:rFonts w:cs="Times New Roman"/>
          <w:szCs w:val="28"/>
        </w:rPr>
        <w:t xml:space="preserve">и количества лиц, одновременно привлеченных к участию в осуществлении </w:t>
      </w:r>
      <w:r>
        <w:rPr>
          <w:rFonts w:cs="Times New Roman"/>
          <w:szCs w:val="28"/>
        </w:rPr>
        <w:t xml:space="preserve">                  </w:t>
      </w:r>
      <w:r w:rsidRPr="00D50644">
        <w:rPr>
          <w:rFonts w:cs="Times New Roman"/>
          <w:szCs w:val="28"/>
        </w:rPr>
        <w:t xml:space="preserve">деятельности организации по социальной поддержке и защите ветеранов, </w:t>
      </w:r>
      <w:r>
        <w:rPr>
          <w:rFonts w:cs="Times New Roman"/>
          <w:szCs w:val="28"/>
        </w:rPr>
        <w:t xml:space="preserve">                      </w:t>
      </w:r>
      <w:r w:rsidRPr="00D50644">
        <w:rPr>
          <w:rFonts w:cs="Times New Roman"/>
          <w:szCs w:val="28"/>
        </w:rPr>
        <w:t xml:space="preserve">инвалидов, членов семей погибших (умерших) участников Великой </w:t>
      </w:r>
      <w:proofErr w:type="spellStart"/>
      <w:r w:rsidRPr="00D50644">
        <w:rPr>
          <w:rFonts w:cs="Times New Roman"/>
          <w:szCs w:val="28"/>
        </w:rPr>
        <w:t>Отечес</w:t>
      </w:r>
      <w:proofErr w:type="gramStart"/>
      <w:r w:rsidRPr="00D50644">
        <w:rPr>
          <w:rFonts w:cs="Times New Roman"/>
          <w:szCs w:val="28"/>
        </w:rPr>
        <w:t>т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</w:t>
      </w:r>
      <w:r w:rsidRPr="00D50644">
        <w:rPr>
          <w:rFonts w:cs="Times New Roman"/>
          <w:szCs w:val="28"/>
        </w:rPr>
        <w:t>венной войны, локальных войн и военных конфликтов, неработающих пенси</w:t>
      </w:r>
      <w:r w:rsidRPr="00D50644">
        <w:rPr>
          <w:rFonts w:cs="Times New Roman"/>
          <w:szCs w:val="28"/>
        </w:rPr>
        <w:t>о</w:t>
      </w:r>
      <w:r w:rsidRPr="00D50644">
        <w:rPr>
          <w:rFonts w:cs="Times New Roman"/>
          <w:szCs w:val="28"/>
        </w:rPr>
        <w:t>неров и старожилов, в соответствии</w:t>
      </w:r>
      <w:r w:rsidRPr="00654D9C">
        <w:rPr>
          <w:rFonts w:cs="Times New Roman"/>
          <w:szCs w:val="28"/>
        </w:rPr>
        <w:t xml:space="preserve"> с заявлением получателя субсидии.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18" w:name="sub_1026"/>
      <w:bookmarkEnd w:id="17"/>
      <w:r>
        <w:rPr>
          <w:rFonts w:cs="Times New Roman"/>
          <w:szCs w:val="28"/>
        </w:rPr>
        <w:t>11</w:t>
      </w:r>
      <w:r w:rsidRPr="00654D9C">
        <w:rPr>
          <w:rFonts w:cs="Times New Roman"/>
          <w:szCs w:val="28"/>
        </w:rPr>
        <w:t>. Перечисление субсидии социально ориентированной некоммерческой организации осуществляется на ос</w:t>
      </w:r>
      <w:r>
        <w:rPr>
          <w:rFonts w:cs="Times New Roman"/>
          <w:szCs w:val="28"/>
        </w:rPr>
        <w:t>новании заключенного соглашения</w:t>
      </w:r>
      <w:r w:rsidR="00666BF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D036AA" w:rsidRPr="00654D9C" w:rsidRDefault="00D036AA" w:rsidP="00D036AA">
      <w:pPr>
        <w:ind w:right="-1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Pr="00654D9C">
        <w:rPr>
          <w:rFonts w:cs="Times New Roman"/>
          <w:szCs w:val="28"/>
        </w:rPr>
        <w:t>. В соответствии с соглашением о предоставлении субсидии получ</w:t>
      </w:r>
      <w:r>
        <w:rPr>
          <w:rFonts w:cs="Times New Roman"/>
          <w:szCs w:val="28"/>
        </w:rPr>
        <w:t>атели</w:t>
      </w:r>
      <w:r w:rsidRPr="00EA03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субсидии </w:t>
      </w:r>
      <w:r w:rsidRPr="00654D9C">
        <w:rPr>
          <w:rFonts w:cs="Times New Roman"/>
          <w:szCs w:val="28"/>
        </w:rPr>
        <w:t xml:space="preserve">ежемесячно до 10 числа месяца, следующего за </w:t>
      </w:r>
      <w:r w:rsidR="00666BF8">
        <w:rPr>
          <w:rFonts w:cs="Times New Roman"/>
          <w:szCs w:val="28"/>
        </w:rPr>
        <w:t>втор</w:t>
      </w:r>
      <w:r>
        <w:rPr>
          <w:rFonts w:cs="Times New Roman"/>
          <w:szCs w:val="28"/>
        </w:rPr>
        <w:t>ым месяцем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сле </w:t>
      </w:r>
      <w:r w:rsidRPr="006675C4">
        <w:rPr>
          <w:rFonts w:cs="Times New Roman"/>
          <w:szCs w:val="28"/>
        </w:rPr>
        <w:t>предоставления субсидии, за ноябрь, декабрь месяцы текущего финансов</w:t>
      </w:r>
      <w:r w:rsidRPr="006675C4">
        <w:rPr>
          <w:rFonts w:cs="Times New Roman"/>
          <w:szCs w:val="28"/>
        </w:rPr>
        <w:t>о</w:t>
      </w:r>
      <w:r w:rsidRPr="006675C4">
        <w:rPr>
          <w:rFonts w:cs="Times New Roman"/>
          <w:szCs w:val="28"/>
        </w:rPr>
        <w:t>го года до 12 января очередного финансового</w:t>
      </w:r>
      <w:r w:rsidRPr="00654D9C">
        <w:rPr>
          <w:rFonts w:cs="Times New Roman"/>
          <w:szCs w:val="28"/>
        </w:rPr>
        <w:t xml:space="preserve"> года обязаны представлять в управление бюджетного уч</w:t>
      </w:r>
      <w:r w:rsidR="00666BF8">
        <w:rPr>
          <w:rFonts w:cs="Times New Roman"/>
          <w:szCs w:val="28"/>
        </w:rPr>
        <w:t>ё</w:t>
      </w:r>
      <w:r w:rsidRPr="00654D9C">
        <w:rPr>
          <w:rFonts w:cs="Times New Roman"/>
          <w:szCs w:val="28"/>
        </w:rPr>
        <w:t>та и отч</w:t>
      </w:r>
      <w:r w:rsidR="00666BF8">
        <w:rPr>
          <w:rFonts w:cs="Times New Roman"/>
          <w:szCs w:val="28"/>
        </w:rPr>
        <w:t>ё</w:t>
      </w:r>
      <w:r w:rsidRPr="00654D9C">
        <w:rPr>
          <w:rFonts w:cs="Times New Roman"/>
          <w:szCs w:val="28"/>
        </w:rPr>
        <w:t xml:space="preserve">тности </w:t>
      </w:r>
      <w:r w:rsidR="00666BF8" w:rsidRPr="00F303EB">
        <w:rPr>
          <w:rFonts w:cs="Times New Roman"/>
          <w:szCs w:val="28"/>
        </w:rPr>
        <w:t xml:space="preserve">Администрации </w:t>
      </w:r>
      <w:proofErr w:type="gramStart"/>
      <w:r w:rsidR="00666BF8" w:rsidRPr="00F303EB">
        <w:rPr>
          <w:rFonts w:cs="Times New Roman"/>
          <w:szCs w:val="28"/>
        </w:rPr>
        <w:t>города</w:t>
      </w:r>
      <w:proofErr w:type="gramEnd"/>
      <w:r w:rsidR="00666BF8" w:rsidRPr="00F303EB">
        <w:rPr>
          <w:rFonts w:cs="Times New Roman"/>
          <w:szCs w:val="28"/>
        </w:rPr>
        <w:t xml:space="preserve"> </w:t>
      </w:r>
      <w:r w:rsidRPr="00654D9C">
        <w:rPr>
          <w:rFonts w:cs="Times New Roman"/>
          <w:szCs w:val="28"/>
        </w:rPr>
        <w:t xml:space="preserve">следующие </w:t>
      </w:r>
      <w:r w:rsidR="00666BF8">
        <w:rPr>
          <w:rFonts w:cs="Times New Roman"/>
          <w:szCs w:val="28"/>
        </w:rPr>
        <w:t xml:space="preserve">                    </w:t>
      </w:r>
      <w:r w:rsidRPr="00654D9C">
        <w:rPr>
          <w:rFonts w:cs="Times New Roman"/>
          <w:szCs w:val="28"/>
        </w:rPr>
        <w:t>документы:</w:t>
      </w:r>
    </w:p>
    <w:p w:rsidR="00D036AA" w:rsidRPr="007C142A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19" w:name="sub_1027"/>
      <w:bookmarkEnd w:id="18"/>
      <w:r w:rsidRPr="007C142A">
        <w:rPr>
          <w:rFonts w:cs="Times New Roman"/>
          <w:szCs w:val="28"/>
        </w:rPr>
        <w:t xml:space="preserve">- информационный отчет руководителя некоммерческой организации </w:t>
      </w:r>
      <w:r>
        <w:rPr>
          <w:rFonts w:cs="Times New Roman"/>
          <w:szCs w:val="28"/>
        </w:rPr>
        <w:t xml:space="preserve">                       </w:t>
      </w:r>
      <w:r w:rsidRPr="007C142A">
        <w:rPr>
          <w:rFonts w:cs="Times New Roman"/>
          <w:szCs w:val="28"/>
        </w:rPr>
        <w:t xml:space="preserve">о привлечении членов социально ориентированной некоммерческой </w:t>
      </w:r>
      <w:proofErr w:type="spellStart"/>
      <w:r w:rsidRPr="007C142A">
        <w:rPr>
          <w:rFonts w:cs="Times New Roman"/>
          <w:szCs w:val="28"/>
        </w:rPr>
        <w:t>орган</w:t>
      </w:r>
      <w:proofErr w:type="gramStart"/>
      <w:r w:rsidRPr="007C142A"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</w:t>
      </w:r>
      <w:proofErr w:type="spellStart"/>
      <w:r w:rsidRPr="007C142A">
        <w:rPr>
          <w:rFonts w:cs="Times New Roman"/>
          <w:szCs w:val="28"/>
        </w:rPr>
        <w:t>зации</w:t>
      </w:r>
      <w:proofErr w:type="spellEnd"/>
      <w:r w:rsidRPr="007C142A">
        <w:rPr>
          <w:rFonts w:cs="Times New Roman"/>
          <w:szCs w:val="28"/>
        </w:rPr>
        <w:t xml:space="preserve"> к участию в осуществлении деятельности организации по социальной </w:t>
      </w:r>
      <w:r>
        <w:rPr>
          <w:rFonts w:cs="Times New Roman"/>
          <w:szCs w:val="28"/>
        </w:rPr>
        <w:t xml:space="preserve">                  </w:t>
      </w:r>
      <w:r w:rsidRPr="007C142A">
        <w:rPr>
          <w:rFonts w:cs="Times New Roman"/>
          <w:szCs w:val="28"/>
        </w:rPr>
        <w:t>поддержке и защите ветеранов, инвалидов, членов семей погибших (умерших) участников Великой Отечественной войны, локальных войн и военных</w:t>
      </w:r>
      <w:r>
        <w:rPr>
          <w:rFonts w:cs="Times New Roman"/>
          <w:szCs w:val="28"/>
        </w:rPr>
        <w:t xml:space="preserve">                        </w:t>
      </w:r>
      <w:r w:rsidRPr="007C142A">
        <w:rPr>
          <w:rFonts w:cs="Times New Roman"/>
          <w:szCs w:val="28"/>
        </w:rPr>
        <w:t xml:space="preserve"> конфликтов, неработающих пенсионеров и старожилов в течение отчетного </w:t>
      </w:r>
      <w:r>
        <w:rPr>
          <w:rFonts w:cs="Times New Roman"/>
          <w:szCs w:val="28"/>
        </w:rPr>
        <w:t xml:space="preserve">                  </w:t>
      </w:r>
      <w:r w:rsidRPr="007C142A">
        <w:rPr>
          <w:rFonts w:cs="Times New Roman"/>
          <w:szCs w:val="28"/>
        </w:rPr>
        <w:t xml:space="preserve">периода, с указанием </w:t>
      </w:r>
      <w:r w:rsidRPr="00AB45F0">
        <w:rPr>
          <w:rFonts w:cs="Times New Roman"/>
          <w:szCs w:val="28"/>
        </w:rPr>
        <w:t>цели</w:t>
      </w:r>
      <w:r>
        <w:rPr>
          <w:rFonts w:cs="Times New Roman"/>
          <w:szCs w:val="28"/>
        </w:rPr>
        <w:t xml:space="preserve"> </w:t>
      </w:r>
      <w:r w:rsidRPr="007C142A">
        <w:rPr>
          <w:rFonts w:cs="Times New Roman"/>
          <w:szCs w:val="28"/>
        </w:rPr>
        <w:t>совершаемых поездок</w:t>
      </w:r>
      <w:r w:rsidR="00666BF8">
        <w:rPr>
          <w:rFonts w:cs="Times New Roman"/>
          <w:szCs w:val="28"/>
        </w:rPr>
        <w:t>,</w:t>
      </w:r>
      <w:r w:rsidRPr="007C142A">
        <w:rPr>
          <w:rFonts w:cs="Times New Roman"/>
          <w:szCs w:val="28"/>
        </w:rPr>
        <w:t xml:space="preserve"> утверждаемый руководит</w:t>
      </w:r>
      <w:r w:rsidRPr="007C142A">
        <w:rPr>
          <w:rFonts w:cs="Times New Roman"/>
          <w:szCs w:val="28"/>
        </w:rPr>
        <w:t>е</w:t>
      </w:r>
      <w:r w:rsidRPr="007C142A">
        <w:rPr>
          <w:rFonts w:cs="Times New Roman"/>
          <w:szCs w:val="28"/>
        </w:rPr>
        <w:t xml:space="preserve">лем и печатью организации по форме согласно приложению 3 к настоящему </w:t>
      </w:r>
      <w:r w:rsidR="00666BF8">
        <w:rPr>
          <w:rFonts w:cs="Times New Roman"/>
          <w:szCs w:val="28"/>
        </w:rPr>
        <w:t>порядку</w:t>
      </w:r>
      <w:r w:rsidRPr="007C142A">
        <w:rPr>
          <w:rFonts w:cs="Times New Roman"/>
          <w:szCs w:val="28"/>
        </w:rPr>
        <w:t>;</w:t>
      </w:r>
    </w:p>
    <w:p w:rsidR="00D036AA" w:rsidRPr="007C142A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7C142A">
        <w:rPr>
          <w:rFonts w:cs="Times New Roman"/>
          <w:szCs w:val="28"/>
        </w:rPr>
        <w:t>- копии платежных документов, подтверждающих приобретение проез</w:t>
      </w:r>
      <w:r w:rsidRPr="007C142A">
        <w:rPr>
          <w:rFonts w:cs="Times New Roman"/>
          <w:szCs w:val="28"/>
        </w:rPr>
        <w:t>д</w:t>
      </w:r>
      <w:r w:rsidRPr="007C142A">
        <w:rPr>
          <w:rFonts w:cs="Times New Roman"/>
          <w:szCs w:val="28"/>
        </w:rPr>
        <w:t>ных билетов долговременного пользования на проезд по муниципальным маршрутам регулярных перевозок по регулируемым тарифам, заверенные по</w:t>
      </w:r>
      <w:r w:rsidRPr="007C142A">
        <w:rPr>
          <w:rFonts w:cs="Times New Roman"/>
          <w:szCs w:val="28"/>
        </w:rPr>
        <w:t>д</w:t>
      </w:r>
      <w:r w:rsidRPr="007C142A">
        <w:rPr>
          <w:rFonts w:cs="Times New Roman"/>
          <w:szCs w:val="28"/>
        </w:rPr>
        <w:t>писью руководителя и печатью</w:t>
      </w:r>
      <w:r>
        <w:rPr>
          <w:rFonts w:cs="Times New Roman"/>
          <w:szCs w:val="28"/>
        </w:rPr>
        <w:t xml:space="preserve"> организации</w:t>
      </w:r>
      <w:r w:rsidRPr="007C142A">
        <w:rPr>
          <w:rFonts w:cs="Times New Roman"/>
          <w:szCs w:val="28"/>
        </w:rPr>
        <w:t xml:space="preserve"> (в случае безналичной оплаты);</w:t>
      </w:r>
    </w:p>
    <w:p w:rsidR="00D036AA" w:rsidRPr="007C142A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7C142A">
        <w:rPr>
          <w:rFonts w:cs="Times New Roman"/>
          <w:szCs w:val="28"/>
        </w:rPr>
        <w:t>- оригиналы гражданских проездных билетов долговременного пользов</w:t>
      </w:r>
      <w:r w:rsidRPr="007C142A">
        <w:rPr>
          <w:rFonts w:cs="Times New Roman"/>
          <w:szCs w:val="28"/>
        </w:rPr>
        <w:t>а</w:t>
      </w:r>
      <w:r w:rsidRPr="007C142A">
        <w:rPr>
          <w:rFonts w:cs="Times New Roman"/>
          <w:szCs w:val="28"/>
        </w:rPr>
        <w:t>ния</w:t>
      </w:r>
      <w:r w:rsidRPr="007C142A">
        <w:rPr>
          <w:rFonts w:cs="Times New Roman"/>
          <w:b/>
          <w:bCs/>
          <w:szCs w:val="28"/>
        </w:rPr>
        <w:t xml:space="preserve"> </w:t>
      </w:r>
      <w:r w:rsidRPr="007C142A">
        <w:rPr>
          <w:rFonts w:cs="Times New Roman"/>
          <w:szCs w:val="28"/>
        </w:rPr>
        <w:t xml:space="preserve">на проезд по муниципальным маршрутам регулярных перевозок по </w:t>
      </w:r>
      <w:proofErr w:type="spellStart"/>
      <w:r w:rsidRPr="007C142A">
        <w:rPr>
          <w:rFonts w:cs="Times New Roman"/>
          <w:szCs w:val="28"/>
        </w:rPr>
        <w:t>регул</w:t>
      </w:r>
      <w:proofErr w:type="gramStart"/>
      <w:r w:rsidRPr="007C142A"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  </w:t>
      </w:r>
      <w:proofErr w:type="spellStart"/>
      <w:r w:rsidRPr="007C142A">
        <w:rPr>
          <w:rFonts w:cs="Times New Roman"/>
          <w:szCs w:val="28"/>
        </w:rPr>
        <w:t>руемым</w:t>
      </w:r>
      <w:proofErr w:type="spellEnd"/>
      <w:r w:rsidRPr="007C142A">
        <w:rPr>
          <w:rFonts w:cs="Times New Roman"/>
          <w:szCs w:val="28"/>
        </w:rPr>
        <w:t xml:space="preserve"> тарифам лиц, участвующих в осуществлении деятельности организ</w:t>
      </w:r>
      <w:r w:rsidRPr="007C142A">
        <w:rPr>
          <w:rFonts w:cs="Times New Roman"/>
          <w:szCs w:val="28"/>
        </w:rPr>
        <w:t>а</w:t>
      </w:r>
      <w:r w:rsidRPr="007C142A">
        <w:rPr>
          <w:rFonts w:cs="Times New Roman"/>
          <w:szCs w:val="28"/>
        </w:rPr>
        <w:t xml:space="preserve">ции по социальной поддержке и защите ветеранов, инвалидов, членов семей </w:t>
      </w:r>
      <w:r>
        <w:rPr>
          <w:rFonts w:cs="Times New Roman"/>
          <w:szCs w:val="28"/>
        </w:rPr>
        <w:t xml:space="preserve">                       </w:t>
      </w:r>
      <w:r w:rsidRPr="007C142A">
        <w:rPr>
          <w:rFonts w:cs="Times New Roman"/>
          <w:szCs w:val="28"/>
        </w:rPr>
        <w:t xml:space="preserve">погибших (умерших) участников Великой Отечественной войны, локальных войн и военных конфликтов, неработающих пенсионеров и старожилов </w:t>
      </w:r>
      <w:r>
        <w:rPr>
          <w:rFonts w:cs="Times New Roman"/>
          <w:szCs w:val="28"/>
        </w:rPr>
        <w:t xml:space="preserve">                       </w:t>
      </w:r>
      <w:r w:rsidRPr="007C142A">
        <w:rPr>
          <w:rFonts w:cs="Times New Roman"/>
          <w:szCs w:val="28"/>
        </w:rPr>
        <w:t>в течение отчетного периода.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20" w:name="sub_1028"/>
      <w:bookmarkEnd w:id="19"/>
      <w:r>
        <w:rPr>
          <w:rFonts w:cs="Times New Roman"/>
          <w:szCs w:val="28"/>
        </w:rPr>
        <w:t>13</w:t>
      </w:r>
      <w:r w:rsidRPr="007C142A">
        <w:rPr>
          <w:rFonts w:cs="Times New Roman"/>
          <w:szCs w:val="28"/>
        </w:rPr>
        <w:t>. Управление бюджетного уч</w:t>
      </w:r>
      <w:r w:rsidR="00666BF8">
        <w:rPr>
          <w:rFonts w:cs="Times New Roman"/>
          <w:szCs w:val="28"/>
        </w:rPr>
        <w:t>ё</w:t>
      </w:r>
      <w:r w:rsidRPr="007C142A">
        <w:rPr>
          <w:rFonts w:cs="Times New Roman"/>
          <w:szCs w:val="28"/>
        </w:rPr>
        <w:t>та и отч</w:t>
      </w:r>
      <w:r w:rsidR="00666BF8">
        <w:rPr>
          <w:rFonts w:cs="Times New Roman"/>
          <w:szCs w:val="28"/>
        </w:rPr>
        <w:t>ё</w:t>
      </w:r>
      <w:r w:rsidRPr="007C142A">
        <w:rPr>
          <w:rFonts w:cs="Times New Roman"/>
          <w:szCs w:val="28"/>
        </w:rPr>
        <w:t xml:space="preserve">тности Администрации города </w:t>
      </w:r>
      <w:r>
        <w:rPr>
          <w:rFonts w:cs="Times New Roman"/>
          <w:szCs w:val="28"/>
        </w:rPr>
        <w:t xml:space="preserve">                      </w:t>
      </w:r>
      <w:r w:rsidRPr="007C142A">
        <w:rPr>
          <w:rFonts w:cs="Times New Roman"/>
          <w:szCs w:val="28"/>
        </w:rPr>
        <w:t>и управление по связям с общественностью и средствами массовой информ</w:t>
      </w:r>
      <w:r w:rsidRPr="007C142A">
        <w:rPr>
          <w:rFonts w:cs="Times New Roman"/>
          <w:szCs w:val="28"/>
        </w:rPr>
        <w:t>а</w:t>
      </w:r>
      <w:r w:rsidRPr="007C142A">
        <w:rPr>
          <w:rFonts w:cs="Times New Roman"/>
          <w:szCs w:val="28"/>
        </w:rPr>
        <w:t>ции Администрации города проверяют документы, подтверждающие произв</w:t>
      </w:r>
      <w:r w:rsidRPr="007C142A">
        <w:rPr>
          <w:rFonts w:cs="Times New Roman"/>
          <w:szCs w:val="28"/>
        </w:rPr>
        <w:t>е</w:t>
      </w:r>
      <w:r w:rsidRPr="007C142A">
        <w:rPr>
          <w:rFonts w:cs="Times New Roman"/>
          <w:szCs w:val="28"/>
        </w:rPr>
        <w:t>денные расходы по приобретению проездных билетов долговременного пол</w:t>
      </w:r>
      <w:r w:rsidRPr="007C142A">
        <w:rPr>
          <w:rFonts w:cs="Times New Roman"/>
          <w:szCs w:val="28"/>
        </w:rPr>
        <w:t>ь</w:t>
      </w:r>
      <w:r w:rsidRPr="007C142A">
        <w:rPr>
          <w:rFonts w:cs="Times New Roman"/>
          <w:szCs w:val="28"/>
        </w:rPr>
        <w:t xml:space="preserve">зования </w:t>
      </w:r>
      <w:r>
        <w:rPr>
          <w:rFonts w:cs="Times New Roman"/>
          <w:szCs w:val="28"/>
        </w:rPr>
        <w:t xml:space="preserve">                      </w:t>
      </w:r>
      <w:r w:rsidRPr="007C142A">
        <w:rPr>
          <w:rFonts w:cs="Times New Roman"/>
          <w:szCs w:val="28"/>
        </w:rPr>
        <w:t>на проезд по муниципальным маршрутам регулярных п</w:t>
      </w:r>
      <w:r w:rsidRPr="007C142A">
        <w:rPr>
          <w:rFonts w:cs="Times New Roman"/>
          <w:szCs w:val="28"/>
        </w:rPr>
        <w:t>е</w:t>
      </w:r>
      <w:r w:rsidRPr="007C142A">
        <w:rPr>
          <w:rFonts w:cs="Times New Roman"/>
          <w:szCs w:val="28"/>
        </w:rPr>
        <w:t xml:space="preserve">ревозок по </w:t>
      </w:r>
      <w:proofErr w:type="spellStart"/>
      <w:r w:rsidRPr="007C142A">
        <w:rPr>
          <w:rFonts w:cs="Times New Roman"/>
          <w:szCs w:val="28"/>
        </w:rPr>
        <w:t>регул</w:t>
      </w:r>
      <w:proofErr w:type="gramStart"/>
      <w:r w:rsidRPr="007C142A"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</w:t>
      </w:r>
      <w:proofErr w:type="spellStart"/>
      <w:r w:rsidRPr="007C142A">
        <w:rPr>
          <w:rFonts w:cs="Times New Roman"/>
          <w:szCs w:val="28"/>
        </w:rPr>
        <w:t>руемым</w:t>
      </w:r>
      <w:proofErr w:type="spellEnd"/>
      <w:r w:rsidRPr="007C142A">
        <w:rPr>
          <w:rFonts w:cs="Times New Roman"/>
          <w:szCs w:val="28"/>
        </w:rPr>
        <w:t xml:space="preserve"> тарифам, после чего управление бюдже</w:t>
      </w:r>
      <w:r w:rsidRPr="007C142A">
        <w:rPr>
          <w:rFonts w:cs="Times New Roman"/>
          <w:szCs w:val="28"/>
        </w:rPr>
        <w:t>т</w:t>
      </w:r>
      <w:r w:rsidRPr="007C142A">
        <w:rPr>
          <w:rFonts w:cs="Times New Roman"/>
          <w:szCs w:val="28"/>
        </w:rPr>
        <w:t>ного уч</w:t>
      </w:r>
      <w:r w:rsidR="00666BF8">
        <w:rPr>
          <w:rFonts w:cs="Times New Roman"/>
          <w:szCs w:val="28"/>
        </w:rPr>
        <w:t>ё</w:t>
      </w:r>
      <w:r w:rsidRPr="007C142A">
        <w:rPr>
          <w:rFonts w:cs="Times New Roman"/>
          <w:szCs w:val="28"/>
        </w:rPr>
        <w:t>та и отч</w:t>
      </w:r>
      <w:r w:rsidR="00666BF8">
        <w:rPr>
          <w:rFonts w:cs="Times New Roman"/>
          <w:szCs w:val="28"/>
        </w:rPr>
        <w:t>ё</w:t>
      </w:r>
      <w:r w:rsidRPr="007C142A">
        <w:rPr>
          <w:rFonts w:cs="Times New Roman"/>
          <w:szCs w:val="28"/>
        </w:rPr>
        <w:t xml:space="preserve">тности Администрации </w:t>
      </w:r>
      <w:r w:rsidRPr="00F303EB">
        <w:rPr>
          <w:rFonts w:cs="Times New Roman"/>
          <w:szCs w:val="28"/>
        </w:rPr>
        <w:t>города осуществляет перечисление средств получателям субсидии.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bookmarkStart w:id="21" w:name="sub_1210"/>
      <w:bookmarkEnd w:id="20"/>
      <w:r w:rsidRPr="00F303EB">
        <w:rPr>
          <w:rFonts w:cs="Times New Roman"/>
          <w:color w:val="000000" w:themeColor="text1"/>
          <w:szCs w:val="28"/>
        </w:rPr>
        <w:t>14. П</w:t>
      </w:r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ри предоставлении субсидии допускается возможность перечисл</w:t>
      </w:r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</w:t>
      </w:r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ния авансовых платежей в размере 100% от планового размера субсидии на первый и второй месяцы предоставления субсидии </w:t>
      </w:r>
      <w:r w:rsidRPr="00F303EB">
        <w:rPr>
          <w:rFonts w:cs="Times New Roman"/>
          <w:color w:val="000000" w:themeColor="text1"/>
          <w:szCs w:val="28"/>
        </w:rPr>
        <w:t>с последующим зачетом аванса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F303EB">
        <w:rPr>
          <w:rFonts w:cs="Times New Roman"/>
          <w:color w:val="000000" w:themeColor="text1"/>
          <w:szCs w:val="28"/>
        </w:rPr>
        <w:t xml:space="preserve"> после предоставления документов, подтверждающих фактич</w:t>
      </w:r>
      <w:r w:rsidRPr="00F303EB">
        <w:rPr>
          <w:rFonts w:cs="Times New Roman"/>
          <w:color w:val="000000" w:themeColor="text1"/>
          <w:szCs w:val="28"/>
        </w:rPr>
        <w:t>е</w:t>
      </w:r>
      <w:r w:rsidRPr="00F303EB">
        <w:rPr>
          <w:rFonts w:cs="Times New Roman"/>
          <w:color w:val="000000" w:themeColor="text1"/>
          <w:szCs w:val="28"/>
        </w:rPr>
        <w:t>ские расходы</w:t>
      </w:r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. 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color w:val="000000"/>
          <w:spacing w:val="2"/>
          <w:szCs w:val="28"/>
          <w:shd w:val="clear" w:color="auto" w:fill="FFFFFF"/>
        </w:rPr>
      </w:pPr>
      <w:proofErr w:type="gramStart"/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На последующие месяцы субсидия перечисляется авансовым платежом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</w:t>
      </w:r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в размере 100% от планового размера субсидии в месяц после предоставления получателем субсидии отчета за предыдущий отчетный период (на третий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</w:t>
      </w:r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месяц после предоставления отчета за первый месяц, на четвертый месяц </w:t>
      </w:r>
      <w:r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                     </w:t>
      </w:r>
      <w:r w:rsidRPr="00F303EB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после предоставления отчета за второй месяц и т.д.) с учетом корректировки суммы по факту предоставления документов, </w:t>
      </w:r>
      <w:r w:rsidRPr="00F303EB">
        <w:rPr>
          <w:rFonts w:cs="Times New Roman"/>
          <w:color w:val="000000"/>
          <w:szCs w:val="28"/>
        </w:rPr>
        <w:t xml:space="preserve">подтверждающих фактические расходы </w:t>
      </w:r>
      <w:r w:rsidRPr="00F303EB">
        <w:rPr>
          <w:rFonts w:cs="Times New Roman"/>
          <w:color w:val="000000"/>
          <w:spacing w:val="2"/>
          <w:szCs w:val="28"/>
          <w:shd w:val="clear" w:color="auto" w:fill="FFFFFF"/>
        </w:rPr>
        <w:t>за предыдущий отчетный</w:t>
      </w:r>
      <w:proofErr w:type="gramEnd"/>
      <w:r w:rsidRPr="00F303EB">
        <w:rPr>
          <w:rFonts w:cs="Times New Roman"/>
          <w:color w:val="000000"/>
          <w:spacing w:val="2"/>
          <w:szCs w:val="28"/>
          <w:shd w:val="clear" w:color="auto" w:fill="FFFFFF"/>
        </w:rPr>
        <w:t xml:space="preserve"> период.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color w:val="000000"/>
          <w:spacing w:val="2"/>
          <w:szCs w:val="28"/>
          <w:shd w:val="clear" w:color="auto" w:fill="FFFFFF"/>
        </w:rPr>
      </w:pPr>
      <w:r w:rsidRPr="00F303EB">
        <w:rPr>
          <w:rFonts w:cs="Times New Roman"/>
          <w:color w:val="000000"/>
          <w:spacing w:val="2"/>
          <w:szCs w:val="28"/>
          <w:shd w:val="clear" w:color="auto" w:fill="FFFFFF"/>
        </w:rPr>
        <w:t xml:space="preserve">В случае отсутствия потребности получателя субсидии в авансировании субсидия перечисляется за фактически произведенные расходы. 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22" w:name="sub_1034"/>
      <w:bookmarkEnd w:id="21"/>
      <w:r w:rsidRPr="00F303EB">
        <w:rPr>
          <w:rFonts w:cs="Times New Roman"/>
          <w:szCs w:val="28"/>
        </w:rPr>
        <w:t>15. Приостановление перечисления субсидии социально ориентирован</w:t>
      </w:r>
      <w:r w:rsidR="00666BF8">
        <w:rPr>
          <w:rFonts w:cs="Times New Roman"/>
          <w:szCs w:val="28"/>
        </w:rPr>
        <w:t xml:space="preserve">ным некоммерческим организациям осуществляется </w:t>
      </w:r>
      <w:bookmarkStart w:id="23" w:name="sub_341"/>
      <w:bookmarkEnd w:id="22"/>
      <w:r w:rsidRPr="00F303EB">
        <w:rPr>
          <w:rFonts w:cs="Times New Roman"/>
          <w:szCs w:val="28"/>
        </w:rPr>
        <w:t>в случаях:</w:t>
      </w:r>
    </w:p>
    <w:bookmarkEnd w:id="23"/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- непредставления в установленные сроки документов, предусмотренных </w:t>
      </w:r>
      <w:hyperlink w:anchor="sub_1005" w:history="1">
        <w:r w:rsidRPr="00F303EB">
          <w:rPr>
            <w:rStyle w:val="a5"/>
            <w:szCs w:val="28"/>
          </w:rPr>
          <w:t xml:space="preserve">пунктом </w:t>
        </w:r>
      </w:hyperlink>
      <w:r w:rsidRPr="00F303EB">
        <w:rPr>
          <w:rFonts w:cs="Times New Roman"/>
          <w:szCs w:val="28"/>
        </w:rPr>
        <w:t xml:space="preserve">12 раздела </w:t>
      </w:r>
      <w:r w:rsidRPr="00F303EB">
        <w:rPr>
          <w:rFonts w:cs="Times New Roman"/>
          <w:szCs w:val="28"/>
          <w:lang w:val="en-US"/>
        </w:rPr>
        <w:t>II</w:t>
      </w:r>
      <w:r w:rsidRPr="00F303EB">
        <w:rPr>
          <w:rFonts w:cs="Times New Roman"/>
          <w:szCs w:val="28"/>
        </w:rPr>
        <w:t xml:space="preserve"> настоящего порядка;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- предоставления не в полном объеме обоснований фактически </w:t>
      </w:r>
      <w:proofErr w:type="spellStart"/>
      <w:r w:rsidRPr="00F303EB">
        <w:rPr>
          <w:rFonts w:cs="Times New Roman"/>
          <w:szCs w:val="28"/>
        </w:rPr>
        <w:t>произв</w:t>
      </w:r>
      <w:proofErr w:type="gramStart"/>
      <w:r w:rsidRPr="00F303EB">
        <w:rPr>
          <w:rFonts w:cs="Times New Roman"/>
          <w:szCs w:val="28"/>
        </w:rPr>
        <w:t>е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    </w:t>
      </w:r>
      <w:r w:rsidRPr="00F303EB">
        <w:rPr>
          <w:rFonts w:cs="Times New Roman"/>
          <w:szCs w:val="28"/>
        </w:rPr>
        <w:t>денных расходов.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16. Предоставляемая субсидия </w:t>
      </w:r>
      <w:proofErr w:type="gramStart"/>
      <w:r w:rsidRPr="00F303EB">
        <w:rPr>
          <w:rFonts w:cs="Times New Roman"/>
          <w:szCs w:val="28"/>
        </w:rPr>
        <w:t>имеет строго целевое назначение и не м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жет</w:t>
      </w:r>
      <w:proofErr w:type="gramEnd"/>
      <w:r w:rsidRPr="00F303EB">
        <w:rPr>
          <w:rFonts w:cs="Times New Roman"/>
          <w:szCs w:val="28"/>
        </w:rPr>
        <w:t xml:space="preserve"> быть использована в иных целях.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Субсидия не может быть использована на приобретение иностранной</w:t>
      </w:r>
      <w:r>
        <w:rPr>
          <w:rFonts w:cs="Times New Roman"/>
          <w:szCs w:val="28"/>
        </w:rPr>
        <w:t xml:space="preserve">                    </w:t>
      </w:r>
      <w:r w:rsidRPr="00F303EB">
        <w:rPr>
          <w:rFonts w:cs="Times New Roman"/>
          <w:szCs w:val="28"/>
        </w:rPr>
        <w:t xml:space="preserve"> валюты, за исключением операций, осуществляемых в соответствии с </w:t>
      </w:r>
      <w:hyperlink r:id="rId19" w:history="1">
        <w:r w:rsidRPr="00F303EB">
          <w:rPr>
            <w:rStyle w:val="a5"/>
            <w:szCs w:val="28"/>
          </w:rPr>
          <w:t>валю</w:t>
        </w:r>
        <w:r w:rsidRPr="00F303EB">
          <w:rPr>
            <w:rStyle w:val="a5"/>
            <w:szCs w:val="28"/>
          </w:rPr>
          <w:t>т</w:t>
        </w:r>
        <w:r w:rsidRPr="00F303EB">
          <w:rPr>
            <w:rStyle w:val="a5"/>
            <w:szCs w:val="28"/>
          </w:rPr>
          <w:t>ным законодательством</w:t>
        </w:r>
      </w:hyperlink>
      <w:r w:rsidRPr="00F303EB">
        <w:rPr>
          <w:rFonts w:cs="Times New Roman"/>
          <w:szCs w:val="28"/>
        </w:rPr>
        <w:t xml:space="preserve"> Российской Федерации при закупке (поставке) высок</w:t>
      </w:r>
      <w:proofErr w:type="gramStart"/>
      <w:r w:rsidRPr="00F303EB">
        <w:rPr>
          <w:rFonts w:cs="Times New Roman"/>
          <w:szCs w:val="28"/>
        </w:rPr>
        <w:t>о-</w:t>
      </w:r>
      <w:proofErr w:type="gramEnd"/>
      <w:r>
        <w:rPr>
          <w:rFonts w:cs="Times New Roman"/>
          <w:szCs w:val="28"/>
        </w:rPr>
        <w:t xml:space="preserve">                 </w:t>
      </w:r>
      <w:r w:rsidRPr="00F303EB">
        <w:rPr>
          <w:rFonts w:cs="Times New Roman"/>
          <w:szCs w:val="28"/>
        </w:rPr>
        <w:t>технологичного импортного оборудования, сырья и комплектующих изделий,</w:t>
      </w:r>
      <w:r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 xml:space="preserve"> а также связанных с достижением целей предоставления этих средств иных</w:t>
      </w:r>
      <w:r>
        <w:rPr>
          <w:rFonts w:cs="Times New Roman"/>
          <w:szCs w:val="28"/>
        </w:rPr>
        <w:t xml:space="preserve">                 </w:t>
      </w:r>
      <w:r w:rsidRPr="00F303EB">
        <w:rPr>
          <w:rFonts w:cs="Times New Roman"/>
          <w:szCs w:val="28"/>
        </w:rPr>
        <w:t xml:space="preserve"> операций, определенных нормативными правовыми актами, муниципальными правовыми актами, регулирующими порядок предоставления субсидий.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17. Управление бюджетного уч</w:t>
      </w:r>
      <w:r w:rsidR="00666BF8">
        <w:rPr>
          <w:rFonts w:cs="Times New Roman"/>
          <w:szCs w:val="28"/>
        </w:rPr>
        <w:t>ё</w:t>
      </w:r>
      <w:r w:rsidRPr="00F303EB">
        <w:rPr>
          <w:rFonts w:cs="Times New Roman"/>
          <w:szCs w:val="28"/>
        </w:rPr>
        <w:t>та и отч</w:t>
      </w:r>
      <w:r w:rsidR="00666BF8">
        <w:rPr>
          <w:rFonts w:cs="Times New Roman"/>
          <w:szCs w:val="28"/>
        </w:rPr>
        <w:t>ё</w:t>
      </w:r>
      <w:r w:rsidRPr="00F303EB">
        <w:rPr>
          <w:rFonts w:cs="Times New Roman"/>
          <w:szCs w:val="28"/>
        </w:rPr>
        <w:t>тности Администрации города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 xml:space="preserve"> и управление по связям с общественностью и средствами массовой информ</w:t>
      </w:r>
      <w:r w:rsidRPr="00F303EB">
        <w:rPr>
          <w:rFonts w:cs="Times New Roman"/>
          <w:szCs w:val="28"/>
        </w:rPr>
        <w:t>а</w:t>
      </w:r>
      <w:r w:rsidRPr="00F303EB">
        <w:rPr>
          <w:rFonts w:cs="Times New Roman"/>
          <w:szCs w:val="28"/>
        </w:rPr>
        <w:t xml:space="preserve">ции Администрации города обеспечивают </w:t>
      </w:r>
      <w:proofErr w:type="gramStart"/>
      <w:r w:rsidRPr="00F303EB">
        <w:rPr>
          <w:rFonts w:cs="Times New Roman"/>
          <w:szCs w:val="28"/>
        </w:rPr>
        <w:t>контроль за</w:t>
      </w:r>
      <w:proofErr w:type="gramEnd"/>
      <w:r w:rsidRPr="00F303EB">
        <w:rPr>
          <w:rFonts w:cs="Times New Roman"/>
          <w:szCs w:val="28"/>
        </w:rPr>
        <w:t xml:space="preserve"> соблюдением получат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>лями субсидии условий, установленных при их предоставлении.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24" w:name="sub_1035"/>
      <w:r w:rsidRPr="00F303EB">
        <w:rPr>
          <w:rFonts w:cs="Times New Roman"/>
          <w:szCs w:val="28"/>
        </w:rPr>
        <w:t xml:space="preserve">Раздел </w:t>
      </w:r>
      <w:r w:rsidRPr="00F303EB">
        <w:rPr>
          <w:rFonts w:cs="Times New Roman"/>
          <w:szCs w:val="28"/>
          <w:lang w:val="en-US"/>
        </w:rPr>
        <w:t>III</w:t>
      </w:r>
      <w:r w:rsidRPr="00F303EB">
        <w:rPr>
          <w:rFonts w:cs="Times New Roman"/>
          <w:szCs w:val="28"/>
        </w:rPr>
        <w:t xml:space="preserve">. Порядок предоставления субсидии в случае использования 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>лимитов бюджетных обязательств в текущем финансовом году в полном объ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>ме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25" w:name="sub_351"/>
      <w:bookmarkEnd w:id="24"/>
      <w:r w:rsidRPr="00F303EB">
        <w:rPr>
          <w:rFonts w:cs="Times New Roman"/>
          <w:szCs w:val="28"/>
        </w:rPr>
        <w:t>1. В случае использования лимитов бюджетных обязательств в текущем</w:t>
      </w:r>
      <w:r>
        <w:rPr>
          <w:rFonts w:cs="Times New Roman"/>
          <w:szCs w:val="28"/>
        </w:rPr>
        <w:t xml:space="preserve">                 </w:t>
      </w:r>
      <w:r w:rsidRPr="00F303EB">
        <w:rPr>
          <w:rFonts w:cs="Times New Roman"/>
          <w:szCs w:val="28"/>
        </w:rPr>
        <w:t xml:space="preserve"> финансовом году в полном объеме представленные документы возвращаются</w:t>
      </w:r>
      <w:r w:rsidR="00E26FB1">
        <w:rPr>
          <w:rFonts w:cs="Times New Roman"/>
          <w:szCs w:val="28"/>
        </w:rPr>
        <w:t xml:space="preserve"> </w:t>
      </w:r>
      <w:r w:rsidRPr="00F303EB">
        <w:rPr>
          <w:rFonts w:cs="Times New Roman"/>
          <w:szCs w:val="28"/>
        </w:rPr>
        <w:t xml:space="preserve"> заявителям в полном объеме без процедуры проверки с сопроводительным</w:t>
      </w:r>
      <w:r>
        <w:rPr>
          <w:rFonts w:cs="Times New Roman"/>
          <w:szCs w:val="28"/>
        </w:rPr>
        <w:t xml:space="preserve">                 </w:t>
      </w:r>
      <w:r w:rsidRPr="00F303EB">
        <w:rPr>
          <w:rFonts w:cs="Times New Roman"/>
          <w:szCs w:val="28"/>
        </w:rPr>
        <w:t xml:space="preserve"> письмом с указанием причин возврата в срок не более 30 календарных дней</w:t>
      </w:r>
      <w:r>
        <w:rPr>
          <w:rFonts w:cs="Times New Roman"/>
          <w:szCs w:val="28"/>
        </w:rPr>
        <w:t xml:space="preserve">               </w:t>
      </w:r>
      <w:r w:rsidRPr="00F303EB">
        <w:rPr>
          <w:rFonts w:cs="Times New Roman"/>
          <w:szCs w:val="28"/>
        </w:rPr>
        <w:t xml:space="preserve"> со дня регистрации обращения.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26" w:name="sub_352"/>
      <w:bookmarkEnd w:id="25"/>
      <w:r w:rsidRPr="00F303EB">
        <w:rPr>
          <w:rFonts w:cs="Times New Roman"/>
          <w:szCs w:val="28"/>
        </w:rPr>
        <w:t xml:space="preserve">2. </w:t>
      </w:r>
      <w:proofErr w:type="gramStart"/>
      <w:r w:rsidRPr="00F303EB">
        <w:rPr>
          <w:rFonts w:cs="Times New Roman"/>
          <w:szCs w:val="28"/>
        </w:rPr>
        <w:t xml:space="preserve">В случае увеличения бюджетных ассигнований на предоставление </w:t>
      </w:r>
      <w:r>
        <w:rPr>
          <w:rFonts w:cs="Times New Roman"/>
          <w:szCs w:val="28"/>
        </w:rPr>
        <w:t xml:space="preserve">                  </w:t>
      </w:r>
      <w:r w:rsidRPr="00F303EB">
        <w:rPr>
          <w:rFonts w:cs="Times New Roman"/>
          <w:szCs w:val="28"/>
        </w:rPr>
        <w:t>субсидий в текущем финансовом году управление по связям с общественн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стью и средствами массовой информации Администрации города  в течение 15 календарных дней после вступления в силу решения Думы города о внесении</w:t>
      </w:r>
      <w:r>
        <w:rPr>
          <w:rFonts w:cs="Times New Roman"/>
          <w:szCs w:val="28"/>
        </w:rPr>
        <w:t xml:space="preserve">                      </w:t>
      </w:r>
      <w:r w:rsidRPr="00F303EB">
        <w:rPr>
          <w:rFonts w:cs="Times New Roman"/>
          <w:szCs w:val="28"/>
        </w:rPr>
        <w:t xml:space="preserve"> изменений в бюджет города на соответствующий финансовый год и плановый период направляет заявителям, которым ранее были возвращены документы </w:t>
      </w:r>
      <w:r>
        <w:rPr>
          <w:rFonts w:cs="Times New Roman"/>
          <w:szCs w:val="28"/>
        </w:rPr>
        <w:t xml:space="preserve">                   </w:t>
      </w:r>
      <w:r w:rsidRPr="00F303EB">
        <w:rPr>
          <w:rFonts w:cs="Times New Roman"/>
          <w:szCs w:val="28"/>
        </w:rPr>
        <w:t>в связи с отсутствием лимитов</w:t>
      </w:r>
      <w:proofErr w:type="gramEnd"/>
      <w:r w:rsidRPr="00F303EB">
        <w:rPr>
          <w:rFonts w:cs="Times New Roman"/>
          <w:szCs w:val="28"/>
        </w:rPr>
        <w:t xml:space="preserve"> бюджетных обязательств, уведомление о во</w:t>
      </w:r>
      <w:r w:rsidRPr="00F303EB">
        <w:rPr>
          <w:rFonts w:cs="Times New Roman"/>
          <w:szCs w:val="28"/>
        </w:rPr>
        <w:t>з</w:t>
      </w:r>
      <w:r w:rsidRPr="00F303EB">
        <w:rPr>
          <w:rFonts w:cs="Times New Roman"/>
          <w:szCs w:val="28"/>
        </w:rPr>
        <w:t>можности повторной подачи документов на предоставление субсидии.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27" w:name="sub_353"/>
      <w:bookmarkEnd w:id="26"/>
      <w:r w:rsidRPr="00F303EB">
        <w:rPr>
          <w:rFonts w:cs="Times New Roman"/>
          <w:szCs w:val="28"/>
        </w:rPr>
        <w:t>3. Повторно предоставленные документы рассматриваются в общем</w:t>
      </w:r>
      <w:r>
        <w:rPr>
          <w:rFonts w:cs="Times New Roman"/>
          <w:szCs w:val="28"/>
        </w:rPr>
        <w:t xml:space="preserve">                       </w:t>
      </w:r>
      <w:r w:rsidRPr="00F303EB">
        <w:rPr>
          <w:rFonts w:cs="Times New Roman"/>
          <w:szCs w:val="28"/>
        </w:rPr>
        <w:t xml:space="preserve"> порядке.</w:t>
      </w:r>
    </w:p>
    <w:bookmarkEnd w:id="27"/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Раздел </w:t>
      </w:r>
      <w:r w:rsidRPr="00F303EB">
        <w:rPr>
          <w:rFonts w:cs="Times New Roman"/>
          <w:szCs w:val="28"/>
          <w:lang w:val="en-US"/>
        </w:rPr>
        <w:t>IV</w:t>
      </w:r>
      <w:r w:rsidRPr="00F303EB">
        <w:rPr>
          <w:rFonts w:cs="Times New Roman"/>
          <w:szCs w:val="28"/>
        </w:rPr>
        <w:t>.</w:t>
      </w:r>
      <w:r w:rsidRPr="00F303EB">
        <w:rPr>
          <w:rFonts w:cs="Times New Roman"/>
          <w:b/>
          <w:bCs/>
          <w:szCs w:val="28"/>
        </w:rPr>
        <w:t xml:space="preserve"> </w:t>
      </w:r>
      <w:r w:rsidRPr="00F303EB">
        <w:rPr>
          <w:rFonts w:cs="Times New Roman"/>
          <w:szCs w:val="28"/>
        </w:rPr>
        <w:t>Осуществление обязательной проверки соблюдения условий,</w:t>
      </w:r>
      <w:r>
        <w:rPr>
          <w:rFonts w:cs="Times New Roman"/>
          <w:szCs w:val="28"/>
        </w:rPr>
        <w:t xml:space="preserve">               </w:t>
      </w:r>
      <w:r w:rsidRPr="00F303EB">
        <w:rPr>
          <w:rFonts w:cs="Times New Roman"/>
          <w:szCs w:val="28"/>
        </w:rPr>
        <w:t xml:space="preserve"> целей и порядка предоставления субсидии их получателями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1. Обязательную проверку соблюдения условий, целей и порядка пред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ставления субсидии (далее – обязательная проверка) их получателями ос</w:t>
      </w:r>
      <w:r w:rsidRPr="00F303EB">
        <w:rPr>
          <w:rFonts w:cs="Times New Roman"/>
          <w:szCs w:val="28"/>
        </w:rPr>
        <w:t>у</w:t>
      </w:r>
      <w:r w:rsidRPr="00F303EB">
        <w:rPr>
          <w:rFonts w:cs="Times New Roman"/>
          <w:szCs w:val="28"/>
        </w:rPr>
        <w:t>ществляют КРУ и КСП.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D036AA" w:rsidRPr="00F303EB" w:rsidRDefault="00D036AA" w:rsidP="00D036AA">
      <w:pPr>
        <w:ind w:right="-1" w:firstLine="567"/>
        <w:jc w:val="both"/>
        <w:rPr>
          <w:rStyle w:val="a4"/>
          <w:rFonts w:cs="Times New Roman"/>
          <w:b w:val="0"/>
          <w:color w:val="auto"/>
          <w:szCs w:val="28"/>
        </w:rPr>
      </w:pPr>
      <w:r w:rsidRPr="00F303EB">
        <w:rPr>
          <w:rFonts w:cs="Times New Roman"/>
          <w:szCs w:val="28"/>
        </w:rPr>
        <w:t xml:space="preserve">3. КРУ и </w:t>
      </w:r>
      <w:r w:rsidRPr="00F303EB">
        <w:rPr>
          <w:rStyle w:val="a4"/>
          <w:rFonts w:cs="Times New Roman"/>
          <w:b w:val="0"/>
          <w:color w:val="auto"/>
          <w:szCs w:val="28"/>
        </w:rPr>
        <w:t>КСП осуществляют обязательную проверку получателей субс</w:t>
      </w:r>
      <w:r w:rsidRPr="00F303EB">
        <w:rPr>
          <w:rStyle w:val="a4"/>
          <w:rFonts w:cs="Times New Roman"/>
          <w:b w:val="0"/>
          <w:color w:val="auto"/>
          <w:szCs w:val="28"/>
        </w:rPr>
        <w:t>и</w:t>
      </w:r>
      <w:r w:rsidRPr="00F303EB">
        <w:rPr>
          <w:rStyle w:val="a4"/>
          <w:rFonts w:cs="Times New Roman"/>
          <w:b w:val="0"/>
          <w:color w:val="auto"/>
          <w:szCs w:val="28"/>
        </w:rPr>
        <w:t xml:space="preserve">дии, направленную </w:t>
      </w:r>
      <w:proofErr w:type="gramStart"/>
      <w:r w:rsidRPr="00F303EB">
        <w:rPr>
          <w:rStyle w:val="a4"/>
          <w:rFonts w:cs="Times New Roman"/>
          <w:b w:val="0"/>
          <w:color w:val="auto"/>
          <w:szCs w:val="28"/>
        </w:rPr>
        <w:t>на</w:t>
      </w:r>
      <w:proofErr w:type="gramEnd"/>
      <w:r w:rsidRPr="00F303EB">
        <w:rPr>
          <w:rStyle w:val="a4"/>
          <w:rFonts w:cs="Times New Roman"/>
          <w:b w:val="0"/>
          <w:color w:val="auto"/>
          <w:szCs w:val="28"/>
        </w:rPr>
        <w:t>: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- обеспечение соблюдения бюджетного законодательства Российской </w:t>
      </w:r>
      <w:r>
        <w:rPr>
          <w:rFonts w:cs="Times New Roman"/>
          <w:szCs w:val="28"/>
        </w:rPr>
        <w:t xml:space="preserve">                     </w:t>
      </w:r>
      <w:r w:rsidRPr="00F303EB">
        <w:rPr>
          <w:rFonts w:cs="Times New Roman"/>
          <w:szCs w:val="28"/>
        </w:rPr>
        <w:t>Федерации и иных правовых актов, регулирующих бюджетные правоотнош</w:t>
      </w:r>
      <w:r w:rsidRPr="00F303EB"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>ния;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 xml:space="preserve">- повышение экономности, результативности и эффективности </w:t>
      </w:r>
      <w:proofErr w:type="spellStart"/>
      <w:r w:rsidRPr="00F303EB">
        <w:rPr>
          <w:rFonts w:cs="Times New Roman"/>
          <w:szCs w:val="28"/>
        </w:rPr>
        <w:t>использ</w:t>
      </w:r>
      <w:proofErr w:type="gramStart"/>
      <w:r w:rsidRPr="00F303EB">
        <w:rPr>
          <w:rFonts w:cs="Times New Roman"/>
          <w:szCs w:val="28"/>
        </w:rPr>
        <w:t>о</w:t>
      </w:r>
      <w:proofErr w:type="spellEnd"/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               </w:t>
      </w:r>
      <w:proofErr w:type="spellStart"/>
      <w:r w:rsidRPr="00F303EB">
        <w:rPr>
          <w:rFonts w:cs="Times New Roman"/>
          <w:szCs w:val="28"/>
        </w:rPr>
        <w:t>вания</w:t>
      </w:r>
      <w:proofErr w:type="spellEnd"/>
      <w:r w:rsidRPr="00F303EB">
        <w:rPr>
          <w:rFonts w:cs="Times New Roman"/>
          <w:szCs w:val="28"/>
        </w:rPr>
        <w:t xml:space="preserve"> бюджетных средств.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</w:p>
    <w:p w:rsidR="00D036AA" w:rsidRPr="00F303EB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8" w:name="sub_1007"/>
      <w:r w:rsidRPr="00F303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</w:t>
      </w:r>
      <w:r w:rsidRPr="00F303E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F303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Ответственность получателей субсидии</w:t>
      </w:r>
    </w:p>
    <w:bookmarkEnd w:id="28"/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r w:rsidRPr="00F303EB">
        <w:rPr>
          <w:rFonts w:cs="Times New Roman"/>
          <w:szCs w:val="28"/>
        </w:rPr>
        <w:t>Получатели субсидии несут ответственность за достоверность предоста</w:t>
      </w:r>
      <w:r w:rsidRPr="00F303EB">
        <w:rPr>
          <w:rFonts w:cs="Times New Roman"/>
          <w:szCs w:val="28"/>
        </w:rPr>
        <w:t>в</w:t>
      </w:r>
      <w:r w:rsidRPr="00F303EB">
        <w:rPr>
          <w:rFonts w:cs="Times New Roman"/>
          <w:szCs w:val="28"/>
        </w:rPr>
        <w:t xml:space="preserve">ленных документов и информации, нарушение настоящего порядка, а также </w:t>
      </w:r>
      <w:r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>использование субсидии не на цели е</w:t>
      </w:r>
      <w:r>
        <w:rPr>
          <w:rFonts w:cs="Times New Roman"/>
          <w:szCs w:val="28"/>
        </w:rPr>
        <w:t>е</w:t>
      </w:r>
      <w:r w:rsidRPr="00F303EB">
        <w:rPr>
          <w:rFonts w:cs="Times New Roman"/>
          <w:szCs w:val="28"/>
        </w:rPr>
        <w:t xml:space="preserve"> предоставления.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</w:p>
    <w:p w:rsidR="00D036AA" w:rsidRPr="00F303EB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9" w:name="sub_1008"/>
      <w:r w:rsidRPr="00F303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</w:t>
      </w:r>
      <w:r w:rsidRPr="00F303E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</w:t>
      </w:r>
      <w:r w:rsidRPr="00F303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возврата субсидии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30" w:name="sub_1081"/>
      <w:bookmarkEnd w:id="29"/>
      <w:r w:rsidRPr="00F303EB">
        <w:rPr>
          <w:rFonts w:cs="Times New Roman"/>
          <w:szCs w:val="28"/>
        </w:rPr>
        <w:t xml:space="preserve">1. </w:t>
      </w:r>
      <w:proofErr w:type="gramStart"/>
      <w:r w:rsidRPr="00F303EB">
        <w:rPr>
          <w:rFonts w:cs="Times New Roman"/>
          <w:szCs w:val="28"/>
        </w:rPr>
        <w:t>Субсидии подлежат возврату получателями субсидии в бюджет города Сургута в случае нарушения порядка, целей и условий предоставления субс</w:t>
      </w:r>
      <w:r w:rsidRPr="00F303EB">
        <w:rPr>
          <w:rFonts w:cs="Times New Roman"/>
          <w:szCs w:val="28"/>
        </w:rPr>
        <w:t>и</w:t>
      </w:r>
      <w:r w:rsidRPr="00F303EB">
        <w:rPr>
          <w:rFonts w:cs="Times New Roman"/>
          <w:szCs w:val="28"/>
        </w:rPr>
        <w:t xml:space="preserve">дии, в том числе непредставления </w:t>
      </w:r>
      <w:r w:rsidRPr="00F303EB">
        <w:rPr>
          <w:rFonts w:cs="Times New Roman"/>
          <w:color w:val="000000"/>
          <w:szCs w:val="28"/>
        </w:rPr>
        <w:t>информационных отчетов</w:t>
      </w:r>
      <w:r w:rsidRPr="00F303EB">
        <w:rPr>
          <w:rFonts w:cs="Times New Roman"/>
          <w:b/>
          <w:color w:val="000000"/>
          <w:szCs w:val="28"/>
        </w:rPr>
        <w:t xml:space="preserve"> </w:t>
      </w:r>
      <w:r w:rsidRPr="00F303EB">
        <w:rPr>
          <w:rFonts w:cs="Times New Roman"/>
          <w:color w:val="000000"/>
          <w:szCs w:val="28"/>
        </w:rPr>
        <w:t>руководителя н</w:t>
      </w:r>
      <w:r w:rsidRPr="00F303EB">
        <w:rPr>
          <w:rFonts w:cs="Times New Roman"/>
          <w:color w:val="000000"/>
          <w:szCs w:val="28"/>
        </w:rPr>
        <w:t>е</w:t>
      </w:r>
      <w:r w:rsidRPr="00F303EB">
        <w:rPr>
          <w:rFonts w:cs="Times New Roman"/>
          <w:color w:val="000000"/>
          <w:szCs w:val="28"/>
        </w:rPr>
        <w:t xml:space="preserve">коммерческой организации о привлечении членов социально ориентированной </w:t>
      </w:r>
      <w:r>
        <w:rPr>
          <w:rFonts w:cs="Times New Roman"/>
          <w:color w:val="000000"/>
          <w:szCs w:val="28"/>
        </w:rPr>
        <w:t xml:space="preserve">                        </w:t>
      </w:r>
      <w:r w:rsidRPr="00F303EB">
        <w:rPr>
          <w:rFonts w:cs="Times New Roman"/>
          <w:color w:val="000000"/>
          <w:szCs w:val="28"/>
        </w:rPr>
        <w:t>некоммерческой организации к участию в осуществлении деятельности орган</w:t>
      </w:r>
      <w:r w:rsidRPr="00F303EB">
        <w:rPr>
          <w:rFonts w:cs="Times New Roman"/>
          <w:color w:val="000000"/>
          <w:szCs w:val="28"/>
        </w:rPr>
        <w:t>и</w:t>
      </w:r>
      <w:r w:rsidRPr="00F303EB">
        <w:rPr>
          <w:rFonts w:cs="Times New Roman"/>
          <w:color w:val="000000"/>
          <w:szCs w:val="28"/>
        </w:rPr>
        <w:t>зации по социальной поддержке и защите ветеранов, инвалидов, членов семей погибших (умерших) участников Великой Отечественной войны, локальных войн и военных конфликтов</w:t>
      </w:r>
      <w:proofErr w:type="gramEnd"/>
      <w:r w:rsidRPr="00F303EB">
        <w:rPr>
          <w:rFonts w:cs="Times New Roman"/>
          <w:color w:val="000000"/>
          <w:szCs w:val="28"/>
        </w:rPr>
        <w:t>, неработающих пенсионеров и старожилов</w:t>
      </w:r>
      <w:r w:rsidRPr="00F303EB">
        <w:rPr>
          <w:rFonts w:cs="Times New Roman"/>
          <w:szCs w:val="28"/>
        </w:rPr>
        <w:t>, в ср</w:t>
      </w:r>
      <w:r w:rsidRPr="00F303EB">
        <w:rPr>
          <w:rFonts w:cs="Times New Roman"/>
          <w:szCs w:val="28"/>
        </w:rPr>
        <w:t>о</w:t>
      </w:r>
      <w:r w:rsidRPr="00F303EB">
        <w:rPr>
          <w:rFonts w:cs="Times New Roman"/>
          <w:szCs w:val="28"/>
        </w:rPr>
        <w:t>ки, установленные соглашением о предоставлении субсидии</w:t>
      </w:r>
      <w:r w:rsidR="00666BF8">
        <w:rPr>
          <w:rFonts w:cs="Times New Roman"/>
          <w:szCs w:val="28"/>
        </w:rPr>
        <w:t>,</w:t>
      </w:r>
      <w:r w:rsidRPr="00F303EB">
        <w:rPr>
          <w:rFonts w:cs="Times New Roman"/>
          <w:szCs w:val="28"/>
        </w:rPr>
        <w:t xml:space="preserve"> в объеме выя</w:t>
      </w:r>
      <w:r w:rsidRPr="00F303EB">
        <w:rPr>
          <w:rFonts w:cs="Times New Roman"/>
          <w:szCs w:val="28"/>
        </w:rPr>
        <w:t>в</w:t>
      </w:r>
      <w:r w:rsidRPr="00F303EB">
        <w:rPr>
          <w:rFonts w:cs="Times New Roman"/>
          <w:szCs w:val="28"/>
        </w:rPr>
        <w:t>ленных нарушений.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31" w:name="sub_1082"/>
      <w:bookmarkEnd w:id="30"/>
      <w:r w:rsidRPr="00F303EB">
        <w:rPr>
          <w:rFonts w:cs="Times New Roman"/>
          <w:szCs w:val="28"/>
        </w:rPr>
        <w:t xml:space="preserve">2. Факт нарушения порядка, целей и условий предоставления субсидии устанавливается актом проверки, предписанием, представлением (далее </w:t>
      </w:r>
      <w:r>
        <w:rPr>
          <w:rFonts w:cs="Times New Roman"/>
          <w:szCs w:val="28"/>
        </w:rPr>
        <w:t>–</w:t>
      </w:r>
      <w:r w:rsidRPr="00F303EB">
        <w:rPr>
          <w:rFonts w:cs="Times New Roman"/>
          <w:szCs w:val="28"/>
        </w:rPr>
        <w:t xml:space="preserve"> акт) КРУ и (или) КСП. В течение пяти рабочих дней с момента составления</w:t>
      </w:r>
      <w:r>
        <w:rPr>
          <w:rFonts w:cs="Times New Roman"/>
          <w:szCs w:val="28"/>
        </w:rPr>
        <w:t xml:space="preserve">                      </w:t>
      </w:r>
      <w:r w:rsidRPr="00F303EB">
        <w:rPr>
          <w:rFonts w:cs="Times New Roman"/>
          <w:szCs w:val="28"/>
        </w:rPr>
        <w:t xml:space="preserve"> акт направляется получателю субсидии с требованием о возврате субсидии.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32" w:name="sub_1083"/>
      <w:bookmarkEnd w:id="31"/>
      <w:r w:rsidRPr="00F303EB">
        <w:rPr>
          <w:rFonts w:cs="Times New Roman"/>
          <w:szCs w:val="28"/>
        </w:rPr>
        <w:t xml:space="preserve">3. В течение семи банковских дней с момента получения акта получатель субсидии осуществляет возврат денежных средств либо в письменной форме </w:t>
      </w:r>
      <w:r>
        <w:rPr>
          <w:rFonts w:cs="Times New Roman"/>
          <w:szCs w:val="28"/>
        </w:rPr>
        <w:t xml:space="preserve">                </w:t>
      </w:r>
      <w:r w:rsidRPr="00F303EB">
        <w:rPr>
          <w:rFonts w:cs="Times New Roman"/>
          <w:szCs w:val="28"/>
        </w:rPr>
        <w:t>выражает отказ от возврата субсидии.</w:t>
      </w:r>
    </w:p>
    <w:p w:rsidR="00D036AA" w:rsidRPr="00F303EB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33" w:name="sub_1084"/>
      <w:bookmarkEnd w:id="32"/>
      <w:r w:rsidRPr="00F303EB">
        <w:rPr>
          <w:rFonts w:cs="Times New Roman"/>
          <w:szCs w:val="28"/>
        </w:rPr>
        <w:t>4. В случае невозврата денежных сре</w:t>
      </w:r>
      <w:proofErr w:type="gramStart"/>
      <w:r w:rsidRPr="00F303EB">
        <w:rPr>
          <w:rFonts w:cs="Times New Roman"/>
          <w:szCs w:val="28"/>
        </w:rPr>
        <w:t>дств вз</w:t>
      </w:r>
      <w:proofErr w:type="gramEnd"/>
      <w:r w:rsidRPr="00F303EB">
        <w:rPr>
          <w:rFonts w:cs="Times New Roman"/>
          <w:szCs w:val="28"/>
        </w:rPr>
        <w:t xml:space="preserve">ыскание производится </w:t>
      </w:r>
      <w:r>
        <w:rPr>
          <w:rFonts w:cs="Times New Roman"/>
          <w:szCs w:val="28"/>
        </w:rPr>
        <w:t xml:space="preserve">                            </w:t>
      </w:r>
      <w:r w:rsidRPr="00F303EB">
        <w:rPr>
          <w:rFonts w:cs="Times New Roman"/>
          <w:szCs w:val="28"/>
        </w:rPr>
        <w:t>в судебном порядке.</w:t>
      </w:r>
    </w:p>
    <w:p w:rsidR="00D036AA" w:rsidRDefault="00D036AA" w:rsidP="00D036AA">
      <w:pPr>
        <w:ind w:right="-1" w:firstLine="567"/>
        <w:jc w:val="both"/>
        <w:rPr>
          <w:rFonts w:cs="Times New Roman"/>
          <w:szCs w:val="28"/>
        </w:rPr>
      </w:pPr>
      <w:bookmarkStart w:id="34" w:name="sub_1085"/>
      <w:bookmarkEnd w:id="33"/>
      <w:r w:rsidRPr="00F303EB">
        <w:rPr>
          <w:rFonts w:cs="Times New Roman"/>
          <w:szCs w:val="28"/>
        </w:rPr>
        <w:t>5. В случае неиспользования в отчетном финансовом году части субсидии остатки возвращаются в бюджет города Сургута в течение 20 рабочих дней</w:t>
      </w:r>
      <w:r>
        <w:rPr>
          <w:rFonts w:cs="Times New Roman"/>
          <w:szCs w:val="28"/>
        </w:rPr>
        <w:t xml:space="preserve">                       </w:t>
      </w:r>
      <w:r w:rsidRPr="00F303EB">
        <w:rPr>
          <w:rFonts w:cs="Times New Roman"/>
          <w:szCs w:val="28"/>
        </w:rPr>
        <w:t xml:space="preserve"> с момента предоставления документов, указанных в </w:t>
      </w:r>
      <w:hyperlink w:anchor="sub_1061" w:history="1">
        <w:r w:rsidRPr="00F303EB">
          <w:rPr>
            <w:rStyle w:val="a5"/>
            <w:szCs w:val="28"/>
          </w:rPr>
          <w:t xml:space="preserve">пункте </w:t>
        </w:r>
      </w:hyperlink>
      <w:r w:rsidRPr="00F303EB">
        <w:rPr>
          <w:rFonts w:cs="Times New Roman"/>
          <w:szCs w:val="28"/>
        </w:rPr>
        <w:t xml:space="preserve">12 раздела </w:t>
      </w:r>
      <w:r w:rsidRPr="00F303EB"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                        </w:t>
      </w:r>
      <w:r w:rsidRPr="00F303EB">
        <w:rPr>
          <w:rFonts w:cs="Times New Roman"/>
          <w:szCs w:val="28"/>
        </w:rPr>
        <w:t xml:space="preserve"> настоящего порядка.</w:t>
      </w:r>
      <w:bookmarkEnd w:id="34"/>
    </w:p>
    <w:p w:rsidR="00D036AA" w:rsidRDefault="00D036AA" w:rsidP="00D036AA">
      <w:pPr>
        <w:ind w:right="-1" w:firstLine="567"/>
        <w:jc w:val="both"/>
        <w:rPr>
          <w:rFonts w:cs="Times New Roman"/>
          <w:szCs w:val="28"/>
        </w:rPr>
      </w:pPr>
    </w:p>
    <w:p w:rsidR="00D036AA" w:rsidRDefault="00D036AA" w:rsidP="00D036AA">
      <w:pPr>
        <w:ind w:right="-1" w:firstLine="567"/>
        <w:jc w:val="both"/>
        <w:rPr>
          <w:rFonts w:cs="Times New Roman"/>
          <w:szCs w:val="28"/>
        </w:rPr>
      </w:pPr>
    </w:p>
    <w:p w:rsidR="00666BF8" w:rsidRDefault="00666BF8" w:rsidP="00D036AA">
      <w:pPr>
        <w:ind w:right="-1" w:firstLine="567"/>
        <w:jc w:val="both"/>
        <w:rPr>
          <w:rFonts w:cs="Times New Roman"/>
          <w:szCs w:val="28"/>
        </w:rPr>
      </w:pPr>
    </w:p>
    <w:p w:rsidR="00666BF8" w:rsidRDefault="00666BF8" w:rsidP="00D036AA">
      <w:pPr>
        <w:ind w:right="-1" w:firstLine="567"/>
        <w:jc w:val="both"/>
        <w:rPr>
          <w:rFonts w:cs="Times New Roman"/>
          <w:szCs w:val="28"/>
        </w:rPr>
      </w:pPr>
    </w:p>
    <w:p w:rsidR="00666BF8" w:rsidRDefault="00666BF8" w:rsidP="00D036AA">
      <w:pPr>
        <w:ind w:right="-1" w:firstLine="567"/>
        <w:jc w:val="both"/>
        <w:rPr>
          <w:rFonts w:cs="Times New Roman"/>
          <w:szCs w:val="28"/>
        </w:rPr>
      </w:pPr>
    </w:p>
    <w:p w:rsidR="00D036AA" w:rsidRPr="000F08EE" w:rsidRDefault="00D036AA" w:rsidP="00D036AA">
      <w:pPr>
        <w:pStyle w:val="1"/>
        <w:spacing w:before="0" w:after="0"/>
        <w:ind w:left="5103"/>
        <w:jc w:val="left"/>
        <w:rPr>
          <w:rStyle w:val="a4"/>
          <w:rFonts w:ascii="Times New Roman" w:hAnsi="Times New Roman" w:cs="Times New Roman"/>
          <w:bCs w:val="0"/>
          <w:color w:val="auto"/>
        </w:rPr>
      </w:pPr>
      <w:r w:rsidRPr="000F08EE">
        <w:rPr>
          <w:rStyle w:val="a4"/>
          <w:rFonts w:ascii="Times New Roman" w:hAnsi="Times New Roman" w:cs="Times New Roman"/>
          <w:bCs w:val="0"/>
          <w:color w:val="auto"/>
        </w:rPr>
        <w:t>Приложение 1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Style w:val="a4"/>
          <w:rFonts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F08EE">
          <w:rPr>
            <w:rStyle w:val="a5"/>
            <w:bCs/>
            <w:sz w:val="24"/>
            <w:szCs w:val="24"/>
          </w:rPr>
          <w:t>порядку</w:t>
        </w:r>
      </w:hyperlink>
      <w:r w:rsidRPr="000F08EE">
        <w:rPr>
          <w:rStyle w:val="a4"/>
          <w:rFonts w:cs="Times New Roman"/>
          <w:b w:val="0"/>
          <w:bCs/>
          <w:color w:val="auto"/>
          <w:sz w:val="24"/>
          <w:szCs w:val="24"/>
        </w:rPr>
        <w:t xml:space="preserve"> </w:t>
      </w:r>
      <w:r w:rsidRPr="000F08EE">
        <w:rPr>
          <w:rFonts w:cs="Times New Roman"/>
          <w:bCs/>
          <w:sz w:val="24"/>
          <w:szCs w:val="24"/>
        </w:rPr>
        <w:t xml:space="preserve">предоставления субсидии </w:t>
      </w:r>
    </w:p>
    <w:p w:rsidR="00D036AA" w:rsidRPr="000F08EE" w:rsidRDefault="00D036AA" w:rsidP="00D036AA">
      <w:pPr>
        <w:ind w:left="5103" w:right="-1"/>
        <w:rPr>
          <w:rFonts w:cs="Times New Roman"/>
          <w:bCs/>
          <w:color w:val="000000"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на </w:t>
      </w:r>
      <w:r w:rsidRPr="000F08EE">
        <w:rPr>
          <w:rFonts w:cs="Times New Roman"/>
          <w:bCs/>
          <w:color w:val="000000"/>
          <w:sz w:val="24"/>
          <w:szCs w:val="24"/>
        </w:rPr>
        <w:t>финансовое обеспечение (возмещение)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color w:val="000000"/>
          <w:sz w:val="24"/>
          <w:szCs w:val="24"/>
        </w:rPr>
        <w:t>затрат по приобретению</w:t>
      </w:r>
      <w:r w:rsidRPr="000F08EE">
        <w:rPr>
          <w:rFonts w:cs="Times New Roman"/>
          <w:bCs/>
          <w:sz w:val="24"/>
          <w:szCs w:val="24"/>
        </w:rPr>
        <w:t xml:space="preserve"> проездных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>билетов долговременного пользования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на проезд по муниципальным маршрутам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регулярных перевозок по </w:t>
      </w:r>
      <w:proofErr w:type="gramStart"/>
      <w:r w:rsidRPr="000F08EE">
        <w:rPr>
          <w:rFonts w:cs="Times New Roman"/>
          <w:bCs/>
          <w:sz w:val="24"/>
          <w:szCs w:val="24"/>
        </w:rPr>
        <w:t>регулируемым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тарифам социально ориентированным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некоммерческим организациям,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proofErr w:type="gramStart"/>
      <w:r w:rsidRPr="000F08EE">
        <w:rPr>
          <w:rFonts w:cs="Times New Roman"/>
          <w:bCs/>
          <w:sz w:val="24"/>
          <w:szCs w:val="24"/>
        </w:rPr>
        <w:t>осуществляющим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на территории города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в соответствии с </w:t>
      </w:r>
      <w:proofErr w:type="gramStart"/>
      <w:r w:rsidRPr="000F08EE">
        <w:rPr>
          <w:rFonts w:cs="Times New Roman"/>
          <w:bCs/>
          <w:sz w:val="24"/>
          <w:szCs w:val="24"/>
        </w:rPr>
        <w:t>учредительными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документами деятельность по </w:t>
      </w:r>
      <w:proofErr w:type="gramStart"/>
      <w:r w:rsidRPr="000F08EE">
        <w:rPr>
          <w:rFonts w:cs="Times New Roman"/>
          <w:bCs/>
          <w:sz w:val="24"/>
          <w:szCs w:val="24"/>
        </w:rPr>
        <w:t>социальной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поддержке и защите ветеранов, инвалидов,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членов семей погибших (умерших)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участников Великой Отечественной войны,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локальных войн и военных конфликтов, </w:t>
      </w:r>
    </w:p>
    <w:p w:rsidR="00D036AA" w:rsidRPr="000F08EE" w:rsidRDefault="00D036AA" w:rsidP="00D036AA">
      <w:pPr>
        <w:ind w:left="5103" w:right="-1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>неработающих пенсионеров и старожилов</w:t>
      </w:r>
    </w:p>
    <w:p w:rsidR="00D036AA" w:rsidRPr="000F08EE" w:rsidRDefault="00D036AA" w:rsidP="00D036AA">
      <w:pPr>
        <w:ind w:right="-1"/>
        <w:rPr>
          <w:rFonts w:cs="Times New Roman"/>
          <w:szCs w:val="28"/>
        </w:rPr>
      </w:pPr>
    </w:p>
    <w:p w:rsidR="00D036AA" w:rsidRPr="00654D9C" w:rsidRDefault="00D036AA" w:rsidP="00D036AA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654D9C">
        <w:rPr>
          <w:rFonts w:ascii="Times New Roman" w:hAnsi="Times New Roman" w:cs="Times New Roman"/>
          <w:b w:val="0"/>
          <w:bCs w:val="0"/>
          <w:color w:val="auto"/>
        </w:rPr>
        <w:t>Форма заявления на предоставление субсидии</w:t>
      </w:r>
    </w:p>
    <w:p w:rsidR="00D036AA" w:rsidRPr="00654D9C" w:rsidRDefault="00D036AA" w:rsidP="00D036AA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2419"/>
      </w:tblGrid>
      <w:tr w:rsidR="00D036AA" w:rsidRPr="00654D9C" w:rsidTr="006F045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654D9C" w:rsidRDefault="00D036AA" w:rsidP="006F0452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654D9C" w:rsidRDefault="00D036AA" w:rsidP="006F0452">
            <w:pPr>
              <w:pStyle w:val="aff9"/>
              <w:ind w:hanging="36"/>
              <w:rPr>
                <w:rFonts w:ascii="Times New Roman" w:hAnsi="Times New Roman" w:cs="Times New Roman"/>
              </w:rPr>
            </w:pPr>
            <w:r w:rsidRPr="00654D9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лаве города Сургута _________</w:t>
            </w:r>
            <w:r w:rsidRPr="00654D9C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D036AA" w:rsidRPr="00654D9C" w:rsidRDefault="00D036AA" w:rsidP="00D036AA">
      <w:pPr>
        <w:rPr>
          <w:rFonts w:cs="Times New Roman"/>
        </w:rPr>
      </w:pP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Заявление 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на предоставление </w:t>
      </w:r>
      <w:proofErr w:type="gramStart"/>
      <w:r w:rsidRPr="000F08EE">
        <w:rPr>
          <w:rFonts w:ascii="Times New Roman" w:hAnsi="Times New Roman" w:cs="Times New Roman"/>
          <w:b w:val="0"/>
          <w:bCs w:val="0"/>
          <w:color w:val="auto"/>
        </w:rPr>
        <w:t>субсидии</w:t>
      </w:r>
      <w:proofErr w:type="gramEnd"/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 на </w:t>
      </w:r>
      <w:r w:rsidRPr="000F08EE">
        <w:rPr>
          <w:rFonts w:ascii="Times New Roman" w:hAnsi="Times New Roman" w:cs="Times New Roman"/>
          <w:b w:val="0"/>
          <w:bCs w:val="0"/>
          <w:color w:val="000000"/>
        </w:rPr>
        <w:t>финансовое обеспечение (возмещение) затрат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000000"/>
        </w:rPr>
        <w:t>по приобретению</w:t>
      </w:r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 проездных билетов долговременного пользования на проезд 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по муниципальным маршрутам регулярных перевозок по регулируемым тарифам 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социально ориентированным некоммерческим организациям, осуществляющим 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города в соответствии с учредительными документами деятельность 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>по социальной поддержке и защите ветеранов, инвалидов, членов семей погибших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 xml:space="preserve">(умерших) участников Великой Отечественной войны, локальных войн и военных 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>конфликтов, неработающих пенсионеров и старожилов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Заявитель  ____________________</w:t>
      </w:r>
      <w:r>
        <w:rPr>
          <w:rFonts w:cs="Times New Roman"/>
          <w:sz w:val="24"/>
          <w:szCs w:val="24"/>
        </w:rPr>
        <w:t>__</w:t>
      </w:r>
      <w:r w:rsidRPr="000F08EE">
        <w:rPr>
          <w:rFonts w:cs="Times New Roman"/>
          <w:sz w:val="24"/>
          <w:szCs w:val="24"/>
        </w:rPr>
        <w:t>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D036AA" w:rsidRPr="000F08EE" w:rsidTr="006F045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организационно-правовая форма юридического лица)</w:t>
            </w:r>
          </w:p>
        </w:tc>
      </w:tr>
    </w:tbl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В лице ______________________________</w:t>
      </w:r>
      <w:r>
        <w:rPr>
          <w:rFonts w:cs="Times New Roman"/>
          <w:sz w:val="24"/>
          <w:szCs w:val="24"/>
        </w:rPr>
        <w:t>_</w:t>
      </w:r>
      <w:r w:rsidRPr="000F08EE">
        <w:rPr>
          <w:rFonts w:cs="Times New Roman"/>
          <w:sz w:val="24"/>
          <w:szCs w:val="24"/>
        </w:rPr>
        <w:t>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D036AA" w:rsidRPr="000F08EE" w:rsidTr="006F045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66BF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отчество, должность руководителя или доверенного лица</w:t>
            </w:r>
            <w:proofErr w:type="gramEnd"/>
          </w:p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(№ доверенности, дата выдачи, срок действия)</w:t>
            </w:r>
          </w:p>
        </w:tc>
      </w:tr>
    </w:tbl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bookmarkStart w:id="35" w:name="sub_101"/>
      <w:r w:rsidRPr="000F08EE">
        <w:rPr>
          <w:rFonts w:cs="Times New Roman"/>
          <w:sz w:val="24"/>
          <w:szCs w:val="24"/>
        </w:rPr>
        <w:t>1. Информация о заявителе:</w:t>
      </w:r>
    </w:p>
    <w:bookmarkEnd w:id="35"/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ОГРН __________________________________________________________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ИНН ___________________________________________________________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Юридический адрес ______________________________________________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Фактический адрес _______________________________________________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Контакты _______________________________________________________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2. Отнесение заявителя к социально ориентированным некоммерческим организациям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_____________________________________________________________________________</w:t>
      </w:r>
      <w:r>
        <w:rPr>
          <w:rFonts w:cs="Times New Roman"/>
          <w:sz w:val="24"/>
          <w:szCs w:val="24"/>
        </w:rPr>
        <w:t>__</w:t>
      </w:r>
      <w:r w:rsidRPr="000F08EE">
        <w:rPr>
          <w:rFonts w:cs="Times New Roman"/>
          <w:sz w:val="24"/>
          <w:szCs w:val="24"/>
        </w:rPr>
        <w:t>_</w:t>
      </w: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036AA" w:rsidRPr="000F08EE" w:rsidTr="006F045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036AA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(указать вид)</w:t>
            </w:r>
          </w:p>
          <w:p w:rsidR="00D036AA" w:rsidRDefault="00D036AA" w:rsidP="006F0452">
            <w:pPr>
              <w:jc w:val="both"/>
              <w:rPr>
                <w:lang w:eastAsia="ru-RU"/>
              </w:rPr>
            </w:pPr>
          </w:p>
          <w:p w:rsidR="00D036AA" w:rsidRPr="000F08EE" w:rsidRDefault="00D036AA" w:rsidP="006F0452">
            <w:pPr>
              <w:jc w:val="both"/>
              <w:rPr>
                <w:lang w:eastAsia="ru-RU"/>
              </w:rPr>
            </w:pPr>
          </w:p>
          <w:p w:rsidR="00D036AA" w:rsidRDefault="00D036AA" w:rsidP="006F0452">
            <w:pPr>
              <w:ind w:firstLine="464"/>
              <w:jc w:val="both"/>
              <w:rPr>
                <w:rFonts w:cs="Times New Roman"/>
                <w:sz w:val="24"/>
                <w:szCs w:val="24"/>
              </w:rPr>
            </w:pPr>
            <w:r w:rsidRPr="000F08EE">
              <w:rPr>
                <w:rFonts w:cs="Times New Roman"/>
                <w:sz w:val="24"/>
                <w:szCs w:val="24"/>
              </w:rPr>
              <w:t xml:space="preserve">3. Перечень мероприятий и услуг, оказываемых социально ориентированной </w:t>
            </w:r>
            <w:proofErr w:type="spellStart"/>
            <w:r w:rsidRPr="000F08EE">
              <w:rPr>
                <w:rFonts w:cs="Times New Roman"/>
                <w:sz w:val="24"/>
                <w:szCs w:val="24"/>
              </w:rPr>
              <w:t>некомме</w:t>
            </w:r>
            <w:proofErr w:type="gramStart"/>
            <w:r w:rsidRPr="000F08EE">
              <w:rPr>
                <w:rFonts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0F08EE">
              <w:rPr>
                <w:rFonts w:cs="Times New Roman"/>
                <w:sz w:val="24"/>
                <w:szCs w:val="24"/>
              </w:rPr>
              <w:t>ческой организацией по социальной поддержке и защите ветеранов, инвалидов, членов семей погибших (умерших) участников Великой Отечественной войны, локальных войн и военных конфликтов, неработающих пенсионеров и старожилов в текущем году, включает:</w:t>
            </w:r>
          </w:p>
          <w:p w:rsidR="00D036AA" w:rsidRPr="000F08EE" w:rsidRDefault="00D036AA" w:rsidP="006F04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</w:t>
            </w:r>
            <w:r w:rsidRPr="000F08EE">
              <w:rPr>
                <w:rFonts w:cs="Times New Roman"/>
                <w:sz w:val="24"/>
                <w:szCs w:val="24"/>
              </w:rPr>
              <w:t xml:space="preserve">__________________________________________________________________________ </w:t>
            </w:r>
          </w:p>
          <w:p w:rsidR="00D036AA" w:rsidRPr="000F08EE" w:rsidRDefault="00D036AA" w:rsidP="006F0452">
            <w:pPr>
              <w:jc w:val="both"/>
              <w:rPr>
                <w:sz w:val="24"/>
                <w:szCs w:val="24"/>
              </w:rPr>
            </w:pPr>
          </w:p>
          <w:p w:rsidR="00D036AA" w:rsidRDefault="00D036AA" w:rsidP="006F0452">
            <w:pPr>
              <w:ind w:firstLine="464"/>
              <w:jc w:val="both"/>
              <w:rPr>
                <w:rFonts w:cs="Times New Roman"/>
                <w:sz w:val="24"/>
                <w:szCs w:val="24"/>
              </w:rPr>
            </w:pPr>
            <w:r w:rsidRPr="000F08EE">
              <w:rPr>
                <w:rFonts w:cs="Times New Roman"/>
                <w:sz w:val="24"/>
                <w:szCs w:val="24"/>
              </w:rPr>
              <w:t xml:space="preserve">4. Численность получателей гражданских проездных билетов долговременного </w:t>
            </w:r>
            <w:proofErr w:type="spellStart"/>
            <w:r w:rsidRPr="000F08EE">
              <w:rPr>
                <w:rFonts w:cs="Times New Roman"/>
                <w:sz w:val="24"/>
                <w:szCs w:val="24"/>
              </w:rPr>
              <w:t>пользо</w:t>
            </w:r>
            <w:proofErr w:type="gramStart"/>
            <w:r w:rsidRPr="000F08EE">
              <w:rPr>
                <w:rFonts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  </w:t>
            </w:r>
            <w:proofErr w:type="spellStart"/>
            <w:r w:rsidRPr="000F08EE">
              <w:rPr>
                <w:rFonts w:cs="Times New Roman"/>
                <w:sz w:val="24"/>
                <w:szCs w:val="24"/>
              </w:rPr>
              <w:t>ания</w:t>
            </w:r>
            <w:proofErr w:type="spellEnd"/>
            <w:r w:rsidRPr="000F08E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F08EE">
              <w:rPr>
                <w:rFonts w:cs="Times New Roman"/>
                <w:sz w:val="24"/>
                <w:szCs w:val="24"/>
              </w:rPr>
              <w:t>на проезд по муниципальным маршрутам регулярных перевозок по регулируемым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0F08EE">
              <w:rPr>
                <w:rFonts w:cs="Times New Roman"/>
                <w:sz w:val="24"/>
                <w:szCs w:val="24"/>
              </w:rPr>
              <w:t xml:space="preserve"> тарифам, одновременно привлеченных к участию в осуществлении деятельности организ</w:t>
            </w:r>
            <w:r w:rsidRPr="000F08EE">
              <w:rPr>
                <w:rFonts w:cs="Times New Roman"/>
                <w:sz w:val="24"/>
                <w:szCs w:val="24"/>
              </w:rPr>
              <w:t>а</w:t>
            </w:r>
            <w:r w:rsidRPr="000F08EE">
              <w:rPr>
                <w:rFonts w:cs="Times New Roman"/>
                <w:sz w:val="24"/>
                <w:szCs w:val="24"/>
              </w:rPr>
              <w:t xml:space="preserve">ции: </w:t>
            </w:r>
          </w:p>
          <w:p w:rsidR="00D036AA" w:rsidRPr="000F08EE" w:rsidRDefault="00D036AA" w:rsidP="006F0452">
            <w:pPr>
              <w:rPr>
                <w:rFonts w:cs="Times New Roman"/>
                <w:sz w:val="24"/>
                <w:szCs w:val="24"/>
              </w:rPr>
            </w:pPr>
            <w:r w:rsidRPr="000F08E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0F08EE">
              <w:rPr>
                <w:rFonts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</w:t>
            </w:r>
          </w:p>
          <w:p w:rsidR="00D036AA" w:rsidRPr="000F08EE" w:rsidRDefault="00D036AA" w:rsidP="006F045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036AA" w:rsidRPr="000F08EE" w:rsidRDefault="00D036AA" w:rsidP="006F0452">
            <w:pPr>
              <w:ind w:firstLine="464"/>
              <w:jc w:val="both"/>
              <w:rPr>
                <w:rFonts w:cs="Times New Roman"/>
                <w:sz w:val="24"/>
                <w:szCs w:val="24"/>
              </w:rPr>
            </w:pPr>
            <w:r w:rsidRPr="000F08EE">
              <w:rPr>
                <w:rFonts w:cs="Times New Roman"/>
                <w:sz w:val="24"/>
                <w:szCs w:val="24"/>
              </w:rPr>
              <w:t xml:space="preserve">5. Объем субсидии: </w:t>
            </w:r>
          </w:p>
          <w:p w:rsidR="00D036AA" w:rsidRPr="000F08EE" w:rsidRDefault="00D036AA" w:rsidP="006F0452">
            <w:pPr>
              <w:jc w:val="both"/>
              <w:rPr>
                <w:sz w:val="24"/>
                <w:szCs w:val="24"/>
              </w:rPr>
            </w:pPr>
          </w:p>
        </w:tc>
      </w:tr>
    </w:tbl>
    <w:p w:rsidR="00D036AA" w:rsidRPr="000F08EE" w:rsidRDefault="00D036AA" w:rsidP="00D036AA">
      <w:pPr>
        <w:ind w:firstLine="426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5.1. Сумма затрат по оплате гражданских проездных билетов долговременного </w:t>
      </w:r>
      <w:proofErr w:type="spellStart"/>
      <w:r w:rsidRPr="000F08EE">
        <w:rPr>
          <w:rFonts w:cs="Times New Roman"/>
          <w:sz w:val="24"/>
          <w:szCs w:val="24"/>
        </w:rPr>
        <w:t>польз</w:t>
      </w:r>
      <w:proofErr w:type="gramStart"/>
      <w:r w:rsidRPr="000F08EE">
        <w:rPr>
          <w:rFonts w:cs="Times New Roman"/>
          <w:sz w:val="24"/>
          <w:szCs w:val="24"/>
        </w:rPr>
        <w:t>о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</w:t>
      </w:r>
      <w:proofErr w:type="spellStart"/>
      <w:r w:rsidRPr="000F08EE">
        <w:rPr>
          <w:rFonts w:cs="Times New Roman"/>
          <w:sz w:val="24"/>
          <w:szCs w:val="24"/>
        </w:rPr>
        <w:t>вания</w:t>
      </w:r>
      <w:proofErr w:type="spellEnd"/>
      <w:r w:rsidRPr="000F08EE">
        <w:rPr>
          <w:rFonts w:cs="Times New Roman"/>
          <w:b/>
          <w:bCs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>на проезд по муниципальным маршрутам регулярных перевозок по регулируемым</w:t>
      </w:r>
      <w:r>
        <w:rPr>
          <w:rFonts w:cs="Times New Roman"/>
          <w:sz w:val="24"/>
          <w:szCs w:val="24"/>
        </w:rPr>
        <w:t xml:space="preserve">                   </w:t>
      </w:r>
      <w:r w:rsidRPr="000F08EE">
        <w:rPr>
          <w:rFonts w:cs="Times New Roman"/>
          <w:sz w:val="24"/>
          <w:szCs w:val="24"/>
        </w:rPr>
        <w:t xml:space="preserve"> тарифам, предъявляемых к возмещению: _________________________</w:t>
      </w:r>
      <w:r>
        <w:rPr>
          <w:rFonts w:cs="Times New Roman"/>
          <w:sz w:val="24"/>
          <w:szCs w:val="24"/>
        </w:rPr>
        <w:t>___________________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Документы, подтверждающие произведенные расходы: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_______________________________________</w:t>
      </w:r>
      <w:r>
        <w:rPr>
          <w:rFonts w:cs="Times New Roman"/>
          <w:sz w:val="24"/>
          <w:szCs w:val="24"/>
        </w:rPr>
        <w:t>__</w:t>
      </w:r>
      <w:r w:rsidRPr="000F08EE">
        <w:rPr>
          <w:rFonts w:cs="Times New Roman"/>
          <w:sz w:val="24"/>
          <w:szCs w:val="24"/>
        </w:rPr>
        <w:t>_______________________________________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_________________________________________</w:t>
      </w:r>
      <w:r>
        <w:rPr>
          <w:rFonts w:cs="Times New Roman"/>
          <w:sz w:val="24"/>
          <w:szCs w:val="24"/>
        </w:rPr>
        <w:t>__</w:t>
      </w:r>
      <w:r w:rsidRPr="000F08EE">
        <w:rPr>
          <w:rFonts w:cs="Times New Roman"/>
          <w:sz w:val="24"/>
          <w:szCs w:val="24"/>
        </w:rPr>
        <w:t>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D036AA" w:rsidRPr="000F08EE" w:rsidTr="006F045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(перечень документов)</w:t>
            </w:r>
          </w:p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</w:tr>
    </w:tbl>
    <w:p w:rsidR="00D036AA" w:rsidRPr="000F08EE" w:rsidRDefault="00D036AA" w:rsidP="00D036AA">
      <w:pPr>
        <w:ind w:firstLine="426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5.2. Предполагаемые затраты по оплате гражданских проездных билетов </w:t>
      </w:r>
      <w:proofErr w:type="spellStart"/>
      <w:r w:rsidRPr="000F08EE">
        <w:rPr>
          <w:rFonts w:cs="Times New Roman"/>
          <w:sz w:val="24"/>
          <w:szCs w:val="24"/>
        </w:rPr>
        <w:t>долговр</w:t>
      </w:r>
      <w:proofErr w:type="gramStart"/>
      <w:r w:rsidRPr="000F08EE">
        <w:rPr>
          <w:rFonts w:cs="Times New Roman"/>
          <w:sz w:val="24"/>
          <w:szCs w:val="24"/>
        </w:rPr>
        <w:t>е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       </w:t>
      </w:r>
      <w:proofErr w:type="spellStart"/>
      <w:r w:rsidRPr="000F08EE">
        <w:rPr>
          <w:rFonts w:cs="Times New Roman"/>
          <w:sz w:val="24"/>
          <w:szCs w:val="24"/>
        </w:rPr>
        <w:t>менного</w:t>
      </w:r>
      <w:proofErr w:type="spellEnd"/>
      <w:r w:rsidRPr="000F08EE">
        <w:rPr>
          <w:rFonts w:cs="Times New Roman"/>
          <w:sz w:val="24"/>
          <w:szCs w:val="24"/>
        </w:rPr>
        <w:t xml:space="preserve"> пользования</w:t>
      </w:r>
      <w:r w:rsidRPr="000F08EE">
        <w:rPr>
          <w:rFonts w:cs="Times New Roman"/>
          <w:b/>
          <w:bCs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 xml:space="preserve">на проезд по муниципальным маршрутам регулярных перевозок </w:t>
      </w:r>
      <w:r>
        <w:rPr>
          <w:rFonts w:cs="Times New Roman"/>
          <w:sz w:val="24"/>
          <w:szCs w:val="24"/>
        </w:rPr>
        <w:t xml:space="preserve">                           </w:t>
      </w:r>
      <w:r w:rsidRPr="000F08EE">
        <w:rPr>
          <w:rFonts w:cs="Times New Roman"/>
          <w:sz w:val="24"/>
          <w:szCs w:val="24"/>
        </w:rPr>
        <w:t>по регулируемым тарифам, предполагаемых к оплате до конца текущего года (руб.):____________________________, в том числе: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_______________  ____________ 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      (месяц)                                      (сумма)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 </w:t>
      </w:r>
    </w:p>
    <w:p w:rsidR="00D036AA" w:rsidRPr="000F08EE" w:rsidRDefault="00D036AA" w:rsidP="00D036AA">
      <w:pPr>
        <w:ind w:firstLine="567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Сумма субсидии, заявленная организацией (руб.) /п.5.1+п.5.2/: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__</w:t>
      </w:r>
      <w:r w:rsidRPr="000F08EE">
        <w:rPr>
          <w:rFonts w:cs="Times New Roman"/>
          <w:sz w:val="24"/>
          <w:szCs w:val="24"/>
        </w:rPr>
        <w:t xml:space="preserve">___________________________________________________________________________ </w:t>
      </w: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0F08EE">
        <w:rPr>
          <w:rFonts w:cs="Times New Roman"/>
          <w:color w:val="000000"/>
          <w:sz w:val="24"/>
          <w:szCs w:val="24"/>
        </w:rPr>
        <w:t>К заявлению прилагаю: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- копию устава некоммерческой организации;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- выписку или нотариально заверенную копию выписки из единого государственного 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>реестра юридических лиц, выданную не ранее чем за 30 дней до дня представления док</w:t>
      </w:r>
      <w:proofErr w:type="gramStart"/>
      <w:r w:rsidRPr="000F08EE"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       </w:t>
      </w:r>
      <w:r w:rsidRPr="000F08EE">
        <w:rPr>
          <w:rFonts w:cs="Times New Roman"/>
          <w:sz w:val="24"/>
          <w:szCs w:val="24"/>
        </w:rPr>
        <w:t>ментов. В случае если указанный документ не представлен некоммерческой организацией, управление общественных связей направляет запрос для получения выписки из Единого</w:t>
      </w:r>
      <w:r>
        <w:rPr>
          <w:rFonts w:cs="Times New Roman"/>
          <w:sz w:val="24"/>
          <w:szCs w:val="24"/>
        </w:rPr>
        <w:t xml:space="preserve">                   </w:t>
      </w:r>
      <w:r w:rsidRPr="000F08EE">
        <w:rPr>
          <w:rFonts w:cs="Times New Roman"/>
          <w:sz w:val="24"/>
          <w:szCs w:val="24"/>
        </w:rPr>
        <w:t xml:space="preserve"> государственного реестра юридических лиц с использованием </w:t>
      </w:r>
      <w:proofErr w:type="gramStart"/>
      <w:r w:rsidRPr="000F08EE">
        <w:rPr>
          <w:rFonts w:cs="Times New Roman"/>
          <w:sz w:val="24"/>
          <w:szCs w:val="24"/>
        </w:rPr>
        <w:t>интернет-сервиса</w:t>
      </w:r>
      <w:proofErr w:type="gramEnd"/>
      <w:r w:rsidRPr="000F08EE">
        <w:rPr>
          <w:rFonts w:cs="Times New Roman"/>
          <w:sz w:val="24"/>
          <w:szCs w:val="24"/>
        </w:rPr>
        <w:t>, размеще</w:t>
      </w:r>
      <w:r w:rsidRPr="000F08EE">
        <w:rPr>
          <w:rFonts w:cs="Times New Roman"/>
          <w:sz w:val="24"/>
          <w:szCs w:val="24"/>
        </w:rPr>
        <w:t>н</w:t>
      </w:r>
      <w:r w:rsidRPr="000F08EE">
        <w:rPr>
          <w:rFonts w:cs="Times New Roman"/>
          <w:sz w:val="24"/>
          <w:szCs w:val="24"/>
        </w:rPr>
        <w:t>ного на сайте Федеральной налоговой службы;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- копии свидетельства о постановке на учет в налоговом органе, свидетельства                          о государственной регистрации, учредительных документов, заверенные подписью руков</w:t>
      </w:r>
      <w:r w:rsidRPr="000F08EE">
        <w:rPr>
          <w:rFonts w:cs="Times New Roman"/>
          <w:sz w:val="24"/>
          <w:szCs w:val="24"/>
        </w:rPr>
        <w:t>о</w:t>
      </w:r>
      <w:r w:rsidRPr="000F08EE">
        <w:rPr>
          <w:rFonts w:cs="Times New Roman"/>
          <w:sz w:val="24"/>
          <w:szCs w:val="24"/>
        </w:rPr>
        <w:t>дителя и печатью;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- справку из налогового органа об исполнении налогоплательщиком обязанности</w:t>
      </w:r>
      <w:r>
        <w:rPr>
          <w:rFonts w:cs="Times New Roman"/>
          <w:sz w:val="24"/>
          <w:szCs w:val="24"/>
        </w:rPr>
        <w:t xml:space="preserve">                        </w:t>
      </w:r>
      <w:r w:rsidRPr="000F08EE">
        <w:rPr>
          <w:rFonts w:cs="Times New Roman"/>
          <w:sz w:val="24"/>
          <w:szCs w:val="24"/>
        </w:rPr>
        <w:t xml:space="preserve"> по уплате налогов, сборов, страховых взносов, пеней и налоговых санкций, выданную не р</w:t>
      </w:r>
      <w:r w:rsidRPr="000F08EE">
        <w:rPr>
          <w:rFonts w:cs="Times New Roman"/>
          <w:sz w:val="24"/>
          <w:szCs w:val="24"/>
        </w:rPr>
        <w:t>а</w:t>
      </w:r>
      <w:r w:rsidRPr="000F08EE">
        <w:rPr>
          <w:rFonts w:cs="Times New Roman"/>
          <w:sz w:val="24"/>
          <w:szCs w:val="24"/>
        </w:rPr>
        <w:t>нее чем за 30 календарных дней до дня представления документов;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- в случае отсутствия руководителя документы, подтверждающие полномочия лица                  на осуществление действий от имени организации, заверенные подписью руководителя </w:t>
      </w:r>
      <w:r>
        <w:rPr>
          <w:rFonts w:cs="Times New Roman"/>
          <w:sz w:val="24"/>
          <w:szCs w:val="24"/>
        </w:rPr>
        <w:t xml:space="preserve">                      </w:t>
      </w:r>
      <w:r w:rsidRPr="000F08EE">
        <w:rPr>
          <w:rFonts w:cs="Times New Roman"/>
          <w:sz w:val="24"/>
          <w:szCs w:val="24"/>
        </w:rPr>
        <w:t>и печатью организации;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0F08EE">
        <w:rPr>
          <w:rFonts w:cs="Times New Roman"/>
          <w:sz w:val="24"/>
          <w:szCs w:val="24"/>
        </w:rPr>
        <w:t>- информационный отчет руководителя некоммерческой организации о привлечении членов социально ориентированной некоммерческой организации к участию в осуществл</w:t>
      </w:r>
      <w:r w:rsidRPr="000F08EE">
        <w:rPr>
          <w:rFonts w:cs="Times New Roman"/>
          <w:sz w:val="24"/>
          <w:szCs w:val="24"/>
        </w:rPr>
        <w:t>е</w:t>
      </w:r>
      <w:r w:rsidRPr="000F08EE">
        <w:rPr>
          <w:rFonts w:cs="Times New Roman"/>
          <w:sz w:val="24"/>
          <w:szCs w:val="24"/>
        </w:rPr>
        <w:t xml:space="preserve">нии деятельности организации по социальной поддержке и защите ветеранов, инвалидов, членов семей погибших (умерших) участников Великой Отечественной войны, локальных войн </w:t>
      </w:r>
      <w:r>
        <w:rPr>
          <w:rFonts w:cs="Times New Roman"/>
          <w:sz w:val="24"/>
          <w:szCs w:val="24"/>
        </w:rPr>
        <w:t xml:space="preserve">                      </w:t>
      </w:r>
      <w:r w:rsidRPr="000F08EE">
        <w:rPr>
          <w:rFonts w:cs="Times New Roman"/>
          <w:sz w:val="24"/>
          <w:szCs w:val="24"/>
        </w:rPr>
        <w:t>и военных конфликтов, неработающих пенсионеров и старожилов в теч</w:t>
      </w:r>
      <w:r w:rsidRPr="000F08EE">
        <w:rPr>
          <w:rFonts w:cs="Times New Roman"/>
          <w:sz w:val="24"/>
          <w:szCs w:val="24"/>
        </w:rPr>
        <w:t>е</w:t>
      </w:r>
      <w:r w:rsidRPr="000F08EE">
        <w:rPr>
          <w:rFonts w:cs="Times New Roman"/>
          <w:sz w:val="24"/>
          <w:szCs w:val="24"/>
        </w:rPr>
        <w:t>ние отчетного</w:t>
      </w:r>
      <w:r>
        <w:rPr>
          <w:rFonts w:cs="Times New Roman"/>
          <w:sz w:val="24"/>
          <w:szCs w:val="24"/>
        </w:rPr>
        <w:t xml:space="preserve">                     </w:t>
      </w:r>
      <w:r w:rsidRPr="000F08EE">
        <w:rPr>
          <w:rFonts w:cs="Times New Roman"/>
          <w:sz w:val="24"/>
          <w:szCs w:val="24"/>
        </w:rPr>
        <w:t xml:space="preserve"> периода, с указанием цели совершаемых поездок, утверждаемый руководителем и печатью организации.</w:t>
      </w:r>
      <w:proofErr w:type="gramEnd"/>
      <w:r w:rsidRPr="000F08EE">
        <w:rPr>
          <w:rFonts w:cs="Times New Roman"/>
          <w:sz w:val="24"/>
          <w:szCs w:val="24"/>
        </w:rPr>
        <w:t xml:space="preserve"> В случае перечисления авансовых платежей на пе</w:t>
      </w:r>
      <w:r w:rsidRPr="000F08EE">
        <w:rPr>
          <w:rFonts w:cs="Times New Roman"/>
          <w:sz w:val="24"/>
          <w:szCs w:val="24"/>
        </w:rPr>
        <w:t>р</w:t>
      </w:r>
      <w:r w:rsidRPr="000F08EE">
        <w:rPr>
          <w:rFonts w:cs="Times New Roman"/>
          <w:sz w:val="24"/>
          <w:szCs w:val="24"/>
        </w:rPr>
        <w:t>вый и последующие месяцы предоставления субсидии копии платежных документов не предоставляются;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- копии платежных документов, подтверждающих приобретение проездных билетов </w:t>
      </w:r>
      <w:r>
        <w:rPr>
          <w:rFonts w:cs="Times New Roman"/>
          <w:sz w:val="24"/>
          <w:szCs w:val="24"/>
        </w:rPr>
        <w:t xml:space="preserve">                      </w:t>
      </w:r>
      <w:r w:rsidRPr="000F08EE">
        <w:rPr>
          <w:rFonts w:cs="Times New Roman"/>
          <w:sz w:val="24"/>
          <w:szCs w:val="24"/>
        </w:rPr>
        <w:t>долговременного пользования на проезд по муниципальным маршрутам регулярных</w:t>
      </w:r>
      <w:r>
        <w:rPr>
          <w:rFonts w:cs="Times New Roman"/>
          <w:sz w:val="24"/>
          <w:szCs w:val="24"/>
        </w:rPr>
        <w:t xml:space="preserve">                          </w:t>
      </w:r>
      <w:r w:rsidRPr="000F08EE">
        <w:rPr>
          <w:rFonts w:cs="Times New Roman"/>
          <w:sz w:val="24"/>
          <w:szCs w:val="24"/>
        </w:rPr>
        <w:t xml:space="preserve"> перевозок по регулируемым тарифам, заверенные подписью руководителя и печатью (в сл</w:t>
      </w:r>
      <w:r w:rsidRPr="000F08EE">
        <w:rPr>
          <w:rFonts w:cs="Times New Roman"/>
          <w:sz w:val="24"/>
          <w:szCs w:val="24"/>
        </w:rPr>
        <w:t>у</w:t>
      </w:r>
      <w:r w:rsidRPr="000F08EE">
        <w:rPr>
          <w:rFonts w:cs="Times New Roman"/>
          <w:sz w:val="24"/>
          <w:szCs w:val="24"/>
        </w:rPr>
        <w:t>чае безналичной оплаты). В случае перечисления авансовых платежей на первый и послед</w:t>
      </w:r>
      <w:r w:rsidRPr="000F08EE">
        <w:rPr>
          <w:rFonts w:cs="Times New Roman"/>
          <w:sz w:val="24"/>
          <w:szCs w:val="24"/>
        </w:rPr>
        <w:t>у</w:t>
      </w:r>
      <w:r w:rsidRPr="000F08EE">
        <w:rPr>
          <w:rFonts w:cs="Times New Roman"/>
          <w:sz w:val="24"/>
          <w:szCs w:val="24"/>
        </w:rPr>
        <w:t>ющие месяцы предоставления субсидии коп</w:t>
      </w:r>
      <w:r w:rsidR="00666BF8">
        <w:rPr>
          <w:rFonts w:cs="Times New Roman"/>
          <w:sz w:val="24"/>
          <w:szCs w:val="24"/>
        </w:rPr>
        <w:t>ии платежных документов не пред</w:t>
      </w:r>
      <w:r w:rsidRPr="000F08EE">
        <w:rPr>
          <w:rFonts w:cs="Times New Roman"/>
          <w:sz w:val="24"/>
          <w:szCs w:val="24"/>
        </w:rPr>
        <w:t>ставляются;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- оригиналы гражданских проездных билетов долговременного пользования</w:t>
      </w:r>
      <w:r w:rsidRPr="000F08EE">
        <w:rPr>
          <w:rFonts w:cs="Times New Roman"/>
          <w:b/>
          <w:bCs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>на проезд по муниципальным маршрутам регулярных перевозок по регулируемым тарифам, лиц,</w:t>
      </w:r>
      <w:r>
        <w:rPr>
          <w:rFonts w:cs="Times New Roman"/>
          <w:sz w:val="24"/>
          <w:szCs w:val="24"/>
        </w:rPr>
        <w:t xml:space="preserve">                  </w:t>
      </w:r>
      <w:r w:rsidRPr="000F08EE">
        <w:rPr>
          <w:rFonts w:cs="Times New Roman"/>
          <w:sz w:val="24"/>
          <w:szCs w:val="24"/>
        </w:rPr>
        <w:t xml:space="preserve"> участвующих в осуществлении деятельности организации по социальной поддержке и защ</w:t>
      </w:r>
      <w:r w:rsidRPr="000F08EE">
        <w:rPr>
          <w:rFonts w:cs="Times New Roman"/>
          <w:sz w:val="24"/>
          <w:szCs w:val="24"/>
        </w:rPr>
        <w:t>и</w:t>
      </w:r>
      <w:r w:rsidRPr="000F08EE">
        <w:rPr>
          <w:rFonts w:cs="Times New Roman"/>
          <w:sz w:val="24"/>
          <w:szCs w:val="24"/>
        </w:rPr>
        <w:t>те ветеранов, инвалидов, членов семей погибших (умерших) участников Великой Отеч</w:t>
      </w:r>
      <w:r w:rsidRPr="000F08EE">
        <w:rPr>
          <w:rFonts w:cs="Times New Roman"/>
          <w:sz w:val="24"/>
          <w:szCs w:val="24"/>
        </w:rPr>
        <w:t>е</w:t>
      </w:r>
      <w:r w:rsidRPr="000F08EE">
        <w:rPr>
          <w:rFonts w:cs="Times New Roman"/>
          <w:sz w:val="24"/>
          <w:szCs w:val="24"/>
        </w:rPr>
        <w:t>ственной войны, локальных войн и военных конфликтов, неработающих пенсионеров и ст</w:t>
      </w:r>
      <w:r w:rsidRPr="000F08EE">
        <w:rPr>
          <w:rFonts w:cs="Times New Roman"/>
          <w:sz w:val="24"/>
          <w:szCs w:val="24"/>
        </w:rPr>
        <w:t>а</w:t>
      </w:r>
      <w:r w:rsidRPr="000F08EE">
        <w:rPr>
          <w:rFonts w:cs="Times New Roman"/>
          <w:sz w:val="24"/>
          <w:szCs w:val="24"/>
        </w:rPr>
        <w:t>рожилов</w:t>
      </w:r>
      <w:r>
        <w:rPr>
          <w:rFonts w:cs="Times New Roman"/>
          <w:sz w:val="24"/>
          <w:szCs w:val="24"/>
        </w:rPr>
        <w:t xml:space="preserve">                  </w:t>
      </w:r>
      <w:r w:rsidRPr="000F08EE">
        <w:rPr>
          <w:rFonts w:cs="Times New Roman"/>
          <w:sz w:val="24"/>
          <w:szCs w:val="24"/>
        </w:rPr>
        <w:t xml:space="preserve"> в течение отчетного периода. В случае перечисления авансовых платежей на первый и последующие месяцы предоставления субсидии, проездные билеты не пре</w:t>
      </w:r>
      <w:r w:rsidRPr="000F08EE">
        <w:rPr>
          <w:rFonts w:cs="Times New Roman"/>
          <w:sz w:val="24"/>
          <w:szCs w:val="24"/>
        </w:rPr>
        <w:t>д</w:t>
      </w:r>
      <w:r w:rsidRPr="000F08EE">
        <w:rPr>
          <w:rFonts w:cs="Times New Roman"/>
          <w:sz w:val="24"/>
          <w:szCs w:val="24"/>
        </w:rPr>
        <w:t>ставляются;</w:t>
      </w: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- учетная карточка организации с подписью руководителя и печатью организации.</w:t>
      </w:r>
    </w:p>
    <w:p w:rsidR="00D036AA" w:rsidRPr="000F08EE" w:rsidRDefault="00D036AA" w:rsidP="00D036AA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0F08EE">
        <w:rPr>
          <w:rFonts w:cs="Times New Roman"/>
          <w:color w:val="000000"/>
          <w:sz w:val="24"/>
          <w:szCs w:val="24"/>
        </w:rPr>
        <w:t xml:space="preserve">6. Я согласен на обработку персональных данных в соответствии с </w:t>
      </w:r>
      <w:hyperlink r:id="rId20" w:history="1">
        <w:r w:rsidRPr="000F08EE">
          <w:rPr>
            <w:rFonts w:cs="Times New Roman"/>
            <w:color w:val="000000"/>
            <w:sz w:val="24"/>
            <w:szCs w:val="24"/>
          </w:rPr>
          <w:t>Федеральным</w:t>
        </w:r>
        <w:r>
          <w:rPr>
            <w:rFonts w:cs="Times New Roman"/>
            <w:color w:val="000000"/>
            <w:sz w:val="24"/>
            <w:szCs w:val="24"/>
          </w:rPr>
          <w:t xml:space="preserve">                        </w:t>
        </w:r>
        <w:r w:rsidRPr="000F08EE">
          <w:rPr>
            <w:rFonts w:cs="Times New Roman"/>
            <w:color w:val="000000"/>
            <w:sz w:val="24"/>
            <w:szCs w:val="24"/>
          </w:rPr>
          <w:t xml:space="preserve"> законом</w:t>
        </w:r>
      </w:hyperlink>
      <w:r w:rsidRPr="000F08EE">
        <w:rPr>
          <w:rFonts w:cs="Times New Roman"/>
          <w:color w:val="000000"/>
          <w:sz w:val="24"/>
          <w:szCs w:val="24"/>
        </w:rPr>
        <w:t xml:space="preserve"> от 27 июля 2006 года </w:t>
      </w:r>
      <w:r>
        <w:rPr>
          <w:rFonts w:cs="Times New Roman"/>
          <w:color w:val="000000"/>
          <w:sz w:val="24"/>
          <w:szCs w:val="24"/>
        </w:rPr>
        <w:t xml:space="preserve">№ </w:t>
      </w:r>
      <w:r w:rsidRPr="000F08EE">
        <w:rPr>
          <w:rFonts w:cs="Times New Roman"/>
          <w:color w:val="000000"/>
          <w:sz w:val="24"/>
          <w:szCs w:val="24"/>
        </w:rPr>
        <w:t xml:space="preserve">152-ФЗ </w:t>
      </w:r>
      <w:r>
        <w:rPr>
          <w:rFonts w:cs="Times New Roman"/>
          <w:color w:val="000000"/>
          <w:sz w:val="24"/>
          <w:szCs w:val="24"/>
        </w:rPr>
        <w:t>«</w:t>
      </w:r>
      <w:r w:rsidRPr="000F08EE">
        <w:rPr>
          <w:rFonts w:cs="Times New Roman"/>
          <w:color w:val="000000"/>
          <w:sz w:val="24"/>
          <w:szCs w:val="24"/>
        </w:rPr>
        <w:t>О персональных данных</w:t>
      </w:r>
      <w:r>
        <w:rPr>
          <w:rFonts w:cs="Times New Roman"/>
          <w:color w:val="000000"/>
          <w:sz w:val="24"/>
          <w:szCs w:val="24"/>
        </w:rPr>
        <w:t>»</w:t>
      </w:r>
      <w:r w:rsidRPr="000F08EE">
        <w:rPr>
          <w:rFonts w:cs="Times New Roman"/>
          <w:color w:val="000000"/>
          <w:sz w:val="24"/>
          <w:szCs w:val="24"/>
        </w:rPr>
        <w:t>.</w:t>
      </w:r>
    </w:p>
    <w:p w:rsidR="00D036AA" w:rsidRPr="000F08EE" w:rsidRDefault="00D036AA" w:rsidP="00D036AA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0F08EE">
        <w:rPr>
          <w:rFonts w:cs="Times New Roman"/>
          <w:color w:val="000000"/>
          <w:sz w:val="24"/>
          <w:szCs w:val="24"/>
        </w:rPr>
        <w:t xml:space="preserve">7. Заявитель предупрежден об ответственности в соответствии с законодательством </w:t>
      </w:r>
      <w:r>
        <w:rPr>
          <w:rFonts w:cs="Times New Roman"/>
          <w:color w:val="000000"/>
          <w:sz w:val="24"/>
          <w:szCs w:val="24"/>
        </w:rPr>
        <w:t xml:space="preserve">                 </w:t>
      </w:r>
      <w:r w:rsidRPr="000F08EE">
        <w:rPr>
          <w:rFonts w:cs="Times New Roman"/>
          <w:color w:val="000000"/>
          <w:sz w:val="24"/>
          <w:szCs w:val="24"/>
        </w:rPr>
        <w:t>Российской Федерации за предоставление недостоверных сведений и документов.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380"/>
        <w:gridCol w:w="1820"/>
        <w:gridCol w:w="2520"/>
      </w:tblGrid>
      <w:tr w:rsidR="00D036AA" w:rsidRPr="000F08EE" w:rsidTr="006F04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______________</w:t>
            </w:r>
          </w:p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_______________</w:t>
            </w:r>
          </w:p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0F08EE">
              <w:rPr>
                <w:rFonts w:ascii="Times New Roman" w:hAnsi="Times New Roman" w:cs="Times New Roman"/>
              </w:rPr>
              <w:t>_____________</w:t>
            </w:r>
          </w:p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D036AA" w:rsidRPr="000F08EE" w:rsidTr="006F045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left="5103"/>
        <w:jc w:val="both"/>
        <w:rPr>
          <w:rStyle w:val="a4"/>
          <w:rFonts w:ascii="Times New Roman" w:hAnsi="Times New Roman" w:cs="Times New Roman"/>
          <w:bCs w:val="0"/>
          <w:color w:val="auto"/>
        </w:rPr>
      </w:pPr>
      <w:r w:rsidRPr="000F08EE">
        <w:rPr>
          <w:rStyle w:val="a4"/>
          <w:rFonts w:ascii="Times New Roman" w:hAnsi="Times New Roman" w:cs="Times New Roman"/>
          <w:bCs w:val="0"/>
          <w:color w:val="auto"/>
        </w:rPr>
        <w:t>Приложение 2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Style w:val="a4"/>
          <w:rFonts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0F08EE">
          <w:rPr>
            <w:rStyle w:val="a5"/>
            <w:sz w:val="24"/>
            <w:szCs w:val="24"/>
          </w:rPr>
          <w:t>порядку</w:t>
        </w:r>
      </w:hyperlink>
      <w:r w:rsidRPr="000F08EE">
        <w:rPr>
          <w:rStyle w:val="a4"/>
          <w:rFonts w:cs="Times New Roman"/>
          <w:b w:val="0"/>
          <w:color w:val="auto"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 xml:space="preserve">предоставления субсидии </w:t>
      </w:r>
    </w:p>
    <w:p w:rsidR="00D036AA" w:rsidRDefault="00D036AA" w:rsidP="00D036AA">
      <w:pPr>
        <w:ind w:left="5103"/>
        <w:rPr>
          <w:rFonts w:cs="Times New Roman"/>
          <w:color w:val="000000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на </w:t>
      </w:r>
      <w:r w:rsidRPr="000F08EE">
        <w:rPr>
          <w:rFonts w:cs="Times New Roman"/>
          <w:color w:val="000000"/>
          <w:sz w:val="24"/>
          <w:szCs w:val="24"/>
        </w:rPr>
        <w:t>финансовое обеспечение (возмещение)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color w:val="000000"/>
          <w:sz w:val="24"/>
          <w:szCs w:val="24"/>
        </w:rPr>
        <w:t>затрат по приобретению</w:t>
      </w:r>
      <w:r w:rsidRPr="000F08EE">
        <w:rPr>
          <w:rFonts w:cs="Times New Roman"/>
          <w:sz w:val="24"/>
          <w:szCs w:val="24"/>
        </w:rPr>
        <w:t xml:space="preserve"> проездных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билетов долговременного пользования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на проезд по муниципальным маршрутам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регулярных перевозок по </w:t>
      </w:r>
      <w:proofErr w:type="gramStart"/>
      <w:r w:rsidRPr="000F08EE">
        <w:rPr>
          <w:rFonts w:cs="Times New Roman"/>
          <w:sz w:val="24"/>
          <w:szCs w:val="24"/>
        </w:rPr>
        <w:t>регулируемым</w:t>
      </w:r>
      <w:proofErr w:type="gramEnd"/>
      <w:r w:rsidRPr="000F08EE">
        <w:rPr>
          <w:rFonts w:cs="Times New Roman"/>
          <w:sz w:val="24"/>
          <w:szCs w:val="24"/>
        </w:rPr>
        <w:t xml:space="preserve">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тарифам социально ориентированным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некоммерческим организациям,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proofErr w:type="gramStart"/>
      <w:r w:rsidRPr="000F08EE">
        <w:rPr>
          <w:rFonts w:cs="Times New Roman"/>
          <w:sz w:val="24"/>
          <w:szCs w:val="24"/>
        </w:rPr>
        <w:t>осуществляющим</w:t>
      </w:r>
      <w:proofErr w:type="gramEnd"/>
      <w:r w:rsidRPr="000F08EE">
        <w:rPr>
          <w:rFonts w:cs="Times New Roman"/>
          <w:sz w:val="24"/>
          <w:szCs w:val="24"/>
        </w:rPr>
        <w:t xml:space="preserve"> на территории города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в соответствии с </w:t>
      </w:r>
      <w:proofErr w:type="gramStart"/>
      <w:r w:rsidRPr="000F08EE">
        <w:rPr>
          <w:rFonts w:cs="Times New Roman"/>
          <w:sz w:val="24"/>
          <w:szCs w:val="24"/>
        </w:rPr>
        <w:t>учредительными</w:t>
      </w:r>
      <w:proofErr w:type="gramEnd"/>
      <w:r w:rsidRPr="000F08EE">
        <w:rPr>
          <w:rFonts w:cs="Times New Roman"/>
          <w:sz w:val="24"/>
          <w:szCs w:val="24"/>
        </w:rPr>
        <w:t xml:space="preserve">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документами деятельность по </w:t>
      </w:r>
      <w:proofErr w:type="gramStart"/>
      <w:r w:rsidRPr="000F08EE">
        <w:rPr>
          <w:rFonts w:cs="Times New Roman"/>
          <w:sz w:val="24"/>
          <w:szCs w:val="24"/>
        </w:rPr>
        <w:t>социальной</w:t>
      </w:r>
      <w:proofErr w:type="gramEnd"/>
      <w:r w:rsidRPr="000F08EE">
        <w:rPr>
          <w:rFonts w:cs="Times New Roman"/>
          <w:sz w:val="24"/>
          <w:szCs w:val="24"/>
        </w:rPr>
        <w:t xml:space="preserve">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поддержке и защите ветеранов, инвалидов,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членов семей погибших (умерших)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участников Великой Отечественной войны, </w:t>
      </w:r>
    </w:p>
    <w:p w:rsidR="00D036AA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локальных войн и военных конфликтов, </w:t>
      </w:r>
    </w:p>
    <w:p w:rsidR="00D036AA" w:rsidRPr="000F08EE" w:rsidRDefault="00D036AA" w:rsidP="00D036AA">
      <w:pPr>
        <w:ind w:left="5103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неработающих пенсионеров и старожилов</w:t>
      </w:r>
    </w:p>
    <w:p w:rsidR="00D036AA" w:rsidRPr="000F08EE" w:rsidRDefault="00D036AA" w:rsidP="00D036AA">
      <w:pPr>
        <w:ind w:firstLine="698"/>
        <w:jc w:val="right"/>
        <w:rPr>
          <w:rStyle w:val="a4"/>
          <w:rFonts w:cs="Times New Roman"/>
          <w:bCs/>
          <w:color w:val="auto"/>
          <w:sz w:val="24"/>
          <w:szCs w:val="24"/>
        </w:rPr>
      </w:pPr>
    </w:p>
    <w:p w:rsidR="00D036AA" w:rsidRPr="000F08EE" w:rsidRDefault="00D036AA" w:rsidP="00D036AA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0F08EE">
        <w:rPr>
          <w:rFonts w:ascii="Times New Roman" w:hAnsi="Times New Roman" w:cs="Times New Roman"/>
          <w:b w:val="0"/>
          <w:bCs w:val="0"/>
          <w:color w:val="auto"/>
        </w:rPr>
        <w:t>Примерная форма соглашения о предоставлении субсидии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D036AA" w:rsidRPr="000F08EE" w:rsidTr="006F04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«</w:t>
            </w:r>
            <w:r w:rsidRPr="000F08E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0F08EE">
              <w:rPr>
                <w:rFonts w:ascii="Times New Roman" w:hAnsi="Times New Roman" w:cs="Times New Roman"/>
              </w:rPr>
              <w:t>__________20___г.</w:t>
            </w:r>
          </w:p>
        </w:tc>
      </w:tr>
    </w:tbl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0F08EE">
        <w:rPr>
          <w:rFonts w:cs="Times New Roman"/>
          <w:sz w:val="24"/>
          <w:szCs w:val="24"/>
        </w:rPr>
        <w:t>Администрация города, действующая от имени муниципального образования горо</w:t>
      </w:r>
      <w:r w:rsidRPr="000F08EE">
        <w:rPr>
          <w:rFonts w:cs="Times New Roman"/>
          <w:sz w:val="24"/>
          <w:szCs w:val="24"/>
        </w:rPr>
        <w:t>д</w:t>
      </w:r>
      <w:r w:rsidRPr="000F08EE">
        <w:rPr>
          <w:rFonts w:cs="Times New Roman"/>
          <w:sz w:val="24"/>
          <w:szCs w:val="24"/>
        </w:rPr>
        <w:t xml:space="preserve">ской округ город Сургут, в дальнейшем именуемая </w:t>
      </w:r>
      <w:r>
        <w:rPr>
          <w:rFonts w:cs="Times New Roman"/>
          <w:sz w:val="24"/>
          <w:szCs w:val="24"/>
        </w:rPr>
        <w:t>«</w:t>
      </w:r>
      <w:r w:rsidRPr="000F08EE">
        <w:rPr>
          <w:rFonts w:cs="Times New Roman"/>
          <w:sz w:val="24"/>
          <w:szCs w:val="24"/>
        </w:rPr>
        <w:t>Администрация города</w:t>
      </w:r>
      <w:r>
        <w:rPr>
          <w:rFonts w:cs="Times New Roman"/>
          <w:sz w:val="24"/>
          <w:szCs w:val="24"/>
        </w:rPr>
        <w:t>»</w:t>
      </w:r>
      <w:r w:rsidRPr="000F08EE">
        <w:rPr>
          <w:rFonts w:cs="Times New Roman"/>
          <w:sz w:val="24"/>
          <w:szCs w:val="24"/>
        </w:rPr>
        <w:t xml:space="preserve">, в лице __________________, действующего на основании _________________, с одной стороны 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 xml:space="preserve">и _________________________________, в дальнейшем именуемый </w:t>
      </w:r>
      <w:r>
        <w:rPr>
          <w:rFonts w:cs="Times New Roman"/>
          <w:sz w:val="24"/>
          <w:szCs w:val="24"/>
        </w:rPr>
        <w:t>«</w:t>
      </w:r>
      <w:r w:rsidRPr="000F08EE">
        <w:rPr>
          <w:rFonts w:cs="Times New Roman"/>
          <w:sz w:val="24"/>
          <w:szCs w:val="24"/>
        </w:rPr>
        <w:t xml:space="preserve">Некоммерческая 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>организация</w:t>
      </w:r>
      <w:r>
        <w:rPr>
          <w:rFonts w:cs="Times New Roman"/>
          <w:sz w:val="24"/>
          <w:szCs w:val="24"/>
        </w:rPr>
        <w:t>»</w:t>
      </w:r>
      <w:r w:rsidRPr="000F08EE">
        <w:rPr>
          <w:rFonts w:cs="Times New Roman"/>
          <w:sz w:val="24"/>
          <w:szCs w:val="24"/>
        </w:rPr>
        <w:t>, в лице __________________, действующего на основании Устава, с другой</w:t>
      </w:r>
      <w:r>
        <w:rPr>
          <w:rFonts w:cs="Times New Roman"/>
          <w:sz w:val="24"/>
          <w:szCs w:val="24"/>
        </w:rPr>
        <w:t xml:space="preserve">                   </w:t>
      </w:r>
      <w:r w:rsidRPr="000F08EE">
        <w:rPr>
          <w:rFonts w:cs="Times New Roman"/>
          <w:sz w:val="24"/>
          <w:szCs w:val="24"/>
        </w:rPr>
        <w:t xml:space="preserve"> стороны, далее совместно именуемые «Стороны», заключили соглашение о нижеследующем.</w:t>
      </w:r>
      <w:proofErr w:type="gramEnd"/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1. Предмет соглашения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36" w:name="sub_111"/>
      <w:r w:rsidRPr="000F08EE">
        <w:rPr>
          <w:rFonts w:cs="Times New Roman"/>
          <w:sz w:val="24"/>
          <w:szCs w:val="24"/>
        </w:rPr>
        <w:t xml:space="preserve">1.1. Администрация города предоставляет Некоммерческой организации из средств </w:t>
      </w:r>
      <w:r>
        <w:rPr>
          <w:rFonts w:cs="Times New Roman"/>
          <w:sz w:val="24"/>
          <w:szCs w:val="24"/>
        </w:rPr>
        <w:t xml:space="preserve">                    </w:t>
      </w:r>
      <w:r w:rsidRPr="000F08EE">
        <w:rPr>
          <w:rFonts w:cs="Times New Roman"/>
          <w:sz w:val="24"/>
          <w:szCs w:val="24"/>
        </w:rPr>
        <w:t xml:space="preserve">бюджета города Сургута на безвозмездной и безвозвратной основе субсидию на </w:t>
      </w:r>
      <w:r w:rsidRPr="000F08EE">
        <w:rPr>
          <w:rFonts w:cs="Times New Roman"/>
          <w:color w:val="000000"/>
          <w:sz w:val="24"/>
          <w:szCs w:val="24"/>
        </w:rPr>
        <w:t>финансовое обеспечение (возмещение) затрат по приобретению</w:t>
      </w:r>
      <w:r w:rsidRPr="000F08EE">
        <w:rPr>
          <w:rFonts w:cs="Times New Roman"/>
          <w:bCs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 xml:space="preserve">проездных билетов долговременного пользования на проезд по муниципальным маршрутам регулярных перевозок по </w:t>
      </w:r>
      <w:proofErr w:type="spellStart"/>
      <w:r w:rsidRPr="000F08EE">
        <w:rPr>
          <w:rFonts w:cs="Times New Roman"/>
          <w:sz w:val="24"/>
          <w:szCs w:val="24"/>
        </w:rPr>
        <w:t>регул</w:t>
      </w:r>
      <w:proofErr w:type="gramStart"/>
      <w:r w:rsidRPr="000F08EE">
        <w:rPr>
          <w:rFonts w:cs="Times New Roman"/>
          <w:sz w:val="24"/>
          <w:szCs w:val="24"/>
        </w:rPr>
        <w:t>и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      </w:t>
      </w:r>
      <w:proofErr w:type="spellStart"/>
      <w:r w:rsidRPr="000F08EE">
        <w:rPr>
          <w:rFonts w:cs="Times New Roman"/>
          <w:sz w:val="24"/>
          <w:szCs w:val="24"/>
        </w:rPr>
        <w:t>руемым</w:t>
      </w:r>
      <w:proofErr w:type="spellEnd"/>
      <w:r w:rsidRPr="000F08EE">
        <w:rPr>
          <w:rFonts w:cs="Times New Roman"/>
          <w:sz w:val="24"/>
          <w:szCs w:val="24"/>
        </w:rPr>
        <w:t xml:space="preserve"> тарифам.</w:t>
      </w:r>
    </w:p>
    <w:bookmarkEnd w:id="36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1.2. Сумма субсидии составляет ___________________________________.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37" w:name="sub_214"/>
      <w:r w:rsidRPr="000F08EE">
        <w:rPr>
          <w:rFonts w:cs="Times New Roman"/>
          <w:sz w:val="24"/>
          <w:szCs w:val="24"/>
        </w:rPr>
        <w:t xml:space="preserve">1.3. Предоставляемая субсидия </w:t>
      </w:r>
      <w:proofErr w:type="gramStart"/>
      <w:r w:rsidRPr="000F08EE">
        <w:rPr>
          <w:rFonts w:cs="Times New Roman"/>
          <w:sz w:val="24"/>
          <w:szCs w:val="24"/>
        </w:rPr>
        <w:t>имеет строго целевое назначение и не может</w:t>
      </w:r>
      <w:proofErr w:type="gramEnd"/>
      <w:r w:rsidRPr="000F08EE">
        <w:rPr>
          <w:rFonts w:cs="Times New Roman"/>
          <w:sz w:val="24"/>
          <w:szCs w:val="24"/>
        </w:rPr>
        <w:t xml:space="preserve"> быть </w:t>
      </w:r>
      <w:r>
        <w:rPr>
          <w:rFonts w:cs="Times New Roman"/>
          <w:sz w:val="24"/>
          <w:szCs w:val="24"/>
        </w:rPr>
        <w:t xml:space="preserve">                   </w:t>
      </w:r>
      <w:r w:rsidRPr="000F08EE">
        <w:rPr>
          <w:rFonts w:cs="Times New Roman"/>
          <w:sz w:val="24"/>
          <w:szCs w:val="24"/>
        </w:rPr>
        <w:t>использована в иных целях.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38" w:name="sub_2142"/>
      <w:bookmarkEnd w:id="37"/>
      <w:proofErr w:type="gramStart"/>
      <w:r w:rsidRPr="000F08EE">
        <w:rPr>
          <w:rFonts w:cs="Times New Roman"/>
          <w:sz w:val="24"/>
          <w:szCs w:val="24"/>
        </w:rPr>
        <w:t>Субсидия не может быть использована на приобретение иностранной валюты, за и</w:t>
      </w:r>
      <w:r w:rsidRPr="000F08EE">
        <w:rPr>
          <w:rFonts w:cs="Times New Roman"/>
          <w:sz w:val="24"/>
          <w:szCs w:val="24"/>
        </w:rPr>
        <w:t>с</w:t>
      </w:r>
      <w:r w:rsidRPr="000F08EE">
        <w:rPr>
          <w:rFonts w:cs="Times New Roman"/>
          <w:sz w:val="24"/>
          <w:szCs w:val="24"/>
        </w:rPr>
        <w:t xml:space="preserve">ключением операций, осуществляемых в соответствии с </w:t>
      </w:r>
      <w:hyperlink r:id="rId21" w:history="1">
        <w:r w:rsidRPr="000F08EE">
          <w:rPr>
            <w:rStyle w:val="a5"/>
            <w:sz w:val="24"/>
            <w:szCs w:val="24"/>
          </w:rPr>
          <w:t>валютным законодательством</w:t>
        </w:r>
      </w:hyperlink>
      <w:r w:rsidRPr="000F08EE">
        <w:rPr>
          <w:rFonts w:cs="Times New Roman"/>
          <w:sz w:val="24"/>
          <w:szCs w:val="24"/>
        </w:rPr>
        <w:t xml:space="preserve"> Ро</w:t>
      </w:r>
      <w:r w:rsidRPr="000F08EE">
        <w:rPr>
          <w:rFonts w:cs="Times New Roman"/>
          <w:sz w:val="24"/>
          <w:szCs w:val="24"/>
        </w:rPr>
        <w:t>с</w:t>
      </w:r>
      <w:r w:rsidRPr="000F08EE">
        <w:rPr>
          <w:rFonts w:cs="Times New Roman"/>
          <w:sz w:val="24"/>
          <w:szCs w:val="24"/>
        </w:rPr>
        <w:t>сийской Федерации при закупке (поставке) высоко-технологичного импортного оборудов</w:t>
      </w:r>
      <w:r w:rsidRPr="000F08EE">
        <w:rPr>
          <w:rFonts w:cs="Times New Roman"/>
          <w:sz w:val="24"/>
          <w:szCs w:val="24"/>
        </w:rPr>
        <w:t>а</w:t>
      </w:r>
      <w:r w:rsidRPr="000F08EE">
        <w:rPr>
          <w:rFonts w:cs="Times New Roman"/>
          <w:sz w:val="24"/>
          <w:szCs w:val="24"/>
        </w:rPr>
        <w:t>ния, сырья и комплектующих изделий, а также связанных с достижением целей предоставл</w:t>
      </w:r>
      <w:r w:rsidRPr="000F08EE">
        <w:rPr>
          <w:rFonts w:cs="Times New Roman"/>
          <w:sz w:val="24"/>
          <w:szCs w:val="24"/>
        </w:rPr>
        <w:t>е</w:t>
      </w:r>
      <w:r w:rsidRPr="000F08EE">
        <w:rPr>
          <w:rFonts w:cs="Times New Roman"/>
          <w:sz w:val="24"/>
          <w:szCs w:val="24"/>
        </w:rPr>
        <w:t>ния этих средств иных операций, определенных нормативными правовыми актами, муниц</w:t>
      </w:r>
      <w:r w:rsidRPr="000F08EE">
        <w:rPr>
          <w:rFonts w:cs="Times New Roman"/>
          <w:sz w:val="24"/>
          <w:szCs w:val="24"/>
        </w:rPr>
        <w:t>и</w:t>
      </w:r>
      <w:r w:rsidRPr="000F08EE">
        <w:rPr>
          <w:rFonts w:cs="Times New Roman"/>
          <w:sz w:val="24"/>
          <w:szCs w:val="24"/>
        </w:rPr>
        <w:t>пальными правовыми актами, регулирующими порядок предоставления субсидий.</w:t>
      </w:r>
      <w:proofErr w:type="gramEnd"/>
    </w:p>
    <w:bookmarkEnd w:id="38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 xml:space="preserve">2. Обязанности сторон 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2.1. Некоммерческая организация обязуется: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2.1.1. Соблюдать условия предоставления субсидии, предусмотренные порядком</w:t>
      </w:r>
      <w:r>
        <w:rPr>
          <w:rFonts w:cs="Times New Roman"/>
          <w:sz w:val="24"/>
          <w:szCs w:val="24"/>
        </w:rPr>
        <w:t xml:space="preserve">                    </w:t>
      </w:r>
      <w:r w:rsidRPr="000F08EE">
        <w:rPr>
          <w:rFonts w:cs="Times New Roman"/>
          <w:sz w:val="24"/>
          <w:szCs w:val="24"/>
        </w:rPr>
        <w:t xml:space="preserve"> предоставления социально ориентированным некоммерческим организациям субсидии 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 xml:space="preserve">на </w:t>
      </w:r>
      <w:r w:rsidRPr="000F08EE">
        <w:rPr>
          <w:rFonts w:cs="Times New Roman"/>
          <w:color w:val="000000"/>
          <w:sz w:val="24"/>
          <w:szCs w:val="24"/>
        </w:rPr>
        <w:t xml:space="preserve">финансовое обеспечение (возмещение) затрат по приобретению </w:t>
      </w:r>
      <w:r w:rsidRPr="000F08EE">
        <w:rPr>
          <w:rFonts w:cs="Times New Roman"/>
          <w:sz w:val="24"/>
          <w:szCs w:val="24"/>
        </w:rPr>
        <w:t xml:space="preserve">проездных билетов, </w:t>
      </w:r>
      <w:r>
        <w:rPr>
          <w:rFonts w:cs="Times New Roman"/>
          <w:sz w:val="24"/>
          <w:szCs w:val="24"/>
        </w:rPr>
        <w:t xml:space="preserve">                     </w:t>
      </w:r>
      <w:r w:rsidRPr="000F08EE">
        <w:rPr>
          <w:rFonts w:cs="Times New Roman"/>
          <w:sz w:val="24"/>
          <w:szCs w:val="24"/>
        </w:rPr>
        <w:t xml:space="preserve">утвержденным постановлением Администрации города </w:t>
      </w:r>
      <w:proofErr w:type="gramStart"/>
      <w:r w:rsidRPr="000F08EE">
        <w:rPr>
          <w:rFonts w:cs="Times New Roman"/>
          <w:sz w:val="24"/>
          <w:szCs w:val="24"/>
        </w:rPr>
        <w:t>от</w:t>
      </w:r>
      <w:proofErr w:type="gramEnd"/>
      <w:r w:rsidRPr="000F08EE">
        <w:rPr>
          <w:rFonts w:cs="Times New Roman"/>
          <w:sz w:val="24"/>
          <w:szCs w:val="24"/>
        </w:rPr>
        <w:t xml:space="preserve"> ____</w:t>
      </w:r>
      <w:r>
        <w:rPr>
          <w:rFonts w:cs="Times New Roman"/>
          <w:sz w:val="24"/>
          <w:szCs w:val="24"/>
        </w:rPr>
        <w:t>___</w:t>
      </w:r>
      <w:r w:rsidRPr="000F08EE">
        <w:rPr>
          <w:rFonts w:cs="Times New Roman"/>
          <w:sz w:val="24"/>
          <w:szCs w:val="24"/>
        </w:rPr>
        <w:t>_____ №__</w:t>
      </w:r>
      <w:r>
        <w:rPr>
          <w:rFonts w:cs="Times New Roman"/>
          <w:sz w:val="24"/>
          <w:szCs w:val="24"/>
        </w:rPr>
        <w:t>___</w:t>
      </w:r>
      <w:r w:rsidRPr="000F08EE">
        <w:rPr>
          <w:rFonts w:cs="Times New Roman"/>
          <w:sz w:val="24"/>
          <w:szCs w:val="24"/>
        </w:rPr>
        <w:t xml:space="preserve">__ </w:t>
      </w:r>
      <w:r>
        <w:rPr>
          <w:rFonts w:cs="Times New Roman"/>
          <w:sz w:val="24"/>
          <w:szCs w:val="24"/>
        </w:rPr>
        <w:t xml:space="preserve">                            </w:t>
      </w:r>
      <w:r w:rsidRPr="000F08EE">
        <w:rPr>
          <w:rFonts w:cs="Times New Roman"/>
          <w:sz w:val="24"/>
          <w:szCs w:val="24"/>
        </w:rPr>
        <w:t>(далее – Порядок) и настоящим соглашением.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39" w:name="sub_212"/>
      <w:r w:rsidRPr="000F08EE">
        <w:rPr>
          <w:rFonts w:cs="Times New Roman"/>
          <w:sz w:val="24"/>
          <w:szCs w:val="24"/>
        </w:rPr>
        <w:t xml:space="preserve">2.1.2. В период предоставления субсидии совершать поездки </w:t>
      </w:r>
      <w:bookmarkStart w:id="40" w:name="sub_2013"/>
      <w:bookmarkEnd w:id="39"/>
      <w:r w:rsidRPr="000F08EE">
        <w:rPr>
          <w:rFonts w:cs="Times New Roman"/>
          <w:sz w:val="24"/>
          <w:szCs w:val="24"/>
        </w:rPr>
        <w:t>в целях осуществлении</w:t>
      </w:r>
      <w:r>
        <w:rPr>
          <w:rFonts w:cs="Times New Roman"/>
          <w:sz w:val="24"/>
          <w:szCs w:val="24"/>
        </w:rPr>
        <w:t xml:space="preserve">               </w:t>
      </w:r>
      <w:r w:rsidRPr="000F08EE">
        <w:rPr>
          <w:rFonts w:cs="Times New Roman"/>
          <w:sz w:val="24"/>
          <w:szCs w:val="24"/>
        </w:rPr>
        <w:t xml:space="preserve"> деятельности организации по социальной поддержке и защите ветеранов, инвалидов, членов семей погибших (умерших) участников Великой Отечественной войны, локальных войн </w:t>
      </w:r>
      <w:r>
        <w:rPr>
          <w:rFonts w:cs="Times New Roman"/>
          <w:sz w:val="24"/>
          <w:szCs w:val="24"/>
        </w:rPr>
        <w:t xml:space="preserve">                    </w:t>
      </w:r>
      <w:r w:rsidRPr="000F08EE">
        <w:rPr>
          <w:rFonts w:cs="Times New Roman"/>
          <w:sz w:val="24"/>
          <w:szCs w:val="24"/>
        </w:rPr>
        <w:t>и военных конфликтов, неработающих пенсионеров и старожилов.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2.1.3. </w:t>
      </w:r>
      <w:proofErr w:type="gramStart"/>
      <w:r w:rsidRPr="000F08EE">
        <w:rPr>
          <w:rFonts w:cs="Times New Roman"/>
          <w:sz w:val="24"/>
          <w:szCs w:val="24"/>
        </w:rPr>
        <w:t xml:space="preserve">Представлять в управление бюджетного учёта и отчётности Администрации </w:t>
      </w:r>
      <w:r>
        <w:rPr>
          <w:rFonts w:cs="Times New Roman"/>
          <w:sz w:val="24"/>
          <w:szCs w:val="24"/>
        </w:rPr>
        <w:t xml:space="preserve">                   </w:t>
      </w:r>
      <w:r w:rsidRPr="000F08EE">
        <w:rPr>
          <w:rFonts w:cs="Times New Roman"/>
          <w:sz w:val="24"/>
          <w:szCs w:val="24"/>
        </w:rPr>
        <w:t xml:space="preserve">города копии платежных документов, подтверждающих приобретение проездных билетов долговременного пользования на проезд по муниципальным маршрутам регулярных </w:t>
      </w:r>
      <w:r>
        <w:rPr>
          <w:rFonts w:cs="Times New Roman"/>
          <w:sz w:val="24"/>
          <w:szCs w:val="24"/>
        </w:rPr>
        <w:t xml:space="preserve">                           </w:t>
      </w:r>
      <w:r w:rsidRPr="000F08EE">
        <w:rPr>
          <w:rFonts w:cs="Times New Roman"/>
          <w:sz w:val="24"/>
          <w:szCs w:val="24"/>
        </w:rPr>
        <w:t>перевозок по регулируемым тарифам, заверенные подписью руководителя и печатью орган</w:t>
      </w:r>
      <w:r w:rsidRPr="000F08EE">
        <w:rPr>
          <w:rFonts w:cs="Times New Roman"/>
          <w:sz w:val="24"/>
          <w:szCs w:val="24"/>
        </w:rPr>
        <w:t>и</w:t>
      </w:r>
      <w:r w:rsidRPr="000F08EE">
        <w:rPr>
          <w:rFonts w:cs="Times New Roman"/>
          <w:sz w:val="24"/>
          <w:szCs w:val="24"/>
        </w:rPr>
        <w:t xml:space="preserve">зации (в случае безналичной оплаты), оригиналы проездных билетов и иные документы, </w:t>
      </w:r>
      <w:r>
        <w:rPr>
          <w:rFonts w:cs="Times New Roman"/>
          <w:sz w:val="24"/>
          <w:szCs w:val="24"/>
        </w:rPr>
        <w:t xml:space="preserve">                   указанные в п</w:t>
      </w:r>
      <w:r w:rsidR="00666BF8">
        <w:rPr>
          <w:rFonts w:cs="Times New Roman"/>
          <w:sz w:val="24"/>
          <w:szCs w:val="24"/>
        </w:rPr>
        <w:t xml:space="preserve">ункте </w:t>
      </w:r>
      <w:r w:rsidRPr="000F08EE">
        <w:rPr>
          <w:rFonts w:cs="Times New Roman"/>
          <w:sz w:val="24"/>
          <w:szCs w:val="24"/>
        </w:rPr>
        <w:t xml:space="preserve">12 раздела </w:t>
      </w:r>
      <w:r w:rsidRPr="000F08EE">
        <w:rPr>
          <w:rFonts w:cs="Times New Roman"/>
          <w:sz w:val="24"/>
          <w:szCs w:val="24"/>
          <w:lang w:val="en-US"/>
        </w:rPr>
        <w:t>II</w:t>
      </w:r>
      <w:r w:rsidRPr="000F08EE">
        <w:rPr>
          <w:rFonts w:cs="Times New Roman"/>
          <w:sz w:val="24"/>
          <w:szCs w:val="24"/>
        </w:rPr>
        <w:t xml:space="preserve"> Порядка, ежемесячно до 10 числа месяца, следующего </w:t>
      </w:r>
      <w:r>
        <w:rPr>
          <w:rFonts w:cs="Times New Roman"/>
          <w:sz w:val="24"/>
          <w:szCs w:val="24"/>
        </w:rPr>
        <w:t xml:space="preserve">                                  </w:t>
      </w:r>
      <w:r w:rsidRPr="000F08EE">
        <w:rPr>
          <w:rFonts w:cs="Times New Roman"/>
          <w:sz w:val="24"/>
          <w:szCs w:val="24"/>
        </w:rPr>
        <w:t xml:space="preserve">за </w:t>
      </w:r>
      <w:r w:rsidR="00666BF8">
        <w:rPr>
          <w:rFonts w:cs="Times New Roman"/>
          <w:sz w:val="24"/>
          <w:szCs w:val="24"/>
        </w:rPr>
        <w:t>втор</w:t>
      </w:r>
      <w:r w:rsidRPr="000F08EE">
        <w:rPr>
          <w:rFonts w:cs="Times New Roman"/>
          <w:sz w:val="24"/>
          <w:szCs w:val="24"/>
        </w:rPr>
        <w:t>ым месяцем</w:t>
      </w:r>
      <w:proofErr w:type="gramEnd"/>
      <w:r w:rsidRPr="000F08EE">
        <w:rPr>
          <w:rFonts w:cs="Times New Roman"/>
          <w:sz w:val="24"/>
          <w:szCs w:val="24"/>
        </w:rPr>
        <w:t xml:space="preserve"> после предоставления субсидии, за ноябрь, декабрь месяцы текущего</w:t>
      </w:r>
      <w:r w:rsidR="00666BF8">
        <w:rPr>
          <w:rFonts w:cs="Times New Roman"/>
          <w:sz w:val="24"/>
          <w:szCs w:val="24"/>
        </w:rPr>
        <w:t xml:space="preserve">                 </w:t>
      </w:r>
      <w:r w:rsidRPr="000F08EE">
        <w:rPr>
          <w:rFonts w:cs="Times New Roman"/>
          <w:sz w:val="24"/>
          <w:szCs w:val="24"/>
        </w:rPr>
        <w:t xml:space="preserve"> финансового года до 12 января очередного финансового года.</w:t>
      </w:r>
    </w:p>
    <w:bookmarkEnd w:id="40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2.1.4. Хранить финансовую документацию, относящуюся к субсидии, не менее пяти </w:t>
      </w:r>
      <w:r>
        <w:rPr>
          <w:rFonts w:cs="Times New Roman"/>
          <w:sz w:val="24"/>
          <w:szCs w:val="24"/>
        </w:rPr>
        <w:t xml:space="preserve">               </w:t>
      </w:r>
      <w:r w:rsidRPr="000F08EE">
        <w:rPr>
          <w:rFonts w:cs="Times New Roman"/>
          <w:sz w:val="24"/>
          <w:szCs w:val="24"/>
        </w:rPr>
        <w:t>лет после предоставления субсидии.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2.1.5. При соответствующих запросах предоставлять необходимые документы </w:t>
      </w:r>
      <w:r>
        <w:rPr>
          <w:rFonts w:cs="Times New Roman"/>
          <w:sz w:val="24"/>
          <w:szCs w:val="24"/>
        </w:rPr>
        <w:t xml:space="preserve">                           </w:t>
      </w:r>
      <w:r w:rsidRPr="000F08EE">
        <w:rPr>
          <w:rFonts w:cs="Times New Roman"/>
          <w:sz w:val="24"/>
          <w:szCs w:val="24"/>
        </w:rPr>
        <w:t>в контрольно-ревизионное управление Администрации города, осуществляющее финанс</w:t>
      </w:r>
      <w:r w:rsidRPr="000F08EE">
        <w:rPr>
          <w:rFonts w:cs="Times New Roman"/>
          <w:sz w:val="24"/>
          <w:szCs w:val="24"/>
        </w:rPr>
        <w:t>о</w:t>
      </w:r>
      <w:r w:rsidRPr="000F08EE">
        <w:rPr>
          <w:rFonts w:cs="Times New Roman"/>
          <w:sz w:val="24"/>
          <w:szCs w:val="24"/>
        </w:rPr>
        <w:t xml:space="preserve">вый </w:t>
      </w:r>
      <w:proofErr w:type="gramStart"/>
      <w:r w:rsidRPr="000F08EE">
        <w:rPr>
          <w:rFonts w:cs="Times New Roman"/>
          <w:sz w:val="24"/>
          <w:szCs w:val="24"/>
        </w:rPr>
        <w:t>контроль за</w:t>
      </w:r>
      <w:proofErr w:type="gramEnd"/>
      <w:r w:rsidRPr="000F08EE">
        <w:rPr>
          <w:rFonts w:cs="Times New Roman"/>
          <w:sz w:val="24"/>
          <w:szCs w:val="24"/>
        </w:rPr>
        <w:t xml:space="preserve"> целевым использованием субсидии, Контрольно-счетную палату города, </w:t>
      </w:r>
      <w:r>
        <w:rPr>
          <w:rFonts w:cs="Times New Roman"/>
          <w:sz w:val="24"/>
          <w:szCs w:val="24"/>
        </w:rPr>
        <w:t xml:space="preserve">                        </w:t>
      </w:r>
      <w:r w:rsidRPr="000F08EE">
        <w:rPr>
          <w:rFonts w:cs="Times New Roman"/>
          <w:sz w:val="24"/>
          <w:szCs w:val="24"/>
        </w:rPr>
        <w:t>осуществляющую внешний финансовый контроль.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1" w:name="sub_217"/>
      <w:r w:rsidRPr="000F08EE">
        <w:rPr>
          <w:rFonts w:cs="Times New Roman"/>
          <w:sz w:val="24"/>
          <w:szCs w:val="24"/>
        </w:rPr>
        <w:t>2.1.6. В случае неиспользования в отчетном финансовом году части субсидии возвр</w:t>
      </w:r>
      <w:r w:rsidRPr="000F08EE">
        <w:rPr>
          <w:rFonts w:cs="Times New Roman"/>
          <w:sz w:val="24"/>
          <w:szCs w:val="24"/>
        </w:rPr>
        <w:t>а</w:t>
      </w:r>
      <w:r w:rsidRPr="000F08EE">
        <w:rPr>
          <w:rFonts w:cs="Times New Roman"/>
          <w:sz w:val="24"/>
          <w:szCs w:val="24"/>
        </w:rPr>
        <w:t>тить остатки средств субсидии в бюджет города Сургута в течение 20 рабочих дней с моме</w:t>
      </w:r>
      <w:r w:rsidRPr="000F08EE">
        <w:rPr>
          <w:rFonts w:cs="Times New Roman"/>
          <w:sz w:val="24"/>
          <w:szCs w:val="24"/>
        </w:rPr>
        <w:t>н</w:t>
      </w:r>
      <w:r w:rsidRPr="000F08EE">
        <w:rPr>
          <w:rFonts w:cs="Times New Roman"/>
          <w:sz w:val="24"/>
          <w:szCs w:val="24"/>
        </w:rPr>
        <w:t xml:space="preserve">та предоставления документов, </w:t>
      </w:r>
      <w:bookmarkEnd w:id="41"/>
      <w:r w:rsidRPr="000F08EE">
        <w:rPr>
          <w:rFonts w:cs="Times New Roman"/>
          <w:sz w:val="24"/>
          <w:szCs w:val="24"/>
        </w:rPr>
        <w:t>указанных в п</w:t>
      </w:r>
      <w:r w:rsidR="00666BF8">
        <w:rPr>
          <w:rFonts w:cs="Times New Roman"/>
          <w:sz w:val="24"/>
          <w:szCs w:val="24"/>
        </w:rPr>
        <w:t xml:space="preserve">ункте </w:t>
      </w:r>
      <w:r w:rsidRPr="000F08EE">
        <w:rPr>
          <w:rFonts w:cs="Times New Roman"/>
          <w:sz w:val="24"/>
          <w:szCs w:val="24"/>
        </w:rPr>
        <w:t xml:space="preserve">2.1.3 настоящего соглашения. 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2.2. Администрация города обязуется: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2.2.1. При исполнении Некоммерческой организацией условий настоящего соглашения, предоставить субсидию в объеме и сроки, установленные настоящим соглашением.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2" w:name="sub_222"/>
      <w:r w:rsidRPr="000F08EE">
        <w:rPr>
          <w:rFonts w:cs="Times New Roman"/>
          <w:sz w:val="24"/>
          <w:szCs w:val="24"/>
        </w:rPr>
        <w:t xml:space="preserve">2.2.2. Предоставить субсидию путем перечисления денежных средств на банковский счет некоммерческой организации по графику в соответствии с </w:t>
      </w:r>
      <w:hyperlink w:anchor="sub_2411" w:history="1">
        <w:r w:rsidRPr="000F08EE">
          <w:rPr>
            <w:rStyle w:val="a5"/>
            <w:sz w:val="24"/>
            <w:szCs w:val="24"/>
          </w:rPr>
          <w:t>пунктом 4.1</w:t>
        </w:r>
      </w:hyperlink>
      <w:r w:rsidRPr="000F08EE">
        <w:rPr>
          <w:rFonts w:cs="Times New Roman"/>
          <w:sz w:val="24"/>
          <w:szCs w:val="24"/>
        </w:rPr>
        <w:t xml:space="preserve"> настоящего </w:t>
      </w:r>
      <w:r>
        <w:rPr>
          <w:rFonts w:cs="Times New Roman"/>
          <w:sz w:val="24"/>
          <w:szCs w:val="24"/>
        </w:rPr>
        <w:t xml:space="preserve">               </w:t>
      </w:r>
      <w:r w:rsidRPr="000F08EE">
        <w:rPr>
          <w:rFonts w:cs="Times New Roman"/>
          <w:sz w:val="24"/>
          <w:szCs w:val="24"/>
        </w:rPr>
        <w:t>соглашения.</w:t>
      </w:r>
    </w:p>
    <w:bookmarkEnd w:id="42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2.2.3. В случае наступления обстоятельств, обуславливающих необходимость возврата субсидии, письменно уведомить Некоммерческую организацию с указанием причин и </w:t>
      </w:r>
      <w:proofErr w:type="spellStart"/>
      <w:r w:rsidRPr="000F08EE">
        <w:rPr>
          <w:rFonts w:cs="Times New Roman"/>
          <w:sz w:val="24"/>
          <w:szCs w:val="24"/>
        </w:rPr>
        <w:t>осн</w:t>
      </w:r>
      <w:proofErr w:type="gramStart"/>
      <w:r w:rsidRPr="000F08EE">
        <w:rPr>
          <w:rFonts w:cs="Times New Roman"/>
          <w:sz w:val="24"/>
          <w:szCs w:val="24"/>
        </w:rPr>
        <w:t>о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   </w:t>
      </w:r>
      <w:proofErr w:type="spellStart"/>
      <w:r w:rsidRPr="000F08EE">
        <w:rPr>
          <w:rFonts w:cs="Times New Roman"/>
          <w:sz w:val="24"/>
          <w:szCs w:val="24"/>
        </w:rPr>
        <w:t>ваний</w:t>
      </w:r>
      <w:proofErr w:type="spellEnd"/>
      <w:r w:rsidRPr="000F08EE">
        <w:rPr>
          <w:rFonts w:cs="Times New Roman"/>
          <w:sz w:val="24"/>
          <w:szCs w:val="24"/>
        </w:rPr>
        <w:t xml:space="preserve"> для возврата субсидий.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3. Права сторон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3.1. Администрация города имеет право:</w:t>
      </w: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43" w:name="sub_311"/>
      <w:r w:rsidRPr="000F08EE">
        <w:rPr>
          <w:rFonts w:ascii="Times New Roman" w:hAnsi="Times New Roman" w:cs="Times New Roman"/>
          <w:b w:val="0"/>
          <w:bCs w:val="0"/>
        </w:rPr>
        <w:t xml:space="preserve">3.1.1. Расторгнуть соглашение с последующим возвратом субсидии в случае </w:t>
      </w:r>
      <w:proofErr w:type="spellStart"/>
      <w:r w:rsidRPr="000F08EE">
        <w:rPr>
          <w:rFonts w:ascii="Times New Roman" w:hAnsi="Times New Roman" w:cs="Times New Roman"/>
          <w:b w:val="0"/>
          <w:bCs w:val="0"/>
        </w:rPr>
        <w:t>невыпо</w:t>
      </w:r>
      <w:proofErr w:type="gramStart"/>
      <w:r w:rsidRPr="000F08EE">
        <w:rPr>
          <w:rFonts w:ascii="Times New Roman" w:hAnsi="Times New Roman" w:cs="Times New Roman"/>
          <w:b w:val="0"/>
          <w:bCs w:val="0"/>
        </w:rPr>
        <w:t>л</w:t>
      </w:r>
      <w:proofErr w:type="spellEnd"/>
      <w:r>
        <w:rPr>
          <w:rFonts w:ascii="Times New Roman" w:hAnsi="Times New Roman" w:cs="Times New Roman"/>
          <w:b w:val="0"/>
          <w:bCs w:val="0"/>
        </w:rPr>
        <w:t>-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        </w:t>
      </w:r>
      <w:r w:rsidRPr="000F08EE">
        <w:rPr>
          <w:rFonts w:ascii="Times New Roman" w:hAnsi="Times New Roman" w:cs="Times New Roman"/>
          <w:b w:val="0"/>
          <w:bCs w:val="0"/>
        </w:rPr>
        <w:t xml:space="preserve">нения Некоммерческой организацией условий настоящего соглашения и Порядка. </w:t>
      </w:r>
      <w:bookmarkEnd w:id="43"/>
    </w:p>
    <w:p w:rsidR="00D036AA" w:rsidRPr="00666BF8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3.1.2. Запрашивать у Некоммерческой организации дополнительные сведения </w:t>
      </w:r>
      <w:r>
        <w:rPr>
          <w:rFonts w:cs="Times New Roman"/>
          <w:sz w:val="24"/>
          <w:szCs w:val="24"/>
        </w:rPr>
        <w:t xml:space="preserve">                            </w:t>
      </w:r>
      <w:r w:rsidRPr="000F08EE">
        <w:rPr>
          <w:rFonts w:cs="Times New Roman"/>
          <w:sz w:val="24"/>
          <w:szCs w:val="24"/>
        </w:rPr>
        <w:t xml:space="preserve">для подтверждения факта произведенных расходов за счет средств </w:t>
      </w:r>
      <w:r w:rsidRPr="00666BF8">
        <w:rPr>
          <w:rFonts w:cs="Times New Roman"/>
          <w:sz w:val="24"/>
          <w:szCs w:val="24"/>
        </w:rPr>
        <w:t>субсидии.</w:t>
      </w:r>
    </w:p>
    <w:p w:rsidR="00D036AA" w:rsidRPr="00666BF8" w:rsidRDefault="00D036AA" w:rsidP="00666BF8">
      <w:pPr>
        <w:ind w:right="-1" w:firstLine="567"/>
        <w:jc w:val="both"/>
        <w:rPr>
          <w:rFonts w:cs="Times New Roman"/>
          <w:b/>
          <w:bCs/>
          <w:sz w:val="24"/>
          <w:szCs w:val="24"/>
        </w:rPr>
      </w:pPr>
      <w:r w:rsidRPr="00666BF8">
        <w:rPr>
          <w:rFonts w:cs="Times New Roman"/>
          <w:sz w:val="24"/>
          <w:szCs w:val="24"/>
        </w:rPr>
        <w:t>3.2. Некомме</w:t>
      </w:r>
      <w:r w:rsidR="00666BF8" w:rsidRPr="00666BF8">
        <w:rPr>
          <w:rFonts w:cs="Times New Roman"/>
          <w:sz w:val="24"/>
          <w:szCs w:val="24"/>
        </w:rPr>
        <w:t xml:space="preserve">рческая организация имеет право </w:t>
      </w:r>
      <w:r w:rsidR="00666BF8">
        <w:rPr>
          <w:rFonts w:cs="Times New Roman"/>
          <w:sz w:val="24"/>
          <w:szCs w:val="24"/>
        </w:rPr>
        <w:t>н</w:t>
      </w:r>
      <w:r w:rsidRPr="00666BF8">
        <w:rPr>
          <w:rFonts w:cs="Times New Roman"/>
          <w:sz w:val="24"/>
          <w:szCs w:val="24"/>
        </w:rPr>
        <w:t xml:space="preserve">а получение субсидии при выполнении условий ее предоставления согласно настоящему соглашению и Порядку. </w:t>
      </w:r>
    </w:p>
    <w:p w:rsidR="00D036AA" w:rsidRPr="00666BF8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666BF8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66BF8">
        <w:rPr>
          <w:rFonts w:ascii="Times New Roman" w:hAnsi="Times New Roman" w:cs="Times New Roman"/>
          <w:b w:val="0"/>
          <w:color w:val="auto"/>
        </w:rPr>
        <w:t>4. Сроки предоставления субсидии и отчетности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4" w:name="sub_241"/>
      <w:r w:rsidRPr="000F08EE">
        <w:rPr>
          <w:rFonts w:cs="Times New Roman"/>
          <w:sz w:val="24"/>
          <w:szCs w:val="24"/>
        </w:rPr>
        <w:t xml:space="preserve">Предоставление субсидии Некоммерческой организации и отчетности </w:t>
      </w:r>
      <w:proofErr w:type="spellStart"/>
      <w:r w:rsidRPr="000F08EE">
        <w:rPr>
          <w:rFonts w:cs="Times New Roman"/>
          <w:sz w:val="24"/>
          <w:szCs w:val="24"/>
        </w:rPr>
        <w:t>Админис</w:t>
      </w:r>
      <w:proofErr w:type="gramStart"/>
      <w:r w:rsidRPr="000F08EE">
        <w:rPr>
          <w:rFonts w:cs="Times New Roman"/>
          <w:sz w:val="24"/>
          <w:szCs w:val="24"/>
        </w:rPr>
        <w:t>т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      </w:t>
      </w:r>
      <w:r w:rsidRPr="000F08EE">
        <w:rPr>
          <w:rFonts w:cs="Times New Roman"/>
          <w:sz w:val="24"/>
          <w:szCs w:val="24"/>
        </w:rPr>
        <w:t>рации города будут осуществляться по следующему графику: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5" w:name="sub_2411"/>
      <w:bookmarkEnd w:id="44"/>
      <w:r w:rsidRPr="000F08EE">
        <w:rPr>
          <w:rFonts w:cs="Times New Roman"/>
          <w:sz w:val="24"/>
          <w:szCs w:val="24"/>
        </w:rPr>
        <w:t>4.1. Даты предоставления субсидии Некоммерческой организации:</w:t>
      </w:r>
      <w:r>
        <w:rPr>
          <w:rFonts w:cs="Times New Roman"/>
          <w:sz w:val="24"/>
          <w:szCs w:val="24"/>
        </w:rPr>
        <w:t xml:space="preserve"> _________________</w:t>
      </w:r>
    </w:p>
    <w:bookmarkEnd w:id="45"/>
    <w:p w:rsidR="00D036AA" w:rsidRPr="000F08EE" w:rsidRDefault="00666BF8" w:rsidP="00D036AA">
      <w:pPr>
        <w:ind w:right="-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036AA" w:rsidRPr="000F08EE">
        <w:rPr>
          <w:rFonts w:cs="Times New Roman"/>
          <w:sz w:val="24"/>
          <w:szCs w:val="24"/>
        </w:rPr>
        <w:t xml:space="preserve">.2. Даты предоставления Администрации города документов, подтверждающих </w:t>
      </w:r>
      <w:r w:rsidR="00D036AA">
        <w:rPr>
          <w:rFonts w:cs="Times New Roman"/>
          <w:sz w:val="24"/>
          <w:szCs w:val="24"/>
        </w:rPr>
        <w:t xml:space="preserve">              </w:t>
      </w:r>
      <w:r w:rsidR="00D036AA" w:rsidRPr="000F08EE">
        <w:rPr>
          <w:rFonts w:cs="Times New Roman"/>
          <w:sz w:val="24"/>
          <w:szCs w:val="24"/>
        </w:rPr>
        <w:t xml:space="preserve">произведенные расходы </w:t>
      </w:r>
      <w:r w:rsidR="00D036AA">
        <w:rPr>
          <w:rFonts w:cs="Times New Roman"/>
          <w:sz w:val="24"/>
          <w:szCs w:val="24"/>
        </w:rPr>
        <w:t>–</w:t>
      </w:r>
      <w:r w:rsidR="00D036AA" w:rsidRPr="000F08EE">
        <w:rPr>
          <w:rFonts w:cs="Times New Roman"/>
          <w:sz w:val="24"/>
          <w:szCs w:val="24"/>
        </w:rPr>
        <w:t xml:space="preserve"> ежемесячно до 10 числа месяца, следующего за </w:t>
      </w:r>
      <w:r>
        <w:rPr>
          <w:rFonts w:cs="Times New Roman"/>
          <w:sz w:val="24"/>
          <w:szCs w:val="24"/>
        </w:rPr>
        <w:t>втор</w:t>
      </w:r>
      <w:r w:rsidR="00D036AA" w:rsidRPr="000F08EE">
        <w:rPr>
          <w:rFonts w:cs="Times New Roman"/>
          <w:sz w:val="24"/>
          <w:szCs w:val="24"/>
        </w:rPr>
        <w:t xml:space="preserve">ым месяцем </w:t>
      </w:r>
      <w:r w:rsidR="00D036AA">
        <w:rPr>
          <w:rFonts w:cs="Times New Roman"/>
          <w:sz w:val="24"/>
          <w:szCs w:val="24"/>
        </w:rPr>
        <w:t xml:space="preserve">                    </w:t>
      </w:r>
      <w:r w:rsidR="00D036AA" w:rsidRPr="000F08EE">
        <w:rPr>
          <w:rFonts w:cs="Times New Roman"/>
          <w:sz w:val="24"/>
          <w:szCs w:val="24"/>
        </w:rPr>
        <w:t xml:space="preserve">после отчетного, за ноябрь, декабрь месяцы текущего финансового года до 12 января </w:t>
      </w:r>
      <w:r w:rsidR="00D036AA">
        <w:rPr>
          <w:rFonts w:cs="Times New Roman"/>
          <w:sz w:val="24"/>
          <w:szCs w:val="24"/>
        </w:rPr>
        <w:t xml:space="preserve">                        </w:t>
      </w:r>
      <w:r w:rsidR="00D036AA" w:rsidRPr="000F08EE">
        <w:rPr>
          <w:rFonts w:cs="Times New Roman"/>
          <w:sz w:val="24"/>
          <w:szCs w:val="24"/>
        </w:rPr>
        <w:t>очередного финансового года.</w:t>
      </w:r>
    </w:p>
    <w:p w:rsidR="00D036AA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666BF8" w:rsidRPr="000F08EE" w:rsidRDefault="00666BF8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5. Порядок возврата субсидии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6" w:name="sub_251"/>
      <w:r w:rsidRPr="000F08EE">
        <w:rPr>
          <w:rFonts w:cs="Times New Roman"/>
          <w:sz w:val="24"/>
          <w:szCs w:val="24"/>
        </w:rPr>
        <w:t>5.1. Субсидия подлежит возврату Некоммерческой организаци</w:t>
      </w:r>
      <w:r w:rsidR="00666BF8">
        <w:rPr>
          <w:rFonts w:cs="Times New Roman"/>
          <w:sz w:val="24"/>
          <w:szCs w:val="24"/>
        </w:rPr>
        <w:t>ей</w:t>
      </w:r>
      <w:r w:rsidRPr="000F08EE">
        <w:rPr>
          <w:rFonts w:cs="Times New Roman"/>
          <w:sz w:val="24"/>
          <w:szCs w:val="24"/>
        </w:rPr>
        <w:t xml:space="preserve"> в бюджет городского округа город Сургут в случаях установления фактов:</w:t>
      </w:r>
    </w:p>
    <w:bookmarkEnd w:id="46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- нарушения порядка, целей и условий предоставления субсидии;</w:t>
      </w: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</w:rPr>
      </w:pPr>
      <w:r w:rsidRPr="000F08EE">
        <w:rPr>
          <w:rFonts w:ascii="Times New Roman" w:hAnsi="Times New Roman" w:cs="Times New Roman"/>
          <w:b w:val="0"/>
        </w:rPr>
        <w:t xml:space="preserve">- непредставления </w:t>
      </w:r>
      <w:r w:rsidRPr="000F08EE">
        <w:rPr>
          <w:rFonts w:ascii="Times New Roman" w:hAnsi="Times New Roman" w:cs="Times New Roman"/>
          <w:b w:val="0"/>
          <w:color w:val="000000"/>
        </w:rPr>
        <w:t>информационного отчета руководителя Некоммерческой организ</w:t>
      </w:r>
      <w:r w:rsidRPr="000F08EE">
        <w:rPr>
          <w:rFonts w:ascii="Times New Roman" w:hAnsi="Times New Roman" w:cs="Times New Roman"/>
          <w:b w:val="0"/>
          <w:color w:val="000000"/>
        </w:rPr>
        <w:t>а</w:t>
      </w:r>
      <w:r w:rsidRPr="000F08EE">
        <w:rPr>
          <w:rFonts w:ascii="Times New Roman" w:hAnsi="Times New Roman" w:cs="Times New Roman"/>
          <w:b w:val="0"/>
          <w:color w:val="000000"/>
        </w:rPr>
        <w:t>ции о привлечении членов социально ориентированной некоммерческой организации к уч</w:t>
      </w:r>
      <w:r w:rsidRPr="000F08EE">
        <w:rPr>
          <w:rFonts w:ascii="Times New Roman" w:hAnsi="Times New Roman" w:cs="Times New Roman"/>
          <w:b w:val="0"/>
          <w:color w:val="000000"/>
        </w:rPr>
        <w:t>а</w:t>
      </w:r>
      <w:r w:rsidRPr="000F08EE">
        <w:rPr>
          <w:rFonts w:ascii="Times New Roman" w:hAnsi="Times New Roman" w:cs="Times New Roman"/>
          <w:b w:val="0"/>
          <w:color w:val="000000"/>
        </w:rPr>
        <w:t>стию</w:t>
      </w:r>
      <w:r>
        <w:rPr>
          <w:rFonts w:ascii="Times New Roman" w:hAnsi="Times New Roman" w:cs="Times New Roman"/>
          <w:b w:val="0"/>
          <w:color w:val="000000"/>
        </w:rPr>
        <w:t xml:space="preserve">               </w:t>
      </w:r>
      <w:r w:rsidRPr="000F08EE">
        <w:rPr>
          <w:rFonts w:ascii="Times New Roman" w:hAnsi="Times New Roman" w:cs="Times New Roman"/>
          <w:b w:val="0"/>
          <w:color w:val="000000"/>
        </w:rPr>
        <w:t xml:space="preserve"> в осуществлении деятельности организации по социальной поддержке и защ</w:t>
      </w:r>
      <w:r w:rsidRPr="000F08EE">
        <w:rPr>
          <w:rFonts w:ascii="Times New Roman" w:hAnsi="Times New Roman" w:cs="Times New Roman"/>
          <w:b w:val="0"/>
          <w:color w:val="000000"/>
        </w:rPr>
        <w:t>и</w:t>
      </w:r>
      <w:r w:rsidRPr="000F08EE">
        <w:rPr>
          <w:rFonts w:ascii="Times New Roman" w:hAnsi="Times New Roman" w:cs="Times New Roman"/>
          <w:b w:val="0"/>
          <w:color w:val="000000"/>
        </w:rPr>
        <w:t>те ветеранов, инвалидов, членов семей погибших (умерших) участников Великой Отеч</w:t>
      </w:r>
      <w:r w:rsidRPr="000F08EE">
        <w:rPr>
          <w:rFonts w:ascii="Times New Roman" w:hAnsi="Times New Roman" w:cs="Times New Roman"/>
          <w:b w:val="0"/>
          <w:color w:val="000000"/>
        </w:rPr>
        <w:t>е</w:t>
      </w:r>
      <w:r w:rsidRPr="000F08EE">
        <w:rPr>
          <w:rFonts w:ascii="Times New Roman" w:hAnsi="Times New Roman" w:cs="Times New Roman"/>
          <w:b w:val="0"/>
          <w:color w:val="000000"/>
        </w:rPr>
        <w:t>ственной войны,</w:t>
      </w:r>
      <w:r>
        <w:rPr>
          <w:rFonts w:ascii="Times New Roman" w:hAnsi="Times New Roman" w:cs="Times New Roman"/>
          <w:b w:val="0"/>
          <w:color w:val="000000"/>
        </w:rPr>
        <w:t xml:space="preserve">                  </w:t>
      </w:r>
      <w:r w:rsidRPr="000F08EE">
        <w:rPr>
          <w:rFonts w:ascii="Times New Roman" w:hAnsi="Times New Roman" w:cs="Times New Roman"/>
          <w:b w:val="0"/>
          <w:color w:val="000000"/>
        </w:rPr>
        <w:t xml:space="preserve"> локальных войн и военных конфликтов, неработающих пенси</w:t>
      </w:r>
      <w:r w:rsidRPr="000F08EE">
        <w:rPr>
          <w:rFonts w:ascii="Times New Roman" w:hAnsi="Times New Roman" w:cs="Times New Roman"/>
          <w:b w:val="0"/>
          <w:color w:val="000000"/>
        </w:rPr>
        <w:t>о</w:t>
      </w:r>
      <w:r w:rsidRPr="000F08EE">
        <w:rPr>
          <w:rFonts w:ascii="Times New Roman" w:hAnsi="Times New Roman" w:cs="Times New Roman"/>
          <w:b w:val="0"/>
          <w:color w:val="000000"/>
        </w:rPr>
        <w:t>неров и старожилов</w:t>
      </w:r>
      <w:r w:rsidRPr="000F08EE">
        <w:rPr>
          <w:rFonts w:ascii="Times New Roman" w:hAnsi="Times New Roman" w:cs="Times New Roman"/>
          <w:b w:val="0"/>
        </w:rPr>
        <w:t>, в сроки, установленные соглашением о предоставлении субсидии.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7" w:name="sub_253"/>
      <w:r w:rsidRPr="000F08EE">
        <w:rPr>
          <w:rFonts w:cs="Times New Roman"/>
          <w:sz w:val="24"/>
          <w:szCs w:val="24"/>
        </w:rPr>
        <w:t>5.2. Факт нарушения порядка, целей и условий предоставления субсидии устанавлив</w:t>
      </w:r>
      <w:r w:rsidRPr="000F08EE">
        <w:rPr>
          <w:rFonts w:cs="Times New Roman"/>
          <w:sz w:val="24"/>
          <w:szCs w:val="24"/>
        </w:rPr>
        <w:t>а</w:t>
      </w:r>
      <w:r w:rsidRPr="000F08EE">
        <w:rPr>
          <w:rFonts w:cs="Times New Roman"/>
          <w:sz w:val="24"/>
          <w:szCs w:val="24"/>
        </w:rPr>
        <w:t xml:space="preserve">ется актом проверки, предписанием, представлением (далее </w:t>
      </w:r>
      <w:r>
        <w:rPr>
          <w:rFonts w:cs="Times New Roman"/>
          <w:sz w:val="24"/>
          <w:szCs w:val="24"/>
        </w:rPr>
        <w:t>–</w:t>
      </w:r>
      <w:r w:rsidRPr="000F08EE">
        <w:rPr>
          <w:rFonts w:cs="Times New Roman"/>
          <w:sz w:val="24"/>
          <w:szCs w:val="24"/>
        </w:rPr>
        <w:t xml:space="preserve"> акт) </w:t>
      </w:r>
      <w:r w:rsidR="00666BF8">
        <w:rPr>
          <w:rFonts w:cs="Times New Roman"/>
          <w:sz w:val="24"/>
          <w:szCs w:val="24"/>
        </w:rPr>
        <w:t>контрольно-ревизионного управления</w:t>
      </w:r>
      <w:r w:rsidR="00E26FB1">
        <w:rPr>
          <w:rFonts w:cs="Times New Roman"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 xml:space="preserve">и (или) </w:t>
      </w:r>
      <w:r w:rsidR="00E26FB1">
        <w:rPr>
          <w:rFonts w:cs="Times New Roman"/>
          <w:sz w:val="24"/>
          <w:szCs w:val="24"/>
        </w:rPr>
        <w:t>К</w:t>
      </w:r>
      <w:r w:rsidR="00666BF8">
        <w:rPr>
          <w:rFonts w:cs="Times New Roman"/>
          <w:sz w:val="24"/>
          <w:szCs w:val="24"/>
        </w:rPr>
        <w:t>онтрольно-счетной палат</w:t>
      </w:r>
      <w:r w:rsidR="00E26FB1">
        <w:rPr>
          <w:rFonts w:cs="Times New Roman"/>
          <w:sz w:val="24"/>
          <w:szCs w:val="24"/>
        </w:rPr>
        <w:t>ы города</w:t>
      </w:r>
      <w:r w:rsidRPr="000F08EE">
        <w:rPr>
          <w:rFonts w:cs="Times New Roman"/>
          <w:sz w:val="24"/>
          <w:szCs w:val="24"/>
        </w:rPr>
        <w:t>, который в течение пяти рабочих дней с момента составления направляется получателю субсидии</w:t>
      </w:r>
      <w:r>
        <w:rPr>
          <w:rFonts w:cs="Times New Roman"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>с требованием о возврате</w:t>
      </w:r>
      <w:r w:rsidR="00E26FB1">
        <w:rPr>
          <w:rFonts w:cs="Times New Roman"/>
          <w:sz w:val="24"/>
          <w:szCs w:val="24"/>
        </w:rPr>
        <w:t xml:space="preserve">                         </w:t>
      </w:r>
      <w:r w:rsidRPr="000F08EE">
        <w:rPr>
          <w:rFonts w:cs="Times New Roman"/>
          <w:sz w:val="24"/>
          <w:szCs w:val="24"/>
        </w:rPr>
        <w:t xml:space="preserve"> субсидии.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8" w:name="sub_254"/>
      <w:bookmarkEnd w:id="47"/>
      <w:r w:rsidRPr="000F08EE">
        <w:rPr>
          <w:rFonts w:cs="Times New Roman"/>
          <w:sz w:val="24"/>
          <w:szCs w:val="24"/>
        </w:rPr>
        <w:t xml:space="preserve">5.3. Некоммерческая организация обязана возвратить субсидию в течение </w:t>
      </w:r>
      <w:r w:rsidR="00666BF8">
        <w:rPr>
          <w:rFonts w:cs="Times New Roman"/>
          <w:sz w:val="24"/>
          <w:szCs w:val="24"/>
        </w:rPr>
        <w:t>семи</w:t>
      </w:r>
      <w:r w:rsidRPr="000F08EE">
        <w:rPr>
          <w:rFonts w:cs="Times New Roman"/>
          <w:sz w:val="24"/>
          <w:szCs w:val="24"/>
        </w:rPr>
        <w:t xml:space="preserve"> банко</w:t>
      </w:r>
      <w:r w:rsidRPr="000F08EE">
        <w:rPr>
          <w:rFonts w:cs="Times New Roman"/>
          <w:sz w:val="24"/>
          <w:szCs w:val="24"/>
        </w:rPr>
        <w:t>в</w:t>
      </w:r>
      <w:r w:rsidRPr="000F08EE">
        <w:rPr>
          <w:rFonts w:cs="Times New Roman"/>
          <w:sz w:val="24"/>
          <w:szCs w:val="24"/>
        </w:rPr>
        <w:t xml:space="preserve">ских дней с момента получения требования о возврате субсидии в бюджет городского округа </w:t>
      </w:r>
      <w:r>
        <w:rPr>
          <w:rFonts w:cs="Times New Roman"/>
          <w:sz w:val="24"/>
          <w:szCs w:val="24"/>
        </w:rPr>
        <w:t xml:space="preserve">                     </w:t>
      </w:r>
      <w:r w:rsidRPr="000F08EE">
        <w:rPr>
          <w:rFonts w:cs="Times New Roman"/>
          <w:sz w:val="24"/>
          <w:szCs w:val="24"/>
        </w:rPr>
        <w:t>город Сургут.</w:t>
      </w:r>
    </w:p>
    <w:bookmarkEnd w:id="48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5.4. В случае невыполнения требования о возврате субсидии в бюджет городского 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>округа город Сургут, взыскание субсидии осуществляется в судебном порядке в соотве</w:t>
      </w:r>
      <w:r w:rsidRPr="000F08EE">
        <w:rPr>
          <w:rFonts w:cs="Times New Roman"/>
          <w:sz w:val="24"/>
          <w:szCs w:val="24"/>
        </w:rPr>
        <w:t>т</w:t>
      </w:r>
      <w:r w:rsidRPr="000F08EE">
        <w:rPr>
          <w:rFonts w:cs="Times New Roman"/>
          <w:sz w:val="24"/>
          <w:szCs w:val="24"/>
        </w:rPr>
        <w:t>ствии с законодательством Российской Федерации.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49" w:name="sub_256"/>
      <w:r w:rsidRPr="000F08EE">
        <w:rPr>
          <w:rFonts w:cs="Times New Roman"/>
          <w:sz w:val="24"/>
          <w:szCs w:val="24"/>
        </w:rPr>
        <w:t xml:space="preserve">5.5. В случае неиспользования части субсидии денежные средства возвращаются </w:t>
      </w:r>
      <w:r>
        <w:rPr>
          <w:rFonts w:cs="Times New Roman"/>
          <w:sz w:val="24"/>
          <w:szCs w:val="24"/>
        </w:rPr>
        <w:t xml:space="preserve">                               </w:t>
      </w:r>
      <w:r w:rsidRPr="000F08EE">
        <w:rPr>
          <w:rFonts w:cs="Times New Roman"/>
          <w:sz w:val="24"/>
          <w:szCs w:val="24"/>
        </w:rPr>
        <w:t xml:space="preserve">в бюджет городского округа город Сургут в течение 20 рабочих дней с момента </w:t>
      </w:r>
      <w:proofErr w:type="spellStart"/>
      <w:r w:rsidRPr="000F08EE">
        <w:rPr>
          <w:rFonts w:cs="Times New Roman"/>
          <w:sz w:val="24"/>
          <w:szCs w:val="24"/>
        </w:rPr>
        <w:t>предоста</w:t>
      </w:r>
      <w:proofErr w:type="gramStart"/>
      <w:r w:rsidRPr="000F08EE">
        <w:rPr>
          <w:rFonts w:cs="Times New Roman"/>
          <w:sz w:val="24"/>
          <w:szCs w:val="24"/>
        </w:rPr>
        <w:t>в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  </w:t>
      </w:r>
      <w:proofErr w:type="spellStart"/>
      <w:r w:rsidRPr="000F08EE">
        <w:rPr>
          <w:rFonts w:cs="Times New Roman"/>
          <w:sz w:val="24"/>
          <w:szCs w:val="24"/>
        </w:rPr>
        <w:t>ления</w:t>
      </w:r>
      <w:proofErr w:type="spellEnd"/>
      <w:r w:rsidRPr="000F08EE">
        <w:rPr>
          <w:rFonts w:cs="Times New Roman"/>
          <w:sz w:val="24"/>
          <w:szCs w:val="24"/>
        </w:rPr>
        <w:t xml:space="preserve"> документов, указанных в </w:t>
      </w:r>
      <w:hyperlink w:anchor="sub_261" w:history="1">
        <w:r w:rsidRPr="000F08EE">
          <w:rPr>
            <w:rStyle w:val="a5"/>
            <w:sz w:val="24"/>
            <w:szCs w:val="24"/>
          </w:rPr>
          <w:t xml:space="preserve">пункте </w:t>
        </w:r>
      </w:hyperlink>
      <w:r w:rsidRPr="000F08EE">
        <w:rPr>
          <w:rFonts w:cs="Times New Roman"/>
          <w:sz w:val="24"/>
          <w:szCs w:val="24"/>
        </w:rPr>
        <w:t xml:space="preserve">12 раздела </w:t>
      </w:r>
      <w:r w:rsidRPr="000F08EE">
        <w:rPr>
          <w:rFonts w:cs="Times New Roman"/>
          <w:sz w:val="24"/>
          <w:szCs w:val="24"/>
          <w:lang w:val="en-US"/>
        </w:rPr>
        <w:t>II</w:t>
      </w:r>
      <w:r w:rsidRPr="000F08EE">
        <w:rPr>
          <w:rFonts w:cs="Times New Roman"/>
          <w:sz w:val="24"/>
          <w:szCs w:val="24"/>
        </w:rPr>
        <w:t xml:space="preserve"> Порядка.</w:t>
      </w:r>
    </w:p>
    <w:bookmarkEnd w:id="49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6. Срок действия соглашения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50" w:name="sub_261"/>
      <w:r w:rsidRPr="000F08EE">
        <w:rPr>
          <w:rFonts w:cs="Times New Roman"/>
          <w:sz w:val="24"/>
          <w:szCs w:val="24"/>
        </w:rPr>
        <w:t xml:space="preserve">Настоящее соглашение </w:t>
      </w:r>
      <w:proofErr w:type="gramStart"/>
      <w:r w:rsidRPr="000F08EE">
        <w:rPr>
          <w:rFonts w:cs="Times New Roman"/>
          <w:sz w:val="24"/>
          <w:szCs w:val="24"/>
        </w:rPr>
        <w:t>вступает в силу с момента его подписания и действует</w:t>
      </w:r>
      <w:proofErr w:type="gramEnd"/>
      <w:r w:rsidRPr="000F08EE">
        <w:rPr>
          <w:rFonts w:cs="Times New Roman"/>
          <w:sz w:val="24"/>
          <w:szCs w:val="24"/>
        </w:rPr>
        <w:t xml:space="preserve"> </w:t>
      </w:r>
      <w:r w:rsidR="00666BF8">
        <w:rPr>
          <w:rFonts w:cs="Times New Roman"/>
          <w:sz w:val="24"/>
          <w:szCs w:val="24"/>
        </w:rPr>
        <w:t xml:space="preserve">                                  </w:t>
      </w:r>
      <w:r w:rsidRPr="000F08EE">
        <w:rPr>
          <w:rFonts w:cs="Times New Roman"/>
          <w:sz w:val="24"/>
          <w:szCs w:val="24"/>
        </w:rPr>
        <w:t xml:space="preserve">до полного исполнения сторонами взятых на себя обязательств по настоящему соглашению, но не позднее </w:t>
      </w:r>
      <w:r>
        <w:rPr>
          <w:rFonts w:cs="Times New Roman"/>
          <w:sz w:val="24"/>
          <w:szCs w:val="24"/>
        </w:rPr>
        <w:t>«</w:t>
      </w:r>
      <w:r w:rsidRPr="000F08EE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0F08EE">
        <w:rPr>
          <w:rFonts w:cs="Times New Roman"/>
          <w:sz w:val="24"/>
          <w:szCs w:val="24"/>
        </w:rPr>
        <w:t xml:space="preserve"> ______20__ г.</w:t>
      </w:r>
    </w:p>
    <w:bookmarkEnd w:id="50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7. Ответственность сторон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7.1. Стороны установили, что в случае нецелевого использования средств субсидии</w:t>
      </w:r>
      <w:r>
        <w:rPr>
          <w:rFonts w:cs="Times New Roman"/>
          <w:sz w:val="24"/>
          <w:szCs w:val="24"/>
        </w:rPr>
        <w:t xml:space="preserve">                 </w:t>
      </w:r>
      <w:r w:rsidRPr="000F08EE">
        <w:rPr>
          <w:rFonts w:cs="Times New Roman"/>
          <w:sz w:val="24"/>
          <w:szCs w:val="24"/>
        </w:rPr>
        <w:t xml:space="preserve"> Некоммерческая организация уплачивает Администрации города штраф в размере 5% </w:t>
      </w:r>
      <w:r>
        <w:rPr>
          <w:rFonts w:cs="Times New Roman"/>
          <w:sz w:val="24"/>
          <w:szCs w:val="24"/>
        </w:rPr>
        <w:t xml:space="preserve">                        </w:t>
      </w:r>
      <w:r w:rsidRPr="000F08EE">
        <w:rPr>
          <w:rFonts w:cs="Times New Roman"/>
          <w:sz w:val="24"/>
          <w:szCs w:val="24"/>
        </w:rPr>
        <w:t>от суммы предоставленной субсидии.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bookmarkStart w:id="51" w:name="sub_272"/>
      <w:r w:rsidRPr="000F08EE">
        <w:rPr>
          <w:rFonts w:cs="Times New Roman"/>
          <w:sz w:val="24"/>
          <w:szCs w:val="24"/>
        </w:rPr>
        <w:t xml:space="preserve">7.2. Некоммерческая организация несет ответственность за достоверность </w:t>
      </w:r>
      <w:proofErr w:type="spellStart"/>
      <w:r w:rsidRPr="000F08EE">
        <w:rPr>
          <w:rFonts w:cs="Times New Roman"/>
          <w:sz w:val="24"/>
          <w:szCs w:val="24"/>
        </w:rPr>
        <w:t>предоста</w:t>
      </w:r>
      <w:proofErr w:type="gramStart"/>
      <w:r w:rsidRPr="000F08EE">
        <w:rPr>
          <w:rFonts w:cs="Times New Roman"/>
          <w:sz w:val="24"/>
          <w:szCs w:val="24"/>
        </w:rPr>
        <w:t>в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               </w:t>
      </w:r>
      <w:r w:rsidRPr="000F08EE">
        <w:rPr>
          <w:rFonts w:cs="Times New Roman"/>
          <w:sz w:val="24"/>
          <w:szCs w:val="24"/>
        </w:rPr>
        <w:t>ленных документов и информации.</w:t>
      </w:r>
    </w:p>
    <w:bookmarkEnd w:id="51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8. Порядок рассмотрения споров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8.1. Настоящее соглашение может быть расторгнуто с согласия сторон, а также 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 xml:space="preserve">в порядке, указанном в </w:t>
      </w:r>
      <w:hyperlink w:anchor="sub_311" w:history="1">
        <w:r w:rsidRPr="000F08EE">
          <w:rPr>
            <w:rStyle w:val="a5"/>
            <w:sz w:val="24"/>
            <w:szCs w:val="24"/>
          </w:rPr>
          <w:t>пункте 3.1.1</w:t>
        </w:r>
      </w:hyperlink>
      <w:r w:rsidRPr="000F08EE">
        <w:rPr>
          <w:rFonts w:cs="Times New Roman"/>
          <w:sz w:val="24"/>
          <w:szCs w:val="24"/>
        </w:rPr>
        <w:t xml:space="preserve"> соглашения.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8.2. Все разногласия и споры по настоящему соглашению разрешаются сторонами </w:t>
      </w:r>
      <w:r>
        <w:rPr>
          <w:rFonts w:cs="Times New Roman"/>
          <w:sz w:val="24"/>
          <w:szCs w:val="24"/>
        </w:rPr>
        <w:t xml:space="preserve">                     </w:t>
      </w:r>
      <w:r w:rsidRPr="000F08EE">
        <w:rPr>
          <w:rFonts w:cs="Times New Roman"/>
          <w:sz w:val="24"/>
          <w:szCs w:val="24"/>
        </w:rPr>
        <w:t>путем переговоров.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8.3. В случае невозможности урегулирования возникшего спора путем переговоров, </w:t>
      </w:r>
      <w:r>
        <w:rPr>
          <w:rFonts w:cs="Times New Roman"/>
          <w:sz w:val="24"/>
          <w:szCs w:val="24"/>
        </w:rPr>
        <w:t xml:space="preserve">                        </w:t>
      </w:r>
      <w:r w:rsidRPr="000F08EE">
        <w:rPr>
          <w:rFonts w:cs="Times New Roman"/>
          <w:sz w:val="24"/>
          <w:szCs w:val="24"/>
        </w:rPr>
        <w:t>спор подлежит рассмотрению в соответствии с законодательством Российской Федерации.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9. Обстоятельства непреодолимой силы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9.1. Стороны освобождаются от ответственности за частичное или полное неисполн</w:t>
      </w:r>
      <w:r w:rsidRPr="000F08EE">
        <w:rPr>
          <w:rFonts w:cs="Times New Roman"/>
          <w:sz w:val="24"/>
          <w:szCs w:val="24"/>
        </w:rPr>
        <w:t>е</w:t>
      </w:r>
      <w:r w:rsidRPr="000F08EE">
        <w:rPr>
          <w:rFonts w:cs="Times New Roman"/>
          <w:sz w:val="24"/>
          <w:szCs w:val="24"/>
        </w:rPr>
        <w:t xml:space="preserve">ние обязательств по настоящему соглашению, если оно явилось следствием обстоятельств </w:t>
      </w:r>
      <w:r>
        <w:rPr>
          <w:rFonts w:cs="Times New Roman"/>
          <w:sz w:val="24"/>
          <w:szCs w:val="24"/>
        </w:rPr>
        <w:t xml:space="preserve">                      </w:t>
      </w:r>
      <w:r w:rsidRPr="000F08EE">
        <w:rPr>
          <w:rFonts w:cs="Times New Roman"/>
          <w:sz w:val="24"/>
          <w:szCs w:val="24"/>
        </w:rPr>
        <w:t>непреодолимой силы.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</w:t>
      </w:r>
      <w:r>
        <w:rPr>
          <w:rFonts w:cs="Times New Roman"/>
          <w:sz w:val="24"/>
          <w:szCs w:val="24"/>
        </w:rPr>
        <w:t xml:space="preserve">                           </w:t>
      </w:r>
      <w:r w:rsidRPr="000F08EE">
        <w:rPr>
          <w:rFonts w:cs="Times New Roman"/>
          <w:sz w:val="24"/>
          <w:szCs w:val="24"/>
        </w:rPr>
        <w:t>вызванные этими обстоятельствами.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9.2. Сторона, для которой создалась невозможность исполнения обязательств по наст</w:t>
      </w:r>
      <w:r w:rsidRPr="000F08EE">
        <w:rPr>
          <w:rFonts w:cs="Times New Roman"/>
          <w:sz w:val="24"/>
          <w:szCs w:val="24"/>
        </w:rPr>
        <w:t>о</w:t>
      </w:r>
      <w:r w:rsidRPr="000F08EE">
        <w:rPr>
          <w:rFonts w:cs="Times New Roman"/>
          <w:sz w:val="24"/>
          <w:szCs w:val="24"/>
        </w:rPr>
        <w:t>ящему соглашению вследствие обстоятельств непреодолимой силы, должна известить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 xml:space="preserve"> другую сторону в письменной форме без промедления о наступлении этих обстоятельств, </w:t>
      </w:r>
      <w:r>
        <w:rPr>
          <w:rFonts w:cs="Times New Roman"/>
          <w:sz w:val="24"/>
          <w:szCs w:val="24"/>
        </w:rPr>
        <w:t xml:space="preserve">                    </w:t>
      </w:r>
      <w:r w:rsidRPr="000F08EE">
        <w:rPr>
          <w:rFonts w:cs="Times New Roman"/>
          <w:sz w:val="24"/>
          <w:szCs w:val="24"/>
        </w:rPr>
        <w:t>но не позднее 10 календарных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календарных дней известить другую сторону в письменной форме о прекращении этих обстоятельств.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 xml:space="preserve">Пропуск указанных сроков лишает сторону права ссылаться на обстоятельства </w:t>
      </w:r>
      <w:r>
        <w:rPr>
          <w:rFonts w:cs="Times New Roman"/>
          <w:sz w:val="24"/>
          <w:szCs w:val="24"/>
        </w:rPr>
        <w:t xml:space="preserve">                     </w:t>
      </w:r>
      <w:r w:rsidRPr="000F08EE">
        <w:rPr>
          <w:rFonts w:cs="Times New Roman"/>
          <w:sz w:val="24"/>
          <w:szCs w:val="24"/>
        </w:rPr>
        <w:t>непреодолимой силы во избежание применения мер ответственности за неисполнение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 xml:space="preserve"> (ненадлежащее исполнение) обязательств соглашения.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10. Прочие условия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10.1. Все изменения и дополнения к настоящему соглашению считаются действител</w:t>
      </w:r>
      <w:r w:rsidRPr="000F08EE">
        <w:rPr>
          <w:rFonts w:cs="Times New Roman"/>
          <w:sz w:val="24"/>
          <w:szCs w:val="24"/>
        </w:rPr>
        <w:t>ь</w:t>
      </w:r>
      <w:r w:rsidRPr="000F08EE">
        <w:rPr>
          <w:rFonts w:cs="Times New Roman"/>
          <w:sz w:val="24"/>
          <w:szCs w:val="24"/>
        </w:rPr>
        <w:t xml:space="preserve">ными, если они оформлены в письменном виде, </w:t>
      </w:r>
      <w:proofErr w:type="gramStart"/>
      <w:r w:rsidRPr="000F08EE">
        <w:rPr>
          <w:rFonts w:cs="Times New Roman"/>
          <w:sz w:val="24"/>
          <w:szCs w:val="24"/>
        </w:rPr>
        <w:t>подписаны уполномоченными на то лицами</w:t>
      </w:r>
      <w:r>
        <w:rPr>
          <w:rFonts w:cs="Times New Roman"/>
          <w:sz w:val="24"/>
          <w:szCs w:val="24"/>
        </w:rPr>
        <w:t xml:space="preserve">                            </w:t>
      </w:r>
      <w:r w:rsidRPr="000F08EE">
        <w:rPr>
          <w:rFonts w:cs="Times New Roman"/>
          <w:sz w:val="24"/>
          <w:szCs w:val="24"/>
        </w:rPr>
        <w:t xml:space="preserve"> и заверены</w:t>
      </w:r>
      <w:proofErr w:type="gramEnd"/>
      <w:r w:rsidRPr="000F08EE">
        <w:rPr>
          <w:rFonts w:cs="Times New Roman"/>
          <w:sz w:val="24"/>
          <w:szCs w:val="24"/>
        </w:rPr>
        <w:t xml:space="preserve"> печатями обеих сторон.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10.2. В случае изменения у одной из сторон настоящего соглашения юридического</w:t>
      </w:r>
      <w:r>
        <w:rPr>
          <w:rFonts w:cs="Times New Roman"/>
          <w:sz w:val="24"/>
          <w:szCs w:val="24"/>
        </w:rPr>
        <w:t xml:space="preserve">                  </w:t>
      </w:r>
      <w:r w:rsidRPr="000F08EE">
        <w:rPr>
          <w:rFonts w:cs="Times New Roman"/>
          <w:sz w:val="24"/>
          <w:szCs w:val="24"/>
        </w:rPr>
        <w:t xml:space="preserve"> адреса или банковских реквизитов она обязана незамедлительно, в течение 5 рабочих дней письменно проинформировать об этом другую сторону.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10.3</w:t>
      </w:r>
      <w:proofErr w:type="gramStart"/>
      <w:r w:rsidRPr="000F08EE">
        <w:rPr>
          <w:rFonts w:cs="Times New Roman"/>
          <w:sz w:val="24"/>
          <w:szCs w:val="24"/>
        </w:rPr>
        <w:t xml:space="preserve"> </w:t>
      </w:r>
      <w:bookmarkStart w:id="52" w:name="sub_1112"/>
      <w:r w:rsidRPr="000F08EE">
        <w:rPr>
          <w:rFonts w:cs="Times New Roman"/>
          <w:sz w:val="24"/>
          <w:szCs w:val="24"/>
        </w:rPr>
        <w:t>П</w:t>
      </w:r>
      <w:proofErr w:type="gramEnd"/>
      <w:r w:rsidRPr="000F08EE">
        <w:rPr>
          <w:rFonts w:cs="Times New Roman"/>
          <w:sz w:val="24"/>
          <w:szCs w:val="24"/>
        </w:rPr>
        <w:t>ри предоставлении субсидии Некоммерческая организация дает согласие</w:t>
      </w:r>
      <w:r>
        <w:rPr>
          <w:rFonts w:cs="Times New Roman"/>
          <w:sz w:val="24"/>
          <w:szCs w:val="24"/>
        </w:rPr>
        <w:t xml:space="preserve">                             </w:t>
      </w:r>
      <w:r w:rsidRPr="000F08EE">
        <w:rPr>
          <w:rFonts w:cs="Times New Roman"/>
          <w:sz w:val="24"/>
          <w:szCs w:val="24"/>
        </w:rPr>
        <w:t xml:space="preserve"> на осуществление Администрацией города, предоставившей субсидию, и Контрольно-счетной палатой города Сургута проверок соблюдения Некоммерческой организацией усл</w:t>
      </w:r>
      <w:r w:rsidRPr="000F08EE">
        <w:rPr>
          <w:rFonts w:cs="Times New Roman"/>
          <w:sz w:val="24"/>
          <w:szCs w:val="24"/>
        </w:rPr>
        <w:t>о</w:t>
      </w:r>
      <w:r w:rsidRPr="000F08EE">
        <w:rPr>
          <w:rFonts w:cs="Times New Roman"/>
          <w:sz w:val="24"/>
          <w:szCs w:val="24"/>
        </w:rPr>
        <w:t xml:space="preserve">вий, </w:t>
      </w:r>
      <w:r>
        <w:rPr>
          <w:rFonts w:cs="Times New Roman"/>
          <w:sz w:val="24"/>
          <w:szCs w:val="24"/>
        </w:rPr>
        <w:t xml:space="preserve">                      </w:t>
      </w:r>
      <w:r w:rsidRPr="000F08EE">
        <w:rPr>
          <w:rFonts w:cs="Times New Roman"/>
          <w:sz w:val="24"/>
          <w:szCs w:val="24"/>
        </w:rPr>
        <w:t>целей и порядка предоставления субсидии.</w:t>
      </w:r>
    </w:p>
    <w:bookmarkEnd w:id="52"/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10.4. Настоящее соглашение составлено в двух экземплярах, имеющих равную юрид</w:t>
      </w:r>
      <w:r w:rsidRPr="000F08EE">
        <w:rPr>
          <w:rFonts w:cs="Times New Roman"/>
          <w:sz w:val="24"/>
          <w:szCs w:val="24"/>
        </w:rPr>
        <w:t>и</w:t>
      </w:r>
      <w:r w:rsidRPr="000F08EE">
        <w:rPr>
          <w:rFonts w:cs="Times New Roman"/>
          <w:sz w:val="24"/>
          <w:szCs w:val="24"/>
        </w:rPr>
        <w:t>ческую силу, по одному для каждой из сторон.</w:t>
      </w:r>
    </w:p>
    <w:p w:rsidR="00D036AA" w:rsidRPr="000F08EE" w:rsidRDefault="00D036AA" w:rsidP="00D036AA">
      <w:pPr>
        <w:ind w:right="-1" w:firstLine="567"/>
        <w:jc w:val="both"/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F08EE">
        <w:rPr>
          <w:rFonts w:ascii="Times New Roman" w:hAnsi="Times New Roman" w:cs="Times New Roman"/>
          <w:b w:val="0"/>
          <w:color w:val="auto"/>
        </w:rPr>
        <w:t>11. Юридические адреса и банковские реквизиты сторон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Администрация города                                   Некоммерческая организация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jc w:val="center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Подписи сторон: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________________ / _________/                           ______________ / ___________ /</w:t>
      </w: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aff9"/>
        <w:ind w:left="5103"/>
        <w:rPr>
          <w:rStyle w:val="a4"/>
          <w:rFonts w:ascii="Times New Roman" w:hAnsi="Times New Roman" w:cs="Times New Roman"/>
          <w:b w:val="0"/>
          <w:color w:val="auto"/>
        </w:rPr>
      </w:pPr>
      <w:r w:rsidRPr="000F08EE">
        <w:rPr>
          <w:rStyle w:val="a4"/>
          <w:rFonts w:ascii="Times New Roman" w:hAnsi="Times New Roman" w:cs="Times New Roman"/>
          <w:b w:val="0"/>
          <w:bCs/>
          <w:color w:val="auto"/>
        </w:rPr>
        <w:t>Приложение</w:t>
      </w:r>
      <w:r w:rsidRPr="000F08EE">
        <w:rPr>
          <w:rStyle w:val="a4"/>
          <w:rFonts w:ascii="Times New Roman" w:hAnsi="Times New Roman" w:cs="Times New Roman"/>
          <w:bCs/>
          <w:color w:val="auto"/>
        </w:rPr>
        <w:t xml:space="preserve"> </w:t>
      </w:r>
      <w:r w:rsidRPr="000F08EE">
        <w:rPr>
          <w:rStyle w:val="a4"/>
          <w:rFonts w:ascii="Times New Roman" w:hAnsi="Times New Roman" w:cs="Times New Roman"/>
          <w:b w:val="0"/>
          <w:bCs/>
          <w:color w:val="auto"/>
        </w:rPr>
        <w:t>3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Style w:val="a4"/>
          <w:rFonts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F08EE">
          <w:rPr>
            <w:rStyle w:val="a5"/>
            <w:bCs/>
            <w:sz w:val="24"/>
            <w:szCs w:val="24"/>
          </w:rPr>
          <w:t>порядку</w:t>
        </w:r>
      </w:hyperlink>
      <w:r w:rsidRPr="000F08EE">
        <w:rPr>
          <w:rStyle w:val="a4"/>
          <w:rFonts w:cs="Times New Roman"/>
          <w:b w:val="0"/>
          <w:bCs/>
          <w:color w:val="auto"/>
          <w:sz w:val="24"/>
          <w:szCs w:val="24"/>
        </w:rPr>
        <w:t xml:space="preserve"> </w:t>
      </w:r>
      <w:r w:rsidRPr="000F08EE">
        <w:rPr>
          <w:rFonts w:cs="Times New Roman"/>
          <w:bCs/>
          <w:sz w:val="24"/>
          <w:szCs w:val="24"/>
        </w:rPr>
        <w:t xml:space="preserve">предоставления субсидии </w:t>
      </w:r>
    </w:p>
    <w:p w:rsidR="00D036AA" w:rsidRDefault="00D036AA" w:rsidP="00D036AA">
      <w:pPr>
        <w:ind w:left="5103"/>
        <w:rPr>
          <w:rFonts w:cs="Times New Roman"/>
          <w:bCs/>
          <w:color w:val="000000"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на </w:t>
      </w:r>
      <w:r w:rsidRPr="000F08EE">
        <w:rPr>
          <w:rFonts w:cs="Times New Roman"/>
          <w:bCs/>
          <w:color w:val="000000"/>
          <w:sz w:val="24"/>
          <w:szCs w:val="24"/>
        </w:rPr>
        <w:t xml:space="preserve">финансовое обеспечение (возмещение)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color w:val="000000"/>
          <w:sz w:val="24"/>
          <w:szCs w:val="24"/>
        </w:rPr>
        <w:t>затрат по приобретению</w:t>
      </w:r>
      <w:r w:rsidRPr="000F08EE">
        <w:rPr>
          <w:rFonts w:cs="Times New Roman"/>
          <w:bCs/>
          <w:sz w:val="24"/>
          <w:szCs w:val="24"/>
        </w:rPr>
        <w:t xml:space="preserve"> проездных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билетов долговременного пользования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на проезд по муниципальным маршрутам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регулярных перевозок по </w:t>
      </w:r>
      <w:proofErr w:type="gramStart"/>
      <w:r w:rsidRPr="000F08EE">
        <w:rPr>
          <w:rFonts w:cs="Times New Roman"/>
          <w:bCs/>
          <w:sz w:val="24"/>
          <w:szCs w:val="24"/>
        </w:rPr>
        <w:t>регулируемым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тарифам социально ориентированным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некоммерческим организациям,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proofErr w:type="gramStart"/>
      <w:r w:rsidRPr="000F08EE">
        <w:rPr>
          <w:rFonts w:cs="Times New Roman"/>
          <w:bCs/>
          <w:sz w:val="24"/>
          <w:szCs w:val="24"/>
        </w:rPr>
        <w:t>осуществляющим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на территории города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в соответствии с </w:t>
      </w:r>
      <w:proofErr w:type="gramStart"/>
      <w:r w:rsidRPr="000F08EE">
        <w:rPr>
          <w:rFonts w:cs="Times New Roman"/>
          <w:bCs/>
          <w:sz w:val="24"/>
          <w:szCs w:val="24"/>
        </w:rPr>
        <w:t>учредительными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документами деятельность по </w:t>
      </w:r>
      <w:proofErr w:type="gramStart"/>
      <w:r w:rsidRPr="000F08EE">
        <w:rPr>
          <w:rFonts w:cs="Times New Roman"/>
          <w:bCs/>
          <w:sz w:val="24"/>
          <w:szCs w:val="24"/>
        </w:rPr>
        <w:t>социальной</w:t>
      </w:r>
      <w:proofErr w:type="gramEnd"/>
      <w:r w:rsidRPr="000F08EE">
        <w:rPr>
          <w:rFonts w:cs="Times New Roman"/>
          <w:bCs/>
          <w:sz w:val="24"/>
          <w:szCs w:val="24"/>
        </w:rPr>
        <w:t xml:space="preserve">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поддержке и защите ветеранов, инвалидов,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членов семей погибших (умерших)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участников Великой Отечественной войны, </w:t>
      </w:r>
    </w:p>
    <w:p w:rsidR="00D036AA" w:rsidRDefault="00D036AA" w:rsidP="00D036AA">
      <w:pPr>
        <w:ind w:left="5103"/>
        <w:rPr>
          <w:rFonts w:cs="Times New Roman"/>
          <w:bCs/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 xml:space="preserve">локальных войн и военных конфликтов, </w:t>
      </w:r>
    </w:p>
    <w:p w:rsidR="00D036AA" w:rsidRPr="000F08EE" w:rsidRDefault="00D036AA" w:rsidP="00D036AA">
      <w:pPr>
        <w:ind w:left="5103"/>
        <w:rPr>
          <w:sz w:val="24"/>
          <w:szCs w:val="24"/>
        </w:rPr>
      </w:pPr>
      <w:r w:rsidRPr="000F08EE">
        <w:rPr>
          <w:rFonts w:cs="Times New Roman"/>
          <w:bCs/>
          <w:sz w:val="24"/>
          <w:szCs w:val="24"/>
        </w:rPr>
        <w:t>неработающих пенсионеров и старожилов</w:t>
      </w: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0F08E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Примерная форма </w:t>
      </w:r>
      <w:r w:rsidRPr="000F08EE">
        <w:rPr>
          <w:rFonts w:ascii="Times New Roman" w:hAnsi="Times New Roman" w:cs="Times New Roman"/>
          <w:b w:val="0"/>
          <w:color w:val="000000" w:themeColor="text1"/>
        </w:rPr>
        <w:t>информационного отчета</w:t>
      </w:r>
    </w:p>
    <w:p w:rsidR="00D036AA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0F08EE">
        <w:rPr>
          <w:rFonts w:ascii="Times New Roman" w:hAnsi="Times New Roman" w:cs="Times New Roman"/>
          <w:b w:val="0"/>
          <w:color w:val="000000" w:themeColor="text1"/>
        </w:rPr>
        <w:t xml:space="preserve"> руководителя некоммерческой организации о привлечении членов социально </w:t>
      </w:r>
    </w:p>
    <w:p w:rsidR="00D036AA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0F08EE">
        <w:rPr>
          <w:rFonts w:ascii="Times New Roman" w:hAnsi="Times New Roman" w:cs="Times New Roman"/>
          <w:b w:val="0"/>
          <w:color w:val="000000" w:themeColor="text1"/>
        </w:rPr>
        <w:t xml:space="preserve">ориентированной некоммерческой организации к участию в осуществлении деятельности </w:t>
      </w:r>
    </w:p>
    <w:p w:rsidR="00D036AA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0F08EE">
        <w:rPr>
          <w:rFonts w:ascii="Times New Roman" w:hAnsi="Times New Roman" w:cs="Times New Roman"/>
          <w:b w:val="0"/>
          <w:color w:val="000000" w:themeColor="text1"/>
        </w:rPr>
        <w:t xml:space="preserve">организации по социальной поддержке и защите ветеранов, инвалидов, членов семей </w:t>
      </w:r>
    </w:p>
    <w:p w:rsidR="00D036AA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0F08EE">
        <w:rPr>
          <w:rFonts w:ascii="Times New Roman" w:hAnsi="Times New Roman" w:cs="Times New Roman"/>
          <w:b w:val="0"/>
          <w:color w:val="000000" w:themeColor="text1"/>
        </w:rPr>
        <w:t xml:space="preserve">погибших (умерших) участников Великой Отечественной войны, локальных войн </w:t>
      </w:r>
    </w:p>
    <w:p w:rsidR="00D036AA" w:rsidRPr="000F08EE" w:rsidRDefault="00D036AA" w:rsidP="00D036A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0F08EE">
        <w:rPr>
          <w:rFonts w:ascii="Times New Roman" w:hAnsi="Times New Roman" w:cs="Times New Roman"/>
          <w:b w:val="0"/>
          <w:color w:val="000000" w:themeColor="text1"/>
        </w:rPr>
        <w:t>и военных конфликтов, неработающих пенсионеров и старожилов</w:t>
      </w:r>
    </w:p>
    <w:p w:rsidR="00D036AA" w:rsidRPr="000F08EE" w:rsidRDefault="00D036AA" w:rsidP="00D036AA">
      <w:pPr>
        <w:rPr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Заявитель _</w:t>
      </w:r>
      <w:r>
        <w:rPr>
          <w:rFonts w:cs="Times New Roman"/>
          <w:sz w:val="24"/>
          <w:szCs w:val="24"/>
        </w:rPr>
        <w:t>___</w:t>
      </w:r>
      <w:r w:rsidRPr="000F08EE">
        <w:rPr>
          <w:rFonts w:cs="Times New Roman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D036AA" w:rsidRPr="000F08EE" w:rsidTr="006F045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организационно-правовая форма юридического лица)</w:t>
            </w:r>
          </w:p>
        </w:tc>
      </w:tr>
    </w:tbl>
    <w:p w:rsidR="00D036AA" w:rsidRPr="000F08EE" w:rsidRDefault="00D036AA" w:rsidP="00D036AA">
      <w:pPr>
        <w:rPr>
          <w:sz w:val="20"/>
          <w:szCs w:val="20"/>
        </w:rPr>
      </w:pPr>
    </w:p>
    <w:p w:rsidR="00D036AA" w:rsidRPr="000F08EE" w:rsidRDefault="00D036AA" w:rsidP="00D036A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_____</w:t>
      </w:r>
      <w:r w:rsidRPr="000F08EE">
        <w:rPr>
          <w:rFonts w:cs="Times New Roman"/>
          <w:sz w:val="24"/>
          <w:szCs w:val="24"/>
        </w:rPr>
        <w:t>_________________</w:t>
      </w:r>
    </w:p>
    <w:p w:rsidR="00D036AA" w:rsidRPr="000F08EE" w:rsidRDefault="00D036AA" w:rsidP="00D036AA">
      <w:pPr>
        <w:jc w:val="center"/>
        <w:rPr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</w:t>
      </w:r>
      <w:r w:rsidRPr="000F08EE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</w:t>
      </w:r>
      <w:r w:rsidRPr="000F08EE">
        <w:rPr>
          <w:rFonts w:cs="Times New Roman"/>
          <w:sz w:val="24"/>
          <w:szCs w:val="24"/>
        </w:rPr>
        <w:t xml:space="preserve">  </w:t>
      </w:r>
      <w:r w:rsidRPr="000F08EE">
        <w:rPr>
          <w:rFonts w:cs="Times New Roman"/>
          <w:sz w:val="20"/>
          <w:szCs w:val="20"/>
        </w:rPr>
        <w:t>(дата составления отчета)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Для осуществления деятельности организации по социальной поддержке и защите</w:t>
      </w:r>
      <w:r>
        <w:rPr>
          <w:rFonts w:cs="Times New Roman"/>
          <w:sz w:val="24"/>
          <w:szCs w:val="24"/>
        </w:rPr>
        <w:t xml:space="preserve">                      </w:t>
      </w:r>
      <w:r w:rsidRPr="000F08EE">
        <w:rPr>
          <w:rFonts w:cs="Times New Roman"/>
          <w:sz w:val="24"/>
          <w:szCs w:val="24"/>
        </w:rPr>
        <w:t xml:space="preserve"> ветеранов, инвалидов, членов семей погибших (умерших) участников Великой Отечестве</w:t>
      </w:r>
      <w:r w:rsidRPr="000F08EE">
        <w:rPr>
          <w:rFonts w:cs="Times New Roman"/>
          <w:sz w:val="24"/>
          <w:szCs w:val="24"/>
        </w:rPr>
        <w:t>н</w:t>
      </w:r>
      <w:r w:rsidRPr="000F08EE">
        <w:rPr>
          <w:rFonts w:cs="Times New Roman"/>
          <w:sz w:val="24"/>
          <w:szCs w:val="24"/>
        </w:rPr>
        <w:t>ной войны, локальных войн и военных конфликтов, неработающих пенсионеров и старож</w:t>
      </w:r>
      <w:r w:rsidRPr="000F08EE">
        <w:rPr>
          <w:rFonts w:cs="Times New Roman"/>
          <w:sz w:val="24"/>
          <w:szCs w:val="24"/>
        </w:rPr>
        <w:t>и</w:t>
      </w:r>
      <w:r w:rsidRPr="000F08EE">
        <w:rPr>
          <w:rFonts w:cs="Times New Roman"/>
          <w:sz w:val="24"/>
          <w:szCs w:val="24"/>
        </w:rPr>
        <w:t xml:space="preserve">лов </w:t>
      </w:r>
      <w:r>
        <w:rPr>
          <w:rFonts w:cs="Times New Roman"/>
          <w:sz w:val="24"/>
          <w:szCs w:val="24"/>
        </w:rPr>
        <w:t xml:space="preserve">                       </w:t>
      </w:r>
      <w:r w:rsidRPr="000F08EE">
        <w:rPr>
          <w:rFonts w:cs="Times New Roman"/>
          <w:sz w:val="24"/>
          <w:szCs w:val="24"/>
        </w:rPr>
        <w:t xml:space="preserve">за период с__________201_г. по __________201_г. </w:t>
      </w:r>
      <w:r>
        <w:rPr>
          <w:rFonts w:cs="Times New Roman"/>
          <w:sz w:val="24"/>
          <w:szCs w:val="24"/>
        </w:rPr>
        <w:t>_________________________</w:t>
      </w:r>
      <w:r w:rsidRPr="000F08EE">
        <w:rPr>
          <w:rFonts w:cs="Times New Roman"/>
          <w:sz w:val="24"/>
          <w:szCs w:val="24"/>
        </w:rPr>
        <w:t>привлекались</w:t>
      </w:r>
    </w:p>
    <w:p w:rsidR="00D036AA" w:rsidRPr="000F08EE" w:rsidRDefault="00D036AA" w:rsidP="00D036AA">
      <w:pPr>
        <w:rPr>
          <w:rFonts w:cs="Times New Roman"/>
          <w:sz w:val="20"/>
          <w:szCs w:val="20"/>
        </w:rPr>
      </w:pPr>
      <w:r w:rsidRPr="000F08EE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F08EE">
        <w:rPr>
          <w:rFonts w:cs="Times New Roman"/>
          <w:sz w:val="24"/>
          <w:szCs w:val="24"/>
        </w:rPr>
        <w:t xml:space="preserve">   </w:t>
      </w:r>
      <w:r w:rsidRPr="000F08EE">
        <w:rPr>
          <w:rFonts w:cs="Times New Roman"/>
          <w:sz w:val="20"/>
          <w:szCs w:val="20"/>
        </w:rPr>
        <w:t>(наименование юридического лица)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следующие члены организации: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tbl>
      <w:tblPr>
        <w:tblStyle w:val="a3"/>
        <w:tblW w:w="9634" w:type="dxa"/>
        <w:tblLook w:val="00A0" w:firstRow="1" w:lastRow="0" w:firstColumn="1" w:lastColumn="0" w:noHBand="0" w:noVBand="0"/>
      </w:tblPr>
      <w:tblGrid>
        <w:gridCol w:w="698"/>
        <w:gridCol w:w="6101"/>
        <w:gridCol w:w="2835"/>
      </w:tblGrid>
      <w:tr w:rsidR="00D036AA" w:rsidRPr="000F08EE" w:rsidTr="006F0452">
        <w:trPr>
          <w:trHeight w:val="806"/>
        </w:trPr>
        <w:tc>
          <w:tcPr>
            <w:tcW w:w="698" w:type="dxa"/>
          </w:tcPr>
          <w:p w:rsidR="00D036AA" w:rsidRPr="000F08EE" w:rsidRDefault="00D036AA" w:rsidP="006F0452">
            <w:pPr>
              <w:jc w:val="center"/>
              <w:rPr>
                <w:sz w:val="24"/>
                <w:szCs w:val="24"/>
              </w:rPr>
            </w:pPr>
            <w:r w:rsidRPr="000F08EE">
              <w:rPr>
                <w:sz w:val="24"/>
                <w:szCs w:val="24"/>
              </w:rPr>
              <w:t xml:space="preserve">№ </w:t>
            </w:r>
            <w:proofErr w:type="gramStart"/>
            <w:r w:rsidRPr="000F08EE">
              <w:rPr>
                <w:sz w:val="24"/>
                <w:szCs w:val="24"/>
              </w:rPr>
              <w:t>п</w:t>
            </w:r>
            <w:proofErr w:type="gramEnd"/>
            <w:r w:rsidRPr="000F08EE">
              <w:rPr>
                <w:sz w:val="24"/>
                <w:szCs w:val="24"/>
              </w:rPr>
              <w:t>/п</w:t>
            </w:r>
          </w:p>
        </w:tc>
        <w:tc>
          <w:tcPr>
            <w:tcW w:w="6101" w:type="dxa"/>
          </w:tcPr>
          <w:p w:rsidR="00D036AA" w:rsidRDefault="00D036AA" w:rsidP="006F0452">
            <w:pPr>
              <w:jc w:val="center"/>
              <w:rPr>
                <w:sz w:val="24"/>
                <w:szCs w:val="24"/>
              </w:rPr>
            </w:pPr>
            <w:r w:rsidRPr="000F08EE">
              <w:rPr>
                <w:sz w:val="24"/>
                <w:szCs w:val="24"/>
              </w:rPr>
              <w:t>Ф.И.О. лица,</w:t>
            </w:r>
          </w:p>
          <w:p w:rsidR="00D036AA" w:rsidRDefault="00D036AA" w:rsidP="006F0452">
            <w:pPr>
              <w:jc w:val="center"/>
              <w:rPr>
                <w:sz w:val="24"/>
                <w:szCs w:val="24"/>
              </w:rPr>
            </w:pPr>
            <w:proofErr w:type="gramStart"/>
            <w:r w:rsidRPr="000F08EE">
              <w:rPr>
                <w:sz w:val="24"/>
                <w:szCs w:val="24"/>
              </w:rPr>
              <w:t>привлекаемого</w:t>
            </w:r>
            <w:proofErr w:type="gramEnd"/>
            <w:r w:rsidRPr="000F08EE">
              <w:rPr>
                <w:sz w:val="24"/>
                <w:szCs w:val="24"/>
              </w:rPr>
              <w:t xml:space="preserve"> к участию в осуществлении деятельности организации по социальной поддержке и защите </w:t>
            </w:r>
          </w:p>
          <w:p w:rsidR="00D036AA" w:rsidRDefault="00D036AA" w:rsidP="006F0452">
            <w:pPr>
              <w:jc w:val="center"/>
              <w:rPr>
                <w:sz w:val="24"/>
                <w:szCs w:val="24"/>
              </w:rPr>
            </w:pPr>
            <w:r w:rsidRPr="000F08EE">
              <w:rPr>
                <w:sz w:val="24"/>
                <w:szCs w:val="24"/>
              </w:rPr>
              <w:t xml:space="preserve">ветеранов, инвалидов, членов семей погибших </w:t>
            </w:r>
          </w:p>
          <w:p w:rsidR="00D036AA" w:rsidRDefault="00D036AA" w:rsidP="006F0452">
            <w:pPr>
              <w:jc w:val="center"/>
              <w:rPr>
                <w:sz w:val="24"/>
                <w:szCs w:val="24"/>
              </w:rPr>
            </w:pPr>
            <w:r w:rsidRPr="000F08EE">
              <w:rPr>
                <w:sz w:val="24"/>
                <w:szCs w:val="24"/>
              </w:rPr>
              <w:t xml:space="preserve">(умерших) участников Великой Отечественной </w:t>
            </w:r>
          </w:p>
          <w:p w:rsidR="00D036AA" w:rsidRDefault="00D036AA" w:rsidP="006F0452">
            <w:pPr>
              <w:jc w:val="center"/>
              <w:rPr>
                <w:sz w:val="24"/>
                <w:szCs w:val="24"/>
              </w:rPr>
            </w:pPr>
            <w:r w:rsidRPr="000F08EE">
              <w:rPr>
                <w:sz w:val="24"/>
                <w:szCs w:val="24"/>
              </w:rPr>
              <w:t xml:space="preserve">войны, локальных войн и военных конфликтов, </w:t>
            </w:r>
          </w:p>
          <w:p w:rsidR="00D036AA" w:rsidRPr="000F08EE" w:rsidRDefault="00D036AA" w:rsidP="006F0452">
            <w:pPr>
              <w:jc w:val="center"/>
              <w:rPr>
                <w:sz w:val="24"/>
                <w:szCs w:val="24"/>
              </w:rPr>
            </w:pPr>
            <w:r w:rsidRPr="000F08EE">
              <w:rPr>
                <w:sz w:val="24"/>
                <w:szCs w:val="24"/>
              </w:rPr>
              <w:t>неработающих пенсионеров и старожилов</w:t>
            </w:r>
          </w:p>
        </w:tc>
        <w:tc>
          <w:tcPr>
            <w:tcW w:w="2835" w:type="dxa"/>
          </w:tcPr>
          <w:p w:rsidR="00D036AA" w:rsidRPr="000F08EE" w:rsidRDefault="00D036AA" w:rsidP="006F0452">
            <w:pPr>
              <w:jc w:val="center"/>
              <w:rPr>
                <w:sz w:val="24"/>
                <w:szCs w:val="24"/>
              </w:rPr>
            </w:pPr>
            <w:r w:rsidRPr="000F08EE">
              <w:rPr>
                <w:sz w:val="24"/>
                <w:szCs w:val="24"/>
              </w:rPr>
              <w:t>Цель поездки</w:t>
            </w:r>
          </w:p>
        </w:tc>
      </w:tr>
      <w:tr w:rsidR="00D036AA" w:rsidRPr="000F08EE" w:rsidTr="006F0452">
        <w:trPr>
          <w:trHeight w:val="268"/>
        </w:trPr>
        <w:tc>
          <w:tcPr>
            <w:tcW w:w="698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</w:tr>
      <w:tr w:rsidR="00D036AA" w:rsidRPr="000F08EE" w:rsidTr="006F0452">
        <w:trPr>
          <w:trHeight w:val="268"/>
        </w:trPr>
        <w:tc>
          <w:tcPr>
            <w:tcW w:w="698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</w:tr>
      <w:tr w:rsidR="00D036AA" w:rsidRPr="000F08EE" w:rsidTr="006F0452">
        <w:trPr>
          <w:trHeight w:val="268"/>
        </w:trPr>
        <w:tc>
          <w:tcPr>
            <w:tcW w:w="698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</w:tr>
      <w:tr w:rsidR="00D036AA" w:rsidRPr="000F08EE" w:rsidTr="006F0452">
        <w:trPr>
          <w:trHeight w:val="255"/>
        </w:trPr>
        <w:tc>
          <w:tcPr>
            <w:tcW w:w="698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036AA" w:rsidRPr="000F08EE" w:rsidRDefault="00D036AA" w:rsidP="006F0452">
            <w:pPr>
              <w:rPr>
                <w:sz w:val="24"/>
                <w:szCs w:val="24"/>
              </w:rPr>
            </w:pPr>
          </w:p>
        </w:tc>
      </w:tr>
    </w:tbl>
    <w:p w:rsidR="00D036AA" w:rsidRPr="000F08EE" w:rsidRDefault="00D036AA" w:rsidP="00D036AA">
      <w:pPr>
        <w:rPr>
          <w:sz w:val="24"/>
          <w:szCs w:val="24"/>
        </w:rPr>
      </w:pPr>
    </w:p>
    <w:p w:rsidR="00D036AA" w:rsidRPr="000F08EE" w:rsidRDefault="00D036AA" w:rsidP="00D036AA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0F08EE">
        <w:rPr>
          <w:rFonts w:cs="Times New Roman"/>
          <w:sz w:val="24"/>
          <w:szCs w:val="24"/>
        </w:rPr>
        <w:t xml:space="preserve">Проездные билеты долговременного пользования на проезд по муниципальным </w:t>
      </w:r>
      <w:r>
        <w:rPr>
          <w:rFonts w:cs="Times New Roman"/>
          <w:sz w:val="24"/>
          <w:szCs w:val="24"/>
        </w:rPr>
        <w:t xml:space="preserve">                  </w:t>
      </w:r>
      <w:r w:rsidRPr="000F08EE">
        <w:rPr>
          <w:rFonts w:cs="Times New Roman"/>
          <w:sz w:val="24"/>
          <w:szCs w:val="24"/>
        </w:rPr>
        <w:t xml:space="preserve">маршрутам регулярных перевозок по регулируемым тарифам являются неименными, </w:t>
      </w:r>
      <w:r>
        <w:rPr>
          <w:rFonts w:cs="Times New Roman"/>
          <w:sz w:val="24"/>
          <w:szCs w:val="24"/>
        </w:rPr>
        <w:t xml:space="preserve">                          </w:t>
      </w:r>
      <w:r w:rsidRPr="000F08EE">
        <w:rPr>
          <w:rFonts w:cs="Times New Roman"/>
          <w:sz w:val="24"/>
          <w:szCs w:val="24"/>
        </w:rPr>
        <w:t xml:space="preserve">в течение отчетного периода использовались всеми лицами, участвующими в осуществлении деятельности организации </w:t>
      </w:r>
      <w:r w:rsidRPr="000F08EE">
        <w:rPr>
          <w:rFonts w:cs="Times New Roman"/>
          <w:bCs/>
          <w:sz w:val="24"/>
          <w:szCs w:val="24"/>
        </w:rPr>
        <w:t xml:space="preserve">по социальной поддержке и защите ветеранов, инвалидов, </w:t>
      </w:r>
      <w:r>
        <w:rPr>
          <w:rFonts w:cs="Times New Roman"/>
          <w:bCs/>
          <w:sz w:val="24"/>
          <w:szCs w:val="24"/>
        </w:rPr>
        <w:t xml:space="preserve">                      </w:t>
      </w:r>
      <w:r w:rsidRPr="000F08EE">
        <w:rPr>
          <w:rFonts w:cs="Times New Roman"/>
          <w:bCs/>
          <w:sz w:val="24"/>
          <w:szCs w:val="24"/>
        </w:rPr>
        <w:t xml:space="preserve">членов семей погибших (умерших) участников Великой Отечественной войны, локальных войн и военных конфликтов, неработающих пенсионеров и старожилов, </w:t>
      </w:r>
      <w:r w:rsidRPr="000F08EE">
        <w:rPr>
          <w:rFonts w:cs="Times New Roman"/>
          <w:sz w:val="24"/>
          <w:szCs w:val="24"/>
        </w:rPr>
        <w:t>ежедневно</w:t>
      </w:r>
      <w:r>
        <w:rPr>
          <w:rFonts w:cs="Times New Roman"/>
          <w:sz w:val="24"/>
          <w:szCs w:val="24"/>
        </w:rPr>
        <w:t xml:space="preserve">                          </w:t>
      </w:r>
      <w:r w:rsidRPr="000F08EE">
        <w:rPr>
          <w:rFonts w:cs="Times New Roman"/>
          <w:sz w:val="24"/>
          <w:szCs w:val="24"/>
        </w:rPr>
        <w:t xml:space="preserve"> выдавались лицам, привлекаемым к участию в осуществлении</w:t>
      </w:r>
      <w:proofErr w:type="gramEnd"/>
      <w:r w:rsidRPr="000F08EE">
        <w:rPr>
          <w:rFonts w:cs="Times New Roman"/>
          <w:sz w:val="24"/>
          <w:szCs w:val="24"/>
        </w:rPr>
        <w:t xml:space="preserve"> деятельности организации </w:t>
      </w:r>
      <w:r>
        <w:rPr>
          <w:rFonts w:cs="Times New Roman"/>
          <w:sz w:val="24"/>
          <w:szCs w:val="24"/>
        </w:rPr>
        <w:t xml:space="preserve">                   </w:t>
      </w:r>
      <w:r w:rsidRPr="000F08EE">
        <w:rPr>
          <w:rFonts w:cs="Times New Roman"/>
          <w:sz w:val="24"/>
          <w:szCs w:val="24"/>
        </w:rPr>
        <w:t>по социальной поддержке и защите ветеранов, инвалидов, членов семей погибших (уме</w:t>
      </w:r>
      <w:r w:rsidRPr="000F08EE">
        <w:rPr>
          <w:rFonts w:cs="Times New Roman"/>
          <w:sz w:val="24"/>
          <w:szCs w:val="24"/>
        </w:rPr>
        <w:t>р</w:t>
      </w:r>
      <w:r w:rsidRPr="000F08EE">
        <w:rPr>
          <w:rFonts w:cs="Times New Roman"/>
          <w:sz w:val="24"/>
          <w:szCs w:val="24"/>
        </w:rPr>
        <w:t>ших) участников Великой Отечественной войны, локальных войн и военных конфликтов, неработающих пенсионеров и старожилов</w:t>
      </w:r>
      <w:r w:rsidR="00666BF8">
        <w:rPr>
          <w:rFonts w:cs="Times New Roman"/>
          <w:sz w:val="24"/>
          <w:szCs w:val="24"/>
        </w:rPr>
        <w:t>,</w:t>
      </w:r>
      <w:r w:rsidRPr="000F08EE">
        <w:rPr>
          <w:rFonts w:cs="Times New Roman"/>
          <w:sz w:val="24"/>
          <w:szCs w:val="24"/>
        </w:rPr>
        <w:t xml:space="preserve"> и сдавались ежедневно председателю некомме</w:t>
      </w:r>
      <w:r w:rsidRPr="000F08EE">
        <w:rPr>
          <w:rFonts w:cs="Times New Roman"/>
          <w:sz w:val="24"/>
          <w:szCs w:val="24"/>
        </w:rPr>
        <w:t>р</w:t>
      </w:r>
      <w:r w:rsidRPr="000F08EE">
        <w:rPr>
          <w:rFonts w:cs="Times New Roman"/>
          <w:sz w:val="24"/>
          <w:szCs w:val="24"/>
        </w:rPr>
        <w:t xml:space="preserve">ческой </w:t>
      </w:r>
      <w:r>
        <w:rPr>
          <w:rFonts w:cs="Times New Roman"/>
          <w:sz w:val="24"/>
          <w:szCs w:val="24"/>
        </w:rPr>
        <w:t xml:space="preserve">              </w:t>
      </w:r>
      <w:r w:rsidRPr="000F08EE">
        <w:rPr>
          <w:rFonts w:cs="Times New Roman"/>
          <w:sz w:val="24"/>
          <w:szCs w:val="24"/>
        </w:rPr>
        <w:t>организации по завершению мероприятия.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ind w:firstLine="567"/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Руководитель организации:</w:t>
      </w: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380"/>
        <w:gridCol w:w="1820"/>
        <w:gridCol w:w="2520"/>
      </w:tblGrid>
      <w:tr w:rsidR="00D036AA" w:rsidRPr="000F08EE" w:rsidTr="006F04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________________</w:t>
            </w:r>
          </w:p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_______________</w:t>
            </w:r>
          </w:p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036AA" w:rsidRPr="000F08EE" w:rsidRDefault="00D036AA" w:rsidP="006F0452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6AA" w:rsidRPr="000F08EE" w:rsidRDefault="00D036AA" w:rsidP="00D036AA">
      <w:pPr>
        <w:rPr>
          <w:rFonts w:cs="Times New Roman"/>
          <w:sz w:val="24"/>
          <w:szCs w:val="24"/>
        </w:rPr>
      </w:pPr>
    </w:p>
    <w:p w:rsidR="00D036AA" w:rsidRPr="000F08EE" w:rsidRDefault="00D036AA" w:rsidP="00D036AA">
      <w:pPr>
        <w:rPr>
          <w:rFonts w:cs="Times New Roman"/>
          <w:sz w:val="24"/>
          <w:szCs w:val="24"/>
        </w:rPr>
      </w:pPr>
      <w:r w:rsidRPr="000F08EE">
        <w:rPr>
          <w:rFonts w:cs="Times New Roman"/>
          <w:sz w:val="24"/>
          <w:szCs w:val="24"/>
        </w:rPr>
        <w:t>М.П.</w:t>
      </w:r>
    </w:p>
    <w:p w:rsidR="00D036AA" w:rsidRPr="007A0F8F" w:rsidRDefault="00D036AA" w:rsidP="00D036AA"/>
    <w:p w:rsidR="00DC76AD" w:rsidRPr="00D036AA" w:rsidRDefault="00DC76AD" w:rsidP="00D036AA"/>
    <w:sectPr w:rsidR="00DC76AD" w:rsidRPr="00D036AA" w:rsidSect="00D036AA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6B" w:rsidRDefault="00967A6B" w:rsidP="00D036AA">
      <w:r>
        <w:separator/>
      </w:r>
    </w:p>
  </w:endnote>
  <w:endnote w:type="continuationSeparator" w:id="0">
    <w:p w:rsidR="00967A6B" w:rsidRDefault="00967A6B" w:rsidP="00D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6B" w:rsidRDefault="00967A6B" w:rsidP="00D036AA">
      <w:r>
        <w:separator/>
      </w:r>
    </w:p>
  </w:footnote>
  <w:footnote w:type="continuationSeparator" w:id="0">
    <w:p w:rsidR="00967A6B" w:rsidRDefault="00967A6B" w:rsidP="00D0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222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036AA" w:rsidRPr="00D036AA" w:rsidRDefault="00D036AA">
        <w:pPr>
          <w:pStyle w:val="afff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036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36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36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5D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36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36AA" w:rsidRDefault="00D036A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615"/>
    <w:multiLevelType w:val="hybridMultilevel"/>
    <w:tmpl w:val="49E2E192"/>
    <w:lvl w:ilvl="0" w:tplc="550E8C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D130B1"/>
    <w:multiLevelType w:val="hybridMultilevel"/>
    <w:tmpl w:val="A1E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25CA3"/>
    <w:multiLevelType w:val="hybridMultilevel"/>
    <w:tmpl w:val="450E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DEDBC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A"/>
    <w:rsid w:val="002477B0"/>
    <w:rsid w:val="004014FB"/>
    <w:rsid w:val="0055700A"/>
    <w:rsid w:val="0057715F"/>
    <w:rsid w:val="00666BF8"/>
    <w:rsid w:val="0081607C"/>
    <w:rsid w:val="008C68AB"/>
    <w:rsid w:val="00967A6B"/>
    <w:rsid w:val="00985D59"/>
    <w:rsid w:val="00B525EC"/>
    <w:rsid w:val="00D036AA"/>
    <w:rsid w:val="00D25862"/>
    <w:rsid w:val="00DC76AD"/>
    <w:rsid w:val="00DD6A1E"/>
    <w:rsid w:val="00E26FB1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036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036A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36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36A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036AA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036AA"/>
    <w:rPr>
      <w:rFonts w:cs="Times New Roman"/>
      <w:b w:val="0"/>
      <w:color w:val="auto"/>
    </w:rPr>
  </w:style>
  <w:style w:type="character" w:customStyle="1" w:styleId="a6">
    <w:name w:val="Активная гипертекстовая ссылка"/>
    <w:basedOn w:val="a5"/>
    <w:uiPriority w:val="99"/>
    <w:rsid w:val="00D036AA"/>
    <w:rPr>
      <w:rFonts w:cs="Times New Roman"/>
      <w:b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D036AA"/>
  </w:style>
  <w:style w:type="paragraph" w:customStyle="1" w:styleId="a9">
    <w:name w:val="Внимание: недобросовестность!"/>
    <w:basedOn w:val="a7"/>
    <w:next w:val="a"/>
    <w:uiPriority w:val="99"/>
    <w:rsid w:val="00D036AA"/>
  </w:style>
  <w:style w:type="character" w:customStyle="1" w:styleId="aa">
    <w:name w:val="Выделение для Базового Поиска"/>
    <w:basedOn w:val="a4"/>
    <w:uiPriority w:val="99"/>
    <w:rsid w:val="00D036AA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036AA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lang w:eastAsia="ru-RU"/>
    </w:rPr>
  </w:style>
  <w:style w:type="paragraph" w:styleId="ae">
    <w:name w:val="Title"/>
    <w:basedOn w:val="ad"/>
    <w:next w:val="a"/>
    <w:link w:val="af"/>
    <w:uiPriority w:val="99"/>
    <w:qFormat/>
    <w:rsid w:val="00D036AA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uiPriority w:val="99"/>
    <w:rsid w:val="00D036AA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036A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lang w:eastAsia="ru-RU"/>
    </w:rPr>
  </w:style>
  <w:style w:type="character" w:customStyle="1" w:styleId="af3">
    <w:name w:val="Заголовок своего сообщения"/>
    <w:basedOn w:val="a4"/>
    <w:uiPriority w:val="99"/>
    <w:rsid w:val="00D036AA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basedOn w:val="a4"/>
    <w:uiPriority w:val="99"/>
    <w:rsid w:val="00D036AA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D036AA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sid w:val="00D036AA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D036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D036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D036AA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D036A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D036A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D036A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D036A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  <w:rsid w:val="00D036AA"/>
  </w:style>
  <w:style w:type="paragraph" w:customStyle="1" w:styleId="aff4">
    <w:name w:val="Моноширинный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basedOn w:val="a4"/>
    <w:uiPriority w:val="99"/>
    <w:rsid w:val="00D036AA"/>
    <w:rPr>
      <w:rFonts w:cs="Times New Roman"/>
      <w:b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7">
    <w:name w:val="Не вступил в силу"/>
    <w:basedOn w:val="a4"/>
    <w:uiPriority w:val="99"/>
    <w:rsid w:val="00D036AA"/>
    <w:rPr>
      <w:rFonts w:cs="Times New Roman"/>
      <w:b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7"/>
    <w:next w:val="a"/>
    <w:uiPriority w:val="99"/>
    <w:rsid w:val="00D036A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D036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D036AA"/>
    <w:pPr>
      <w:ind w:left="140"/>
    </w:pPr>
  </w:style>
  <w:style w:type="character" w:customStyle="1" w:styleId="affc">
    <w:name w:val="Опечатки"/>
    <w:uiPriority w:val="99"/>
    <w:rsid w:val="00D036AA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sid w:val="00D036A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036A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D036A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D036A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d"/>
    <w:next w:val="a"/>
    <w:uiPriority w:val="99"/>
    <w:rsid w:val="00D036AA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7"/>
    <w:next w:val="a"/>
    <w:uiPriority w:val="99"/>
    <w:rsid w:val="00D036AA"/>
  </w:style>
  <w:style w:type="paragraph" w:customStyle="1" w:styleId="afff4">
    <w:name w:val="Примечание."/>
    <w:basedOn w:val="a7"/>
    <w:next w:val="a"/>
    <w:uiPriority w:val="99"/>
    <w:rsid w:val="00D036AA"/>
  </w:style>
  <w:style w:type="character" w:customStyle="1" w:styleId="afff5">
    <w:name w:val="Продолжение ссылки"/>
    <w:basedOn w:val="a5"/>
    <w:uiPriority w:val="99"/>
    <w:rsid w:val="00D036AA"/>
    <w:rPr>
      <w:rFonts w:cs="Times New Roman"/>
      <w:b w:val="0"/>
      <w:color w:val="auto"/>
    </w:rPr>
  </w:style>
  <w:style w:type="paragraph" w:customStyle="1" w:styleId="afff6">
    <w:name w:val="Словарная статья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4"/>
    <w:uiPriority w:val="99"/>
    <w:rsid w:val="00D036AA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D036AA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D036AA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basedOn w:val="a5"/>
    <w:uiPriority w:val="99"/>
    <w:rsid w:val="00D036AA"/>
    <w:rPr>
      <w:rFonts w:cs="Times New Roman"/>
      <w:b w:val="0"/>
      <w:color w:val="auto"/>
    </w:rPr>
  </w:style>
  <w:style w:type="paragraph" w:customStyle="1" w:styleId="afffc">
    <w:name w:val="Текст в таблице"/>
    <w:basedOn w:val="aff9"/>
    <w:next w:val="a"/>
    <w:uiPriority w:val="99"/>
    <w:rsid w:val="00D036AA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4"/>
    <w:uiPriority w:val="99"/>
    <w:rsid w:val="00D036AA"/>
    <w:rPr>
      <w:rFonts w:cs="Times New Roman"/>
      <w:b w:val="0"/>
      <w:strike/>
      <w:color w:val="auto"/>
    </w:rPr>
  </w:style>
  <w:style w:type="paragraph" w:customStyle="1" w:styleId="affff0">
    <w:name w:val="Формула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D036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Balloon Text"/>
    <w:basedOn w:val="a"/>
    <w:link w:val="affff3"/>
    <w:uiPriority w:val="99"/>
    <w:semiHidden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D036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D036AA"/>
  </w:style>
  <w:style w:type="character" w:customStyle="1" w:styleId="searchtext">
    <w:name w:val="searchtext"/>
    <w:uiPriority w:val="99"/>
    <w:rsid w:val="00D036AA"/>
  </w:style>
  <w:style w:type="paragraph" w:styleId="affff4">
    <w:name w:val="Normal (Web)"/>
    <w:basedOn w:val="a"/>
    <w:uiPriority w:val="99"/>
    <w:rsid w:val="00D036A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header"/>
    <w:basedOn w:val="a"/>
    <w:link w:val="affff6"/>
    <w:uiPriority w:val="99"/>
    <w:rsid w:val="00D036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Верхний колонтитул Знак"/>
    <w:basedOn w:val="a0"/>
    <w:link w:val="affff5"/>
    <w:uiPriority w:val="99"/>
    <w:rsid w:val="00D036AA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rsid w:val="00D036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Нижний колонтитул Знак"/>
    <w:basedOn w:val="a0"/>
    <w:link w:val="affff7"/>
    <w:uiPriority w:val="99"/>
    <w:rsid w:val="00D036A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036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36AA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036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036A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36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36A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3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036AA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036AA"/>
    <w:rPr>
      <w:rFonts w:cs="Times New Roman"/>
      <w:b w:val="0"/>
      <w:color w:val="auto"/>
    </w:rPr>
  </w:style>
  <w:style w:type="character" w:customStyle="1" w:styleId="a6">
    <w:name w:val="Активная гипертекстовая ссылка"/>
    <w:basedOn w:val="a5"/>
    <w:uiPriority w:val="99"/>
    <w:rsid w:val="00D036AA"/>
    <w:rPr>
      <w:rFonts w:cs="Times New Roman"/>
      <w:b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D036AA"/>
  </w:style>
  <w:style w:type="paragraph" w:customStyle="1" w:styleId="a9">
    <w:name w:val="Внимание: недобросовестность!"/>
    <w:basedOn w:val="a7"/>
    <w:next w:val="a"/>
    <w:uiPriority w:val="99"/>
    <w:rsid w:val="00D036AA"/>
  </w:style>
  <w:style w:type="character" w:customStyle="1" w:styleId="aa">
    <w:name w:val="Выделение для Базового Поиска"/>
    <w:basedOn w:val="a4"/>
    <w:uiPriority w:val="99"/>
    <w:rsid w:val="00D036AA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D036AA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lang w:eastAsia="ru-RU"/>
    </w:rPr>
  </w:style>
  <w:style w:type="paragraph" w:styleId="ae">
    <w:name w:val="Title"/>
    <w:basedOn w:val="ad"/>
    <w:next w:val="a"/>
    <w:link w:val="af"/>
    <w:uiPriority w:val="99"/>
    <w:qFormat/>
    <w:rsid w:val="00D036AA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uiPriority w:val="99"/>
    <w:rsid w:val="00D036AA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0">
    <w:name w:val="Заголовок группы контролов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036A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lang w:eastAsia="ru-RU"/>
    </w:rPr>
  </w:style>
  <w:style w:type="character" w:customStyle="1" w:styleId="af3">
    <w:name w:val="Заголовок своего сообщения"/>
    <w:basedOn w:val="a4"/>
    <w:uiPriority w:val="99"/>
    <w:rsid w:val="00D036AA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Заголовок чужого сообщения"/>
    <w:basedOn w:val="a4"/>
    <w:uiPriority w:val="99"/>
    <w:rsid w:val="00D036AA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D036AA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sid w:val="00D036AA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a">
    <w:name w:val="Информация об изменениях"/>
    <w:basedOn w:val="af9"/>
    <w:next w:val="a"/>
    <w:uiPriority w:val="99"/>
    <w:rsid w:val="00D036A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D036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D036AA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D036A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D036A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D036A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D036A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  <w:rsid w:val="00D036AA"/>
  </w:style>
  <w:style w:type="paragraph" w:customStyle="1" w:styleId="aff4">
    <w:name w:val="Моноширинный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5">
    <w:name w:val="Найденные слова"/>
    <w:basedOn w:val="a4"/>
    <w:uiPriority w:val="99"/>
    <w:rsid w:val="00D036AA"/>
    <w:rPr>
      <w:rFonts w:cs="Times New Roman"/>
      <w:b w:val="0"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7">
    <w:name w:val="Не вступил в силу"/>
    <w:basedOn w:val="a4"/>
    <w:uiPriority w:val="99"/>
    <w:rsid w:val="00D036AA"/>
    <w:rPr>
      <w:rFonts w:cs="Times New Roman"/>
      <w:b w:val="0"/>
      <w:color w:val="000000"/>
      <w:shd w:val="clear" w:color="auto" w:fill="auto"/>
    </w:rPr>
  </w:style>
  <w:style w:type="paragraph" w:customStyle="1" w:styleId="aff8">
    <w:name w:val="Необходимые документы"/>
    <w:basedOn w:val="a7"/>
    <w:next w:val="a"/>
    <w:uiPriority w:val="99"/>
    <w:rsid w:val="00D036A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D036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D036AA"/>
    <w:pPr>
      <w:ind w:left="140"/>
    </w:pPr>
  </w:style>
  <w:style w:type="character" w:customStyle="1" w:styleId="affc">
    <w:name w:val="Опечатки"/>
    <w:uiPriority w:val="99"/>
    <w:rsid w:val="00D036AA"/>
    <w:rPr>
      <w:color w:val="FF0000"/>
    </w:rPr>
  </w:style>
  <w:style w:type="paragraph" w:customStyle="1" w:styleId="affd">
    <w:name w:val="Переменная часть"/>
    <w:basedOn w:val="ad"/>
    <w:next w:val="a"/>
    <w:uiPriority w:val="99"/>
    <w:rsid w:val="00D036A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D036A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sid w:val="00D036A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D036A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d"/>
    <w:next w:val="a"/>
    <w:uiPriority w:val="99"/>
    <w:rsid w:val="00D036AA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7"/>
    <w:next w:val="a"/>
    <w:uiPriority w:val="99"/>
    <w:rsid w:val="00D036AA"/>
  </w:style>
  <w:style w:type="paragraph" w:customStyle="1" w:styleId="afff4">
    <w:name w:val="Примечание."/>
    <w:basedOn w:val="a7"/>
    <w:next w:val="a"/>
    <w:uiPriority w:val="99"/>
    <w:rsid w:val="00D036AA"/>
  </w:style>
  <w:style w:type="character" w:customStyle="1" w:styleId="afff5">
    <w:name w:val="Продолжение ссылки"/>
    <w:basedOn w:val="a5"/>
    <w:uiPriority w:val="99"/>
    <w:rsid w:val="00D036AA"/>
    <w:rPr>
      <w:rFonts w:cs="Times New Roman"/>
      <w:b w:val="0"/>
      <w:color w:val="auto"/>
    </w:rPr>
  </w:style>
  <w:style w:type="paragraph" w:customStyle="1" w:styleId="afff6">
    <w:name w:val="Словарная статья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basedOn w:val="a4"/>
    <w:uiPriority w:val="99"/>
    <w:rsid w:val="00D036AA"/>
    <w:rPr>
      <w:rFonts w:cs="Times New Roman"/>
      <w:b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D036AA"/>
    <w:rPr>
      <w:color w:val="000000"/>
      <w:shd w:val="clear" w:color="auto" w:fill="auto"/>
    </w:rPr>
  </w:style>
  <w:style w:type="character" w:customStyle="1" w:styleId="afff9">
    <w:name w:val="Сравнение редакций. Удаленный фрагмент"/>
    <w:uiPriority w:val="99"/>
    <w:rsid w:val="00D036AA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basedOn w:val="a5"/>
    <w:uiPriority w:val="99"/>
    <w:rsid w:val="00D036AA"/>
    <w:rPr>
      <w:rFonts w:cs="Times New Roman"/>
      <w:b w:val="0"/>
      <w:color w:val="auto"/>
    </w:rPr>
  </w:style>
  <w:style w:type="paragraph" w:customStyle="1" w:styleId="afffc">
    <w:name w:val="Текст в таблице"/>
    <w:basedOn w:val="aff9"/>
    <w:next w:val="a"/>
    <w:uiPriority w:val="99"/>
    <w:rsid w:val="00D036AA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D036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4"/>
    <w:uiPriority w:val="99"/>
    <w:rsid w:val="00D036AA"/>
    <w:rPr>
      <w:rFonts w:cs="Times New Roman"/>
      <w:b w:val="0"/>
      <w:strike/>
      <w:color w:val="auto"/>
    </w:rPr>
  </w:style>
  <w:style w:type="paragraph" w:customStyle="1" w:styleId="affff0">
    <w:name w:val="Формула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D036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36AA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Balloon Text"/>
    <w:basedOn w:val="a"/>
    <w:link w:val="affff3"/>
    <w:uiPriority w:val="99"/>
    <w:semiHidden/>
    <w:rsid w:val="00D036A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D036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D036AA"/>
  </w:style>
  <w:style w:type="character" w:customStyle="1" w:styleId="searchtext">
    <w:name w:val="searchtext"/>
    <w:uiPriority w:val="99"/>
    <w:rsid w:val="00D036AA"/>
  </w:style>
  <w:style w:type="paragraph" w:styleId="affff4">
    <w:name w:val="Normal (Web)"/>
    <w:basedOn w:val="a"/>
    <w:uiPriority w:val="99"/>
    <w:rsid w:val="00D036A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header"/>
    <w:basedOn w:val="a"/>
    <w:link w:val="affff6"/>
    <w:uiPriority w:val="99"/>
    <w:rsid w:val="00D036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Верхний колонтитул Знак"/>
    <w:basedOn w:val="a0"/>
    <w:link w:val="affff5"/>
    <w:uiPriority w:val="99"/>
    <w:rsid w:val="00D036AA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rsid w:val="00D036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Нижний колонтитул Знак"/>
    <w:basedOn w:val="a0"/>
    <w:link w:val="affff7"/>
    <w:uiPriority w:val="99"/>
    <w:rsid w:val="00D036A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036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36AA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5879.0" TargetMode="External"/><Relationship Id="rId18" Type="http://schemas.openxmlformats.org/officeDocument/2006/relationships/hyperlink" Target="garantF1://1203355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3556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12604.781" TargetMode="External"/><Relationship Id="rId17" Type="http://schemas.openxmlformats.org/officeDocument/2006/relationships/hyperlink" Target="garantF1://1000587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5879.0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12604.0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1203355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29129186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0CF2-F707-4487-AF1C-E8423CD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Дарья Евгеньевна</dc:creator>
  <cp:lastModifiedBy>Филиппова Алина Расиховна</cp:lastModifiedBy>
  <cp:revision>1</cp:revision>
  <cp:lastPrinted>2017-05-04T09:49:00Z</cp:lastPrinted>
  <dcterms:created xsi:type="dcterms:W3CDTF">2017-05-12T05:25:00Z</dcterms:created>
  <dcterms:modified xsi:type="dcterms:W3CDTF">2017-05-12T05:25:00Z</dcterms:modified>
</cp:coreProperties>
</file>