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B" w:rsidRDefault="00201A6B" w:rsidP="00201A6B">
      <w:pPr>
        <w:spacing w:line="120" w:lineRule="atLeast"/>
        <w:jc w:val="center"/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7.05pt" o:ole="">
            <v:imagedata r:id="rId4" o:title="" gain="1.5625" blacklevel="3932f" grayscale="t"/>
          </v:shape>
          <o:OLEObject Type="Embed" ProgID="CorelDRAW.Graphic.11" ShapeID="_x0000_i1025" DrawAspect="Content" ObjectID="_1552807428" r:id="rId5"/>
        </w:object>
      </w:r>
    </w:p>
    <w:p w:rsidR="00201A6B" w:rsidRPr="008E7F75" w:rsidRDefault="00201A6B" w:rsidP="00201A6B">
      <w:pPr>
        <w:spacing w:line="120" w:lineRule="atLeast"/>
        <w:ind w:left="708" w:firstLine="708"/>
        <w:jc w:val="center"/>
        <w:rPr>
          <w:sz w:val="28"/>
          <w:szCs w:val="28"/>
        </w:rPr>
      </w:pPr>
    </w:p>
    <w:p w:rsidR="00201A6B" w:rsidRPr="008E7F75" w:rsidRDefault="00201A6B" w:rsidP="00201A6B">
      <w:pPr>
        <w:jc w:val="center"/>
        <w:rPr>
          <w:sz w:val="26"/>
          <w:szCs w:val="26"/>
        </w:rPr>
      </w:pPr>
      <w:r w:rsidRPr="008E7F75">
        <w:rPr>
          <w:sz w:val="26"/>
          <w:szCs w:val="26"/>
        </w:rPr>
        <w:t>МУНИЦИПАЛЬНОЕ  ОБРАЗОВАНИЕ</w:t>
      </w:r>
    </w:p>
    <w:p w:rsidR="00201A6B" w:rsidRPr="008E7F75" w:rsidRDefault="00201A6B" w:rsidP="00201A6B">
      <w:pPr>
        <w:jc w:val="center"/>
        <w:rPr>
          <w:sz w:val="28"/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201A6B" w:rsidRPr="008E7F75" w:rsidRDefault="00201A6B" w:rsidP="00201A6B">
      <w:pPr>
        <w:jc w:val="center"/>
        <w:rPr>
          <w:sz w:val="28"/>
          <w:szCs w:val="28"/>
        </w:rPr>
      </w:pPr>
    </w:p>
    <w:p w:rsidR="00201A6B" w:rsidRPr="008E7F75" w:rsidRDefault="00201A6B" w:rsidP="00201A6B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201A6B" w:rsidRPr="008E7F75" w:rsidRDefault="00201A6B" w:rsidP="00201A6B">
      <w:pPr>
        <w:jc w:val="center"/>
        <w:rPr>
          <w:sz w:val="28"/>
          <w:szCs w:val="28"/>
        </w:rPr>
      </w:pPr>
    </w:p>
    <w:p w:rsidR="00201A6B" w:rsidRPr="000406B3" w:rsidRDefault="00201A6B" w:rsidP="00201A6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406B3">
        <w:rPr>
          <w:rFonts w:ascii="Times New Roman" w:hAnsi="Times New Roman"/>
          <w:lang w:val="ru-RU" w:eastAsia="ru-RU"/>
        </w:rPr>
        <w:t>ДЕПАРТАМЕНТ ФИНАНСОВ</w:t>
      </w:r>
    </w:p>
    <w:p w:rsidR="00201A6B" w:rsidRPr="008E7F75" w:rsidRDefault="00201A6B" w:rsidP="00201A6B">
      <w:pPr>
        <w:jc w:val="center"/>
        <w:rPr>
          <w:sz w:val="28"/>
          <w:szCs w:val="28"/>
        </w:rPr>
      </w:pPr>
    </w:p>
    <w:p w:rsidR="00201A6B" w:rsidRPr="000406B3" w:rsidRDefault="00201A6B" w:rsidP="00201A6B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szCs w:val="30"/>
          <w:lang w:val="ru-RU" w:eastAsia="ru-RU"/>
        </w:rPr>
      </w:pPr>
      <w:r w:rsidRPr="000406B3">
        <w:rPr>
          <w:rFonts w:ascii="Times New Roman" w:hAnsi="Times New Roman"/>
          <w:i w:val="0"/>
          <w:sz w:val="30"/>
          <w:szCs w:val="30"/>
          <w:lang w:val="ru-RU" w:eastAsia="ru-RU"/>
        </w:rPr>
        <w:t>ПРИКАЗ</w:t>
      </w:r>
    </w:p>
    <w:p w:rsidR="00201A6B" w:rsidRPr="003B77F8" w:rsidRDefault="00201A6B" w:rsidP="00201A6B">
      <w:pPr>
        <w:spacing w:line="120" w:lineRule="atLeast"/>
        <w:jc w:val="center"/>
        <w:rPr>
          <w:sz w:val="28"/>
          <w:szCs w:val="28"/>
        </w:rPr>
      </w:pPr>
    </w:p>
    <w:p w:rsidR="00556FD9" w:rsidRDefault="00201A6B" w:rsidP="00201A6B">
      <w:pPr>
        <w:rPr>
          <w:sz w:val="28"/>
          <w:szCs w:val="28"/>
        </w:rPr>
      </w:pPr>
      <w:r w:rsidRPr="008E7F75">
        <w:rPr>
          <w:sz w:val="28"/>
          <w:szCs w:val="28"/>
        </w:rPr>
        <w:t>«_</w:t>
      </w:r>
      <w:r>
        <w:rPr>
          <w:sz w:val="28"/>
          <w:szCs w:val="28"/>
        </w:rPr>
        <w:t>17</w:t>
      </w:r>
      <w:r w:rsidRPr="008E7F75">
        <w:rPr>
          <w:sz w:val="28"/>
          <w:szCs w:val="28"/>
        </w:rPr>
        <w:t>_»__</w:t>
      </w:r>
      <w:r>
        <w:rPr>
          <w:sz w:val="28"/>
          <w:szCs w:val="28"/>
        </w:rPr>
        <w:t>февраля</w:t>
      </w:r>
      <w:r w:rsidRPr="008E7F75">
        <w:rPr>
          <w:sz w:val="28"/>
          <w:szCs w:val="28"/>
        </w:rPr>
        <w:t>__20</w:t>
      </w:r>
      <w:r>
        <w:rPr>
          <w:sz w:val="28"/>
          <w:szCs w:val="28"/>
        </w:rPr>
        <w:t>16</w:t>
      </w:r>
      <w:r w:rsidRPr="008E7F75">
        <w:rPr>
          <w:sz w:val="28"/>
          <w:szCs w:val="28"/>
        </w:rPr>
        <w:t xml:space="preserve"> г.     </w:t>
      </w:r>
      <w:r w:rsidRPr="008E7F75">
        <w:rPr>
          <w:sz w:val="28"/>
          <w:szCs w:val="28"/>
        </w:rPr>
        <w:tab/>
        <w:t xml:space="preserve">                             </w:t>
      </w:r>
      <w:r w:rsidRPr="008E7F75">
        <w:rPr>
          <w:sz w:val="28"/>
          <w:szCs w:val="28"/>
        </w:rPr>
        <w:tab/>
        <w:t xml:space="preserve">                             №_</w:t>
      </w:r>
      <w:r>
        <w:rPr>
          <w:sz w:val="28"/>
          <w:szCs w:val="28"/>
        </w:rPr>
        <w:t>12</w:t>
      </w:r>
      <w:r w:rsidRPr="008E7F75">
        <w:rPr>
          <w:sz w:val="28"/>
          <w:szCs w:val="28"/>
        </w:rPr>
        <w:t>_</w:t>
      </w:r>
    </w:p>
    <w:p w:rsidR="00201A6B" w:rsidRDefault="00201A6B" w:rsidP="00201A6B">
      <w:pPr>
        <w:rPr>
          <w:sz w:val="28"/>
          <w:szCs w:val="28"/>
        </w:rPr>
      </w:pP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 внесении изменения в приказ 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департамента финансов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Администрации города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10.11.2015 № 286 «</w:t>
      </w:r>
      <w:r w:rsidRPr="004A10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lang w:val="ru-RU"/>
        </w:rPr>
        <w:t xml:space="preserve">б утверждении 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структуры, перечня и кодов 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целевых статей расходов бюджета </w:t>
      </w:r>
    </w:p>
    <w:p w:rsidR="00201A6B" w:rsidRDefault="00201A6B" w:rsidP="00201A6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 2016 год»</w:t>
      </w:r>
    </w:p>
    <w:p w:rsidR="00201A6B" w:rsidRPr="00FD5A7F" w:rsidRDefault="00201A6B" w:rsidP="00201A6B">
      <w:pPr>
        <w:pStyle w:val="a3"/>
        <w:ind w:left="-284" w:firstLine="284"/>
        <w:rPr>
          <w:rFonts w:ascii="Times New Roman" w:hAnsi="Times New Roman"/>
          <w:sz w:val="28"/>
          <w:lang w:val="ru-RU"/>
        </w:rPr>
      </w:pPr>
    </w:p>
    <w:p w:rsidR="00201A6B" w:rsidRPr="001B186C" w:rsidRDefault="00201A6B" w:rsidP="0020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25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пунктом</w:t>
      </w:r>
      <w:r w:rsidRPr="003B525D">
        <w:rPr>
          <w:sz w:val="28"/>
          <w:szCs w:val="28"/>
        </w:rPr>
        <w:t xml:space="preserve"> 4.1.1. приказа Минфина России от 01.07.2013 № 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  </w:t>
      </w:r>
    </w:p>
    <w:p w:rsidR="00201A6B" w:rsidRPr="001B186C" w:rsidRDefault="00201A6B" w:rsidP="00201A6B">
      <w:pPr>
        <w:ind w:firstLine="709"/>
        <w:jc w:val="both"/>
        <w:rPr>
          <w:sz w:val="28"/>
          <w:szCs w:val="28"/>
        </w:rPr>
      </w:pPr>
    </w:p>
    <w:p w:rsidR="00201A6B" w:rsidRDefault="00201A6B" w:rsidP="00201A6B">
      <w:pPr>
        <w:ind w:firstLine="709"/>
        <w:jc w:val="both"/>
        <w:rPr>
          <w:sz w:val="28"/>
          <w:szCs w:val="28"/>
        </w:rPr>
      </w:pPr>
      <w:r w:rsidRPr="001B186C">
        <w:rPr>
          <w:sz w:val="28"/>
          <w:szCs w:val="28"/>
        </w:rPr>
        <w:t>ПРИКАЗЫВАЮ:</w:t>
      </w:r>
    </w:p>
    <w:p w:rsidR="00201A6B" w:rsidRPr="00A06989" w:rsidRDefault="00201A6B" w:rsidP="00201A6B">
      <w:pPr>
        <w:ind w:firstLine="709"/>
        <w:jc w:val="both"/>
        <w:rPr>
          <w:sz w:val="28"/>
        </w:rPr>
      </w:pPr>
      <w:r w:rsidRPr="00A06989">
        <w:rPr>
          <w:sz w:val="28"/>
          <w:szCs w:val="28"/>
        </w:rPr>
        <w:t>1. Внести в приказ департамента финансов Администрации города от 10.11.2015 № 286 «</w:t>
      </w:r>
      <w:r w:rsidRPr="00A06989">
        <w:rPr>
          <w:sz w:val="28"/>
        </w:rPr>
        <w:t xml:space="preserve">Об утверждении структуры, перечня и кодов целевых статей расходов бюджета на 2016 год» (с изменениями от </w:t>
      </w:r>
      <w:r w:rsidRPr="00A06989">
        <w:rPr>
          <w:bCs/>
          <w:sz w:val="28"/>
          <w:szCs w:val="28"/>
        </w:rPr>
        <w:t>29.01.2016 № 5)</w:t>
      </w:r>
      <w:r w:rsidRPr="00A06989">
        <w:rPr>
          <w:b/>
          <w:bCs/>
          <w:sz w:val="28"/>
          <w:szCs w:val="28"/>
        </w:rPr>
        <w:t xml:space="preserve"> </w:t>
      </w:r>
      <w:r w:rsidRPr="00A06989">
        <w:rPr>
          <w:sz w:val="28"/>
        </w:rPr>
        <w:t>изменение, изложив пункт 4 приложения 2 к приказу в следующей редакции:</w:t>
      </w:r>
    </w:p>
    <w:p w:rsidR="00201A6B" w:rsidRPr="001D5766" w:rsidRDefault="00201A6B" w:rsidP="00201A6B">
      <w:pPr>
        <w:ind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1D5766">
        <w:rPr>
          <w:bCs/>
          <w:sz w:val="28"/>
          <w:szCs w:val="28"/>
        </w:rPr>
        <w:t xml:space="preserve">4. Утверждение перечня кодов целевых статей расходов бюджета </w:t>
      </w:r>
      <w:r w:rsidRPr="001D5766">
        <w:rPr>
          <w:sz w:val="28"/>
          <w:szCs w:val="28"/>
        </w:rPr>
        <w:t>внесение в него изменений.</w:t>
      </w:r>
      <w:r w:rsidRPr="001D5766">
        <w:rPr>
          <w:sz w:val="28"/>
          <w:szCs w:val="28"/>
        </w:rPr>
        <w:tab/>
      </w:r>
    </w:p>
    <w:p w:rsidR="00201A6B" w:rsidRPr="001D5766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 w:rsidRPr="001D5766">
        <w:rPr>
          <w:bCs/>
          <w:sz w:val="28"/>
          <w:szCs w:val="28"/>
        </w:rPr>
        <w:t>4.1. Перечень кодов целевых статей расходов бюджета ежегодно утверждается на финансовый год приказом департамента финансов</w:t>
      </w:r>
      <w:r w:rsidRPr="001D5766">
        <w:rPr>
          <w:b/>
          <w:bCs/>
          <w:sz w:val="28"/>
          <w:szCs w:val="28"/>
        </w:rPr>
        <w:t xml:space="preserve"> </w:t>
      </w:r>
      <w:r w:rsidRPr="001D5766">
        <w:rPr>
          <w:bCs/>
          <w:sz w:val="28"/>
          <w:szCs w:val="28"/>
        </w:rPr>
        <w:t xml:space="preserve">об утверждении структуры, перечня и кодов целевых статей расходов бюджета (далее – приказ). </w:t>
      </w:r>
    </w:p>
    <w:p w:rsidR="00201A6B" w:rsidRPr="001D5766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 w:rsidRPr="001D5766">
        <w:rPr>
          <w:bCs/>
          <w:sz w:val="28"/>
          <w:szCs w:val="28"/>
        </w:rPr>
        <w:t xml:space="preserve">Подготовка проекта приказа осуществляется специалистами отдела планирования расходов управления анализа и сводного планирования расходов департамента финансов. </w:t>
      </w:r>
    </w:p>
    <w:p w:rsidR="00201A6B" w:rsidRPr="001D5766" w:rsidRDefault="00201A6B" w:rsidP="00201A6B">
      <w:pPr>
        <w:ind w:firstLine="709"/>
        <w:jc w:val="both"/>
        <w:rPr>
          <w:sz w:val="28"/>
          <w:szCs w:val="28"/>
        </w:rPr>
      </w:pPr>
      <w:r w:rsidRPr="001D576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1D5766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Дополнение, изменение</w:t>
      </w:r>
      <w:r w:rsidRPr="001D5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году </w:t>
      </w:r>
      <w:r w:rsidRPr="001D5766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и наименований </w:t>
      </w:r>
      <w:r w:rsidRPr="001D5766">
        <w:rPr>
          <w:sz w:val="28"/>
          <w:szCs w:val="28"/>
        </w:rPr>
        <w:t>кодов целевых статей расходов бюджета осуществляется:</w:t>
      </w:r>
    </w:p>
    <w:p w:rsidR="00201A6B" w:rsidRDefault="00201A6B" w:rsidP="00201A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4.2.1. При </w:t>
      </w:r>
      <w:r w:rsidRPr="001D5766">
        <w:rPr>
          <w:bCs/>
          <w:sz w:val="28"/>
          <w:szCs w:val="28"/>
        </w:rPr>
        <w:t>подготовк</w:t>
      </w:r>
      <w:r>
        <w:rPr>
          <w:bCs/>
          <w:sz w:val="28"/>
          <w:szCs w:val="28"/>
        </w:rPr>
        <w:t>е</w:t>
      </w:r>
      <w:r w:rsidRPr="001D5766">
        <w:rPr>
          <w:bCs/>
          <w:sz w:val="28"/>
          <w:szCs w:val="28"/>
        </w:rPr>
        <w:t xml:space="preserve"> соответствующих изменений в сводную бюджетную роспись в случаях, установленных ст. 217 БК РФ</w:t>
      </w:r>
      <w:r>
        <w:rPr>
          <w:bCs/>
          <w:sz w:val="28"/>
          <w:szCs w:val="28"/>
        </w:rPr>
        <w:t>:</w:t>
      </w:r>
    </w:p>
    <w:p w:rsidR="00201A6B" w:rsidRPr="001D5766" w:rsidRDefault="00201A6B" w:rsidP="00201A6B">
      <w:pPr>
        <w:ind w:firstLine="709"/>
        <w:jc w:val="both"/>
        <w:rPr>
          <w:sz w:val="28"/>
          <w:szCs w:val="28"/>
        </w:rPr>
      </w:pPr>
      <w:r w:rsidRPr="001D5766">
        <w:rPr>
          <w:sz w:val="28"/>
          <w:szCs w:val="28"/>
        </w:rPr>
        <w:t xml:space="preserve">– в целях приведения перечня и наименований кодов целевых статей расходов бюджета, осуществляемых за счет межбюджетных трансфертов, в </w:t>
      </w:r>
      <w:r w:rsidRPr="001D5766">
        <w:rPr>
          <w:sz w:val="28"/>
          <w:szCs w:val="28"/>
        </w:rPr>
        <w:lastRenderedPageBreak/>
        <w:t>соответствие с приказом Деп</w:t>
      </w:r>
      <w:r>
        <w:rPr>
          <w:sz w:val="28"/>
          <w:szCs w:val="28"/>
        </w:rPr>
        <w:t>артамента финансов Ханты-М</w:t>
      </w:r>
      <w:r w:rsidRPr="001D5766">
        <w:rPr>
          <w:sz w:val="28"/>
          <w:szCs w:val="28"/>
        </w:rPr>
        <w:t>ансийского автономного округа – Югры 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муниципальным районам и городским округам Ханты-Мансийского автономного округа – Югры;</w:t>
      </w:r>
    </w:p>
    <w:p w:rsidR="00201A6B" w:rsidRDefault="00201A6B" w:rsidP="00201A6B">
      <w:pPr>
        <w:ind w:firstLine="708"/>
        <w:jc w:val="both"/>
        <w:rPr>
          <w:sz w:val="28"/>
          <w:szCs w:val="28"/>
        </w:rPr>
      </w:pPr>
      <w:r w:rsidRPr="001D5766">
        <w:rPr>
          <w:sz w:val="28"/>
          <w:szCs w:val="28"/>
        </w:rPr>
        <w:t xml:space="preserve">– в связи с </w:t>
      </w:r>
      <w:r>
        <w:rPr>
          <w:sz w:val="28"/>
          <w:szCs w:val="28"/>
        </w:rPr>
        <w:t>увеличением</w:t>
      </w:r>
      <w:r w:rsidRPr="001D5766">
        <w:rPr>
          <w:sz w:val="28"/>
          <w:szCs w:val="28"/>
        </w:rPr>
        <w:t xml:space="preserve"> объема бюджетных ассигнований на реализацию муниципальных программ, влекущи</w:t>
      </w:r>
      <w:r>
        <w:rPr>
          <w:sz w:val="28"/>
          <w:szCs w:val="28"/>
        </w:rPr>
        <w:t>м</w:t>
      </w:r>
      <w:r w:rsidRPr="001D5766">
        <w:rPr>
          <w:sz w:val="28"/>
          <w:szCs w:val="28"/>
        </w:rPr>
        <w:t xml:space="preserve"> необход</w:t>
      </w:r>
      <w:r>
        <w:rPr>
          <w:sz w:val="28"/>
          <w:szCs w:val="28"/>
        </w:rPr>
        <w:t>имость включения в перечень дополнительных кодов целевых статей расходов (</w:t>
      </w:r>
      <w:r w:rsidRPr="00900CFE">
        <w:rPr>
          <w:sz w:val="28"/>
          <w:szCs w:val="28"/>
        </w:rPr>
        <w:t>поступление межбюджетных трансфертов из бюджета автономного округа</w:t>
      </w:r>
      <w:r>
        <w:rPr>
          <w:sz w:val="28"/>
          <w:szCs w:val="28"/>
        </w:rPr>
        <w:t xml:space="preserve"> сверх объема, утвержденного в бюджете города;</w:t>
      </w:r>
      <w:r w:rsidRPr="00900CFE">
        <w:rPr>
          <w:sz w:val="28"/>
          <w:szCs w:val="28"/>
        </w:rPr>
        <w:t xml:space="preserve"> изменение функций и полномочий главных распорядителей, получателей бюджетных средств</w:t>
      </w:r>
      <w:r>
        <w:rPr>
          <w:sz w:val="28"/>
          <w:szCs w:val="28"/>
        </w:rPr>
        <w:t>;</w:t>
      </w:r>
      <w:r w:rsidRPr="00900CFE">
        <w:rPr>
          <w:sz w:val="28"/>
          <w:szCs w:val="28"/>
        </w:rPr>
        <w:t xml:space="preserve"> исполнение судебных актов</w:t>
      </w:r>
      <w:r>
        <w:rPr>
          <w:sz w:val="28"/>
          <w:szCs w:val="28"/>
        </w:rPr>
        <w:t>;</w:t>
      </w:r>
      <w:r w:rsidRPr="00900CFE">
        <w:rPr>
          <w:sz w:val="28"/>
          <w:szCs w:val="28"/>
        </w:rPr>
        <w:t xml:space="preserve"> перераспределение средств резервного фонда, а также средств, иным образом зарезервированных в бюджете города</w:t>
      </w:r>
      <w:r>
        <w:rPr>
          <w:sz w:val="28"/>
          <w:szCs w:val="28"/>
        </w:rPr>
        <w:t>).</w:t>
      </w:r>
    </w:p>
    <w:p w:rsidR="00201A6B" w:rsidRDefault="00201A6B" w:rsidP="0020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</w:t>
      </w:r>
      <w:r>
        <w:rPr>
          <w:bCs/>
          <w:sz w:val="28"/>
          <w:szCs w:val="28"/>
        </w:rPr>
        <w:t>ри</w:t>
      </w:r>
      <w:r w:rsidRPr="001D5766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е</w:t>
      </w:r>
      <w:r w:rsidRPr="001D5766">
        <w:rPr>
          <w:bCs/>
          <w:sz w:val="28"/>
          <w:szCs w:val="28"/>
        </w:rPr>
        <w:t xml:space="preserve"> решения Думы города о внесении изменений в бюджет</w:t>
      </w:r>
      <w:r>
        <w:rPr>
          <w:bCs/>
          <w:sz w:val="28"/>
          <w:szCs w:val="28"/>
        </w:rPr>
        <w:t>:</w:t>
      </w:r>
    </w:p>
    <w:p w:rsidR="00201A6B" w:rsidRDefault="00201A6B" w:rsidP="00201A6B">
      <w:pPr>
        <w:ind w:firstLine="709"/>
        <w:jc w:val="both"/>
        <w:rPr>
          <w:sz w:val="28"/>
          <w:szCs w:val="28"/>
        </w:rPr>
      </w:pPr>
      <w:r w:rsidRPr="001D5766">
        <w:rPr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r w:rsidRPr="001D5766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>изменением</w:t>
      </w:r>
      <w:r w:rsidRPr="001D5766">
        <w:rPr>
          <w:sz w:val="28"/>
          <w:szCs w:val="28"/>
        </w:rPr>
        <w:t xml:space="preserve"> объема бюджетных ассигнований на реализацию муниципальных программ, влекущи</w:t>
      </w:r>
      <w:r>
        <w:rPr>
          <w:sz w:val="28"/>
          <w:szCs w:val="28"/>
        </w:rPr>
        <w:t>м</w:t>
      </w:r>
      <w:r w:rsidRPr="001D5766">
        <w:rPr>
          <w:sz w:val="28"/>
          <w:szCs w:val="28"/>
        </w:rPr>
        <w:t xml:space="preserve"> необходимость уточнения перечня </w:t>
      </w:r>
      <w:r>
        <w:rPr>
          <w:sz w:val="28"/>
          <w:szCs w:val="28"/>
        </w:rPr>
        <w:t xml:space="preserve">и наименований </w:t>
      </w:r>
      <w:r w:rsidRPr="001D5766">
        <w:rPr>
          <w:sz w:val="28"/>
          <w:szCs w:val="28"/>
        </w:rPr>
        <w:t>кодов;</w:t>
      </w:r>
    </w:p>
    <w:p w:rsidR="00201A6B" w:rsidRDefault="00201A6B" w:rsidP="00201A6B">
      <w:pPr>
        <w:ind w:firstLine="709"/>
        <w:jc w:val="both"/>
        <w:rPr>
          <w:sz w:val="28"/>
          <w:szCs w:val="28"/>
        </w:rPr>
      </w:pPr>
      <w:r w:rsidRPr="001D5766">
        <w:rPr>
          <w:sz w:val="28"/>
          <w:szCs w:val="28"/>
        </w:rPr>
        <w:t>– в связи с совершенст</w:t>
      </w:r>
      <w:r>
        <w:rPr>
          <w:sz w:val="28"/>
          <w:szCs w:val="28"/>
        </w:rPr>
        <w:t>вованием муниципальных программ (</w:t>
      </w:r>
      <w:r w:rsidRPr="001A0B16">
        <w:rPr>
          <w:sz w:val="28"/>
          <w:szCs w:val="28"/>
        </w:rPr>
        <w:t xml:space="preserve">изменение наименований программ, </w:t>
      </w:r>
      <w:r>
        <w:rPr>
          <w:sz w:val="28"/>
          <w:szCs w:val="28"/>
        </w:rPr>
        <w:t xml:space="preserve">наименований их </w:t>
      </w:r>
      <w:r w:rsidRPr="001A0B16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и</w:t>
      </w:r>
      <w:r w:rsidRPr="001A0B16">
        <w:rPr>
          <w:sz w:val="28"/>
          <w:szCs w:val="28"/>
        </w:rPr>
        <w:t xml:space="preserve"> основных мероприятий, </w:t>
      </w:r>
      <w:r>
        <w:rPr>
          <w:sz w:val="28"/>
          <w:szCs w:val="28"/>
        </w:rPr>
        <w:t xml:space="preserve">изменение состава, </w:t>
      </w:r>
      <w:r w:rsidRPr="001A0B16">
        <w:rPr>
          <w:sz w:val="28"/>
          <w:szCs w:val="28"/>
        </w:rPr>
        <w:t>слияние, укрупнение, разъединение основных мероприятий и др</w:t>
      </w:r>
      <w:r w:rsidRPr="001D5766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201A6B" w:rsidRDefault="00201A6B" w:rsidP="00201A6B">
      <w:pPr>
        <w:ind w:firstLine="709"/>
        <w:jc w:val="both"/>
        <w:rPr>
          <w:bCs/>
          <w:sz w:val="28"/>
          <w:szCs w:val="28"/>
        </w:rPr>
      </w:pPr>
      <w:bookmarkStart w:id="0" w:name="sub_10034118"/>
      <w:r w:rsidRPr="001A0B16">
        <w:rPr>
          <w:sz w:val="28"/>
          <w:szCs w:val="28"/>
        </w:rPr>
        <w:t>Внесение изменений в наименование и (или) код целевой статьи</w:t>
      </w:r>
      <w:r w:rsidRPr="00B6751C">
        <w:rPr>
          <w:bCs/>
          <w:sz w:val="28"/>
          <w:szCs w:val="28"/>
        </w:rPr>
        <w:t xml:space="preserve"> расходов бюджета допускается </w:t>
      </w:r>
      <w:r>
        <w:rPr>
          <w:bCs/>
          <w:sz w:val="28"/>
          <w:szCs w:val="28"/>
        </w:rPr>
        <w:t>в</w:t>
      </w:r>
      <w:r w:rsidRPr="00B6751C">
        <w:rPr>
          <w:bCs/>
          <w:sz w:val="28"/>
          <w:szCs w:val="28"/>
        </w:rPr>
        <w:t xml:space="preserve"> случая</w:t>
      </w:r>
      <w:r>
        <w:rPr>
          <w:bCs/>
          <w:sz w:val="28"/>
          <w:szCs w:val="28"/>
        </w:rPr>
        <w:t>х</w:t>
      </w:r>
      <w:r w:rsidRPr="00B6751C">
        <w:rPr>
          <w:bCs/>
          <w:sz w:val="28"/>
          <w:szCs w:val="28"/>
        </w:rPr>
        <w:t xml:space="preserve">, если </w:t>
      </w:r>
      <w:r>
        <w:rPr>
          <w:bCs/>
          <w:sz w:val="28"/>
          <w:szCs w:val="28"/>
        </w:rPr>
        <w:t>на дату внесения в Думу города соответствующего проекта решения о внесении изменений в бюджет</w:t>
      </w:r>
      <w:r w:rsidRPr="00B6751C">
        <w:rPr>
          <w:bCs/>
          <w:sz w:val="28"/>
          <w:szCs w:val="28"/>
        </w:rPr>
        <w:t xml:space="preserve"> по указанной целевой статье расходов бюджета не производились кассовые расходы.</w:t>
      </w:r>
      <w:bookmarkEnd w:id="0"/>
      <w:r>
        <w:rPr>
          <w:bCs/>
          <w:sz w:val="28"/>
          <w:szCs w:val="28"/>
        </w:rPr>
        <w:t xml:space="preserve"> </w:t>
      </w:r>
    </w:p>
    <w:p w:rsidR="00201A6B" w:rsidRPr="001D5766" w:rsidRDefault="00201A6B" w:rsidP="00201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Уточнение</w:t>
      </w:r>
      <w:r w:rsidRPr="001D5766">
        <w:rPr>
          <w:bCs/>
          <w:sz w:val="28"/>
          <w:szCs w:val="28"/>
        </w:rPr>
        <w:t xml:space="preserve"> перечня кодов целевых статей расходов бюджета осуществляется путем внесения изменений в приказ департамента финансов на основании согласованных департаментом по экономической политике обращений главных распорядителей бюджетных средств (за исключением</w:t>
      </w:r>
      <w:r>
        <w:rPr>
          <w:bCs/>
          <w:sz w:val="28"/>
          <w:szCs w:val="28"/>
        </w:rPr>
        <w:t xml:space="preserve"> изменений, указанных в абзаце 2 пункта 4.2.1 Указаний) </w:t>
      </w:r>
      <w:r w:rsidRPr="001D5766">
        <w:rPr>
          <w:bCs/>
          <w:sz w:val="28"/>
          <w:szCs w:val="28"/>
        </w:rPr>
        <w:t>и распоряжений Администрации города о разработке муниципальных программ (в случае разработки новых муниципальных программ, подпрограмм).</w:t>
      </w:r>
    </w:p>
    <w:p w:rsidR="00201A6B" w:rsidRPr="001D5766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 w:rsidRPr="001D5766">
        <w:rPr>
          <w:bCs/>
          <w:sz w:val="28"/>
          <w:szCs w:val="28"/>
        </w:rPr>
        <w:t>Подготовка обращений осуществляется по форме, установленной приложением 1 к настоящим Указаниям.</w:t>
      </w:r>
    </w:p>
    <w:p w:rsidR="00201A6B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 w:rsidRPr="001D5766">
        <w:rPr>
          <w:bCs/>
          <w:sz w:val="28"/>
          <w:szCs w:val="28"/>
        </w:rPr>
        <w:t>Подготовка соответствующего проекта приказа осуществляется:</w:t>
      </w:r>
    </w:p>
    <w:p w:rsidR="00201A6B" w:rsidRPr="001D5766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– по основаниям, указанным в пункте 4.2.1 Указаний</w:t>
      </w:r>
      <w:r w:rsidRPr="001D5766">
        <w:rPr>
          <w:bCs/>
          <w:sz w:val="28"/>
          <w:szCs w:val="28"/>
        </w:rPr>
        <w:t xml:space="preserve"> – специалистами управления сводной бюджетной росписи и мониторинга исполнения бюджета департамента финансов</w:t>
      </w:r>
      <w:r>
        <w:rPr>
          <w:bCs/>
          <w:sz w:val="28"/>
          <w:szCs w:val="28"/>
        </w:rPr>
        <w:t>;</w:t>
      </w:r>
    </w:p>
    <w:p w:rsidR="00201A6B" w:rsidRPr="001D5766" w:rsidRDefault="00201A6B" w:rsidP="00201A6B">
      <w:pPr>
        <w:ind w:firstLine="709"/>
        <w:jc w:val="both"/>
        <w:outlineLvl w:val="0"/>
        <w:rPr>
          <w:bCs/>
          <w:sz w:val="28"/>
          <w:szCs w:val="28"/>
        </w:rPr>
      </w:pPr>
      <w:r w:rsidRPr="001D576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по основаниям, указанным в пункте 4.2.2. Указаний </w:t>
      </w:r>
      <w:r w:rsidRPr="001D5766">
        <w:rPr>
          <w:bCs/>
          <w:sz w:val="28"/>
          <w:szCs w:val="28"/>
        </w:rPr>
        <w:t>– специалистами отдела планирования расходов управления анализа и сводного планирования расходов департамента финансов.</w:t>
      </w:r>
    </w:p>
    <w:p w:rsidR="00201A6B" w:rsidRDefault="00201A6B" w:rsidP="00201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1A6B" w:rsidRDefault="00201A6B" w:rsidP="00201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1A6B" w:rsidRPr="00B6751C" w:rsidRDefault="00201A6B" w:rsidP="00201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Проекты приказов о внесении изменений в перечень и коды целевых статей расходов, подготовленные по основаниям, указанным в пункте 4.2.2, должны содержать нормы о вступлении данных изменений в силу с момента утверждения соответствующего решения Думы города о внесении изменений в бюджет. </w:t>
      </w:r>
    </w:p>
    <w:p w:rsidR="00201A6B" w:rsidRPr="00AF4E52" w:rsidRDefault="00201A6B" w:rsidP="00201A6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1D576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1D5766">
        <w:rPr>
          <w:bCs/>
          <w:sz w:val="28"/>
          <w:szCs w:val="28"/>
        </w:rPr>
        <w:t>. Занесение сведений, указанных в пунктах</w:t>
      </w:r>
      <w:r>
        <w:rPr>
          <w:bCs/>
          <w:sz w:val="28"/>
          <w:szCs w:val="28"/>
        </w:rPr>
        <w:t xml:space="preserve"> 4.1 - 4.3</w:t>
      </w:r>
      <w:r w:rsidRPr="001D5766">
        <w:rPr>
          <w:bCs/>
          <w:sz w:val="28"/>
          <w:szCs w:val="28"/>
        </w:rPr>
        <w:t xml:space="preserve"> настоящих Указаний, в справочник системы АЦК осуществляется специалистами отдела информационного обеспечения бюджетного процесса</w:t>
      </w:r>
      <w:r>
        <w:rPr>
          <w:bCs/>
          <w:sz w:val="28"/>
          <w:szCs w:val="28"/>
        </w:rPr>
        <w:t>».</w:t>
      </w:r>
    </w:p>
    <w:p w:rsidR="00201A6B" w:rsidRDefault="00201A6B" w:rsidP="00201A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C11A3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. Настоящий приказ распространяется на правоотношения, возникшие с 01.01.2016.</w:t>
      </w:r>
    </w:p>
    <w:p w:rsidR="00201A6B" w:rsidRDefault="00201A6B" w:rsidP="0020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1A3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E85E82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85E82">
        <w:rPr>
          <w:sz w:val="28"/>
          <w:szCs w:val="28"/>
        </w:rPr>
        <w:t xml:space="preserve"> Контроль за выполнением настоящего приказа возложить на заместителя директора Мигда Т.Ю.</w:t>
      </w:r>
    </w:p>
    <w:p w:rsidR="00201A6B" w:rsidRDefault="00201A6B" w:rsidP="0020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A6B" w:rsidRPr="00E85E82" w:rsidRDefault="00201A6B" w:rsidP="0020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A6B" w:rsidRPr="00B518C1" w:rsidRDefault="00201A6B" w:rsidP="00201A6B">
      <w:pPr>
        <w:rPr>
          <w:sz w:val="28"/>
          <w:szCs w:val="28"/>
        </w:rPr>
      </w:pPr>
      <w:r w:rsidRPr="001B186C">
        <w:rPr>
          <w:sz w:val="28"/>
          <w:szCs w:val="28"/>
        </w:rPr>
        <w:t xml:space="preserve">Директор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B186C">
        <w:rPr>
          <w:sz w:val="28"/>
          <w:szCs w:val="28"/>
        </w:rPr>
        <w:t xml:space="preserve">       А.Ю. Шерстнева   </w:t>
      </w:r>
    </w:p>
    <w:p w:rsidR="00201A6B" w:rsidRDefault="00201A6B" w:rsidP="00201A6B">
      <w:pPr>
        <w:pStyle w:val="a5"/>
        <w:ind w:right="96"/>
        <w:rPr>
          <w:bCs/>
          <w:szCs w:val="28"/>
        </w:rPr>
      </w:pPr>
    </w:p>
    <w:p w:rsidR="00201A6B" w:rsidRDefault="00201A6B" w:rsidP="00201A6B">
      <w:pPr>
        <w:pStyle w:val="a5"/>
        <w:ind w:right="96"/>
        <w:rPr>
          <w:bCs/>
          <w:szCs w:val="28"/>
        </w:rPr>
      </w:pPr>
    </w:p>
    <w:p w:rsidR="00201A6B" w:rsidRDefault="00201A6B" w:rsidP="00201A6B">
      <w:pPr>
        <w:pStyle w:val="a5"/>
        <w:ind w:right="96"/>
        <w:rPr>
          <w:bCs/>
          <w:szCs w:val="28"/>
        </w:rPr>
      </w:pPr>
    </w:p>
    <w:p w:rsidR="00201A6B" w:rsidRDefault="00201A6B" w:rsidP="00201A6B">
      <w:pPr>
        <w:pStyle w:val="a5"/>
        <w:ind w:right="96"/>
        <w:rPr>
          <w:bCs/>
          <w:szCs w:val="28"/>
        </w:rPr>
      </w:pPr>
    </w:p>
    <w:p w:rsidR="00201A6B" w:rsidRDefault="00201A6B" w:rsidP="00201A6B">
      <w:pPr>
        <w:pStyle w:val="a5"/>
        <w:ind w:right="96"/>
        <w:rPr>
          <w:bCs/>
          <w:szCs w:val="28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>
      <w:pPr>
        <w:pStyle w:val="a5"/>
        <w:ind w:right="96"/>
        <w:rPr>
          <w:bCs/>
          <w:szCs w:val="28"/>
          <w:lang w:val="ru-RU"/>
        </w:rPr>
      </w:pPr>
    </w:p>
    <w:p w:rsidR="00201A6B" w:rsidRDefault="00201A6B" w:rsidP="00201A6B"/>
    <w:sectPr w:rsidR="00201A6B" w:rsidSect="00201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1A6B"/>
    <w:rsid w:val="000008A8"/>
    <w:rsid w:val="00051845"/>
    <w:rsid w:val="000629D5"/>
    <w:rsid w:val="00073662"/>
    <w:rsid w:val="00076056"/>
    <w:rsid w:val="00090DB6"/>
    <w:rsid w:val="00091E0A"/>
    <w:rsid w:val="000930AC"/>
    <w:rsid w:val="000B06CC"/>
    <w:rsid w:val="000B0E58"/>
    <w:rsid w:val="000D0797"/>
    <w:rsid w:val="000E015F"/>
    <w:rsid w:val="000E144E"/>
    <w:rsid w:val="000E1EDF"/>
    <w:rsid w:val="000E5595"/>
    <w:rsid w:val="000E7A3D"/>
    <w:rsid w:val="0010139C"/>
    <w:rsid w:val="001018B1"/>
    <w:rsid w:val="00103890"/>
    <w:rsid w:val="00141171"/>
    <w:rsid w:val="001464DB"/>
    <w:rsid w:val="001550C2"/>
    <w:rsid w:val="001667B3"/>
    <w:rsid w:val="00172D03"/>
    <w:rsid w:val="00173294"/>
    <w:rsid w:val="001740F8"/>
    <w:rsid w:val="00180A32"/>
    <w:rsid w:val="00182572"/>
    <w:rsid w:val="0018383B"/>
    <w:rsid w:val="00187290"/>
    <w:rsid w:val="001A1416"/>
    <w:rsid w:val="001A57E9"/>
    <w:rsid w:val="001B18B6"/>
    <w:rsid w:val="001B357B"/>
    <w:rsid w:val="001B6CCE"/>
    <w:rsid w:val="001C0201"/>
    <w:rsid w:val="001C16EB"/>
    <w:rsid w:val="001C5E65"/>
    <w:rsid w:val="001D1D84"/>
    <w:rsid w:val="001D22A0"/>
    <w:rsid w:val="001D4FE4"/>
    <w:rsid w:val="001E072A"/>
    <w:rsid w:val="001E1695"/>
    <w:rsid w:val="001E5EC5"/>
    <w:rsid w:val="001E7363"/>
    <w:rsid w:val="001F0F2B"/>
    <w:rsid w:val="001F4E80"/>
    <w:rsid w:val="001F5BCD"/>
    <w:rsid w:val="00201A6B"/>
    <w:rsid w:val="002031F7"/>
    <w:rsid w:val="00206360"/>
    <w:rsid w:val="00210C41"/>
    <w:rsid w:val="00210FE5"/>
    <w:rsid w:val="0021324A"/>
    <w:rsid w:val="002159E1"/>
    <w:rsid w:val="00215C02"/>
    <w:rsid w:val="002210A1"/>
    <w:rsid w:val="002266B2"/>
    <w:rsid w:val="0024360F"/>
    <w:rsid w:val="00244F9F"/>
    <w:rsid w:val="00251F22"/>
    <w:rsid w:val="00253238"/>
    <w:rsid w:val="0025482B"/>
    <w:rsid w:val="00260D28"/>
    <w:rsid w:val="00261113"/>
    <w:rsid w:val="00281665"/>
    <w:rsid w:val="002864E9"/>
    <w:rsid w:val="002916FF"/>
    <w:rsid w:val="00293D65"/>
    <w:rsid w:val="00293FA9"/>
    <w:rsid w:val="00294B1F"/>
    <w:rsid w:val="00295C84"/>
    <w:rsid w:val="00297CB5"/>
    <w:rsid w:val="002A0DB9"/>
    <w:rsid w:val="002A4CBA"/>
    <w:rsid w:val="002B3DD6"/>
    <w:rsid w:val="002B6193"/>
    <w:rsid w:val="002C230E"/>
    <w:rsid w:val="002C53FD"/>
    <w:rsid w:val="002D245C"/>
    <w:rsid w:val="002D34A5"/>
    <w:rsid w:val="002D436C"/>
    <w:rsid w:val="002E3661"/>
    <w:rsid w:val="00301DE5"/>
    <w:rsid w:val="00316A4B"/>
    <w:rsid w:val="00317626"/>
    <w:rsid w:val="00322330"/>
    <w:rsid w:val="003230B2"/>
    <w:rsid w:val="0032484D"/>
    <w:rsid w:val="00333FC1"/>
    <w:rsid w:val="00337E41"/>
    <w:rsid w:val="003402E2"/>
    <w:rsid w:val="003414D8"/>
    <w:rsid w:val="00352348"/>
    <w:rsid w:val="00356080"/>
    <w:rsid w:val="0035774D"/>
    <w:rsid w:val="00357C83"/>
    <w:rsid w:val="003614BD"/>
    <w:rsid w:val="0036234E"/>
    <w:rsid w:val="0036544D"/>
    <w:rsid w:val="003736B5"/>
    <w:rsid w:val="0037433D"/>
    <w:rsid w:val="00393A6D"/>
    <w:rsid w:val="003A0250"/>
    <w:rsid w:val="003A2083"/>
    <w:rsid w:val="003B40DD"/>
    <w:rsid w:val="003B5ECE"/>
    <w:rsid w:val="003C1FDE"/>
    <w:rsid w:val="003C5C5F"/>
    <w:rsid w:val="003D4A24"/>
    <w:rsid w:val="003E1183"/>
    <w:rsid w:val="003E37AE"/>
    <w:rsid w:val="003F067E"/>
    <w:rsid w:val="003F53AD"/>
    <w:rsid w:val="004026F8"/>
    <w:rsid w:val="00402D42"/>
    <w:rsid w:val="00412042"/>
    <w:rsid w:val="0041601B"/>
    <w:rsid w:val="004177FD"/>
    <w:rsid w:val="00423937"/>
    <w:rsid w:val="00425367"/>
    <w:rsid w:val="0042544C"/>
    <w:rsid w:val="004531DC"/>
    <w:rsid w:val="00467AE4"/>
    <w:rsid w:val="00481757"/>
    <w:rsid w:val="004832E6"/>
    <w:rsid w:val="00490FA5"/>
    <w:rsid w:val="00493B2B"/>
    <w:rsid w:val="00494A11"/>
    <w:rsid w:val="004B1FF7"/>
    <w:rsid w:val="004C3CE7"/>
    <w:rsid w:val="004C53A9"/>
    <w:rsid w:val="004C6883"/>
    <w:rsid w:val="004D055F"/>
    <w:rsid w:val="004E23FF"/>
    <w:rsid w:val="005030F8"/>
    <w:rsid w:val="0051566B"/>
    <w:rsid w:val="0052541A"/>
    <w:rsid w:val="00525A6B"/>
    <w:rsid w:val="005276D8"/>
    <w:rsid w:val="00535BF4"/>
    <w:rsid w:val="005439AA"/>
    <w:rsid w:val="00550765"/>
    <w:rsid w:val="00556FD9"/>
    <w:rsid w:val="00564A11"/>
    <w:rsid w:val="005845F6"/>
    <w:rsid w:val="00591A5B"/>
    <w:rsid w:val="00594EF6"/>
    <w:rsid w:val="005A301D"/>
    <w:rsid w:val="005B1579"/>
    <w:rsid w:val="005B60D0"/>
    <w:rsid w:val="005D3D2A"/>
    <w:rsid w:val="005E3701"/>
    <w:rsid w:val="005F319A"/>
    <w:rsid w:val="006024F5"/>
    <w:rsid w:val="00605813"/>
    <w:rsid w:val="0060772C"/>
    <w:rsid w:val="00621C3F"/>
    <w:rsid w:val="0063164F"/>
    <w:rsid w:val="006338BB"/>
    <w:rsid w:val="006360D7"/>
    <w:rsid w:val="00637E0E"/>
    <w:rsid w:val="006663FF"/>
    <w:rsid w:val="00666518"/>
    <w:rsid w:val="00680A80"/>
    <w:rsid w:val="006868DE"/>
    <w:rsid w:val="0069016C"/>
    <w:rsid w:val="006934AD"/>
    <w:rsid w:val="006A1F95"/>
    <w:rsid w:val="006A2FB4"/>
    <w:rsid w:val="006B194C"/>
    <w:rsid w:val="006B682F"/>
    <w:rsid w:val="006B7960"/>
    <w:rsid w:val="006C07E6"/>
    <w:rsid w:val="006C6476"/>
    <w:rsid w:val="006D089C"/>
    <w:rsid w:val="006D3A0E"/>
    <w:rsid w:val="006D748F"/>
    <w:rsid w:val="006E7CB2"/>
    <w:rsid w:val="006F71C1"/>
    <w:rsid w:val="00700900"/>
    <w:rsid w:val="00704BB4"/>
    <w:rsid w:val="0071120D"/>
    <w:rsid w:val="007133D0"/>
    <w:rsid w:val="00734045"/>
    <w:rsid w:val="00735CD4"/>
    <w:rsid w:val="00741D9C"/>
    <w:rsid w:val="00747472"/>
    <w:rsid w:val="0075127D"/>
    <w:rsid w:val="007620F5"/>
    <w:rsid w:val="00766E41"/>
    <w:rsid w:val="007768E8"/>
    <w:rsid w:val="00791ED5"/>
    <w:rsid w:val="00797E07"/>
    <w:rsid w:val="007B1233"/>
    <w:rsid w:val="007B5390"/>
    <w:rsid w:val="007C174A"/>
    <w:rsid w:val="007C1CFC"/>
    <w:rsid w:val="007C6407"/>
    <w:rsid w:val="007E6096"/>
    <w:rsid w:val="007E7D22"/>
    <w:rsid w:val="00805A10"/>
    <w:rsid w:val="008179ED"/>
    <w:rsid w:val="00822731"/>
    <w:rsid w:val="0082517D"/>
    <w:rsid w:val="00836567"/>
    <w:rsid w:val="008456D8"/>
    <w:rsid w:val="008467D3"/>
    <w:rsid w:val="00852875"/>
    <w:rsid w:val="00854BCC"/>
    <w:rsid w:val="00854EA0"/>
    <w:rsid w:val="00863DCC"/>
    <w:rsid w:val="008644FE"/>
    <w:rsid w:val="00880E8E"/>
    <w:rsid w:val="008822C2"/>
    <w:rsid w:val="0088664C"/>
    <w:rsid w:val="00887099"/>
    <w:rsid w:val="00894D4E"/>
    <w:rsid w:val="008A0B1D"/>
    <w:rsid w:val="008B5EBD"/>
    <w:rsid w:val="008C21F9"/>
    <w:rsid w:val="008C3552"/>
    <w:rsid w:val="008D36C3"/>
    <w:rsid w:val="008D624C"/>
    <w:rsid w:val="008E262B"/>
    <w:rsid w:val="008E2AF4"/>
    <w:rsid w:val="00904C93"/>
    <w:rsid w:val="00920674"/>
    <w:rsid w:val="00931DAF"/>
    <w:rsid w:val="00934C70"/>
    <w:rsid w:val="0094254D"/>
    <w:rsid w:val="009617BB"/>
    <w:rsid w:val="00965BBE"/>
    <w:rsid w:val="0097437D"/>
    <w:rsid w:val="00984C35"/>
    <w:rsid w:val="00987C29"/>
    <w:rsid w:val="009962D1"/>
    <w:rsid w:val="009B430A"/>
    <w:rsid w:val="009C4369"/>
    <w:rsid w:val="009C65A4"/>
    <w:rsid w:val="009D29AB"/>
    <w:rsid w:val="009D5513"/>
    <w:rsid w:val="009D68BF"/>
    <w:rsid w:val="009E3A5C"/>
    <w:rsid w:val="009E5E3E"/>
    <w:rsid w:val="009E6179"/>
    <w:rsid w:val="009F0009"/>
    <w:rsid w:val="009F0A08"/>
    <w:rsid w:val="009F5A3A"/>
    <w:rsid w:val="009F6109"/>
    <w:rsid w:val="00A01A67"/>
    <w:rsid w:val="00A024E1"/>
    <w:rsid w:val="00A13673"/>
    <w:rsid w:val="00A201E7"/>
    <w:rsid w:val="00A451F6"/>
    <w:rsid w:val="00A503A8"/>
    <w:rsid w:val="00A653CC"/>
    <w:rsid w:val="00A65B0C"/>
    <w:rsid w:val="00A65C57"/>
    <w:rsid w:val="00A676CF"/>
    <w:rsid w:val="00A72D97"/>
    <w:rsid w:val="00A7327A"/>
    <w:rsid w:val="00A843A2"/>
    <w:rsid w:val="00A84E64"/>
    <w:rsid w:val="00A86049"/>
    <w:rsid w:val="00A862C9"/>
    <w:rsid w:val="00A90798"/>
    <w:rsid w:val="00AA40D4"/>
    <w:rsid w:val="00AA4150"/>
    <w:rsid w:val="00AA4C40"/>
    <w:rsid w:val="00AB3C8A"/>
    <w:rsid w:val="00AC155B"/>
    <w:rsid w:val="00AC1C74"/>
    <w:rsid w:val="00AC5517"/>
    <w:rsid w:val="00AC6958"/>
    <w:rsid w:val="00AD00BA"/>
    <w:rsid w:val="00AD01EA"/>
    <w:rsid w:val="00AD7399"/>
    <w:rsid w:val="00AE2841"/>
    <w:rsid w:val="00AE4BDA"/>
    <w:rsid w:val="00AF519F"/>
    <w:rsid w:val="00B318DA"/>
    <w:rsid w:val="00B3281E"/>
    <w:rsid w:val="00B413BB"/>
    <w:rsid w:val="00B4780A"/>
    <w:rsid w:val="00B767C8"/>
    <w:rsid w:val="00B86C6C"/>
    <w:rsid w:val="00BA135F"/>
    <w:rsid w:val="00BC13AF"/>
    <w:rsid w:val="00BC492A"/>
    <w:rsid w:val="00BC58AB"/>
    <w:rsid w:val="00BE2DB4"/>
    <w:rsid w:val="00BF5FEC"/>
    <w:rsid w:val="00C05DF7"/>
    <w:rsid w:val="00C141C1"/>
    <w:rsid w:val="00C241E8"/>
    <w:rsid w:val="00C24756"/>
    <w:rsid w:val="00C3638A"/>
    <w:rsid w:val="00C37C3F"/>
    <w:rsid w:val="00C659EB"/>
    <w:rsid w:val="00C66062"/>
    <w:rsid w:val="00C7791A"/>
    <w:rsid w:val="00C92859"/>
    <w:rsid w:val="00C94F75"/>
    <w:rsid w:val="00CA012B"/>
    <w:rsid w:val="00CB2D7E"/>
    <w:rsid w:val="00CB5F55"/>
    <w:rsid w:val="00CC134E"/>
    <w:rsid w:val="00CC28A3"/>
    <w:rsid w:val="00CD7E76"/>
    <w:rsid w:val="00CF2027"/>
    <w:rsid w:val="00CF4DD0"/>
    <w:rsid w:val="00D03700"/>
    <w:rsid w:val="00D03B55"/>
    <w:rsid w:val="00D16875"/>
    <w:rsid w:val="00D222D0"/>
    <w:rsid w:val="00D42BE7"/>
    <w:rsid w:val="00D46E91"/>
    <w:rsid w:val="00D51398"/>
    <w:rsid w:val="00D52F21"/>
    <w:rsid w:val="00D63B39"/>
    <w:rsid w:val="00D762E7"/>
    <w:rsid w:val="00D81541"/>
    <w:rsid w:val="00D82475"/>
    <w:rsid w:val="00D83471"/>
    <w:rsid w:val="00D8562D"/>
    <w:rsid w:val="00D85F53"/>
    <w:rsid w:val="00D907C0"/>
    <w:rsid w:val="00D91AD4"/>
    <w:rsid w:val="00D96998"/>
    <w:rsid w:val="00DB4EBE"/>
    <w:rsid w:val="00DB7076"/>
    <w:rsid w:val="00DC0E85"/>
    <w:rsid w:val="00DE2986"/>
    <w:rsid w:val="00DE6843"/>
    <w:rsid w:val="00E13F89"/>
    <w:rsid w:val="00E15761"/>
    <w:rsid w:val="00E21073"/>
    <w:rsid w:val="00E2246E"/>
    <w:rsid w:val="00E23C5E"/>
    <w:rsid w:val="00E32438"/>
    <w:rsid w:val="00E423B6"/>
    <w:rsid w:val="00E42683"/>
    <w:rsid w:val="00E443FA"/>
    <w:rsid w:val="00E6158E"/>
    <w:rsid w:val="00E63380"/>
    <w:rsid w:val="00E63BEE"/>
    <w:rsid w:val="00E66946"/>
    <w:rsid w:val="00E70BC7"/>
    <w:rsid w:val="00E72AB9"/>
    <w:rsid w:val="00E866A4"/>
    <w:rsid w:val="00E956A2"/>
    <w:rsid w:val="00E97131"/>
    <w:rsid w:val="00EB3144"/>
    <w:rsid w:val="00EB3B1B"/>
    <w:rsid w:val="00EB56A3"/>
    <w:rsid w:val="00EC23DA"/>
    <w:rsid w:val="00EC444B"/>
    <w:rsid w:val="00ED662C"/>
    <w:rsid w:val="00EE6ABC"/>
    <w:rsid w:val="00EE7F1E"/>
    <w:rsid w:val="00EF3E8A"/>
    <w:rsid w:val="00EF6A2F"/>
    <w:rsid w:val="00F000DE"/>
    <w:rsid w:val="00F01377"/>
    <w:rsid w:val="00F072DE"/>
    <w:rsid w:val="00F1597A"/>
    <w:rsid w:val="00F20A67"/>
    <w:rsid w:val="00F2224B"/>
    <w:rsid w:val="00F24C82"/>
    <w:rsid w:val="00F24E43"/>
    <w:rsid w:val="00F329F1"/>
    <w:rsid w:val="00F3392B"/>
    <w:rsid w:val="00F40C98"/>
    <w:rsid w:val="00F41E11"/>
    <w:rsid w:val="00F42428"/>
    <w:rsid w:val="00F47017"/>
    <w:rsid w:val="00F564F1"/>
    <w:rsid w:val="00F57F7E"/>
    <w:rsid w:val="00F601A7"/>
    <w:rsid w:val="00F72937"/>
    <w:rsid w:val="00F732DB"/>
    <w:rsid w:val="00F73600"/>
    <w:rsid w:val="00F77497"/>
    <w:rsid w:val="00F8495F"/>
    <w:rsid w:val="00F93975"/>
    <w:rsid w:val="00FA4FD0"/>
    <w:rsid w:val="00FB019E"/>
    <w:rsid w:val="00FB46AD"/>
    <w:rsid w:val="00FE01C7"/>
    <w:rsid w:val="00FE704D"/>
    <w:rsid w:val="00FE7403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A6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201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01A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A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1A6B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201A6B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a3">
    <w:name w:val="Plain Text"/>
    <w:basedOn w:val="a"/>
    <w:link w:val="a4"/>
    <w:rsid w:val="00201A6B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201A6B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Body Text"/>
    <w:basedOn w:val="a"/>
    <w:link w:val="a6"/>
    <w:rsid w:val="00201A6B"/>
    <w:pPr>
      <w:jc w:val="both"/>
    </w:pPr>
    <w:rPr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201A6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perevoschikova_av</dc:creator>
  <cp:keywords/>
  <dc:description/>
  <cp:lastModifiedBy>perevoschikova_av</cp:lastModifiedBy>
  <cp:revision>2</cp:revision>
  <dcterms:created xsi:type="dcterms:W3CDTF">2017-04-04T05:36:00Z</dcterms:created>
  <dcterms:modified xsi:type="dcterms:W3CDTF">2017-04-04T05:37:00Z</dcterms:modified>
</cp:coreProperties>
</file>