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29" w:rsidRPr="00C26629" w:rsidRDefault="00437CEB" w:rsidP="003571C2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7A5BFF"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одготовлен </w:t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комитетом по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управлению имуществом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города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ГОРОДСКОЙ ОКРУГ СУРГУТ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АДМИНИСТРАЦИЯ ГОРОДА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D91023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ПОСТАНОВЛЕНИЕ</w:t>
      </w:r>
    </w:p>
    <w:p w:rsidR="007A5BFF" w:rsidRPr="002D0B75" w:rsidRDefault="007A5BFF" w:rsidP="00A40A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64AE2" w:rsidRPr="002D0B75" w:rsidRDefault="00364AE2" w:rsidP="00A40A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31503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ind w:right="5096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31503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ind w:right="5096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 прогнозного плана</w:t>
      </w:r>
      <w:r w:rsidR="00536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>(программы) приватизации муниципального имущества</w:t>
      </w:r>
    </w:p>
    <w:p w:rsidR="00D179B6" w:rsidRPr="000A4875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3571C2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Российской Федерации </w:t>
      </w:r>
      <w:r w:rsidR="00FC1DC3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от 21.12.2001 № 178-ФЗ «О приватизации государственного и муниципального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имущества», от 06.10.2003 № 131-ФЗ «Об общих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4A3752">
        <w:rPr>
          <w:rFonts w:ascii="Times New Roman" w:eastAsia="Calibri" w:hAnsi="Times New Roman" w:cs="Times New Roman"/>
          <w:sz w:val="28"/>
          <w:szCs w:val="28"/>
        </w:rPr>
        <w:t>м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4A375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 от 26</w:t>
      </w:r>
      <w:r w:rsidR="004A3752">
        <w:rPr>
          <w:rFonts w:ascii="Times New Roman" w:eastAsia="Calibri" w:hAnsi="Times New Roman" w:cs="Times New Roman"/>
          <w:sz w:val="28"/>
          <w:szCs w:val="28"/>
        </w:rPr>
        <w:t xml:space="preserve">.12.2005 № 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806</w:t>
      </w:r>
      <w:r w:rsidR="004A37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разработки прогнозных планов (программ) приватизации государственного </w:t>
      </w:r>
      <w:r w:rsidR="004A3752">
        <w:rPr>
          <w:rFonts w:ascii="Times New Roman" w:eastAsia="Calibri" w:hAnsi="Times New Roman" w:cs="Times New Roman"/>
          <w:sz w:val="28"/>
          <w:szCs w:val="28"/>
        </w:rPr>
        <w:br/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имущества и внесении изменений в Правила подготовки </w:t>
      </w:r>
      <w:r w:rsidR="004A3752">
        <w:rPr>
          <w:rFonts w:ascii="Times New Roman" w:eastAsia="Calibri" w:hAnsi="Times New Roman" w:cs="Times New Roman"/>
          <w:sz w:val="28"/>
          <w:szCs w:val="28"/>
        </w:rPr>
        <w:br/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и принятия решений об условиях прив</w:t>
      </w:r>
      <w:r w:rsidR="004A3752">
        <w:rPr>
          <w:rFonts w:ascii="Times New Roman" w:eastAsia="Calibri" w:hAnsi="Times New Roman" w:cs="Times New Roman"/>
          <w:sz w:val="28"/>
          <w:szCs w:val="28"/>
        </w:rPr>
        <w:t>атизации федерального имущества», р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4A3752">
        <w:rPr>
          <w:rFonts w:ascii="Times New Roman" w:eastAsia="Calibri" w:hAnsi="Times New Roman" w:cs="Times New Roman"/>
          <w:sz w:val="28"/>
          <w:szCs w:val="28"/>
        </w:rPr>
        <w:t>м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 Думы г</w:t>
      </w:r>
      <w:r w:rsidR="003571C2">
        <w:rPr>
          <w:rFonts w:ascii="Times New Roman" w:eastAsia="Calibri" w:hAnsi="Times New Roman" w:cs="Times New Roman"/>
          <w:sz w:val="28"/>
          <w:szCs w:val="28"/>
        </w:rPr>
        <w:t xml:space="preserve">орода 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71C2">
        <w:rPr>
          <w:rFonts w:ascii="Times New Roman" w:eastAsia="Calibri" w:hAnsi="Times New Roman" w:cs="Times New Roman"/>
          <w:sz w:val="28"/>
          <w:szCs w:val="28"/>
        </w:rPr>
        <w:t>0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7</w:t>
      </w:r>
      <w:r w:rsidR="003571C2">
        <w:rPr>
          <w:rFonts w:ascii="Times New Roman" w:eastAsia="Calibri" w:hAnsi="Times New Roman" w:cs="Times New Roman"/>
          <w:sz w:val="28"/>
          <w:szCs w:val="28"/>
        </w:rPr>
        <w:t>.10.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2009 </w:t>
      </w:r>
      <w:r w:rsidR="003571C2">
        <w:rPr>
          <w:rFonts w:ascii="Times New Roman" w:eastAsia="Calibri" w:hAnsi="Times New Roman" w:cs="Times New Roman"/>
          <w:sz w:val="28"/>
          <w:szCs w:val="28"/>
        </w:rPr>
        <w:t>№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 604-IV ДГ </w:t>
      </w:r>
      <w:r w:rsidR="003571C2">
        <w:rPr>
          <w:rFonts w:ascii="Times New Roman" w:eastAsia="Calibri" w:hAnsi="Times New Roman" w:cs="Times New Roman"/>
          <w:sz w:val="28"/>
          <w:szCs w:val="28"/>
        </w:rPr>
        <w:t>«</w:t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О Положении </w:t>
      </w:r>
      <w:r w:rsidR="003571C2">
        <w:rPr>
          <w:rFonts w:ascii="Times New Roman" w:eastAsia="Calibri" w:hAnsi="Times New Roman" w:cs="Times New Roman"/>
          <w:sz w:val="28"/>
          <w:szCs w:val="28"/>
        </w:rPr>
        <w:br/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3571C2">
        <w:rPr>
          <w:rFonts w:ascii="Times New Roman" w:eastAsia="Calibri" w:hAnsi="Times New Roman" w:cs="Times New Roman"/>
          <w:sz w:val="28"/>
          <w:szCs w:val="28"/>
        </w:rPr>
        <w:br/>
      </w:r>
      <w:r w:rsidR="004A3752" w:rsidRPr="004A3752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</w:t>
      </w:r>
      <w:r w:rsidR="003571C2">
        <w:rPr>
          <w:rFonts w:ascii="Times New Roman" w:eastAsia="Calibri" w:hAnsi="Times New Roman" w:cs="Times New Roman"/>
          <w:sz w:val="28"/>
          <w:szCs w:val="28"/>
        </w:rPr>
        <w:t>»</w:t>
      </w:r>
      <w:r w:rsidRPr="00D179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9B6" w:rsidRPr="00D179B6" w:rsidRDefault="00D179B6" w:rsidP="003571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1.</w:t>
      </w:r>
      <w:r w:rsidR="007B1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31503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 прогнозного плана (программы) приватизации муниципального имущества согласно приложению.</w:t>
      </w:r>
    </w:p>
    <w:p w:rsidR="007B1CAA" w:rsidRDefault="007B1CAA" w:rsidP="003571C2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CAA">
        <w:rPr>
          <w:rFonts w:ascii="Times New Roman" w:eastAsia="Calibri" w:hAnsi="Times New Roman" w:cs="Times New Roman"/>
          <w:sz w:val="28"/>
          <w:szCs w:val="28"/>
        </w:rPr>
        <w:t xml:space="preserve">2. Управлению массовых коммуникаций разместить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7B1CAA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Администрации города: www.admsurgut.ru.</w:t>
      </w:r>
    </w:p>
    <w:p w:rsidR="007B1CAA" w:rsidRPr="007B1CAA" w:rsidRDefault="007B1CAA" w:rsidP="003571C2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CAA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B1CAA" w:rsidRDefault="007B1CAA" w:rsidP="00E0047B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B1CAA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E0047B" w:rsidRPr="00E0047B">
        <w:rPr>
          <w:rFonts w:ascii="Times New Roman" w:eastAsia="Calibri" w:hAnsi="Times New Roman" w:cs="Times New Roman"/>
          <w:sz w:val="28"/>
          <w:szCs w:val="28"/>
        </w:rPr>
        <w:t>17</w:t>
      </w:r>
      <w:r w:rsidR="00E0047B">
        <w:rPr>
          <w:rFonts w:ascii="Times New Roman" w:eastAsia="Calibri" w:hAnsi="Times New Roman" w:cs="Times New Roman"/>
          <w:sz w:val="28"/>
          <w:szCs w:val="28"/>
        </w:rPr>
        <w:t>.01.</w:t>
      </w:r>
      <w:r w:rsidR="00E0047B" w:rsidRPr="00E0047B">
        <w:rPr>
          <w:rFonts w:ascii="Times New Roman" w:eastAsia="Calibri" w:hAnsi="Times New Roman" w:cs="Times New Roman"/>
          <w:sz w:val="28"/>
          <w:szCs w:val="28"/>
        </w:rPr>
        <w:t>2021</w:t>
      </w:r>
      <w:r w:rsidRPr="007B1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9B6" w:rsidRDefault="007B1CAA" w:rsidP="003571C2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B1CAA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357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C2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Pr="007B1CAA">
        <w:rPr>
          <w:rFonts w:ascii="Times New Roman" w:eastAsia="Calibri" w:hAnsi="Times New Roman" w:cs="Times New Roman"/>
          <w:sz w:val="28"/>
          <w:szCs w:val="28"/>
        </w:rPr>
        <w:t xml:space="preserve"> экологи</w:t>
      </w:r>
      <w:r w:rsidR="003571C2">
        <w:rPr>
          <w:rFonts w:ascii="Times New Roman" w:eastAsia="Calibri" w:hAnsi="Times New Roman" w:cs="Times New Roman"/>
          <w:sz w:val="28"/>
          <w:szCs w:val="28"/>
        </w:rPr>
        <w:t>и</w:t>
      </w:r>
      <w:r w:rsidRPr="007B1CAA">
        <w:rPr>
          <w:rFonts w:ascii="Times New Roman" w:eastAsia="Calibri" w:hAnsi="Times New Roman" w:cs="Times New Roman"/>
          <w:sz w:val="28"/>
          <w:szCs w:val="28"/>
        </w:rPr>
        <w:t>, управления имуществом, находящимся в муниципальной собственности.</w:t>
      </w:r>
    </w:p>
    <w:p w:rsidR="003571C2" w:rsidRDefault="003571C2" w:rsidP="00A40A6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BFD" w:rsidRPr="00D179B6" w:rsidRDefault="00083BFD" w:rsidP="00A40A6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083BFD" w:rsidRDefault="00D179B6" w:rsidP="00083B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Глав</w:t>
      </w:r>
      <w:r w:rsidR="007B1CA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ы</w:t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города </w:t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="006C573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А.С. Филатов</w:t>
      </w:r>
    </w:p>
    <w:p w:rsidR="00D179B6" w:rsidRPr="00D179B6" w:rsidRDefault="00D179B6" w:rsidP="00A40A67">
      <w:pPr>
        <w:keepNext/>
        <w:widowControl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A6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A6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от ____________№ ____</w:t>
      </w: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331503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536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DD8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разработки прогнозного плана (программы) приватизации </w:t>
      </w:r>
      <w:r w:rsidR="00595DD8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</w:p>
    <w:p w:rsidR="00D179B6" w:rsidRPr="00D179B6" w:rsidRDefault="00D179B6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234F4" w:rsidRDefault="00D234F4" w:rsidP="00F24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D179B6" w:rsidRPr="00D234F4">
        <w:rPr>
          <w:rFonts w:ascii="Times New Roman" w:eastAsia="Calibri" w:hAnsi="Times New Roman"/>
          <w:sz w:val="28"/>
          <w:szCs w:val="28"/>
        </w:rPr>
        <w:t>Настоящи</w:t>
      </w:r>
      <w:r w:rsidR="00331503" w:rsidRPr="00D234F4">
        <w:rPr>
          <w:rFonts w:ascii="Times New Roman" w:eastAsia="Calibri" w:hAnsi="Times New Roman"/>
          <w:sz w:val="28"/>
          <w:szCs w:val="28"/>
        </w:rPr>
        <w:t>е</w:t>
      </w:r>
      <w:r w:rsidR="00D179B6" w:rsidRPr="00D234F4">
        <w:rPr>
          <w:rFonts w:ascii="Times New Roman" w:eastAsia="Calibri" w:hAnsi="Times New Roman"/>
          <w:sz w:val="28"/>
          <w:szCs w:val="28"/>
        </w:rPr>
        <w:t xml:space="preserve"> </w:t>
      </w:r>
      <w:r w:rsidR="00331503" w:rsidRPr="00D234F4">
        <w:rPr>
          <w:rFonts w:ascii="Times New Roman" w:eastAsia="Calibri" w:hAnsi="Times New Roman"/>
          <w:sz w:val="28"/>
          <w:szCs w:val="28"/>
        </w:rPr>
        <w:t>правила</w:t>
      </w:r>
      <w:r w:rsidR="00D179B6" w:rsidRPr="00D234F4">
        <w:rPr>
          <w:rFonts w:ascii="Times New Roman" w:eastAsia="Calibri" w:hAnsi="Times New Roman"/>
          <w:sz w:val="28"/>
          <w:szCs w:val="28"/>
        </w:rPr>
        <w:t xml:space="preserve"> </w:t>
      </w:r>
      <w:r w:rsidR="00631F8D" w:rsidRPr="00D234F4">
        <w:rPr>
          <w:rFonts w:ascii="Times New Roman" w:eastAsia="Calibri" w:hAnsi="Times New Roman"/>
          <w:sz w:val="28"/>
          <w:szCs w:val="28"/>
        </w:rPr>
        <w:t xml:space="preserve">разработки прогнозного плана (программы) приватизации муниципального имущества </w:t>
      </w:r>
      <w:r w:rsidR="00D179B6" w:rsidRPr="00D234F4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631F8D" w:rsidRPr="00D234F4">
        <w:rPr>
          <w:rFonts w:ascii="Times New Roman" w:eastAsia="Calibri" w:hAnsi="Times New Roman"/>
          <w:sz w:val="28"/>
          <w:szCs w:val="28"/>
        </w:rPr>
        <w:t>П</w:t>
      </w:r>
      <w:r w:rsidR="00331503" w:rsidRPr="00D234F4">
        <w:rPr>
          <w:rFonts w:ascii="Times New Roman" w:eastAsia="Calibri" w:hAnsi="Times New Roman"/>
          <w:sz w:val="28"/>
          <w:szCs w:val="28"/>
        </w:rPr>
        <w:t>равила</w:t>
      </w:r>
      <w:r w:rsidR="00D179B6" w:rsidRPr="00D234F4">
        <w:rPr>
          <w:rFonts w:ascii="Times New Roman" w:eastAsia="Calibri" w:hAnsi="Times New Roman"/>
          <w:sz w:val="28"/>
          <w:szCs w:val="28"/>
        </w:rPr>
        <w:t>) определя</w:t>
      </w:r>
      <w:r w:rsidR="00331503" w:rsidRPr="00D234F4">
        <w:rPr>
          <w:rFonts w:ascii="Times New Roman" w:eastAsia="Calibri" w:hAnsi="Times New Roman"/>
          <w:sz w:val="28"/>
          <w:szCs w:val="28"/>
        </w:rPr>
        <w:t>ют</w:t>
      </w:r>
      <w:r w:rsidR="00D179B6" w:rsidRPr="00D234F4">
        <w:rPr>
          <w:rFonts w:ascii="Times New Roman" w:eastAsia="Calibri" w:hAnsi="Times New Roman"/>
          <w:sz w:val="28"/>
          <w:szCs w:val="28"/>
        </w:rPr>
        <w:t xml:space="preserve"> </w:t>
      </w:r>
      <w:r w:rsidR="003845C0" w:rsidRPr="00D234F4">
        <w:rPr>
          <w:rFonts w:ascii="Times New Roman" w:eastAsia="Calibri" w:hAnsi="Times New Roman"/>
          <w:sz w:val="28"/>
          <w:szCs w:val="28"/>
        </w:rPr>
        <w:t xml:space="preserve">порядок планирования, </w:t>
      </w:r>
      <w:r w:rsidR="003571C2" w:rsidRPr="00D234F4">
        <w:rPr>
          <w:rFonts w:ascii="Times New Roman" w:eastAsia="Calibri" w:hAnsi="Times New Roman"/>
          <w:sz w:val="28"/>
          <w:szCs w:val="28"/>
        </w:rPr>
        <w:t xml:space="preserve">структуру, </w:t>
      </w:r>
      <w:r w:rsidR="00543ED8" w:rsidRPr="00D234F4">
        <w:rPr>
          <w:rFonts w:ascii="Times New Roman" w:eastAsia="Calibri" w:hAnsi="Times New Roman"/>
          <w:sz w:val="28"/>
          <w:szCs w:val="28"/>
        </w:rPr>
        <w:t xml:space="preserve">содержание, </w:t>
      </w:r>
      <w:r w:rsidR="003571C2" w:rsidRPr="00D234F4">
        <w:rPr>
          <w:rFonts w:ascii="Times New Roman" w:eastAsia="Calibri" w:hAnsi="Times New Roman"/>
          <w:sz w:val="28"/>
          <w:szCs w:val="28"/>
        </w:rPr>
        <w:t xml:space="preserve">требования и </w:t>
      </w:r>
      <w:r w:rsidR="00543ED8" w:rsidRPr="00D234F4">
        <w:rPr>
          <w:rFonts w:ascii="Times New Roman" w:eastAsia="Calibri" w:hAnsi="Times New Roman"/>
          <w:sz w:val="28"/>
          <w:szCs w:val="28"/>
        </w:rPr>
        <w:t xml:space="preserve">сроки разработки прогнозного плана приватизации муниципального имущества </w:t>
      </w:r>
      <w:r w:rsidR="00D179B6" w:rsidRPr="00D234F4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843BF1" w:rsidRPr="00D234F4">
        <w:rPr>
          <w:rFonts w:ascii="Times New Roman" w:eastAsia="Calibri" w:hAnsi="Times New Roman"/>
          <w:sz w:val="28"/>
          <w:szCs w:val="28"/>
        </w:rPr>
        <w:t>п</w:t>
      </w:r>
      <w:r w:rsidR="00D179B6" w:rsidRPr="00D234F4">
        <w:rPr>
          <w:rFonts w:ascii="Times New Roman" w:eastAsia="Calibri" w:hAnsi="Times New Roman"/>
          <w:sz w:val="28"/>
          <w:szCs w:val="28"/>
        </w:rPr>
        <w:t>рогнозный план) в плановом периоде, а также порядок</w:t>
      </w:r>
      <w:r w:rsidR="002C69EE" w:rsidRPr="00D234F4">
        <w:rPr>
          <w:rFonts w:ascii="Times New Roman" w:eastAsia="Calibri" w:hAnsi="Times New Roman"/>
          <w:sz w:val="28"/>
          <w:szCs w:val="28"/>
        </w:rPr>
        <w:t xml:space="preserve"> </w:t>
      </w:r>
      <w:r w:rsidR="00D179B6" w:rsidRPr="00D234F4">
        <w:rPr>
          <w:rFonts w:ascii="Times New Roman" w:eastAsia="Calibri" w:hAnsi="Times New Roman"/>
          <w:spacing w:val="-6"/>
          <w:sz w:val="28"/>
          <w:szCs w:val="28"/>
        </w:rPr>
        <w:t xml:space="preserve">и сроки рассмотрения итогов выполнения прогнозного плана за </w:t>
      </w:r>
      <w:r w:rsidR="001F1B95" w:rsidRPr="00D234F4">
        <w:rPr>
          <w:rFonts w:ascii="Times New Roman" w:eastAsia="Calibri" w:hAnsi="Times New Roman"/>
          <w:spacing w:val="-6"/>
          <w:sz w:val="28"/>
          <w:szCs w:val="28"/>
        </w:rPr>
        <w:t>отчётный</w:t>
      </w:r>
      <w:r w:rsidR="00D179B6" w:rsidRPr="00D234F4">
        <w:rPr>
          <w:rFonts w:ascii="Times New Roman" w:eastAsia="Calibri" w:hAnsi="Times New Roman"/>
          <w:spacing w:val="-6"/>
          <w:sz w:val="28"/>
          <w:szCs w:val="28"/>
        </w:rPr>
        <w:t xml:space="preserve"> год.</w:t>
      </w:r>
    </w:p>
    <w:p w:rsidR="00D179B6" w:rsidRPr="002A33A3" w:rsidRDefault="00D932E2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845C0">
        <w:rPr>
          <w:rFonts w:ascii="Times New Roman" w:eastAsia="Calibri" w:hAnsi="Times New Roman" w:cs="Times New Roman"/>
          <w:sz w:val="28"/>
          <w:szCs w:val="28"/>
        </w:rPr>
        <w:t xml:space="preserve">. Разработка прогнозного плана осуществляется </w:t>
      </w:r>
      <w:r w:rsidR="00D234F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C20FF1">
        <w:rPr>
          <w:rFonts w:ascii="Times New Roman" w:eastAsia="Calibri" w:hAnsi="Times New Roman" w:cs="Times New Roman"/>
          <w:sz w:val="28"/>
          <w:szCs w:val="28"/>
        </w:rPr>
        <w:br/>
      </w:r>
      <w:r w:rsidR="00D234F4">
        <w:rPr>
          <w:rFonts w:ascii="Times New Roman" w:eastAsia="Calibri" w:hAnsi="Times New Roman" w:cs="Times New Roman"/>
          <w:sz w:val="28"/>
          <w:szCs w:val="28"/>
        </w:rPr>
        <w:t>с программами и задачами, определенными органами местного самоуправления.</w:t>
      </w:r>
      <w:r w:rsidR="002A3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4F4">
        <w:rPr>
          <w:rFonts w:ascii="Times New Roman" w:eastAsia="Calibri" w:hAnsi="Times New Roman" w:cs="Times New Roman"/>
          <w:sz w:val="28"/>
          <w:szCs w:val="28"/>
        </w:rPr>
        <w:t>П</w:t>
      </w:r>
      <w:r w:rsidR="00D179B6" w:rsidRPr="00D179B6">
        <w:rPr>
          <w:rFonts w:ascii="Times New Roman" w:eastAsia="Calibri" w:hAnsi="Times New Roman"/>
          <w:sz w:val="28"/>
          <w:szCs w:val="28"/>
        </w:rPr>
        <w:t xml:space="preserve">ланирование приватизации муниципального имущества ориентировано </w:t>
      </w:r>
      <w:r w:rsidR="00C20FF1">
        <w:rPr>
          <w:rFonts w:ascii="Times New Roman" w:eastAsia="Calibri" w:hAnsi="Times New Roman"/>
          <w:sz w:val="28"/>
          <w:szCs w:val="28"/>
        </w:rPr>
        <w:br/>
      </w:r>
      <w:r w:rsidR="00D179B6" w:rsidRPr="00D179B6">
        <w:rPr>
          <w:rFonts w:ascii="Times New Roman" w:eastAsia="Calibri" w:hAnsi="Times New Roman"/>
          <w:sz w:val="28"/>
          <w:szCs w:val="28"/>
        </w:rPr>
        <w:t>на социально-экономическое развитие муниципального образования городской округ Сургут, в том числе на решение следующих задач:</w:t>
      </w:r>
    </w:p>
    <w:p w:rsidR="00D179B6" w:rsidRPr="00D179B6" w:rsidRDefault="00D179B6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формирование доходов бюджета городского округа;</w:t>
      </w:r>
    </w:p>
    <w:p w:rsidR="00D179B6" w:rsidRDefault="00D179B6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="0056633E">
        <w:rPr>
          <w:rFonts w:ascii="Times New Roman" w:eastAsia="Calibri" w:hAnsi="Times New Roman" w:cs="Times New Roman"/>
          <w:sz w:val="28"/>
          <w:szCs w:val="28"/>
        </w:rPr>
        <w:t xml:space="preserve">оптимизацию бюджетных расходов </w:t>
      </w:r>
      <w:r w:rsidR="0056633E" w:rsidRPr="0056633E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1F1B95">
        <w:rPr>
          <w:rFonts w:ascii="Times New Roman" w:eastAsia="Calibri" w:hAnsi="Times New Roman" w:cs="Times New Roman"/>
          <w:sz w:val="28"/>
          <w:szCs w:val="28"/>
        </w:rPr>
        <w:t>путём</w:t>
      </w:r>
      <w:r w:rsidR="0056633E">
        <w:rPr>
          <w:rFonts w:ascii="Times New Roman" w:eastAsia="Calibri" w:hAnsi="Times New Roman" w:cs="Times New Roman"/>
          <w:sz w:val="28"/>
          <w:szCs w:val="28"/>
        </w:rPr>
        <w:t xml:space="preserve"> приватизации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которое не обеспечивает функции</w:t>
      </w:r>
      <w:r w:rsidR="00C2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FF1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и полномочия органов местного самоуправления</w:t>
      </w:r>
      <w:r w:rsidR="00566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841" w:rsidRPr="007D1841" w:rsidRDefault="007D1841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41">
        <w:rPr>
          <w:rFonts w:ascii="Times New Roman" w:eastAsia="Calibri" w:hAnsi="Times New Roman" w:cs="Times New Roman"/>
          <w:sz w:val="28"/>
          <w:szCs w:val="28"/>
        </w:rPr>
        <w:t>Основаниями для включения муниципального имущества в прогнозный план являются:</w:t>
      </w:r>
    </w:p>
    <w:p w:rsidR="007D1841" w:rsidRPr="007D1841" w:rsidRDefault="007D1841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41">
        <w:rPr>
          <w:rFonts w:ascii="Times New Roman" w:eastAsia="Calibri" w:hAnsi="Times New Roman" w:cs="Times New Roman"/>
          <w:sz w:val="28"/>
          <w:szCs w:val="28"/>
        </w:rPr>
        <w:t>-</w:t>
      </w:r>
      <w:r w:rsidRPr="007D1841">
        <w:rPr>
          <w:rFonts w:ascii="Times New Roman" w:eastAsia="Calibri" w:hAnsi="Times New Roman" w:cs="Times New Roman"/>
          <w:sz w:val="28"/>
          <w:szCs w:val="28"/>
        </w:rPr>
        <w:tab/>
        <w:t>несоответствие муниципального имущества требованиям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7D1841" w:rsidRPr="007D1841" w:rsidRDefault="007D1841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41">
        <w:rPr>
          <w:rFonts w:ascii="Times New Roman" w:eastAsia="Calibri" w:hAnsi="Times New Roman" w:cs="Times New Roman"/>
          <w:sz w:val="28"/>
          <w:szCs w:val="28"/>
        </w:rPr>
        <w:t>-</w:t>
      </w:r>
      <w:r w:rsidRPr="007D1841">
        <w:rPr>
          <w:rFonts w:ascii="Times New Roman" w:eastAsia="Calibri" w:hAnsi="Times New Roman" w:cs="Times New Roman"/>
          <w:sz w:val="28"/>
          <w:szCs w:val="28"/>
        </w:rPr>
        <w:tab/>
        <w:t>необходимость вложения значительных средств на ремонт, восстановление или завершение строительства объекта;</w:t>
      </w:r>
    </w:p>
    <w:p w:rsidR="007D1841" w:rsidRPr="007D1841" w:rsidRDefault="007D1841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41">
        <w:rPr>
          <w:rFonts w:ascii="Times New Roman" w:eastAsia="Calibri" w:hAnsi="Times New Roman" w:cs="Times New Roman"/>
          <w:sz w:val="28"/>
          <w:szCs w:val="28"/>
        </w:rPr>
        <w:t>-</w:t>
      </w:r>
      <w:r w:rsidRPr="007D1841">
        <w:rPr>
          <w:rFonts w:ascii="Times New Roman" w:eastAsia="Calibri" w:hAnsi="Times New Roman" w:cs="Times New Roman"/>
          <w:sz w:val="28"/>
          <w:szCs w:val="28"/>
        </w:rPr>
        <w:tab/>
        <w:t>необходимость пополнения доходной части бюджета городского округа.</w:t>
      </w:r>
    </w:p>
    <w:p w:rsidR="00D234F4" w:rsidRPr="00D179B6" w:rsidRDefault="003938B9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C0647">
        <w:rPr>
          <w:rFonts w:ascii="Times New Roman" w:eastAsia="Calibri" w:hAnsi="Times New Roman" w:cs="Times New Roman"/>
          <w:sz w:val="28"/>
          <w:szCs w:val="28"/>
        </w:rPr>
        <w:t>. Прогнозный план</w:t>
      </w:r>
      <w:r w:rsidR="00447E06">
        <w:rPr>
          <w:rFonts w:ascii="Times New Roman" w:eastAsia="Calibri" w:hAnsi="Times New Roman" w:cs="Times New Roman"/>
          <w:sz w:val="28"/>
          <w:szCs w:val="28"/>
        </w:rPr>
        <w:t xml:space="preserve"> разрабатывае</w:t>
      </w:r>
      <w:bookmarkStart w:id="0" w:name="_GoBack"/>
      <w:bookmarkEnd w:id="0"/>
      <w:r w:rsidR="000C0647" w:rsidRPr="000C0647">
        <w:rPr>
          <w:rFonts w:ascii="Times New Roman" w:eastAsia="Calibri" w:hAnsi="Times New Roman" w:cs="Times New Roman"/>
          <w:sz w:val="28"/>
          <w:szCs w:val="28"/>
        </w:rPr>
        <w:t>тся на плановый период и утвержда</w:t>
      </w:r>
      <w:r w:rsidR="000C0647">
        <w:rPr>
          <w:rFonts w:ascii="Times New Roman" w:eastAsia="Calibri" w:hAnsi="Times New Roman" w:cs="Times New Roman"/>
          <w:sz w:val="28"/>
          <w:szCs w:val="28"/>
        </w:rPr>
        <w:t>ется решением</w:t>
      </w:r>
      <w:r w:rsidR="000C0647" w:rsidRPr="000C0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647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0C0647" w:rsidRPr="000C0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7CD" w:rsidRDefault="000D67CD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D67CD">
        <w:rPr>
          <w:rFonts w:ascii="Times New Roman" w:eastAsia="Calibri" w:hAnsi="Times New Roman"/>
          <w:sz w:val="28"/>
          <w:szCs w:val="28"/>
        </w:rPr>
        <w:t>Муниципальное имущество, реализуемое на основании поступивших заявлений субъектов малого или среднего предпринимательства о реализации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преимущественного права на приобретение арендуемого имущества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20FF1">
        <w:rPr>
          <w:rFonts w:ascii="Times New Roman" w:eastAsia="Calibri" w:hAnsi="Times New Roman"/>
          <w:sz w:val="28"/>
          <w:szCs w:val="28"/>
        </w:rPr>
        <w:br/>
      </w:r>
      <w:r w:rsidRPr="000D67CD">
        <w:rPr>
          <w:rFonts w:ascii="Times New Roman" w:eastAsia="Calibri" w:hAnsi="Times New Roman"/>
          <w:sz w:val="28"/>
          <w:szCs w:val="28"/>
        </w:rPr>
        <w:t>в соответствии с Федеральным законом от 22.07.2008 № 159-ФЗ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F0007">
        <w:rPr>
          <w:rFonts w:ascii="Times New Roman" w:eastAsia="Calibri" w:hAnsi="Times New Roman"/>
          <w:sz w:val="28"/>
          <w:szCs w:val="28"/>
        </w:rPr>
        <w:br/>
      </w:r>
      <w:r w:rsidRPr="000D67CD">
        <w:rPr>
          <w:rFonts w:ascii="Times New Roman" w:eastAsia="Calibri" w:hAnsi="Times New Roman"/>
          <w:sz w:val="28"/>
          <w:szCs w:val="28"/>
        </w:rPr>
        <w:t>«Об особенностях отчуждения недвижимого имущества, находящегося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F0007">
        <w:rPr>
          <w:rFonts w:ascii="Times New Roman" w:eastAsia="Calibri" w:hAnsi="Times New Roman"/>
          <w:sz w:val="28"/>
          <w:szCs w:val="28"/>
        </w:rPr>
        <w:br/>
      </w:r>
      <w:r w:rsidRPr="000D67CD">
        <w:rPr>
          <w:rFonts w:ascii="Times New Roman" w:eastAsia="Calibri" w:hAnsi="Times New Roman"/>
          <w:sz w:val="28"/>
          <w:szCs w:val="28"/>
        </w:rPr>
        <w:t xml:space="preserve">в государственной собственности субъектов Российской Федерации </w:t>
      </w:r>
      <w:r w:rsidR="00F24715">
        <w:rPr>
          <w:rFonts w:ascii="Times New Roman" w:eastAsia="Calibri" w:hAnsi="Times New Roman"/>
          <w:sz w:val="28"/>
          <w:szCs w:val="28"/>
        </w:rPr>
        <w:br/>
      </w:r>
      <w:r w:rsidRPr="000D67CD">
        <w:rPr>
          <w:rFonts w:ascii="Times New Roman" w:eastAsia="Calibri" w:hAnsi="Times New Roman"/>
          <w:sz w:val="28"/>
          <w:szCs w:val="28"/>
        </w:rPr>
        <w:t>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 xml:space="preserve">в муниципальной собственности и арендуемого субъектами малого </w:t>
      </w:r>
      <w:r w:rsidR="00F24715">
        <w:rPr>
          <w:rFonts w:ascii="Times New Roman" w:eastAsia="Calibri" w:hAnsi="Times New Roman"/>
          <w:sz w:val="28"/>
          <w:szCs w:val="28"/>
        </w:rPr>
        <w:br/>
      </w:r>
      <w:r w:rsidRPr="000D67CD">
        <w:rPr>
          <w:rFonts w:ascii="Times New Roman" w:eastAsia="Calibri" w:hAnsi="Times New Roman"/>
          <w:sz w:val="28"/>
          <w:szCs w:val="28"/>
        </w:rPr>
        <w:t>и среднего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акты Российской Федерации», не включается в прогнозный план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C0647" w:rsidRPr="000C0647" w:rsidRDefault="003938B9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C0647" w:rsidRPr="000C0647">
        <w:rPr>
          <w:rFonts w:ascii="Times New Roman" w:eastAsia="Calibri" w:hAnsi="Times New Roman"/>
          <w:sz w:val="28"/>
          <w:szCs w:val="28"/>
        </w:rPr>
        <w:t xml:space="preserve">. В прогнозном плане указываются задачи приватизации, а также </w:t>
      </w:r>
      <w:r w:rsidR="000C0647" w:rsidRPr="000C0647">
        <w:rPr>
          <w:rFonts w:ascii="Times New Roman" w:eastAsia="Calibri" w:hAnsi="Times New Roman"/>
          <w:sz w:val="28"/>
          <w:szCs w:val="28"/>
        </w:rPr>
        <w:lastRenderedPageBreak/>
        <w:t>предполагаемые сроки приватизации. Прогнозный план (программа) приватизации должен содержать перечни муниципального имущества, предназначенного к приватизации в очередном финансовом году и плановом периоде.</w:t>
      </w:r>
    </w:p>
    <w:p w:rsidR="000C0647" w:rsidRP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>Прогнозный план содержит:</w:t>
      </w:r>
    </w:p>
    <w:p w:rsidR="000C0647" w:rsidRP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>перечень муниципальных унитарных предприятий, подлежащих преобразованию в хозяйственные общества;</w:t>
      </w:r>
    </w:p>
    <w:p w:rsidR="000C0647" w:rsidRP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>перечень акций акционерных обществ, находящихся в муниципальной собственности и планируемых к приватизации;</w:t>
      </w:r>
    </w:p>
    <w:p w:rsidR="000C0647" w:rsidRP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 xml:space="preserve">перечень долей в уставных капиталах обществ с ограниченной ответственностью, находящихся в муниципальной собственности </w:t>
      </w:r>
      <w:r w:rsidR="00F24715">
        <w:rPr>
          <w:rFonts w:ascii="Times New Roman" w:eastAsia="Calibri" w:hAnsi="Times New Roman"/>
          <w:sz w:val="28"/>
          <w:szCs w:val="28"/>
        </w:rPr>
        <w:br/>
      </w:r>
      <w:r w:rsidRPr="000C0647">
        <w:rPr>
          <w:rFonts w:ascii="Times New Roman" w:eastAsia="Calibri" w:hAnsi="Times New Roman"/>
          <w:sz w:val="28"/>
          <w:szCs w:val="28"/>
        </w:rPr>
        <w:t>и планируемых к приватизации;</w:t>
      </w:r>
    </w:p>
    <w:p w:rsidR="000C0647" w:rsidRP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 xml:space="preserve">перечень иного муниципального имущества, планируемого </w:t>
      </w:r>
      <w:r w:rsidR="005F0007">
        <w:rPr>
          <w:rFonts w:ascii="Times New Roman" w:eastAsia="Calibri" w:hAnsi="Times New Roman"/>
          <w:sz w:val="28"/>
          <w:szCs w:val="28"/>
        </w:rPr>
        <w:br/>
      </w:r>
      <w:r w:rsidRPr="000C0647">
        <w:rPr>
          <w:rFonts w:ascii="Times New Roman" w:eastAsia="Calibri" w:hAnsi="Times New Roman"/>
          <w:sz w:val="28"/>
          <w:szCs w:val="28"/>
        </w:rPr>
        <w:t>к приватизации.</w:t>
      </w:r>
    </w:p>
    <w:p w:rsidR="000C0647" w:rsidRDefault="000C0647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C0647">
        <w:rPr>
          <w:rFonts w:ascii="Times New Roman" w:eastAsia="Calibri" w:hAnsi="Times New Roman"/>
          <w:sz w:val="28"/>
          <w:szCs w:val="28"/>
        </w:rPr>
        <w:t>В случае отсутствия предложений о приватизации имущества, соответствующий перечень не разрабатывается.</w:t>
      </w:r>
    </w:p>
    <w:p w:rsidR="000C0647" w:rsidRDefault="002A33A3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A33A3">
        <w:rPr>
          <w:rFonts w:ascii="Times New Roman" w:eastAsia="Calibri" w:hAnsi="Times New Roman"/>
          <w:sz w:val="28"/>
          <w:szCs w:val="28"/>
        </w:rPr>
        <w:t xml:space="preserve">Прогноз объёмов поступлений в бюджет города от приватизации муниципального имущества осуществляется главным администратором доходов бюджета на основании утверждённого прогнозного плана, изменений </w:t>
      </w:r>
      <w:r w:rsidR="005F0007">
        <w:rPr>
          <w:rFonts w:ascii="Times New Roman" w:eastAsia="Calibri" w:hAnsi="Times New Roman"/>
          <w:sz w:val="28"/>
          <w:szCs w:val="28"/>
        </w:rPr>
        <w:br/>
      </w:r>
      <w:r w:rsidRPr="002A33A3">
        <w:rPr>
          <w:rFonts w:ascii="Times New Roman" w:eastAsia="Calibri" w:hAnsi="Times New Roman"/>
          <w:sz w:val="28"/>
          <w:szCs w:val="28"/>
        </w:rPr>
        <w:t>в прогнозный план, в соответствии с методикой прогнозирования поступлений доходов и источников финансирования дефицита бюджета главного администратора доходов и источников финансирования дефицита бюджета  Администрации города Сургута, утверждённой муниципальным правовым актом, и направляется в департамент финансов для включения в проект бюджета города на очередной финансовый год и плановый период в сроки, установленные для составления проекта бюджета города.</w:t>
      </w:r>
    </w:p>
    <w:p w:rsidR="007D1841" w:rsidRPr="0035348C" w:rsidRDefault="003938B9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D18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1841" w:rsidRPr="0035348C">
        <w:rPr>
          <w:rFonts w:ascii="Times New Roman" w:eastAsia="Calibri" w:hAnsi="Times New Roman" w:cs="Times New Roman"/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для муниципальных унитарных предприятий - наименование и место нахождения;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для акций акционерных обществ, находящихся в муниципальной собственности: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348C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7D1841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доля принадлежащих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35348C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5348C">
        <w:rPr>
          <w:rFonts w:ascii="Times New Roman" w:eastAsia="Calibri" w:hAnsi="Times New Roman" w:cs="Times New Roman"/>
          <w:sz w:val="28"/>
          <w:szCs w:val="28"/>
        </w:rPr>
        <w:t xml:space="preserve"> акций в общем количес</w:t>
      </w:r>
      <w:r>
        <w:rPr>
          <w:rFonts w:ascii="Times New Roman" w:eastAsia="Calibri" w:hAnsi="Times New Roman" w:cs="Times New Roman"/>
          <w:sz w:val="28"/>
          <w:szCs w:val="28"/>
        </w:rPr>
        <w:t>тве акций акционерного общества</w:t>
      </w:r>
      <w:r w:rsidRPr="0035348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D1841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8C">
        <w:rPr>
          <w:rFonts w:ascii="Times New Roman" w:eastAsia="Calibri" w:hAnsi="Times New Roman" w:cs="Times New Roman"/>
          <w:sz w:val="28"/>
          <w:szCs w:val="28"/>
        </w:rPr>
        <w:t>- количество акций;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тип акций (обыкновенные, привилегированные);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для долей в уставных капиталах обществ с ограниченной ответственностью, находящихся муниципальной собственности: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348C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7D1841" w:rsidRPr="0035348C" w:rsidRDefault="007D184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348C">
        <w:rPr>
          <w:rFonts w:ascii="Times New Roman" w:eastAsia="Calibri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D1841" w:rsidRDefault="00617FBF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7D1841" w:rsidRPr="0035348C">
        <w:rPr>
          <w:rFonts w:ascii="Times New Roman" w:eastAsia="Calibri" w:hAnsi="Times New Roman" w:cs="Times New Roman"/>
          <w:sz w:val="28"/>
          <w:szCs w:val="28"/>
        </w:rPr>
        <w:t xml:space="preserve">для иного </w:t>
      </w:r>
      <w:r w:rsidR="007D1841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D1841" w:rsidRPr="0035348C">
        <w:rPr>
          <w:rFonts w:ascii="Times New Roman" w:eastAsia="Calibri" w:hAnsi="Times New Roman" w:cs="Times New Roman"/>
          <w:sz w:val="28"/>
          <w:szCs w:val="28"/>
        </w:rPr>
        <w:t xml:space="preserve"> наименование, местонахождение, кадастровый номер (для недвижимого имущества) </w:t>
      </w:r>
      <w:r w:rsidR="00F24715">
        <w:rPr>
          <w:rFonts w:ascii="Times New Roman" w:eastAsia="Calibri" w:hAnsi="Times New Roman" w:cs="Times New Roman"/>
          <w:sz w:val="28"/>
          <w:szCs w:val="28"/>
        </w:rPr>
        <w:br/>
      </w:r>
      <w:r w:rsidR="007D1841" w:rsidRPr="003534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назначение имущества. </w:t>
      </w:r>
      <w:r w:rsidR="007D1841" w:rsidRPr="00D628E2">
        <w:rPr>
          <w:rFonts w:ascii="Times New Roman" w:eastAsia="Calibri" w:hAnsi="Times New Roman" w:cs="Times New Roman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</w:t>
      </w:r>
      <w:r w:rsidR="00F24715">
        <w:rPr>
          <w:rFonts w:ascii="Times New Roman" w:eastAsia="Calibri" w:hAnsi="Times New Roman" w:cs="Times New Roman"/>
          <w:sz w:val="28"/>
          <w:szCs w:val="28"/>
        </w:rPr>
        <w:br/>
      </w:r>
      <w:r w:rsidR="007D1841" w:rsidRPr="00D628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7D1841">
        <w:rPr>
          <w:rFonts w:ascii="Times New Roman" w:eastAsia="Calibri" w:hAnsi="Times New Roman" w:cs="Times New Roman"/>
          <w:sz w:val="28"/>
          <w:szCs w:val="28"/>
        </w:rPr>
        <w:t>«</w:t>
      </w:r>
      <w:r w:rsidR="007D1841" w:rsidRPr="00D628E2">
        <w:rPr>
          <w:rFonts w:ascii="Times New Roman" w:eastAsia="Calibri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D1841">
        <w:rPr>
          <w:rFonts w:ascii="Times New Roman" w:eastAsia="Calibri" w:hAnsi="Times New Roman" w:cs="Times New Roman"/>
          <w:sz w:val="28"/>
          <w:szCs w:val="28"/>
        </w:rPr>
        <w:t>»</w:t>
      </w:r>
      <w:r w:rsidR="007D1841" w:rsidRPr="00D62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715">
        <w:rPr>
          <w:rFonts w:ascii="Times New Roman" w:eastAsia="Calibri" w:hAnsi="Times New Roman" w:cs="Times New Roman"/>
          <w:sz w:val="28"/>
          <w:szCs w:val="28"/>
        </w:rPr>
        <w:br/>
      </w:r>
      <w:r w:rsidR="007D1841" w:rsidRPr="00D628E2">
        <w:rPr>
          <w:rFonts w:ascii="Times New Roman" w:eastAsia="Calibri" w:hAnsi="Times New Roman" w:cs="Times New Roman"/>
          <w:sz w:val="28"/>
          <w:szCs w:val="28"/>
        </w:rPr>
        <w:t>либо объектам речного порта.</w:t>
      </w:r>
    </w:p>
    <w:p w:rsidR="000C0647" w:rsidRDefault="003938B9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617FBF" w:rsidRPr="00617FBF">
        <w:rPr>
          <w:rFonts w:ascii="Times New Roman" w:eastAsia="Calibri" w:hAnsi="Times New Roman"/>
          <w:sz w:val="28"/>
          <w:szCs w:val="28"/>
        </w:rPr>
        <w:t>. Проект прогнозного плана разрабатывается комитетом</w:t>
      </w:r>
      <w:r w:rsidR="00F61186" w:rsidRPr="00F61186">
        <w:t xml:space="preserve"> </w:t>
      </w:r>
      <w:r w:rsidR="00F61186" w:rsidRPr="00F61186">
        <w:rPr>
          <w:rFonts w:ascii="Times New Roman" w:eastAsia="Calibri" w:hAnsi="Times New Roman"/>
          <w:sz w:val="28"/>
          <w:szCs w:val="28"/>
        </w:rPr>
        <w:t>по управлению имуществом Администрации города (далее – комитет)</w:t>
      </w:r>
      <w:r w:rsidR="00617FBF" w:rsidRPr="00617FBF">
        <w:rPr>
          <w:rFonts w:ascii="Times New Roman" w:eastAsia="Calibri" w:hAnsi="Times New Roman"/>
          <w:sz w:val="28"/>
          <w:szCs w:val="28"/>
        </w:rPr>
        <w:t xml:space="preserve"> и вносится Администрацией города на рассмотрение Думой города в срок, установленный Положением о порядке управления и распоряжения имуществом, находящимся в муниципальной собственности, утверждённым решением Думы города</w:t>
      </w:r>
      <w:r w:rsidR="000A209D">
        <w:rPr>
          <w:rFonts w:ascii="Times New Roman" w:eastAsia="Calibri" w:hAnsi="Times New Roman"/>
          <w:sz w:val="28"/>
          <w:szCs w:val="28"/>
        </w:rPr>
        <w:t xml:space="preserve"> </w:t>
      </w:r>
      <w:r w:rsidR="000A209D">
        <w:rPr>
          <w:rFonts w:ascii="Times New Roman" w:eastAsia="Calibri" w:hAnsi="Times New Roman"/>
          <w:sz w:val="28"/>
          <w:szCs w:val="28"/>
        </w:rPr>
        <w:br/>
      </w:r>
      <w:r w:rsidR="00617FBF" w:rsidRPr="00617FBF">
        <w:rPr>
          <w:rFonts w:ascii="Times New Roman" w:eastAsia="Calibri" w:hAnsi="Times New Roman"/>
          <w:sz w:val="28"/>
          <w:szCs w:val="28"/>
        </w:rPr>
        <w:t>от 07.10.2009 № 604-IV ДГ.</w:t>
      </w:r>
    </w:p>
    <w:p w:rsidR="000C0647" w:rsidRDefault="003938B9" w:rsidP="00F24715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617FBF" w:rsidRPr="00617FBF">
        <w:rPr>
          <w:rFonts w:ascii="Times New Roman" w:eastAsia="Calibri" w:hAnsi="Times New Roman"/>
          <w:sz w:val="28"/>
          <w:szCs w:val="28"/>
        </w:rPr>
        <w:t xml:space="preserve">. Прогнозный план, изменения в прогнозный план, отчет о его выполнении размещаются в течение 15 дней со дня утверждения Думой города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</w:t>
      </w:r>
      <w:r w:rsidR="000A209D">
        <w:rPr>
          <w:rFonts w:ascii="Times New Roman" w:eastAsia="Calibri" w:hAnsi="Times New Roman"/>
          <w:sz w:val="28"/>
          <w:szCs w:val="28"/>
        </w:rPr>
        <w:br/>
      </w:r>
      <w:r w:rsidR="00617FBF" w:rsidRPr="00617FBF">
        <w:rPr>
          <w:rFonts w:ascii="Times New Roman" w:eastAsia="Calibri" w:hAnsi="Times New Roman"/>
          <w:sz w:val="28"/>
          <w:szCs w:val="28"/>
        </w:rPr>
        <w:t>и муниципального имущества»</w:t>
      </w:r>
      <w:r w:rsidR="00F24715">
        <w:rPr>
          <w:rFonts w:ascii="Times New Roman" w:eastAsia="Calibri" w:hAnsi="Times New Roman"/>
          <w:sz w:val="28"/>
          <w:szCs w:val="28"/>
        </w:rPr>
        <w:t>.</w:t>
      </w:r>
    </w:p>
    <w:p w:rsidR="00F61186" w:rsidRDefault="003938B9" w:rsidP="00F2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61186">
        <w:rPr>
          <w:rFonts w:ascii="Times New Roman" w:eastAsia="Calibri" w:hAnsi="Times New Roman" w:cs="Times New Roman"/>
          <w:sz w:val="28"/>
          <w:szCs w:val="28"/>
        </w:rPr>
        <w:t>. О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>тчёт о выполнении прогнозного плана за прошедший год ежегодно</w:t>
      </w:r>
      <w:r w:rsidR="00F61186">
        <w:rPr>
          <w:rFonts w:ascii="Times New Roman" w:eastAsia="Calibri" w:hAnsi="Times New Roman" w:cs="Times New Roman"/>
          <w:sz w:val="28"/>
          <w:szCs w:val="28"/>
        </w:rPr>
        <w:t xml:space="preserve"> подготавливается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86">
        <w:rPr>
          <w:rFonts w:ascii="Times New Roman" w:eastAsia="Calibri" w:hAnsi="Times New Roman" w:cs="Times New Roman"/>
          <w:sz w:val="28"/>
          <w:szCs w:val="28"/>
        </w:rPr>
        <w:t>к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>омитет</w:t>
      </w:r>
      <w:r w:rsidR="00F61186">
        <w:rPr>
          <w:rFonts w:ascii="Times New Roman" w:eastAsia="Calibri" w:hAnsi="Times New Roman" w:cs="Times New Roman"/>
          <w:sz w:val="28"/>
          <w:szCs w:val="28"/>
        </w:rPr>
        <w:t xml:space="preserve">ом и </w:t>
      </w:r>
      <w:r w:rsidR="00F61186" w:rsidRPr="000A209D">
        <w:rPr>
          <w:rFonts w:ascii="Times New Roman" w:eastAsia="Calibri" w:hAnsi="Times New Roman" w:cs="Times New Roman"/>
          <w:sz w:val="28"/>
          <w:szCs w:val="28"/>
        </w:rPr>
        <w:t xml:space="preserve">представляется Администрацией города в Думу 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>города в сроки, установленные стать</w:t>
      </w:r>
      <w:r w:rsidR="00F24715">
        <w:rPr>
          <w:rFonts w:ascii="Times New Roman" w:eastAsia="Calibri" w:hAnsi="Times New Roman" w:cs="Times New Roman"/>
          <w:sz w:val="28"/>
          <w:szCs w:val="28"/>
        </w:rPr>
        <w:t>е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 xml:space="preserve">й 24 Положения о порядке управления </w:t>
      </w:r>
      <w:r w:rsidR="000A209D">
        <w:rPr>
          <w:rFonts w:ascii="Times New Roman" w:eastAsia="Calibri" w:hAnsi="Times New Roman" w:cs="Times New Roman"/>
          <w:sz w:val="28"/>
          <w:szCs w:val="28"/>
        </w:rPr>
        <w:br/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 xml:space="preserve">и распоряжения имуществом, находящимся в муниципальной собственности, утверждённым решением Думы города от 07.10.2009 № 604-IV ДГ. К отчёту </w:t>
      </w:r>
      <w:r w:rsidR="000A209D">
        <w:rPr>
          <w:rFonts w:ascii="Times New Roman" w:eastAsia="Calibri" w:hAnsi="Times New Roman" w:cs="Times New Roman"/>
          <w:sz w:val="28"/>
          <w:szCs w:val="28"/>
        </w:rPr>
        <w:br/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 xml:space="preserve">о выполнении прогнозного плана за прошедший год представляются сведения </w:t>
      </w:r>
      <w:r w:rsidR="000A209D">
        <w:rPr>
          <w:rFonts w:ascii="Times New Roman" w:eastAsia="Calibri" w:hAnsi="Times New Roman" w:cs="Times New Roman"/>
          <w:sz w:val="28"/>
          <w:szCs w:val="28"/>
        </w:rPr>
        <w:br/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>о приватизации муниципального имущества по формам, согласно приложениям 4, 5 и 6 к П</w:t>
      </w:r>
      <w:r w:rsidR="00F61186">
        <w:rPr>
          <w:rFonts w:ascii="Times New Roman" w:eastAsia="Calibri" w:hAnsi="Times New Roman" w:cs="Times New Roman"/>
          <w:sz w:val="28"/>
          <w:szCs w:val="28"/>
        </w:rPr>
        <w:t>равилам</w:t>
      </w:r>
      <w:r w:rsidR="00F61186" w:rsidRPr="009A7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186" w:rsidRPr="00F24715" w:rsidRDefault="00F61186" w:rsidP="00F2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9D">
        <w:rPr>
          <w:rFonts w:ascii="Times New Roman" w:eastAsia="Calibri" w:hAnsi="Times New Roman" w:cs="Times New Roman"/>
          <w:sz w:val="28"/>
          <w:szCs w:val="28"/>
        </w:rPr>
        <w:t xml:space="preserve">Ежегодный отчет об итогах исполнения прогнозного плана (программы) приватизации муниципального имущества, представляется в Департамент </w:t>
      </w:r>
      <w:r w:rsidRPr="000A209D">
        <w:rPr>
          <w:rFonts w:ascii="Times New Roman" w:eastAsia="Calibri" w:hAnsi="Times New Roman" w:cs="Times New Roman"/>
          <w:sz w:val="28"/>
          <w:szCs w:val="28"/>
        </w:rPr>
        <w:br/>
        <w:t xml:space="preserve">по управлению государственным имуществом Ханты-Мансийского автономного округа - Югры, в порядке, установленном постановлением </w:t>
      </w:r>
      <w:r w:rsidRPr="004A3752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A3752">
        <w:rPr>
          <w:rFonts w:ascii="Times New Roman" w:eastAsia="Calibri" w:hAnsi="Times New Roman" w:cs="Times New Roman"/>
          <w:sz w:val="28"/>
          <w:szCs w:val="28"/>
        </w:rPr>
        <w:t xml:space="preserve"> от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.12.2005 № </w:t>
      </w:r>
      <w:r w:rsidRPr="004A3752">
        <w:rPr>
          <w:rFonts w:ascii="Times New Roman" w:eastAsia="Calibri" w:hAnsi="Times New Roman" w:cs="Times New Roman"/>
          <w:sz w:val="28"/>
          <w:szCs w:val="28"/>
        </w:rPr>
        <w:t>806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A375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разработки прогнозных планов (программ) приватизации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3752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имущества и внесении изменений в Правила подготовки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3752">
        <w:rPr>
          <w:rFonts w:ascii="Times New Roman" w:eastAsia="Calibri" w:hAnsi="Times New Roman" w:cs="Times New Roman"/>
          <w:sz w:val="28"/>
          <w:szCs w:val="28"/>
        </w:rPr>
        <w:t>и принятия решений об условиях прив</w:t>
      </w:r>
      <w:r>
        <w:rPr>
          <w:rFonts w:ascii="Times New Roman" w:eastAsia="Calibri" w:hAnsi="Times New Roman" w:cs="Times New Roman"/>
          <w:sz w:val="28"/>
          <w:szCs w:val="28"/>
        </w:rPr>
        <w:t>атизации федерального имущества</w:t>
      </w:r>
      <w:r w:rsidRPr="00F247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C3411" w:rsidRDefault="003938B9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611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3BF1" w:rsidRPr="00D179B6">
        <w:rPr>
          <w:rFonts w:ascii="Times New Roman" w:eastAsia="Calibri" w:hAnsi="Times New Roman"/>
          <w:sz w:val="28"/>
          <w:szCs w:val="28"/>
        </w:rPr>
        <w:t xml:space="preserve">Органы местного самоуправления, </w:t>
      </w:r>
      <w:r w:rsidR="001F7F9C">
        <w:rPr>
          <w:rFonts w:ascii="Times New Roman" w:eastAsia="Calibri" w:hAnsi="Times New Roman"/>
          <w:sz w:val="28"/>
          <w:szCs w:val="28"/>
        </w:rPr>
        <w:t xml:space="preserve">структурные подразделения </w:t>
      </w:r>
      <w:r w:rsidR="001F7F9C" w:rsidRPr="001F7F9C">
        <w:rPr>
          <w:rFonts w:ascii="Times New Roman" w:eastAsia="Calibri" w:hAnsi="Times New Roman"/>
          <w:sz w:val="28"/>
          <w:szCs w:val="28"/>
        </w:rPr>
        <w:t>Администрации города</w:t>
      </w:r>
      <w:r w:rsidR="001F7F9C">
        <w:rPr>
          <w:rFonts w:ascii="Times New Roman" w:eastAsia="Calibri" w:hAnsi="Times New Roman"/>
          <w:sz w:val="28"/>
          <w:szCs w:val="28"/>
        </w:rPr>
        <w:t xml:space="preserve"> </w:t>
      </w:r>
      <w:r w:rsidR="001F7F9C" w:rsidRPr="00D179B6">
        <w:rPr>
          <w:rFonts w:ascii="Times New Roman" w:eastAsia="Calibri" w:hAnsi="Times New Roman"/>
          <w:sz w:val="28"/>
          <w:szCs w:val="28"/>
        </w:rPr>
        <w:t>(далее – структурные подразделения)</w:t>
      </w:r>
      <w:r w:rsidR="001F7F9C">
        <w:rPr>
          <w:rFonts w:ascii="Times New Roman" w:eastAsia="Calibri" w:hAnsi="Times New Roman"/>
          <w:sz w:val="28"/>
          <w:szCs w:val="28"/>
        </w:rPr>
        <w:t xml:space="preserve">, </w:t>
      </w:r>
      <w:r w:rsidR="00843BF1" w:rsidRPr="00D179B6">
        <w:rPr>
          <w:rFonts w:ascii="Times New Roman" w:eastAsia="Calibri" w:hAnsi="Times New Roman"/>
          <w:sz w:val="28"/>
          <w:szCs w:val="28"/>
        </w:rPr>
        <w:t xml:space="preserve">организации, учредителем или участником которых является муниципальное образование, иные </w:t>
      </w:r>
      <w:r w:rsidR="00843BF1" w:rsidRPr="002938E5">
        <w:rPr>
          <w:rFonts w:ascii="Times New Roman" w:eastAsia="Calibri" w:hAnsi="Times New Roman"/>
          <w:sz w:val="28"/>
          <w:szCs w:val="28"/>
        </w:rPr>
        <w:t xml:space="preserve">юридические и физические лица вправе </w:t>
      </w:r>
      <w:r w:rsidR="009C3411" w:rsidRPr="002938E5">
        <w:rPr>
          <w:rFonts w:ascii="Times New Roman" w:eastAsia="Calibri" w:hAnsi="Times New Roman"/>
          <w:sz w:val="28"/>
          <w:szCs w:val="28"/>
        </w:rPr>
        <w:t>до 1 марта текущего года направлять</w:t>
      </w:r>
      <w:r w:rsidR="009C3411" w:rsidRPr="00D179B6">
        <w:rPr>
          <w:rFonts w:ascii="Times New Roman" w:eastAsia="Calibri" w:hAnsi="Times New Roman"/>
          <w:sz w:val="28"/>
          <w:szCs w:val="28"/>
        </w:rPr>
        <w:t xml:space="preserve"> в адрес </w:t>
      </w:r>
      <w:r w:rsidR="009C3411">
        <w:rPr>
          <w:rFonts w:ascii="Times New Roman" w:eastAsia="Calibri" w:hAnsi="Times New Roman"/>
          <w:sz w:val="28"/>
          <w:szCs w:val="28"/>
        </w:rPr>
        <w:t>комитета</w:t>
      </w:r>
      <w:r w:rsidR="009C3411" w:rsidRPr="00D179B6">
        <w:rPr>
          <w:rFonts w:ascii="Times New Roman" w:eastAsia="Calibri" w:hAnsi="Times New Roman"/>
          <w:sz w:val="28"/>
          <w:szCs w:val="28"/>
        </w:rPr>
        <w:t xml:space="preserve"> свои предложения</w:t>
      </w:r>
      <w:r w:rsidR="00221B66">
        <w:rPr>
          <w:rFonts w:ascii="Times New Roman" w:eastAsia="Calibri" w:hAnsi="Times New Roman"/>
          <w:sz w:val="28"/>
          <w:szCs w:val="28"/>
        </w:rPr>
        <w:t xml:space="preserve"> с обоснованием причин</w:t>
      </w:r>
      <w:r w:rsidR="009C3411">
        <w:rPr>
          <w:rFonts w:ascii="Times New Roman" w:eastAsia="Calibri" w:hAnsi="Times New Roman"/>
          <w:sz w:val="28"/>
          <w:szCs w:val="28"/>
        </w:rPr>
        <w:t>:</w:t>
      </w:r>
    </w:p>
    <w:p w:rsidR="00843BF1" w:rsidRPr="00B15D82" w:rsidRDefault="009C341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15D82">
        <w:rPr>
          <w:rFonts w:ascii="Times New Roman" w:eastAsia="Calibri" w:hAnsi="Times New Roman" w:cs="Times New Roman"/>
          <w:spacing w:val="-6"/>
          <w:sz w:val="28"/>
          <w:szCs w:val="28"/>
        </w:rPr>
        <w:t>- о приватизации муниципального имущества;</w:t>
      </w:r>
    </w:p>
    <w:p w:rsidR="009C3411" w:rsidRDefault="009C341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об исключении муниципального имущества из прогнозного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411" w:rsidRDefault="009C3411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переносе сроков приватизации муниципаль</w:t>
      </w:r>
      <w:r w:rsidR="00221B66">
        <w:rPr>
          <w:rFonts w:ascii="Times New Roman" w:eastAsia="Calibri" w:hAnsi="Times New Roman" w:cs="Times New Roman"/>
          <w:sz w:val="28"/>
          <w:szCs w:val="28"/>
        </w:rPr>
        <w:t>ного имущества.</w:t>
      </w:r>
    </w:p>
    <w:p w:rsidR="00A93017" w:rsidRPr="00A93017" w:rsidRDefault="00A93017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17">
        <w:rPr>
          <w:rFonts w:ascii="Times New Roman" w:eastAsia="Calibri" w:hAnsi="Times New Roman" w:cs="Times New Roman"/>
          <w:sz w:val="28"/>
          <w:szCs w:val="28"/>
        </w:rPr>
        <w:t xml:space="preserve">Комитет рассматривает поступившие предложения и </w:t>
      </w:r>
      <w:r w:rsidR="00B17A80">
        <w:rPr>
          <w:rFonts w:ascii="Times New Roman" w:eastAsia="Calibri" w:hAnsi="Times New Roman" w:cs="Times New Roman"/>
          <w:sz w:val="28"/>
          <w:szCs w:val="28"/>
        </w:rPr>
        <w:t xml:space="preserve">запрашивает мнение отраслевого </w:t>
      </w:r>
      <w:r w:rsidRPr="00A93017">
        <w:rPr>
          <w:rFonts w:ascii="Times New Roman" w:eastAsia="Calibri" w:hAnsi="Times New Roman" w:cs="Times New Roman"/>
          <w:sz w:val="28"/>
          <w:szCs w:val="28"/>
        </w:rPr>
        <w:t>структурн</w:t>
      </w:r>
      <w:r w:rsidR="00B17A80">
        <w:rPr>
          <w:rFonts w:ascii="Times New Roman" w:eastAsia="Calibri" w:hAnsi="Times New Roman" w:cs="Times New Roman"/>
          <w:sz w:val="28"/>
          <w:szCs w:val="28"/>
        </w:rPr>
        <w:t>ого</w:t>
      </w:r>
      <w:r w:rsidRPr="00A93017">
        <w:rPr>
          <w:rFonts w:ascii="Times New Roman" w:eastAsia="Calibri" w:hAnsi="Times New Roman" w:cs="Times New Roman"/>
          <w:sz w:val="28"/>
          <w:szCs w:val="28"/>
        </w:rPr>
        <w:t xml:space="preserve"> подр</w:t>
      </w:r>
      <w:r w:rsidR="00B17A80">
        <w:rPr>
          <w:rFonts w:ascii="Times New Roman" w:eastAsia="Calibri" w:hAnsi="Times New Roman" w:cs="Times New Roman"/>
          <w:sz w:val="28"/>
          <w:szCs w:val="28"/>
        </w:rPr>
        <w:t xml:space="preserve">азделения Администрации города </w:t>
      </w:r>
      <w:r w:rsidR="00B17A80">
        <w:rPr>
          <w:rFonts w:ascii="Times New Roman" w:eastAsia="Calibri" w:hAnsi="Times New Roman" w:cs="Times New Roman"/>
          <w:sz w:val="28"/>
          <w:szCs w:val="28"/>
        </w:rPr>
        <w:br/>
      </w:r>
      <w:r w:rsidRPr="00A93017">
        <w:rPr>
          <w:rFonts w:ascii="Times New Roman" w:eastAsia="Calibri" w:hAnsi="Times New Roman" w:cs="Times New Roman"/>
          <w:sz w:val="28"/>
          <w:szCs w:val="28"/>
        </w:rPr>
        <w:lastRenderedPageBreak/>
        <w:t>о целесообразности (нецелесообразности) приватизации муниципального имущества.</w:t>
      </w:r>
    </w:p>
    <w:p w:rsidR="00A93017" w:rsidRDefault="00B17A80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Отраслевое структурное </w:t>
      </w:r>
      <w:r w:rsidR="00A93017" w:rsidRPr="00A93017">
        <w:rPr>
          <w:rFonts w:ascii="Times New Roman" w:eastAsia="Calibri" w:hAnsi="Times New Roman" w:cs="Times New Roman"/>
          <w:sz w:val="28"/>
          <w:szCs w:val="28"/>
        </w:rPr>
        <w:t>подразделени</w:t>
      </w:r>
      <w:r>
        <w:rPr>
          <w:rFonts w:ascii="Times New Roman" w:eastAsia="Calibri" w:hAnsi="Times New Roman" w:cs="Times New Roman"/>
          <w:sz w:val="28"/>
          <w:szCs w:val="28"/>
        </w:rPr>
        <w:t>е Администрации города</w:t>
      </w:r>
      <w:r w:rsidR="00A93017" w:rsidRPr="00A93017">
        <w:rPr>
          <w:rFonts w:ascii="Times New Roman" w:eastAsia="Calibri" w:hAnsi="Times New Roman" w:cs="Times New Roman"/>
          <w:sz w:val="28"/>
          <w:szCs w:val="28"/>
        </w:rPr>
        <w:t>, рассмотрев поступившие предложения, возвращают их в течение 30 дней в адрес комитета с обоснованием целесообразности (нецелесообразности) приватизации муниципального имущества и согласованием заместителя Главы города, курирующего соответствующую отрасль, по каждому предложению.</w:t>
      </w:r>
    </w:p>
    <w:p w:rsidR="00992C7F" w:rsidRDefault="00992C7F" w:rsidP="00F24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о приватизации муниципального имущества, </w:t>
      </w:r>
      <w:r w:rsidR="009C3411">
        <w:rPr>
          <w:rFonts w:ascii="Times New Roman" w:eastAsia="Calibri" w:hAnsi="Times New Roman" w:cs="Times New Roman"/>
          <w:sz w:val="28"/>
          <w:szCs w:val="28"/>
        </w:rPr>
        <w:t xml:space="preserve">исключении </w:t>
      </w:r>
      <w:r w:rsidR="009C3411"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муниципального имущества из прогнозного</w:t>
      </w:r>
      <w:r w:rsidR="009C3411" w:rsidRPr="00D179B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9C3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1B66" w:rsidRPr="00221B66">
        <w:rPr>
          <w:rFonts w:ascii="Times New Roman" w:eastAsia="Calibri" w:hAnsi="Times New Roman" w:cs="Times New Roman"/>
          <w:sz w:val="28"/>
          <w:szCs w:val="28"/>
        </w:rPr>
        <w:t>переносе сроков приватизации муниципального имущества</w:t>
      </w:r>
      <w:r w:rsidR="00111B17">
        <w:rPr>
          <w:rFonts w:ascii="Times New Roman" w:eastAsia="Calibri" w:hAnsi="Times New Roman" w:cs="Times New Roman"/>
          <w:sz w:val="28"/>
          <w:szCs w:val="28"/>
        </w:rPr>
        <w:t>,</w:t>
      </w:r>
      <w:r w:rsidR="00221B66" w:rsidRPr="00221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поступившие после 1 марта</w:t>
      </w:r>
      <w:r w:rsidR="00B2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0BA" w:rsidRPr="00B260BA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учитываются при </w:t>
      </w:r>
      <w:r w:rsidR="00134A2F">
        <w:rPr>
          <w:rFonts w:ascii="Times New Roman" w:eastAsia="Calibri" w:hAnsi="Times New Roman" w:cs="Times New Roman"/>
          <w:sz w:val="28"/>
          <w:szCs w:val="28"/>
        </w:rPr>
        <w:t>подготовке проекта о внесении изменений в прогнозный план.</w:t>
      </w:r>
    </w:p>
    <w:p w:rsidR="00134A2F" w:rsidRPr="00712AC6" w:rsidRDefault="00712AC6" w:rsidP="00F24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938B9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134A2F" w:rsidRPr="00712AC6">
        <w:rPr>
          <w:rFonts w:ascii="Times New Roman" w:eastAsia="Calibri" w:hAnsi="Times New Roman"/>
          <w:sz w:val="28"/>
          <w:szCs w:val="28"/>
        </w:rPr>
        <w:t>Предложения о включении имущества в проект п</w:t>
      </w:r>
      <w:r w:rsidR="0059354D" w:rsidRPr="00712AC6">
        <w:rPr>
          <w:rFonts w:ascii="Times New Roman" w:eastAsia="Calibri" w:hAnsi="Times New Roman"/>
          <w:sz w:val="28"/>
          <w:szCs w:val="28"/>
        </w:rPr>
        <w:t>рогнозного плана, либо исключении имущества из прогнозного плана представляются:</w:t>
      </w:r>
    </w:p>
    <w:p w:rsidR="00134A2F" w:rsidRPr="00D179B6" w:rsidRDefault="00134A2F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-</w:t>
      </w:r>
      <w:r w:rsidR="002938E5" w:rsidRPr="002938E5">
        <w:rPr>
          <w:rFonts w:ascii="Times New Roman" w:eastAsia="Calibri" w:hAnsi="Times New Roman" w:cs="Times New Roman"/>
          <w:sz w:val="28"/>
          <w:szCs w:val="28"/>
        </w:rPr>
        <w:tab/>
      </w:r>
      <w:r w:rsidRPr="002938E5">
        <w:rPr>
          <w:rFonts w:ascii="Times New Roman" w:eastAsia="Calibri" w:hAnsi="Times New Roman" w:cs="Times New Roman"/>
          <w:sz w:val="28"/>
          <w:szCs w:val="28"/>
        </w:rPr>
        <w:t>в отношении муниципальных унитарных предприятий – по форме согласно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приложению 1 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0D2F">
        <w:rPr>
          <w:rFonts w:ascii="Times New Roman" w:eastAsia="Calibri" w:hAnsi="Times New Roman" w:cs="Times New Roman"/>
          <w:sz w:val="28"/>
          <w:szCs w:val="28"/>
        </w:rPr>
        <w:t>равилам</w:t>
      </w:r>
      <w:r w:rsidRPr="00D17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A2F" w:rsidRPr="00D179B6" w:rsidRDefault="00134A2F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-</w:t>
      </w:r>
      <w:r w:rsidR="002938E5" w:rsidRPr="002938E5">
        <w:rPr>
          <w:rFonts w:ascii="Times New Roman" w:eastAsia="Calibri" w:hAnsi="Times New Roman" w:cs="Times New Roman"/>
          <w:sz w:val="28"/>
          <w:szCs w:val="28"/>
        </w:rPr>
        <w:tab/>
      </w:r>
      <w:r w:rsidRPr="002938E5">
        <w:rPr>
          <w:rFonts w:ascii="Times New Roman" w:eastAsia="Calibri" w:hAnsi="Times New Roman" w:cs="Times New Roman"/>
          <w:sz w:val="28"/>
          <w:szCs w:val="28"/>
        </w:rPr>
        <w:t>в отношении акций акционерных обществ – по форме согласно приложению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2 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0D2F">
        <w:rPr>
          <w:rFonts w:ascii="Times New Roman" w:eastAsia="Calibri" w:hAnsi="Times New Roman" w:cs="Times New Roman"/>
          <w:sz w:val="28"/>
          <w:szCs w:val="28"/>
        </w:rPr>
        <w:t>равилам</w:t>
      </w:r>
      <w:r w:rsidRPr="00D17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A2F" w:rsidRPr="00D179B6" w:rsidRDefault="00134A2F" w:rsidP="00F247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в отношении долей в уставных капиталах обществ с ограниченной ответственностью – по форме согласно приложению 3 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0D2F">
        <w:rPr>
          <w:rFonts w:ascii="Times New Roman" w:eastAsia="Calibri" w:hAnsi="Times New Roman" w:cs="Times New Roman"/>
          <w:sz w:val="28"/>
          <w:szCs w:val="28"/>
        </w:rPr>
        <w:t>равилам</w:t>
      </w:r>
      <w:r w:rsidRPr="00D17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9B6" w:rsidRPr="00D628E2" w:rsidRDefault="00D628E2" w:rsidP="00F2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938B9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Муниципальное имущество, </w:t>
      </w:r>
      <w:r w:rsidR="004B7FF4" w:rsidRPr="00D628E2">
        <w:rPr>
          <w:rFonts w:ascii="Times New Roman" w:eastAsia="Calibri" w:hAnsi="Times New Roman"/>
          <w:sz w:val="28"/>
          <w:szCs w:val="28"/>
        </w:rPr>
        <w:t>включённое</w:t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 в прогнозный план </w:t>
      </w:r>
      <w:r w:rsidR="000A209D">
        <w:rPr>
          <w:rFonts w:ascii="Times New Roman" w:eastAsia="Calibri" w:hAnsi="Times New Roman"/>
          <w:sz w:val="28"/>
          <w:szCs w:val="28"/>
        </w:rPr>
        <w:br/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на плановый период, может быть приватизировано в текущем финансовом году только после внесения изменений в прогнозный план в соответствии </w:t>
      </w:r>
      <w:r w:rsidR="000A209D">
        <w:rPr>
          <w:rFonts w:ascii="Times New Roman" w:eastAsia="Calibri" w:hAnsi="Times New Roman"/>
          <w:sz w:val="28"/>
          <w:szCs w:val="28"/>
        </w:rPr>
        <w:br/>
      </w:r>
      <w:r w:rsidR="00D179B6" w:rsidRPr="00D628E2">
        <w:rPr>
          <w:rFonts w:ascii="Times New Roman" w:eastAsia="Calibri" w:hAnsi="Times New Roman"/>
          <w:sz w:val="28"/>
          <w:szCs w:val="28"/>
        </w:rPr>
        <w:t>с принятыми в установленном порядке решениями Думы города.</w:t>
      </w:r>
    </w:p>
    <w:p w:rsidR="00D179B6" w:rsidRPr="00D628E2" w:rsidRDefault="00D628E2" w:rsidP="00F24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938B9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Муниципальное имущество, </w:t>
      </w:r>
      <w:r w:rsidR="00DE43F6" w:rsidRPr="00D628E2">
        <w:rPr>
          <w:rFonts w:ascii="Times New Roman" w:eastAsia="Calibri" w:hAnsi="Times New Roman"/>
          <w:sz w:val="28"/>
          <w:szCs w:val="28"/>
        </w:rPr>
        <w:t>включённое</w:t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 в </w:t>
      </w:r>
      <w:r w:rsidR="00DE43F6" w:rsidRPr="00D628E2">
        <w:rPr>
          <w:rFonts w:ascii="Times New Roman" w:eastAsia="Calibri" w:hAnsi="Times New Roman"/>
          <w:sz w:val="28"/>
          <w:szCs w:val="28"/>
        </w:rPr>
        <w:t>утверждённый</w:t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 прогнозный план на плановый период, может быть исключено из прогнозного плана </w:t>
      </w:r>
      <w:r w:rsidR="000A209D">
        <w:rPr>
          <w:rFonts w:ascii="Times New Roman" w:eastAsia="Calibri" w:hAnsi="Times New Roman"/>
          <w:sz w:val="28"/>
          <w:szCs w:val="28"/>
        </w:rPr>
        <w:br/>
      </w:r>
      <w:r w:rsidR="00D179B6" w:rsidRPr="00D628E2">
        <w:rPr>
          <w:rFonts w:ascii="Times New Roman" w:eastAsia="Calibri" w:hAnsi="Times New Roman"/>
          <w:sz w:val="28"/>
          <w:szCs w:val="28"/>
        </w:rPr>
        <w:t xml:space="preserve">на основании принятых в установленном порядке решений Думы города. </w:t>
      </w:r>
    </w:p>
    <w:p w:rsidR="00146D8E" w:rsidRPr="00146D8E" w:rsidRDefault="00146D8E" w:rsidP="00F611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179B6" w:rsidRPr="00D179B6" w:rsidRDefault="00D179B6" w:rsidP="009A7B68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E1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5C4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78AC">
        <w:rPr>
          <w:rFonts w:ascii="Times New Roman" w:eastAsia="Calibri" w:hAnsi="Times New Roman" w:cs="Times New Roman"/>
          <w:sz w:val="28"/>
          <w:szCs w:val="28"/>
        </w:rPr>
        <w:t>П</w:t>
      </w:r>
      <w:r w:rsidR="00A36CDD">
        <w:rPr>
          <w:rFonts w:ascii="Times New Roman" w:eastAsia="Calibri" w:hAnsi="Times New Roman" w:cs="Times New Roman"/>
          <w:sz w:val="28"/>
          <w:szCs w:val="28"/>
        </w:rPr>
        <w:t>равилам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614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943F22"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A40A6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CDD" w:rsidRDefault="00FA3DFA" w:rsidP="00A36CDD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5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AB9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о включении</w:t>
      </w:r>
      <w:r w:rsidR="00A36CDD">
        <w:rPr>
          <w:rFonts w:ascii="Times New Roman" w:eastAsia="Calibri" w:hAnsi="Times New Roman" w:cs="Times New Roman"/>
          <w:sz w:val="28"/>
          <w:szCs w:val="28"/>
        </w:rPr>
        <w:t xml:space="preserve"> (исключении)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унитарного предприятия </w:t>
      </w:r>
    </w:p>
    <w:p w:rsidR="00A36CDD" w:rsidRPr="00FA3DFA" w:rsidRDefault="00D179B6" w:rsidP="00A36CDD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в прогнозн</w:t>
      </w:r>
      <w:r w:rsidR="00A36CDD">
        <w:rPr>
          <w:rFonts w:ascii="Times New Roman" w:eastAsia="Calibri" w:hAnsi="Times New Roman" w:cs="Times New Roman"/>
          <w:sz w:val="28"/>
          <w:szCs w:val="28"/>
        </w:rPr>
        <w:t>ый план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 (программ</w:t>
      </w:r>
      <w:r w:rsidR="00A36CDD">
        <w:rPr>
          <w:rFonts w:ascii="Times New Roman" w:eastAsia="Calibri" w:hAnsi="Times New Roman" w:cs="Times New Roman"/>
          <w:sz w:val="28"/>
          <w:szCs w:val="28"/>
        </w:rPr>
        <w:t>у</w:t>
      </w:r>
      <w:r w:rsidRPr="00FA3DFA">
        <w:rPr>
          <w:rFonts w:ascii="Times New Roman" w:eastAsia="Calibri" w:hAnsi="Times New Roman" w:cs="Times New Roman"/>
          <w:sz w:val="28"/>
          <w:szCs w:val="28"/>
        </w:rPr>
        <w:t>) приватизации муниципального имущества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8928EC">
        <w:rPr>
          <w:rFonts w:ascii="Times New Roman" w:eastAsia="Calibri" w:hAnsi="Times New Roman" w:cs="Times New Roman"/>
          <w:sz w:val="28"/>
          <w:szCs w:val="28"/>
        </w:rPr>
        <w:t>______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(полное наименование предприятия)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3DFA">
        <w:rPr>
          <w:rFonts w:ascii="Times New Roman" w:eastAsia="Calibri" w:hAnsi="Times New Roman" w:cs="Times New Roman"/>
          <w:sz w:val="28"/>
          <w:szCs w:val="28"/>
        </w:rPr>
        <w:t>. Характеристика муниципального унитарного предприятия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1. Структурное подразделение Администрации города, на которое возложены функции куратора предприятия 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E0253" w:rsidRPr="00FA3DFA">
        <w:rPr>
          <w:rFonts w:ascii="Times New Roman" w:eastAsia="Calibri" w:hAnsi="Times New Roman" w:cs="Times New Roman"/>
          <w:sz w:val="28"/>
          <w:szCs w:val="28"/>
        </w:rPr>
        <w:t>Сокращённое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 наименование предприятия 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3. ИНН 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______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4. Код ОКПО 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регистрационный номер____________________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7. Отрасль (код ОКВЭД) _______________________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8. Основной вид деятельности ____</w:t>
      </w:r>
      <w:r w:rsidR="00705B16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января 20</w:t>
      </w:r>
      <w:r w:rsidR="00705B16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 г. _____________ тыс. рублей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1</w:t>
      </w:r>
      <w:r w:rsidR="00FA3DFA">
        <w:rPr>
          <w:rFonts w:ascii="Times New Roman" w:eastAsia="Calibri" w:hAnsi="Times New Roman" w:cs="Times New Roman"/>
          <w:sz w:val="28"/>
          <w:szCs w:val="28"/>
        </w:rPr>
        <w:t>0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. Финансовые показатели предприятия </w:t>
      </w:r>
      <w:r w:rsidR="00472158" w:rsidRPr="00472158">
        <w:rPr>
          <w:rFonts w:ascii="Times New Roman" w:eastAsia="Calibri" w:hAnsi="Times New Roman" w:cs="Times New Roman"/>
          <w:sz w:val="28"/>
          <w:szCs w:val="28"/>
        </w:rPr>
        <w:t>за последние 3 года</w:t>
      </w:r>
      <w:r w:rsidRPr="00FA3D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9B6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1. 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3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4816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2. Доход от осуществления предприниматель</w:t>
            </w:r>
            <w:r w:rsidR="00481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-ской деятельности, определяемы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в порядке, установленном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167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3. Остаточная стоимость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Чистые активы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10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. Часть прибыли, перечисленная в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FA3DFA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79B6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. Обоснование целесообразности </w:t>
      </w:r>
      <w:r w:rsidR="00F24715">
        <w:rPr>
          <w:rFonts w:ascii="Times New Roman" w:eastAsia="Calibri" w:hAnsi="Times New Roman" w:cs="Times New Roman"/>
          <w:sz w:val="28"/>
          <w:szCs w:val="28"/>
        </w:rPr>
        <w:t xml:space="preserve">(нецелесообразности) </w:t>
      </w:r>
      <w:r w:rsidRPr="00FA3DFA">
        <w:rPr>
          <w:rFonts w:ascii="Times New Roman" w:eastAsia="Calibri" w:hAnsi="Times New Roman" w:cs="Times New Roman"/>
          <w:sz w:val="28"/>
          <w:szCs w:val="28"/>
        </w:rPr>
        <w:t>приватизации муниципального унитарного предприятия</w:t>
      </w:r>
    </w:p>
    <w:p w:rsidR="00285167" w:rsidRPr="00FA3DFA" w:rsidRDefault="00285167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79B6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lastRenderedPageBreak/>
        <w:t>Приватизация муници</w:t>
      </w:r>
      <w:r w:rsidR="001E79E5">
        <w:rPr>
          <w:rFonts w:ascii="Times New Roman" w:eastAsia="Calibri" w:hAnsi="Times New Roman" w:cs="Times New Roman"/>
          <w:sz w:val="28"/>
          <w:szCs w:val="28"/>
        </w:rPr>
        <w:t>пального унитарного предприятия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28516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179B6" w:rsidRPr="001E79E5" w:rsidRDefault="00D179B6" w:rsidP="00A40A67">
      <w:pPr>
        <w:keepNext/>
        <w:widowControl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1E79E5">
        <w:rPr>
          <w:rFonts w:ascii="Times New Roman" w:eastAsia="Calibri" w:hAnsi="Times New Roman" w:cs="Times New Roman"/>
          <w:sz w:val="28"/>
          <w:szCs w:val="20"/>
        </w:rPr>
        <w:t>(полное наименование предприятия)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целесообразна</w:t>
      </w:r>
      <w:r w:rsidR="00A36CDD">
        <w:rPr>
          <w:rFonts w:ascii="Times New Roman" w:eastAsia="Calibri" w:hAnsi="Times New Roman" w:cs="Times New Roman"/>
          <w:sz w:val="28"/>
          <w:szCs w:val="28"/>
        </w:rPr>
        <w:t xml:space="preserve"> (нецелесообразна), поскольку 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F2274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9F227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D179B6" w:rsidRPr="00FA3DFA" w:rsidRDefault="009F2274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274" w:rsidRPr="00FA3DFA" w:rsidRDefault="009F2274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AC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DF0BC8">
        <w:rPr>
          <w:rFonts w:ascii="Times New Roman" w:eastAsia="Calibri" w:hAnsi="Times New Roman" w:cs="Times New Roman"/>
          <w:sz w:val="28"/>
          <w:szCs w:val="28"/>
        </w:rPr>
        <w:tab/>
      </w:r>
      <w:r w:rsidR="00285167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</w:p>
    <w:p w:rsidR="00C100EE" w:rsidRDefault="00C100EE" w:rsidP="00A40A6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B78AC" w:rsidRPr="00D179B6" w:rsidRDefault="00D179B6" w:rsidP="00225811">
      <w:pPr>
        <w:keepNext/>
        <w:widowControl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  <w:r w:rsidR="00225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811">
        <w:rPr>
          <w:rFonts w:ascii="Times New Roman" w:eastAsia="Calibri" w:hAnsi="Times New Roman" w:cs="Times New Roman"/>
          <w:sz w:val="28"/>
          <w:szCs w:val="28"/>
        </w:rPr>
        <w:br/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36CDD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C10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225811">
        <w:rPr>
          <w:rFonts w:ascii="Times New Roman" w:eastAsia="Calibri" w:hAnsi="Times New Roman" w:cs="Times New Roman"/>
          <w:sz w:val="28"/>
          <w:szCs w:val="28"/>
        </w:rPr>
        <w:t>(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225811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E13C1A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A194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включении </w:t>
      </w:r>
      <w:r w:rsidR="007455E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(исключении) </w:t>
      </w:r>
      <w:r w:rsidRPr="00CA1947">
        <w:rPr>
          <w:rFonts w:ascii="Times New Roman" w:eastAsia="Calibri" w:hAnsi="Times New Roman" w:cs="Times New Roman"/>
          <w:spacing w:val="-10"/>
          <w:sz w:val="28"/>
          <w:szCs w:val="28"/>
        </w:rPr>
        <w:t>находящихся в муниципальной собственности акций акционерного</w:t>
      </w: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 общества в прогнозн</w:t>
      </w:r>
      <w:r w:rsidR="007455E0">
        <w:rPr>
          <w:rFonts w:ascii="Times New Roman" w:eastAsia="Calibri" w:hAnsi="Times New Roman" w:cs="Times New Roman"/>
          <w:sz w:val="28"/>
          <w:szCs w:val="28"/>
        </w:rPr>
        <w:t>ый</w:t>
      </w: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 план (программ</w:t>
      </w:r>
      <w:r w:rsidR="007455E0">
        <w:rPr>
          <w:rFonts w:ascii="Times New Roman" w:eastAsia="Calibri" w:hAnsi="Times New Roman" w:cs="Times New Roman"/>
          <w:sz w:val="28"/>
          <w:szCs w:val="28"/>
        </w:rPr>
        <w:t>у</w:t>
      </w: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) приватизации 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225811">
        <w:rPr>
          <w:rFonts w:ascii="Times New Roman" w:eastAsia="Calibri" w:hAnsi="Times New Roman" w:cs="Times New Roman"/>
          <w:sz w:val="28"/>
          <w:szCs w:val="28"/>
        </w:rPr>
        <w:t>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(полное наименование акционерного общества)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A1947">
        <w:rPr>
          <w:rFonts w:ascii="Times New Roman" w:eastAsia="Calibri" w:hAnsi="Times New Roman" w:cs="Times New Roman"/>
          <w:sz w:val="28"/>
          <w:szCs w:val="28"/>
        </w:rPr>
        <w:t>. Характеристика акционерного общества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1. Отрасль (код ОКВЭД) _______________________________________________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2. Сокращенное наименование акционерного общества 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3. ИНН _______________________________________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</w:t>
      </w:r>
      <w:r w:rsidR="00F878FE">
        <w:rPr>
          <w:rFonts w:ascii="Times New Roman" w:eastAsia="Calibri" w:hAnsi="Times New Roman" w:cs="Times New Roman"/>
          <w:sz w:val="28"/>
          <w:szCs w:val="28"/>
        </w:rPr>
        <w:t>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4. Код ОКПО ____________________________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7. Основной вид деятельности 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8. Величина уставного капитала на 01 января</w:t>
      </w:r>
      <w:r w:rsidR="00CA1947">
        <w:rPr>
          <w:rFonts w:ascii="Times New Roman" w:eastAsia="Calibri" w:hAnsi="Times New Roman" w:cs="Times New Roman"/>
          <w:sz w:val="28"/>
          <w:szCs w:val="28"/>
        </w:rPr>
        <w:t xml:space="preserve"> 20__ г. ___________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тыс. рублей</w:t>
      </w:r>
    </w:p>
    <w:p w:rsid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</w:t>
      </w:r>
      <w:r w:rsidR="00CA1947">
        <w:rPr>
          <w:rFonts w:ascii="Times New Roman" w:eastAsia="Calibri" w:hAnsi="Times New Roman" w:cs="Times New Roman"/>
          <w:sz w:val="28"/>
          <w:szCs w:val="28"/>
        </w:rPr>
        <w:t>аря 20__ г. 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тыс. рублей</w:t>
      </w:r>
    </w:p>
    <w:p w:rsidR="00A02CB3" w:rsidRDefault="00A02CB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6"/>
        <w:gridCol w:w="2297"/>
        <w:gridCol w:w="2479"/>
      </w:tblGrid>
      <w:tr w:rsidR="00A02CB3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</w:p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02CB3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CA1947" w:rsidRDefault="00A02CB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179B6" w:rsidRPr="00CA1947">
        <w:rPr>
          <w:rFonts w:ascii="Times New Roman" w:eastAsia="Calibri" w:hAnsi="Times New Roman" w:cs="Times New Roman"/>
          <w:sz w:val="28"/>
          <w:szCs w:val="28"/>
        </w:rPr>
        <w:t>. Реестродержатель:</w:t>
      </w:r>
    </w:p>
    <w:p w:rsidR="00D179B6" w:rsidRPr="00CA1947" w:rsidRDefault="00D179B6" w:rsidP="00A40A6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наименование ___</w:t>
      </w:r>
      <w:r w:rsidR="00F878FE">
        <w:rPr>
          <w:rFonts w:ascii="Times New Roman" w:eastAsia="Calibri" w:hAnsi="Times New Roman" w:cs="Times New Roman"/>
          <w:sz w:val="28"/>
          <w:szCs w:val="28"/>
        </w:rPr>
        <w:t>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179B6" w:rsidRPr="00CA1947" w:rsidRDefault="00D179B6" w:rsidP="00A40A6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местонахождение __</w:t>
      </w:r>
      <w:r w:rsidR="00F878FE">
        <w:rPr>
          <w:rFonts w:ascii="Times New Roman" w:eastAsia="Calibri" w:hAnsi="Times New Roman" w:cs="Times New Roman"/>
          <w:sz w:val="28"/>
          <w:szCs w:val="28"/>
        </w:rPr>
        <w:t>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2</w:t>
      </w:r>
      <w:r w:rsidRPr="00CA1947">
        <w:rPr>
          <w:rFonts w:ascii="Times New Roman" w:eastAsia="Calibri" w:hAnsi="Times New Roman" w:cs="Times New Roman"/>
          <w:sz w:val="28"/>
          <w:szCs w:val="28"/>
        </w:rPr>
        <w:t>. Структура уставного капитала по состоянию на 01января 20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2107"/>
        <w:gridCol w:w="2700"/>
      </w:tblGrid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Обыкновенные</w:t>
            </w:r>
            <w:r w:rsid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F878FE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акции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 акции</w:t>
            </w: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  <w:t>1. Номинальная стоимость акции (рублей)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Количество </w:t>
            </w:r>
            <w:r w:rsidR="00F878FE"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размещённых</w:t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2627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 Количество акций, находящихся </w:t>
            </w:r>
            <w:r w:rsidR="00262733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муниципальной собственности </w:t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4. Количество объявленных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. Финансовые показатели акционерного общества за последние </w:t>
      </w:r>
      <w:r w:rsidR="00A02CB3" w:rsidRP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9C7DD3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A02CB3" w:rsidRPr="00C73AAD" w:rsidTr="00C73AAD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2. Прибыль (убыток) до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4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. Дивиденды за последние 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9C7DD3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</w:tr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Начисленные на:</w:t>
            </w:r>
          </w:p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обыкновенные акции</w:t>
            </w:r>
          </w:p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 акции</w:t>
            </w:r>
          </w:p>
          <w:p w:rsidR="009C7DD3" w:rsidRPr="004A32E5" w:rsidRDefault="009C7DD3" w:rsidP="004A32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акции,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4A32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Выплаченные на акции, находящиеся </w:t>
            </w:r>
            <w:r w:rsidR="004A32E5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1</w:t>
      </w:r>
      <w:r w:rsidR="009C7DD3"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5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. Основные показатели баланса акционерного общества по состоянию на 01 января 20</w:t>
      </w:r>
      <w:r w:rsidR="00F92C48">
        <w:rPr>
          <w:rFonts w:ascii="Times New Roman" w:eastAsia="Calibri" w:hAnsi="Times New Roman" w:cs="Times New Roman"/>
          <w:spacing w:val="-8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_г.:</w:t>
      </w:r>
    </w:p>
    <w:p w:rsidR="00D179B6" w:rsidRPr="009C7DD3" w:rsidRDefault="00D179B6" w:rsidP="00F92C48">
      <w:pPr>
        <w:widowControl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3"/>
        <w:gridCol w:w="1809"/>
      </w:tblGrid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1. Внеоборотные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2. 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3. Капитал и резервы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4. Долгосрочные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5. Краткосрочные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6. Валюта баланса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7. Чистые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6E4340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9C7DD3">
        <w:rPr>
          <w:rFonts w:ascii="Times New Roman" w:eastAsia="Calibri" w:hAnsi="Times New Roman" w:cs="Times New Roman"/>
          <w:sz w:val="28"/>
          <w:szCs w:val="28"/>
        </w:rPr>
        <w:t>. Акции, предлагаемые к приватизации: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9"/>
        <w:gridCol w:w="1617"/>
        <w:gridCol w:w="1902"/>
        <w:gridCol w:w="1664"/>
        <w:gridCol w:w="1730"/>
      </w:tblGrid>
      <w:tr w:rsidR="00D179B6" w:rsidRPr="00F92C48" w:rsidTr="00F92C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Тип 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(обыкновенные,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(штук)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Суммарная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номинальная</w:t>
            </w:r>
          </w:p>
          <w:p w:rsid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стоимость акций 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Доля акций</w:t>
            </w:r>
          </w:p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в общем</w:t>
            </w:r>
          </w:p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количестве акций</w:t>
            </w:r>
          </w:p>
          <w:p w:rsidR="00D179B6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(процентов)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Доля 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в общем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количестве </w:t>
            </w:r>
            <w:r w:rsidR="009C7DD3"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голосующих </w:t>
            </w: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(процентов)</w:t>
            </w:r>
          </w:p>
        </w:tc>
      </w:tr>
      <w:tr w:rsidR="00D179B6" w:rsidRPr="00F92C48" w:rsidTr="00F92C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>II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. Обоснование целесообразности</w:t>
      </w:r>
      <w:r w:rsidR="007455E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(нецелесообразности)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приватизации акций акционерного общества</w:t>
      </w:r>
      <w:r w:rsidRPr="009C7DD3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lastRenderedPageBreak/>
        <w:t>Приватизация акций акционерного общества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D179B6" w:rsidRPr="00662906" w:rsidRDefault="00D179B6" w:rsidP="00A40A67">
      <w:pPr>
        <w:keepNext/>
        <w:widowControl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662906">
        <w:rPr>
          <w:rFonts w:ascii="Times New Roman" w:eastAsia="Calibri" w:hAnsi="Times New Roman" w:cs="Times New Roman"/>
          <w:sz w:val="28"/>
          <w:szCs w:val="20"/>
        </w:rPr>
        <w:t>(полное наименование акционерного общества)</w:t>
      </w:r>
    </w:p>
    <w:p w:rsidR="00D179B6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целесообразна</w:t>
      </w:r>
      <w:r w:rsidR="007455E0">
        <w:rPr>
          <w:rFonts w:ascii="Times New Roman" w:eastAsia="Calibri" w:hAnsi="Times New Roman" w:cs="Times New Roman"/>
          <w:sz w:val="28"/>
          <w:szCs w:val="28"/>
        </w:rPr>
        <w:t xml:space="preserve"> (нецелесообразна)</w:t>
      </w:r>
      <w:r w:rsidRPr="009C7DD3">
        <w:rPr>
          <w:rFonts w:ascii="Times New Roman" w:eastAsia="Calibri" w:hAnsi="Times New Roman" w:cs="Times New Roman"/>
          <w:sz w:val="28"/>
          <w:szCs w:val="28"/>
        </w:rPr>
        <w:t>, поскольку __________</w:t>
      </w:r>
      <w:r w:rsidR="00662906">
        <w:rPr>
          <w:rFonts w:ascii="Times New Roman" w:eastAsia="Calibri" w:hAnsi="Times New Roman" w:cs="Times New Roman"/>
          <w:sz w:val="28"/>
          <w:szCs w:val="28"/>
        </w:rPr>
        <w:t>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62906" w:rsidRPr="009C7DD3" w:rsidRDefault="0066290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C7DD3" w:rsidRDefault="009C7DD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DDB" w:rsidRDefault="00D51DDB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DD3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9C7DD3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9C7DD3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  <w:r w:rsidR="009C7DD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15B5E" w:rsidRPr="00D179B6" w:rsidRDefault="00D179B6" w:rsidP="001A17A4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  <w:r w:rsidR="001A1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7A4">
        <w:rPr>
          <w:rFonts w:ascii="Times New Roman" w:eastAsia="Calibri" w:hAnsi="Times New Roman" w:cs="Times New Roman"/>
          <w:sz w:val="28"/>
          <w:szCs w:val="28"/>
        </w:rPr>
        <w:br/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15B5E">
        <w:rPr>
          <w:rFonts w:ascii="Times New Roman" w:eastAsia="Calibri" w:hAnsi="Times New Roman" w:cs="Times New Roman"/>
          <w:sz w:val="28"/>
          <w:szCs w:val="28"/>
        </w:rPr>
        <w:t>П</w:t>
      </w:r>
      <w:r w:rsidR="007455E0">
        <w:rPr>
          <w:rFonts w:ascii="Times New Roman" w:eastAsia="Calibri" w:hAnsi="Times New Roman" w:cs="Times New Roman"/>
          <w:sz w:val="28"/>
          <w:szCs w:val="28"/>
        </w:rPr>
        <w:t xml:space="preserve">равилам 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C1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1A17A4">
        <w:rPr>
          <w:rFonts w:ascii="Times New Roman" w:eastAsia="Calibri" w:hAnsi="Times New Roman" w:cs="Times New Roman"/>
          <w:sz w:val="28"/>
          <w:szCs w:val="28"/>
        </w:rPr>
        <w:t>(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1A17A4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о включении</w:t>
      </w:r>
      <w:r w:rsidR="007455E0">
        <w:rPr>
          <w:rFonts w:ascii="Times New Roman" w:eastAsia="Calibri" w:hAnsi="Times New Roman" w:cs="Times New Roman"/>
          <w:sz w:val="28"/>
          <w:szCs w:val="28"/>
        </w:rPr>
        <w:t xml:space="preserve"> (исключении)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находящихся в муниципальной собственности долей в уставном капитале общества с ограниченной ответственностью </w:t>
      </w:r>
      <w:r w:rsidR="00F24715">
        <w:rPr>
          <w:rFonts w:ascii="Times New Roman" w:eastAsia="Calibri" w:hAnsi="Times New Roman" w:cs="Times New Roman"/>
          <w:sz w:val="28"/>
          <w:szCs w:val="28"/>
        </w:rPr>
        <w:br/>
      </w:r>
      <w:r w:rsidRPr="009C7DD3">
        <w:rPr>
          <w:rFonts w:ascii="Times New Roman" w:eastAsia="Calibri" w:hAnsi="Times New Roman" w:cs="Times New Roman"/>
          <w:sz w:val="28"/>
          <w:szCs w:val="28"/>
        </w:rPr>
        <w:t>в прогнозн</w:t>
      </w:r>
      <w:r w:rsidR="007455E0">
        <w:rPr>
          <w:rFonts w:ascii="Times New Roman" w:eastAsia="Calibri" w:hAnsi="Times New Roman" w:cs="Times New Roman"/>
          <w:sz w:val="28"/>
          <w:szCs w:val="28"/>
        </w:rPr>
        <w:t>ый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план (программ</w:t>
      </w:r>
      <w:r w:rsidR="007455E0">
        <w:rPr>
          <w:rFonts w:ascii="Times New Roman" w:eastAsia="Calibri" w:hAnsi="Times New Roman" w:cs="Times New Roman"/>
          <w:sz w:val="28"/>
          <w:szCs w:val="28"/>
        </w:rPr>
        <w:t>у</w:t>
      </w:r>
      <w:r w:rsidRPr="009C7DD3">
        <w:rPr>
          <w:rFonts w:ascii="Times New Roman" w:eastAsia="Calibri" w:hAnsi="Times New Roman" w:cs="Times New Roman"/>
          <w:sz w:val="28"/>
          <w:szCs w:val="28"/>
        </w:rPr>
        <w:t>) приватизации муниципального имущества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1A17A4">
        <w:rPr>
          <w:rFonts w:ascii="Times New Roman" w:eastAsia="Calibri" w:hAnsi="Times New Roman" w:cs="Times New Roman"/>
          <w:sz w:val="28"/>
          <w:szCs w:val="28"/>
        </w:rPr>
        <w:t>______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(полное наименование общества с ограниченной ответственностью)</w:t>
      </w:r>
    </w:p>
    <w:p w:rsidR="00D179B6" w:rsidRPr="00A77632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C7DD3">
        <w:rPr>
          <w:rFonts w:ascii="Times New Roman" w:eastAsia="Calibri" w:hAnsi="Times New Roman" w:cs="Times New Roman"/>
          <w:sz w:val="28"/>
          <w:szCs w:val="28"/>
        </w:rPr>
        <w:t>. Характеристика общества с ограниченной ответственностью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A77632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1. Отрасль (код ОКВЭД) __________________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A43AE" w:rsidRPr="009C7DD3">
        <w:rPr>
          <w:rFonts w:ascii="Times New Roman" w:eastAsia="Calibri" w:hAnsi="Times New Roman" w:cs="Times New Roman"/>
          <w:sz w:val="28"/>
          <w:szCs w:val="28"/>
        </w:rPr>
        <w:t>Сокращённое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наименование общества 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3. ИНН ___________________________________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4. Код ОКПО 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7. Основной вид деятельности 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8. Величина уставного капитала на 01 январ</w:t>
      </w:r>
      <w:r w:rsidR="009C7DD3">
        <w:rPr>
          <w:rFonts w:ascii="Times New Roman" w:eastAsia="Calibri" w:hAnsi="Times New Roman" w:cs="Times New Roman"/>
          <w:sz w:val="28"/>
          <w:szCs w:val="28"/>
        </w:rPr>
        <w:t>я 20</w:t>
      </w:r>
      <w:r w:rsidR="007D53F4">
        <w:rPr>
          <w:rFonts w:ascii="Times New Roman" w:eastAsia="Calibri" w:hAnsi="Times New Roman" w:cs="Times New Roman"/>
          <w:sz w:val="28"/>
          <w:szCs w:val="28"/>
        </w:rPr>
        <w:t>__</w:t>
      </w:r>
      <w:r w:rsidR="009C7DD3">
        <w:rPr>
          <w:rFonts w:ascii="Times New Roman" w:eastAsia="Calibri" w:hAnsi="Times New Roman" w:cs="Times New Roman"/>
          <w:sz w:val="28"/>
          <w:szCs w:val="28"/>
        </w:rPr>
        <w:t xml:space="preserve"> г. ____________ </w:t>
      </w:r>
      <w:r w:rsidRPr="009C7DD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янва</w:t>
      </w:r>
      <w:r w:rsidR="009C7DD3">
        <w:rPr>
          <w:rFonts w:ascii="Times New Roman" w:eastAsia="Calibri" w:hAnsi="Times New Roman" w:cs="Times New Roman"/>
          <w:sz w:val="28"/>
          <w:szCs w:val="28"/>
        </w:rPr>
        <w:t>ря 20</w:t>
      </w:r>
      <w:r w:rsidR="007D53F4">
        <w:rPr>
          <w:rFonts w:ascii="Times New Roman" w:eastAsia="Calibri" w:hAnsi="Times New Roman" w:cs="Times New Roman"/>
          <w:sz w:val="28"/>
          <w:szCs w:val="28"/>
        </w:rPr>
        <w:t>_</w:t>
      </w:r>
      <w:r w:rsidR="009C7DD3">
        <w:rPr>
          <w:rFonts w:ascii="Times New Roman" w:eastAsia="Calibri" w:hAnsi="Times New Roman" w:cs="Times New Roman"/>
          <w:sz w:val="28"/>
          <w:szCs w:val="28"/>
        </w:rPr>
        <w:t>_ г. _____________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10.Финансовые показатели общества за последние 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7A43AE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A43AE">
        <w:rPr>
          <w:rFonts w:ascii="Times New Roman" w:eastAsia="Calibri" w:hAnsi="Times New Roman" w:cs="Times New Roman"/>
          <w:sz w:val="28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F91555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2. Балансовая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179B6" w:rsidRPr="00A77632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11. Основные показатели баланса общества по состоянию на 01 января 20</w:t>
      </w:r>
      <w:r w:rsidR="00B454F5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_г.:</w:t>
      </w:r>
    </w:p>
    <w:p w:rsidR="00D179B6" w:rsidRPr="00B454F5" w:rsidRDefault="00D179B6" w:rsidP="00A40A67">
      <w:pPr>
        <w:widowControl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454F5">
        <w:rPr>
          <w:rFonts w:ascii="Times New Roman" w:eastAsia="Calibri" w:hAnsi="Times New Roman" w:cs="Times New Roman"/>
          <w:sz w:val="28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1838"/>
      </w:tblGrid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1. Внеоборотные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2. 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3. Капитал и резервы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4. Долгосрочные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5. Краткосрочные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6. Валюта 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7. Чистые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12. Доля в уставном капитале, предлагаемая к приватизации ______</w:t>
      </w:r>
      <w:r w:rsidR="001C1C97">
        <w:rPr>
          <w:rFonts w:ascii="Times New Roman" w:eastAsia="Calibri" w:hAnsi="Times New Roman" w:cs="Times New Roman"/>
          <w:sz w:val="28"/>
          <w:szCs w:val="28"/>
        </w:rPr>
        <w:t>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. Обоснование целесообразности </w:t>
      </w:r>
      <w:r w:rsidR="007455E0">
        <w:rPr>
          <w:rFonts w:ascii="Times New Roman" w:eastAsia="Calibri" w:hAnsi="Times New Roman" w:cs="Times New Roman"/>
          <w:sz w:val="28"/>
          <w:szCs w:val="28"/>
        </w:rPr>
        <w:t xml:space="preserve">(нецелесообразности) 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приватизации доли </w:t>
      </w:r>
      <w:r w:rsidR="00F24715">
        <w:rPr>
          <w:rFonts w:ascii="Times New Roman" w:eastAsia="Calibri" w:hAnsi="Times New Roman" w:cs="Times New Roman"/>
          <w:sz w:val="28"/>
          <w:szCs w:val="28"/>
        </w:rPr>
        <w:br/>
      </w:r>
      <w:r w:rsidRPr="009C7DD3">
        <w:rPr>
          <w:rFonts w:ascii="Times New Roman" w:eastAsia="Calibri" w:hAnsi="Times New Roman" w:cs="Times New Roman"/>
          <w:sz w:val="28"/>
          <w:szCs w:val="28"/>
        </w:rPr>
        <w:t>в уставном капитале общества с ограниченной ответственностью, находящейся в муниципальной собственности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6"/>
          <w:sz w:val="28"/>
          <w:szCs w:val="28"/>
        </w:rPr>
        <w:t>Приватизация доли в уставном капитале общества с ограниченной ответственностью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  <w:r w:rsidR="007D53F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179B6" w:rsidRPr="001C1C97" w:rsidRDefault="00D179B6" w:rsidP="001C1C9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1C1C97">
        <w:rPr>
          <w:rFonts w:ascii="Times New Roman" w:eastAsia="Calibri" w:hAnsi="Times New Roman" w:cs="Times New Roman"/>
          <w:sz w:val="28"/>
          <w:szCs w:val="20"/>
        </w:rPr>
        <w:t>(полное наименование общества с ограниченной ответственностью)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целесообразна</w:t>
      </w:r>
      <w:r w:rsidR="007455E0">
        <w:rPr>
          <w:rFonts w:ascii="Times New Roman" w:eastAsia="Calibri" w:hAnsi="Times New Roman" w:cs="Times New Roman"/>
          <w:sz w:val="28"/>
          <w:szCs w:val="28"/>
        </w:rPr>
        <w:t xml:space="preserve"> (нецелесообразна)</w:t>
      </w:r>
      <w:r w:rsidRPr="009C7DD3">
        <w:rPr>
          <w:rFonts w:ascii="Times New Roman" w:eastAsia="Calibri" w:hAnsi="Times New Roman" w:cs="Times New Roman"/>
          <w:sz w:val="28"/>
          <w:szCs w:val="28"/>
        </w:rPr>
        <w:t>, поскольку _________</w:t>
      </w:r>
      <w:r w:rsidR="001C1C97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</w:t>
      </w:r>
      <w:r w:rsidR="007D53F4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3F4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</w:p>
    <w:p w:rsidR="007D53F4" w:rsidRDefault="007D53F4" w:rsidP="00A40A6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C15B5E" w:rsidRDefault="00C15B5E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B5E" w:rsidSect="00083BFD">
          <w:pgSz w:w="11900" w:h="16820"/>
          <w:pgMar w:top="1134" w:right="567" w:bottom="567" w:left="1701" w:header="720" w:footer="482" w:gutter="0"/>
          <w:cols w:space="60"/>
          <w:noEndnote/>
          <w:docGrid w:linePitch="299"/>
        </w:sectPr>
      </w:pPr>
    </w:p>
    <w:p w:rsidR="00C15B5E" w:rsidRPr="005F4969" w:rsidRDefault="00C15B5E" w:rsidP="007E44B0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15B5E" w:rsidRDefault="00C15B5E" w:rsidP="007E44B0">
      <w:pPr>
        <w:widowControl w:val="0"/>
        <w:spacing w:after="0" w:line="240" w:lineRule="auto"/>
        <w:ind w:left="1063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0322C">
        <w:rPr>
          <w:rFonts w:ascii="Times New Roman" w:eastAsia="Calibri" w:hAnsi="Times New Roman" w:cs="Times New Roman"/>
          <w:sz w:val="28"/>
          <w:szCs w:val="28"/>
        </w:rPr>
        <w:t>Правилам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7E44B0"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FE3BF1" w:rsidRDefault="00FE3BF1" w:rsidP="001B4806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69C7" w:rsidRPr="00AB056E" w:rsidRDefault="006D69C7" w:rsidP="006D6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056E">
        <w:rPr>
          <w:rFonts w:ascii="Times New Roman" w:eastAsia="Times New Roman" w:hAnsi="Times New Roman"/>
          <w:sz w:val="28"/>
          <w:szCs w:val="28"/>
        </w:rPr>
        <w:t>Сведения о приватизации акций акционерных обществ, находящихся в муниципальной собственности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 в 20__ году</w:t>
      </w:r>
    </w:p>
    <w:p w:rsidR="006D69C7" w:rsidRPr="00AB056E" w:rsidRDefault="006D69C7" w:rsidP="006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93"/>
        <w:gridCol w:w="2693"/>
        <w:gridCol w:w="851"/>
        <w:gridCol w:w="1417"/>
        <w:gridCol w:w="1134"/>
        <w:gridCol w:w="1418"/>
        <w:gridCol w:w="1275"/>
        <w:gridCol w:w="1418"/>
        <w:gridCol w:w="992"/>
        <w:gridCol w:w="1335"/>
      </w:tblGrid>
      <w:tr w:rsidR="00E27E62" w:rsidRPr="00C60FD1" w:rsidTr="003D66A4">
        <w:trPr>
          <w:trHeight w:val="258"/>
        </w:trPr>
        <w:tc>
          <w:tcPr>
            <w:tcW w:w="5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Процент акций, принадлежащих муниципальному образованию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в общем количестве акций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FE77A4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FE77A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Количество акций, подлежащих приватизации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Способ привати</w:t>
            </w:r>
            <w:r w:rsidR="008749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Цена сделки привати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зации,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</w:tr>
      <w:tr w:rsidR="00E27E62" w:rsidRPr="00C60FD1" w:rsidTr="003D66A4">
        <w:trPr>
          <w:trHeight w:val="322"/>
        </w:trPr>
        <w:tc>
          <w:tcPr>
            <w:tcW w:w="5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FE77A4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купли-продажи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3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7E62" w:rsidRPr="00C60FD1" w:rsidTr="003D66A4">
        <w:trPr>
          <w:trHeight w:val="70"/>
        </w:trPr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процентов уставного капитала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31DB" w:rsidRPr="00C60FD1" w:rsidTr="003D66A4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31DB" w:rsidRPr="00C60FD1" w:rsidTr="002B31DB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69C7" w:rsidRDefault="006D69C7" w:rsidP="006D69C7">
      <w:pPr>
        <w:rPr>
          <w:rFonts w:ascii="Times New Roman" w:eastAsia="Calibri" w:hAnsi="Times New Roman" w:cs="Times New Roman"/>
          <w:sz w:val="28"/>
          <w:szCs w:val="28"/>
        </w:rPr>
      </w:pPr>
    </w:p>
    <w:p w:rsidR="00C15B5E" w:rsidRDefault="00C15B5E" w:rsidP="007E44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C7" w:rsidRDefault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647" w:rsidRDefault="006D69C7" w:rsidP="00E55647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647">
        <w:rPr>
          <w:rFonts w:ascii="Times New Roman" w:hAnsi="Times New Roman" w:cs="Times New Roman"/>
          <w:sz w:val="28"/>
          <w:szCs w:val="28"/>
        </w:rPr>
        <w:t xml:space="preserve"> </w:t>
      </w:r>
      <w:r w:rsidR="00E55647">
        <w:rPr>
          <w:rFonts w:ascii="Times New Roman" w:hAnsi="Times New Roman" w:cs="Times New Roman"/>
          <w:sz w:val="28"/>
          <w:szCs w:val="28"/>
        </w:rPr>
        <w:br/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0322C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E55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E55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E55647">
        <w:rPr>
          <w:rFonts w:ascii="Times New Roman" w:eastAsia="Calibri" w:hAnsi="Times New Roman" w:cs="Times New Roman"/>
          <w:sz w:val="28"/>
          <w:szCs w:val="28"/>
        </w:rPr>
        <w:t>(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6D69C7" w:rsidRDefault="006D69C7" w:rsidP="006D69C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6D69C7" w:rsidRPr="00AB056E" w:rsidRDefault="006D69C7" w:rsidP="006D6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056E">
        <w:rPr>
          <w:rFonts w:ascii="Times New Roman" w:eastAsia="Times New Roman" w:hAnsi="Times New Roman"/>
          <w:sz w:val="28"/>
          <w:szCs w:val="28"/>
        </w:rPr>
        <w:t xml:space="preserve">Сведения о приватизации </w:t>
      </w:r>
      <w:r>
        <w:rPr>
          <w:rFonts w:ascii="Times New Roman" w:eastAsia="Times New Roman" w:hAnsi="Times New Roman"/>
          <w:sz w:val="28"/>
          <w:szCs w:val="28"/>
        </w:rPr>
        <w:t>долей в уставных капиталах обществ с ограниченной ответственностью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, </w:t>
      </w:r>
      <w:r w:rsidR="002B31DB">
        <w:rPr>
          <w:rFonts w:ascii="Times New Roman" w:eastAsia="Times New Roman" w:hAnsi="Times New Roman"/>
          <w:sz w:val="28"/>
          <w:szCs w:val="28"/>
        </w:rPr>
        <w:br/>
      </w:r>
      <w:r w:rsidRPr="00AB056E">
        <w:rPr>
          <w:rFonts w:ascii="Times New Roman" w:eastAsia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 в 20__ году</w:t>
      </w:r>
    </w:p>
    <w:p w:rsidR="006D69C7" w:rsidRPr="00AB056E" w:rsidRDefault="006D69C7" w:rsidP="006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268"/>
        <w:gridCol w:w="2268"/>
        <w:gridCol w:w="2268"/>
        <w:gridCol w:w="1134"/>
        <w:gridCol w:w="1417"/>
        <w:gridCol w:w="1276"/>
        <w:gridCol w:w="1417"/>
        <w:gridCol w:w="851"/>
        <w:gridCol w:w="1222"/>
      </w:tblGrid>
      <w:tr w:rsidR="0031414D" w:rsidRPr="00FF2CA6" w:rsidTr="000E5F0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Наименование общества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Процент доли, принадлежащей муниципальному образованию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 уставном капитале общества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Процент доли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в уставном капитале общества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ответственностью, подлежащей приватизации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Способ привати</w:t>
            </w:r>
            <w:r w:rsidR="008749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Цена сделки привати</w:t>
            </w:r>
            <w:r w:rsidR="00C60FD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зации, 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</w:p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Примеча</w:t>
            </w:r>
            <w:r w:rsidR="002B31D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</w:tr>
      <w:tr w:rsidR="000D5EB7" w:rsidRPr="00FF2CA6" w:rsidTr="000E5F03">
        <w:trPr>
          <w:trHeight w:val="1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догово</w:t>
            </w:r>
            <w:r w:rsidR="0087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купли-продажи</w:t>
            </w:r>
          </w:p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5EB7" w:rsidRPr="00FF2CA6" w:rsidTr="000E5F03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D5EB7" w:rsidRPr="00FF2CA6" w:rsidTr="002E3265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D69C7" w:rsidRDefault="006D69C7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C7" w:rsidRDefault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F2A" w:rsidRDefault="00CA5F2A" w:rsidP="00CA5F2A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0322C">
        <w:rPr>
          <w:rFonts w:ascii="Times New Roman" w:eastAsia="Calibri" w:hAnsi="Times New Roman" w:cs="Times New Roman"/>
          <w:sz w:val="28"/>
          <w:szCs w:val="28"/>
        </w:rPr>
        <w:t xml:space="preserve">Правилам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6D69C7" w:rsidRDefault="006D69C7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5E" w:rsidRDefault="00C60FD1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Calibri" w:hAnsi="Times New Roman" w:cs="Times New Roman"/>
          <w:sz w:val="28"/>
          <w:szCs w:val="28"/>
        </w:rPr>
        <w:t>приватизации иного</w:t>
      </w:r>
      <w:r w:rsidR="00A60E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C15B5E">
        <w:rPr>
          <w:rFonts w:ascii="Times New Roman" w:hAnsi="Times New Roman" w:cs="Times New Roman"/>
          <w:sz w:val="28"/>
          <w:szCs w:val="28"/>
        </w:rPr>
        <w:t xml:space="preserve"> </w:t>
      </w:r>
      <w:r w:rsidR="00A60E90">
        <w:rPr>
          <w:rFonts w:ascii="Times New Roman" w:hAnsi="Times New Roman" w:cs="Times New Roman"/>
          <w:sz w:val="28"/>
          <w:szCs w:val="28"/>
        </w:rPr>
        <w:t>в 20__ году</w:t>
      </w:r>
    </w:p>
    <w:p w:rsidR="00C15B5E" w:rsidRPr="000668A9" w:rsidRDefault="002A455F" w:rsidP="00A40A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0668A9">
        <w:rPr>
          <w:rFonts w:ascii="Times New Roman" w:hAnsi="Times New Roman" w:cs="Times New Roman"/>
          <w:sz w:val="28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2"/>
        <w:gridCol w:w="1283"/>
        <w:gridCol w:w="1997"/>
        <w:gridCol w:w="998"/>
        <w:gridCol w:w="856"/>
        <w:gridCol w:w="712"/>
        <w:gridCol w:w="1711"/>
        <w:gridCol w:w="1569"/>
        <w:gridCol w:w="1566"/>
      </w:tblGrid>
      <w:tr w:rsidR="00DB0F5A" w:rsidRPr="00535021" w:rsidTr="00B92D65">
        <w:trPr>
          <w:trHeight w:val="257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имущества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привати</w:t>
            </w:r>
            <w:r w:rsidR="0008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0FD1" w:rsidRDefault="00A47E2A" w:rsidP="005F0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  <w:r w:rsidR="00C60FD1"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E2A" w:rsidRPr="00535021" w:rsidRDefault="00C60FD1" w:rsidP="005F0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5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30E9E" w:rsidRPr="00535021" w:rsidTr="00B92D65">
        <w:trPr>
          <w:trHeight w:val="70"/>
        </w:trPr>
        <w:tc>
          <w:tcPr>
            <w:tcW w:w="5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Default="00C60FD1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договору</w:t>
            </w:r>
          </w:p>
          <w:p w:rsidR="00C60FD1" w:rsidRPr="00535021" w:rsidRDefault="00C60FD1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30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Прогнозный план приватизации муниципального имущества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2C4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Приватизация 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имущества, не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включённого в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прогнозный план приватизации и реализованного в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требованиями Федерального закона от</w:t>
            </w:r>
            <w:r w:rsidR="002C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22.07.2008 №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159-ФЗ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161" w:rsidRDefault="00841161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1161" w:rsidSect="007E44B0">
          <w:pgSz w:w="16820" w:h="11900" w:orient="landscape"/>
          <w:pgMar w:top="1701" w:right="1134" w:bottom="567" w:left="1134" w:header="720" w:footer="482" w:gutter="0"/>
          <w:cols w:space="60"/>
          <w:noEndnote/>
          <w:docGrid w:linePitch="299"/>
        </w:sectPr>
      </w:pPr>
    </w:p>
    <w:p w:rsidR="00182120" w:rsidRDefault="00841161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5"/>
        <w:gridCol w:w="3529"/>
        <w:gridCol w:w="1451"/>
        <w:gridCol w:w="1451"/>
      </w:tblGrid>
      <w:tr w:rsidR="00841161" w:rsidRPr="00841161" w:rsidTr="002502D1">
        <w:trPr>
          <w:trHeight w:hRule="exact" w:val="682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61" w:rsidRPr="00841161" w:rsidRDefault="00841161" w:rsidP="00841161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Должность, Ф.И.О.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61" w:rsidRPr="00841161" w:rsidRDefault="00841161" w:rsidP="008411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41161" w:rsidRPr="00841161" w:rsidRDefault="00841161" w:rsidP="00841161">
            <w:pPr>
              <w:shd w:val="clear" w:color="auto" w:fill="FFFFFF"/>
              <w:spacing w:after="0" w:line="240" w:lineRule="auto"/>
              <w:ind w:left="211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(возможные замечания)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61" w:rsidRPr="00841161" w:rsidRDefault="00841161" w:rsidP="0084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согласования</w:t>
            </w:r>
          </w:p>
          <w:p w:rsidR="00841161" w:rsidRPr="00841161" w:rsidRDefault="00841161" w:rsidP="0084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документов</w:t>
            </w:r>
          </w:p>
        </w:tc>
      </w:tr>
      <w:tr w:rsidR="002A30BC" w:rsidRPr="00841161" w:rsidTr="002502D1">
        <w:trPr>
          <w:trHeight w:hRule="exact" w:val="356"/>
        </w:trPr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Default="002A30BC" w:rsidP="002A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2A30BC" w:rsidRPr="00841161" w:rsidRDefault="002A30BC" w:rsidP="002A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Кривцов</w:t>
            </w:r>
          </w:p>
        </w:tc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вх.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Дата исх.</w:t>
            </w:r>
          </w:p>
        </w:tc>
      </w:tr>
      <w:tr w:rsidR="002A30BC" w:rsidRPr="00841161" w:rsidTr="002502D1">
        <w:trPr>
          <w:trHeight w:hRule="exact" w:val="642"/>
        </w:trPr>
        <w:tc>
          <w:tcPr>
            <w:tcW w:w="3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0BC" w:rsidRPr="00841161" w:rsidRDefault="002A30BC" w:rsidP="002A3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A778B" w:rsidRPr="00841161" w:rsidTr="002502D1">
        <w:trPr>
          <w:trHeight w:hRule="exact" w:val="356"/>
        </w:trPr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</w:t>
            </w:r>
          </w:p>
          <w:p w:rsidR="005A778B" w:rsidRPr="00841161" w:rsidRDefault="0040322C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Кураева</w:t>
            </w:r>
          </w:p>
        </w:tc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 вх.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Дата исх.</w:t>
            </w:r>
          </w:p>
        </w:tc>
      </w:tr>
      <w:tr w:rsidR="005A778B" w:rsidRPr="00841161" w:rsidTr="002502D1">
        <w:trPr>
          <w:trHeight w:val="945"/>
        </w:trPr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A778B" w:rsidRPr="00841161" w:rsidTr="002502D1">
        <w:trPr>
          <w:trHeight w:hRule="exact" w:val="347"/>
        </w:trPr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 управлению имуществом Администрации города</w:t>
            </w:r>
          </w:p>
          <w:p w:rsidR="005A778B" w:rsidRPr="00841161" w:rsidRDefault="0040322C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Доронин</w:t>
            </w:r>
          </w:p>
        </w:tc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вх.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Дата исх.</w:t>
            </w:r>
          </w:p>
        </w:tc>
      </w:tr>
      <w:tr w:rsidR="005A778B" w:rsidRPr="00841161" w:rsidTr="002502D1">
        <w:trPr>
          <w:trHeight w:val="930"/>
        </w:trPr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78B" w:rsidRPr="00841161" w:rsidRDefault="005A778B" w:rsidP="005A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830BA" w:rsidRDefault="00C830BA" w:rsidP="00C830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30BA" w:rsidRPr="00C830BA" w:rsidRDefault="00C830BA" w:rsidP="00C830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C1BD3" w:rsidRPr="00FC1BD3" w:rsidRDefault="00FC1BD3" w:rsidP="00FC1BD3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FC1BD3">
        <w:rPr>
          <w:rFonts w:ascii="Times New Roman" w:hAnsi="Times New Roman" w:cs="Times New Roman"/>
          <w:sz w:val="28"/>
          <w:szCs w:val="28"/>
        </w:rPr>
        <w:t>Рассылка:</w:t>
      </w:r>
    </w:p>
    <w:p w:rsidR="00FC1BD3" w:rsidRPr="00FC1BD3" w:rsidRDefault="00FC1BD3" w:rsidP="00FC1BD3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FC1BD3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9B3B76" w:rsidRPr="009B3B76">
        <w:rPr>
          <w:rFonts w:ascii="Times New Roman" w:hAnsi="Times New Roman" w:cs="Times New Roman"/>
          <w:sz w:val="28"/>
          <w:szCs w:val="28"/>
        </w:rPr>
        <w:t xml:space="preserve"> СЭД «Дело» (общий доступ)</w:t>
      </w:r>
    </w:p>
    <w:p w:rsidR="00C830BA" w:rsidRDefault="00FC1BD3" w:rsidP="00FC1BD3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FC1BD3">
        <w:rPr>
          <w:rFonts w:ascii="Times New Roman" w:hAnsi="Times New Roman" w:cs="Times New Roman"/>
          <w:sz w:val="28"/>
          <w:szCs w:val="28"/>
        </w:rPr>
        <w:t>Управление массовых коммуникаций</w:t>
      </w:r>
      <w:r w:rsidR="00294D7D" w:rsidRPr="00294D7D">
        <w:rPr>
          <w:rFonts w:ascii="Times New Roman" w:hAnsi="Times New Roman" w:cs="Times New Roman"/>
          <w:sz w:val="28"/>
          <w:szCs w:val="28"/>
        </w:rPr>
        <w:t xml:space="preserve"> СЭД «Дело» (общий доступ)</w:t>
      </w:r>
    </w:p>
    <w:p w:rsidR="00FC1BD3" w:rsidRDefault="00FC1BD3" w:rsidP="00FC1BD3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  <w:r w:rsidR="00294D7D" w:rsidRPr="00294D7D">
        <w:rPr>
          <w:rFonts w:ascii="Times New Roman" w:hAnsi="Times New Roman" w:cs="Times New Roman"/>
          <w:sz w:val="28"/>
          <w:szCs w:val="28"/>
        </w:rPr>
        <w:t xml:space="preserve"> СЭД «Дело» (общий доступ)</w:t>
      </w:r>
    </w:p>
    <w:p w:rsidR="00FC1BD3" w:rsidRPr="00C830BA" w:rsidRDefault="00294D7D" w:rsidP="00294D7D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294D7D">
        <w:rPr>
          <w:rFonts w:ascii="Times New Roman" w:hAnsi="Times New Roman" w:cs="Times New Roman"/>
          <w:sz w:val="28"/>
          <w:szCs w:val="28"/>
        </w:rPr>
        <w:t>СПС «Гарант», «Консультант +»</w:t>
      </w:r>
    </w:p>
    <w:sectPr w:rsidR="00FC1BD3" w:rsidRPr="00C830BA" w:rsidSect="003D5627">
      <w:footerReference w:type="default" r:id="rId8"/>
      <w:pgSz w:w="11900" w:h="16820"/>
      <w:pgMar w:top="1134" w:right="1701" w:bottom="1134" w:left="567" w:header="720" w:footer="113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F2" w:rsidRDefault="00C90DF2" w:rsidP="00C04766">
      <w:pPr>
        <w:spacing w:after="0" w:line="240" w:lineRule="auto"/>
      </w:pPr>
      <w:r>
        <w:separator/>
      </w:r>
    </w:p>
  </w:endnote>
  <w:endnote w:type="continuationSeparator" w:id="0">
    <w:p w:rsidR="00C90DF2" w:rsidRDefault="00C90DF2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C0" w:rsidRPr="003D5627" w:rsidRDefault="003845C0" w:rsidP="002502D1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3D5627">
      <w:rPr>
        <w:rFonts w:ascii="Times New Roman" w:hAnsi="Times New Roman" w:cs="Times New Roman"/>
        <w:sz w:val="20"/>
        <w:szCs w:val="20"/>
      </w:rPr>
      <w:t>Карлина Наталья Александровна</w:t>
    </w:r>
  </w:p>
  <w:p w:rsidR="003845C0" w:rsidRPr="003D5627" w:rsidRDefault="003845C0" w:rsidP="002502D1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3D5627">
      <w:rPr>
        <w:rFonts w:ascii="Times New Roman" w:hAnsi="Times New Roman" w:cs="Times New Roman"/>
        <w:sz w:val="20"/>
        <w:szCs w:val="20"/>
      </w:rPr>
      <w:t>тел. (3462) 52-83-08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F2" w:rsidRDefault="00C90DF2" w:rsidP="00C04766">
      <w:pPr>
        <w:spacing w:after="0" w:line="240" w:lineRule="auto"/>
      </w:pPr>
      <w:r>
        <w:separator/>
      </w:r>
    </w:p>
  </w:footnote>
  <w:footnote w:type="continuationSeparator" w:id="0">
    <w:p w:rsidR="00C90DF2" w:rsidRDefault="00C90DF2" w:rsidP="00C0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5A"/>
    <w:multiLevelType w:val="multilevel"/>
    <w:tmpl w:val="14D6B4A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CC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907F5"/>
    <w:multiLevelType w:val="hybridMultilevel"/>
    <w:tmpl w:val="4808CB02"/>
    <w:lvl w:ilvl="0" w:tplc="0420A4F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CB77A5"/>
    <w:multiLevelType w:val="hybridMultilevel"/>
    <w:tmpl w:val="B00A2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B17124"/>
    <w:multiLevelType w:val="hybridMultilevel"/>
    <w:tmpl w:val="A1387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4CA8"/>
    <w:multiLevelType w:val="multilevel"/>
    <w:tmpl w:val="D3B0BF3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2160"/>
      </w:pPr>
      <w:rPr>
        <w:rFonts w:hint="default"/>
      </w:rPr>
    </w:lvl>
  </w:abstractNum>
  <w:abstractNum w:abstractNumId="5" w15:restartNumberingAfterBreak="0">
    <w:nsid w:val="49F20FB1"/>
    <w:multiLevelType w:val="multilevel"/>
    <w:tmpl w:val="283AACE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D015F9"/>
    <w:multiLevelType w:val="hybridMultilevel"/>
    <w:tmpl w:val="76CE3F94"/>
    <w:lvl w:ilvl="0" w:tplc="F98062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143B9"/>
    <w:rsid w:val="000202F7"/>
    <w:rsid w:val="00021DF4"/>
    <w:rsid w:val="00032EAD"/>
    <w:rsid w:val="000355B2"/>
    <w:rsid w:val="00037E66"/>
    <w:rsid w:val="00046290"/>
    <w:rsid w:val="000545EA"/>
    <w:rsid w:val="00056F31"/>
    <w:rsid w:val="00066834"/>
    <w:rsid w:val="000668A9"/>
    <w:rsid w:val="0006717E"/>
    <w:rsid w:val="0007130C"/>
    <w:rsid w:val="000736E1"/>
    <w:rsid w:val="0007574A"/>
    <w:rsid w:val="00083BFD"/>
    <w:rsid w:val="000841E4"/>
    <w:rsid w:val="00084A56"/>
    <w:rsid w:val="00085821"/>
    <w:rsid w:val="00090F84"/>
    <w:rsid w:val="000916CB"/>
    <w:rsid w:val="00097328"/>
    <w:rsid w:val="00097937"/>
    <w:rsid w:val="000A209D"/>
    <w:rsid w:val="000A4875"/>
    <w:rsid w:val="000B3195"/>
    <w:rsid w:val="000B3407"/>
    <w:rsid w:val="000C0647"/>
    <w:rsid w:val="000C29A4"/>
    <w:rsid w:val="000D0172"/>
    <w:rsid w:val="000D5EB7"/>
    <w:rsid w:val="000D67CD"/>
    <w:rsid w:val="000D6A90"/>
    <w:rsid w:val="000D6A95"/>
    <w:rsid w:val="000E0E48"/>
    <w:rsid w:val="000E1A3F"/>
    <w:rsid w:val="000E38B8"/>
    <w:rsid w:val="000E5F03"/>
    <w:rsid w:val="000F17BE"/>
    <w:rsid w:val="001109C1"/>
    <w:rsid w:val="001113B5"/>
    <w:rsid w:val="00111B17"/>
    <w:rsid w:val="00112396"/>
    <w:rsid w:val="00122020"/>
    <w:rsid w:val="0012531A"/>
    <w:rsid w:val="001261AD"/>
    <w:rsid w:val="00130E9E"/>
    <w:rsid w:val="00134A2F"/>
    <w:rsid w:val="00146D8E"/>
    <w:rsid w:val="001474DF"/>
    <w:rsid w:val="001538D6"/>
    <w:rsid w:val="00160742"/>
    <w:rsid w:val="0017615D"/>
    <w:rsid w:val="001762E5"/>
    <w:rsid w:val="00182120"/>
    <w:rsid w:val="001847C0"/>
    <w:rsid w:val="00196290"/>
    <w:rsid w:val="001A162C"/>
    <w:rsid w:val="001A17A4"/>
    <w:rsid w:val="001A4B53"/>
    <w:rsid w:val="001A7B65"/>
    <w:rsid w:val="001B4806"/>
    <w:rsid w:val="001B6C93"/>
    <w:rsid w:val="001C1C97"/>
    <w:rsid w:val="001C1F02"/>
    <w:rsid w:val="001C3301"/>
    <w:rsid w:val="001D2140"/>
    <w:rsid w:val="001D5D95"/>
    <w:rsid w:val="001D7BC3"/>
    <w:rsid w:val="001E08D2"/>
    <w:rsid w:val="001E79E5"/>
    <w:rsid w:val="001F084C"/>
    <w:rsid w:val="001F1B95"/>
    <w:rsid w:val="001F7F9C"/>
    <w:rsid w:val="00201D10"/>
    <w:rsid w:val="00217D15"/>
    <w:rsid w:val="00221B66"/>
    <w:rsid w:val="00225811"/>
    <w:rsid w:val="00230707"/>
    <w:rsid w:val="00236CC0"/>
    <w:rsid w:val="00242647"/>
    <w:rsid w:val="002502D1"/>
    <w:rsid w:val="00252519"/>
    <w:rsid w:val="00260036"/>
    <w:rsid w:val="00262733"/>
    <w:rsid w:val="00274DD0"/>
    <w:rsid w:val="002825CD"/>
    <w:rsid w:val="00283DCA"/>
    <w:rsid w:val="00285167"/>
    <w:rsid w:val="002861EF"/>
    <w:rsid w:val="002938E5"/>
    <w:rsid w:val="00294D7D"/>
    <w:rsid w:val="002A261C"/>
    <w:rsid w:val="002A30BC"/>
    <w:rsid w:val="002A33A3"/>
    <w:rsid w:val="002A455F"/>
    <w:rsid w:val="002A4EA0"/>
    <w:rsid w:val="002B12CC"/>
    <w:rsid w:val="002B31DB"/>
    <w:rsid w:val="002B57F2"/>
    <w:rsid w:val="002C0617"/>
    <w:rsid w:val="002C413D"/>
    <w:rsid w:val="002C45C6"/>
    <w:rsid w:val="002C478B"/>
    <w:rsid w:val="002C69EE"/>
    <w:rsid w:val="002D0B75"/>
    <w:rsid w:val="002D0C64"/>
    <w:rsid w:val="002D2F10"/>
    <w:rsid w:val="002E3265"/>
    <w:rsid w:val="00304C7B"/>
    <w:rsid w:val="00311FF1"/>
    <w:rsid w:val="0031414D"/>
    <w:rsid w:val="00317800"/>
    <w:rsid w:val="00331503"/>
    <w:rsid w:val="00331C5E"/>
    <w:rsid w:val="00332DA7"/>
    <w:rsid w:val="003433C8"/>
    <w:rsid w:val="00347B54"/>
    <w:rsid w:val="0035348C"/>
    <w:rsid w:val="00356D47"/>
    <w:rsid w:val="003571C2"/>
    <w:rsid w:val="00361583"/>
    <w:rsid w:val="0036469A"/>
    <w:rsid w:val="00364AE2"/>
    <w:rsid w:val="00365736"/>
    <w:rsid w:val="003805D4"/>
    <w:rsid w:val="003845C0"/>
    <w:rsid w:val="00387237"/>
    <w:rsid w:val="003878D7"/>
    <w:rsid w:val="0039077B"/>
    <w:rsid w:val="003938B9"/>
    <w:rsid w:val="003A09E2"/>
    <w:rsid w:val="003A5097"/>
    <w:rsid w:val="003A59AC"/>
    <w:rsid w:val="003C1221"/>
    <w:rsid w:val="003C2492"/>
    <w:rsid w:val="003C50EE"/>
    <w:rsid w:val="003C6A0C"/>
    <w:rsid w:val="003D5627"/>
    <w:rsid w:val="003D66A4"/>
    <w:rsid w:val="003D7409"/>
    <w:rsid w:val="003E28F0"/>
    <w:rsid w:val="003F3141"/>
    <w:rsid w:val="003F3509"/>
    <w:rsid w:val="003F3C9B"/>
    <w:rsid w:val="0040322C"/>
    <w:rsid w:val="0040606E"/>
    <w:rsid w:val="00407679"/>
    <w:rsid w:val="004158A5"/>
    <w:rsid w:val="004208EC"/>
    <w:rsid w:val="00422D51"/>
    <w:rsid w:val="00435597"/>
    <w:rsid w:val="00437CEB"/>
    <w:rsid w:val="00442502"/>
    <w:rsid w:val="00444CAB"/>
    <w:rsid w:val="00445D8A"/>
    <w:rsid w:val="00447E06"/>
    <w:rsid w:val="004523AD"/>
    <w:rsid w:val="00452F26"/>
    <w:rsid w:val="00455A6F"/>
    <w:rsid w:val="00456D74"/>
    <w:rsid w:val="00456F14"/>
    <w:rsid w:val="00466D3E"/>
    <w:rsid w:val="00471107"/>
    <w:rsid w:val="00472158"/>
    <w:rsid w:val="0047480D"/>
    <w:rsid w:val="00481684"/>
    <w:rsid w:val="00482BBA"/>
    <w:rsid w:val="00485325"/>
    <w:rsid w:val="00485691"/>
    <w:rsid w:val="00495E4C"/>
    <w:rsid w:val="004A115E"/>
    <w:rsid w:val="004A32E5"/>
    <w:rsid w:val="004A3752"/>
    <w:rsid w:val="004B7FF4"/>
    <w:rsid w:val="004C155E"/>
    <w:rsid w:val="004C21AF"/>
    <w:rsid w:val="004D0F1A"/>
    <w:rsid w:val="004E0069"/>
    <w:rsid w:val="004E4315"/>
    <w:rsid w:val="005024A7"/>
    <w:rsid w:val="00504ABE"/>
    <w:rsid w:val="00504B7C"/>
    <w:rsid w:val="00512363"/>
    <w:rsid w:val="00513397"/>
    <w:rsid w:val="00514C3D"/>
    <w:rsid w:val="00516F46"/>
    <w:rsid w:val="00531989"/>
    <w:rsid w:val="00533FF6"/>
    <w:rsid w:val="00535021"/>
    <w:rsid w:val="00536B6F"/>
    <w:rsid w:val="00543ED8"/>
    <w:rsid w:val="00553B7A"/>
    <w:rsid w:val="0056633E"/>
    <w:rsid w:val="00575FB4"/>
    <w:rsid w:val="005763E4"/>
    <w:rsid w:val="00587122"/>
    <w:rsid w:val="005872BA"/>
    <w:rsid w:val="0059354D"/>
    <w:rsid w:val="00595DD8"/>
    <w:rsid w:val="005A0587"/>
    <w:rsid w:val="005A1D98"/>
    <w:rsid w:val="005A778B"/>
    <w:rsid w:val="005B545A"/>
    <w:rsid w:val="005B7279"/>
    <w:rsid w:val="005D04FA"/>
    <w:rsid w:val="005D062F"/>
    <w:rsid w:val="005D5861"/>
    <w:rsid w:val="005E33F2"/>
    <w:rsid w:val="005F0007"/>
    <w:rsid w:val="005F09B1"/>
    <w:rsid w:val="005F5A5F"/>
    <w:rsid w:val="00600F5B"/>
    <w:rsid w:val="0060527E"/>
    <w:rsid w:val="00614657"/>
    <w:rsid w:val="00617FBF"/>
    <w:rsid w:val="00620A08"/>
    <w:rsid w:val="00621EA2"/>
    <w:rsid w:val="0062355E"/>
    <w:rsid w:val="006247E1"/>
    <w:rsid w:val="00630BC2"/>
    <w:rsid w:val="00630BC7"/>
    <w:rsid w:val="00631F8D"/>
    <w:rsid w:val="00633C8D"/>
    <w:rsid w:val="00637535"/>
    <w:rsid w:val="00643492"/>
    <w:rsid w:val="006523E8"/>
    <w:rsid w:val="006554C5"/>
    <w:rsid w:val="00660236"/>
    <w:rsid w:val="00662906"/>
    <w:rsid w:val="00663974"/>
    <w:rsid w:val="0067338D"/>
    <w:rsid w:val="00692143"/>
    <w:rsid w:val="0069402C"/>
    <w:rsid w:val="006950F9"/>
    <w:rsid w:val="00695FC4"/>
    <w:rsid w:val="006A3661"/>
    <w:rsid w:val="006A7260"/>
    <w:rsid w:val="006B15EA"/>
    <w:rsid w:val="006B38BE"/>
    <w:rsid w:val="006B78AC"/>
    <w:rsid w:val="006C5571"/>
    <w:rsid w:val="006C573C"/>
    <w:rsid w:val="006C66EC"/>
    <w:rsid w:val="006D54AC"/>
    <w:rsid w:val="006D5FE6"/>
    <w:rsid w:val="006D69C7"/>
    <w:rsid w:val="006E4340"/>
    <w:rsid w:val="006E54E9"/>
    <w:rsid w:val="006F3D8A"/>
    <w:rsid w:val="00700B8C"/>
    <w:rsid w:val="00705B16"/>
    <w:rsid w:val="00706471"/>
    <w:rsid w:val="00712AC6"/>
    <w:rsid w:val="00713225"/>
    <w:rsid w:val="007174E9"/>
    <w:rsid w:val="007248D7"/>
    <w:rsid w:val="00727E03"/>
    <w:rsid w:val="00733B84"/>
    <w:rsid w:val="00734974"/>
    <w:rsid w:val="00736418"/>
    <w:rsid w:val="00737301"/>
    <w:rsid w:val="00740B25"/>
    <w:rsid w:val="007455E0"/>
    <w:rsid w:val="0074752C"/>
    <w:rsid w:val="00753F4B"/>
    <w:rsid w:val="00756818"/>
    <w:rsid w:val="00764FB8"/>
    <w:rsid w:val="007725E3"/>
    <w:rsid w:val="00774A61"/>
    <w:rsid w:val="00780D39"/>
    <w:rsid w:val="00791938"/>
    <w:rsid w:val="0079367F"/>
    <w:rsid w:val="007A0BF3"/>
    <w:rsid w:val="007A1584"/>
    <w:rsid w:val="007A1C86"/>
    <w:rsid w:val="007A43AE"/>
    <w:rsid w:val="007A5BFF"/>
    <w:rsid w:val="007B1CAA"/>
    <w:rsid w:val="007B5062"/>
    <w:rsid w:val="007C2AB4"/>
    <w:rsid w:val="007C4349"/>
    <w:rsid w:val="007D1841"/>
    <w:rsid w:val="007D53F4"/>
    <w:rsid w:val="007E44B0"/>
    <w:rsid w:val="007F0421"/>
    <w:rsid w:val="007F2D23"/>
    <w:rsid w:val="007F5A33"/>
    <w:rsid w:val="008016DC"/>
    <w:rsid w:val="00822B86"/>
    <w:rsid w:val="00823E3B"/>
    <w:rsid w:val="008245A5"/>
    <w:rsid w:val="0082549B"/>
    <w:rsid w:val="00841161"/>
    <w:rsid w:val="00843BF1"/>
    <w:rsid w:val="008516D5"/>
    <w:rsid w:val="00862619"/>
    <w:rsid w:val="00872AA7"/>
    <w:rsid w:val="00874957"/>
    <w:rsid w:val="00876A54"/>
    <w:rsid w:val="00877B87"/>
    <w:rsid w:val="00883EE0"/>
    <w:rsid w:val="008865C2"/>
    <w:rsid w:val="00887DE9"/>
    <w:rsid w:val="008928EC"/>
    <w:rsid w:val="008974BA"/>
    <w:rsid w:val="008A0BF6"/>
    <w:rsid w:val="008A2DF4"/>
    <w:rsid w:val="008A5698"/>
    <w:rsid w:val="008B2053"/>
    <w:rsid w:val="008D03D5"/>
    <w:rsid w:val="008D1402"/>
    <w:rsid w:val="008D4C8E"/>
    <w:rsid w:val="008D68F0"/>
    <w:rsid w:val="008E2099"/>
    <w:rsid w:val="008E5EE1"/>
    <w:rsid w:val="008F0173"/>
    <w:rsid w:val="008F28EF"/>
    <w:rsid w:val="00901C09"/>
    <w:rsid w:val="009025B7"/>
    <w:rsid w:val="009143FF"/>
    <w:rsid w:val="00934307"/>
    <w:rsid w:val="00937992"/>
    <w:rsid w:val="00937D17"/>
    <w:rsid w:val="00943F22"/>
    <w:rsid w:val="00952110"/>
    <w:rsid w:val="0095687D"/>
    <w:rsid w:val="00962079"/>
    <w:rsid w:val="00964BBB"/>
    <w:rsid w:val="00967EFB"/>
    <w:rsid w:val="00971CCA"/>
    <w:rsid w:val="00973DEB"/>
    <w:rsid w:val="0098148E"/>
    <w:rsid w:val="00981ECF"/>
    <w:rsid w:val="009916CE"/>
    <w:rsid w:val="00992C7F"/>
    <w:rsid w:val="009A202B"/>
    <w:rsid w:val="009A7B68"/>
    <w:rsid w:val="009B0A0B"/>
    <w:rsid w:val="009B29BE"/>
    <w:rsid w:val="009B3AC8"/>
    <w:rsid w:val="009B3B76"/>
    <w:rsid w:val="009B41FA"/>
    <w:rsid w:val="009B758E"/>
    <w:rsid w:val="009C3411"/>
    <w:rsid w:val="009C35C4"/>
    <w:rsid w:val="009C7DD3"/>
    <w:rsid w:val="009D0334"/>
    <w:rsid w:val="009D3E12"/>
    <w:rsid w:val="009D6140"/>
    <w:rsid w:val="009E7D50"/>
    <w:rsid w:val="009F147F"/>
    <w:rsid w:val="009F1A0A"/>
    <w:rsid w:val="009F1E3E"/>
    <w:rsid w:val="009F2274"/>
    <w:rsid w:val="009F7B6C"/>
    <w:rsid w:val="00A00F25"/>
    <w:rsid w:val="00A02CB3"/>
    <w:rsid w:val="00A0638D"/>
    <w:rsid w:val="00A10E28"/>
    <w:rsid w:val="00A13482"/>
    <w:rsid w:val="00A14B86"/>
    <w:rsid w:val="00A16C2E"/>
    <w:rsid w:val="00A3033F"/>
    <w:rsid w:val="00A30F44"/>
    <w:rsid w:val="00A32B01"/>
    <w:rsid w:val="00A35E77"/>
    <w:rsid w:val="00A36CDD"/>
    <w:rsid w:val="00A40A67"/>
    <w:rsid w:val="00A42CD4"/>
    <w:rsid w:val="00A47E2A"/>
    <w:rsid w:val="00A525BA"/>
    <w:rsid w:val="00A55790"/>
    <w:rsid w:val="00A60E90"/>
    <w:rsid w:val="00A60F44"/>
    <w:rsid w:val="00A612B6"/>
    <w:rsid w:val="00A70B73"/>
    <w:rsid w:val="00A76E02"/>
    <w:rsid w:val="00A77632"/>
    <w:rsid w:val="00A83417"/>
    <w:rsid w:val="00A8386D"/>
    <w:rsid w:val="00A8540B"/>
    <w:rsid w:val="00A86E13"/>
    <w:rsid w:val="00A8749D"/>
    <w:rsid w:val="00A90A3D"/>
    <w:rsid w:val="00A93017"/>
    <w:rsid w:val="00AA0749"/>
    <w:rsid w:val="00AA14F2"/>
    <w:rsid w:val="00AB1017"/>
    <w:rsid w:val="00AB1CDE"/>
    <w:rsid w:val="00AC0530"/>
    <w:rsid w:val="00AC5298"/>
    <w:rsid w:val="00AD26D4"/>
    <w:rsid w:val="00AD4EC9"/>
    <w:rsid w:val="00AE2004"/>
    <w:rsid w:val="00AE5016"/>
    <w:rsid w:val="00AE5468"/>
    <w:rsid w:val="00AE5F6F"/>
    <w:rsid w:val="00AF00A1"/>
    <w:rsid w:val="00AF0E21"/>
    <w:rsid w:val="00AF2B89"/>
    <w:rsid w:val="00B00298"/>
    <w:rsid w:val="00B002D4"/>
    <w:rsid w:val="00B023AC"/>
    <w:rsid w:val="00B11A98"/>
    <w:rsid w:val="00B15D82"/>
    <w:rsid w:val="00B17A80"/>
    <w:rsid w:val="00B22099"/>
    <w:rsid w:val="00B22C3B"/>
    <w:rsid w:val="00B243B2"/>
    <w:rsid w:val="00B260BA"/>
    <w:rsid w:val="00B30D2F"/>
    <w:rsid w:val="00B37AA7"/>
    <w:rsid w:val="00B42799"/>
    <w:rsid w:val="00B454F5"/>
    <w:rsid w:val="00B45997"/>
    <w:rsid w:val="00B5769F"/>
    <w:rsid w:val="00B71F3B"/>
    <w:rsid w:val="00B7203E"/>
    <w:rsid w:val="00B7579F"/>
    <w:rsid w:val="00B90EC6"/>
    <w:rsid w:val="00B92D65"/>
    <w:rsid w:val="00B93523"/>
    <w:rsid w:val="00BA27AD"/>
    <w:rsid w:val="00BB1666"/>
    <w:rsid w:val="00BB2E6C"/>
    <w:rsid w:val="00BC5FC4"/>
    <w:rsid w:val="00BC7517"/>
    <w:rsid w:val="00BD2999"/>
    <w:rsid w:val="00BD6972"/>
    <w:rsid w:val="00BE02D6"/>
    <w:rsid w:val="00BE34ED"/>
    <w:rsid w:val="00BF12A3"/>
    <w:rsid w:val="00BF4D60"/>
    <w:rsid w:val="00C0357F"/>
    <w:rsid w:val="00C04766"/>
    <w:rsid w:val="00C06941"/>
    <w:rsid w:val="00C100EE"/>
    <w:rsid w:val="00C1063A"/>
    <w:rsid w:val="00C11BBE"/>
    <w:rsid w:val="00C12E3D"/>
    <w:rsid w:val="00C12F83"/>
    <w:rsid w:val="00C15414"/>
    <w:rsid w:val="00C15B5E"/>
    <w:rsid w:val="00C20A4F"/>
    <w:rsid w:val="00C20FF1"/>
    <w:rsid w:val="00C21B70"/>
    <w:rsid w:val="00C23487"/>
    <w:rsid w:val="00C26629"/>
    <w:rsid w:val="00C3157B"/>
    <w:rsid w:val="00C34DCD"/>
    <w:rsid w:val="00C60FD1"/>
    <w:rsid w:val="00C73AAD"/>
    <w:rsid w:val="00C8129A"/>
    <w:rsid w:val="00C830BA"/>
    <w:rsid w:val="00C85F4C"/>
    <w:rsid w:val="00C90DF2"/>
    <w:rsid w:val="00C92593"/>
    <w:rsid w:val="00CA1947"/>
    <w:rsid w:val="00CA5F2A"/>
    <w:rsid w:val="00CA6972"/>
    <w:rsid w:val="00CB3049"/>
    <w:rsid w:val="00CB6668"/>
    <w:rsid w:val="00CD3070"/>
    <w:rsid w:val="00CE0253"/>
    <w:rsid w:val="00CE574A"/>
    <w:rsid w:val="00CE61D7"/>
    <w:rsid w:val="00CF3569"/>
    <w:rsid w:val="00D05161"/>
    <w:rsid w:val="00D1028B"/>
    <w:rsid w:val="00D16F41"/>
    <w:rsid w:val="00D179B6"/>
    <w:rsid w:val="00D2214E"/>
    <w:rsid w:val="00D234F4"/>
    <w:rsid w:val="00D32F8D"/>
    <w:rsid w:val="00D34310"/>
    <w:rsid w:val="00D36276"/>
    <w:rsid w:val="00D365DF"/>
    <w:rsid w:val="00D4247B"/>
    <w:rsid w:val="00D42B0C"/>
    <w:rsid w:val="00D457BB"/>
    <w:rsid w:val="00D51DDB"/>
    <w:rsid w:val="00D52C5E"/>
    <w:rsid w:val="00D628E2"/>
    <w:rsid w:val="00D66B44"/>
    <w:rsid w:val="00D6705D"/>
    <w:rsid w:val="00D700FE"/>
    <w:rsid w:val="00D761EE"/>
    <w:rsid w:val="00D801F3"/>
    <w:rsid w:val="00D815CB"/>
    <w:rsid w:val="00D878BE"/>
    <w:rsid w:val="00D91023"/>
    <w:rsid w:val="00D91064"/>
    <w:rsid w:val="00D911BF"/>
    <w:rsid w:val="00D921B0"/>
    <w:rsid w:val="00D932E2"/>
    <w:rsid w:val="00D95162"/>
    <w:rsid w:val="00D9720E"/>
    <w:rsid w:val="00DB0659"/>
    <w:rsid w:val="00DB0F5A"/>
    <w:rsid w:val="00DB6611"/>
    <w:rsid w:val="00DC35EE"/>
    <w:rsid w:val="00DD1E1A"/>
    <w:rsid w:val="00DD362A"/>
    <w:rsid w:val="00DD5124"/>
    <w:rsid w:val="00DE43F6"/>
    <w:rsid w:val="00DE4ED2"/>
    <w:rsid w:val="00DE7773"/>
    <w:rsid w:val="00DF0BC8"/>
    <w:rsid w:val="00DF0FB7"/>
    <w:rsid w:val="00DF4AEE"/>
    <w:rsid w:val="00E0047B"/>
    <w:rsid w:val="00E0141D"/>
    <w:rsid w:val="00E01FD2"/>
    <w:rsid w:val="00E13C1A"/>
    <w:rsid w:val="00E175C4"/>
    <w:rsid w:val="00E27E62"/>
    <w:rsid w:val="00E310AB"/>
    <w:rsid w:val="00E33CD6"/>
    <w:rsid w:val="00E35601"/>
    <w:rsid w:val="00E42834"/>
    <w:rsid w:val="00E4720A"/>
    <w:rsid w:val="00E51AB9"/>
    <w:rsid w:val="00E555AF"/>
    <w:rsid w:val="00E55647"/>
    <w:rsid w:val="00E63099"/>
    <w:rsid w:val="00E6328D"/>
    <w:rsid w:val="00E807B5"/>
    <w:rsid w:val="00E8400B"/>
    <w:rsid w:val="00E91025"/>
    <w:rsid w:val="00E955D9"/>
    <w:rsid w:val="00E9683E"/>
    <w:rsid w:val="00E96FB7"/>
    <w:rsid w:val="00EA276E"/>
    <w:rsid w:val="00EA2A7D"/>
    <w:rsid w:val="00EA3209"/>
    <w:rsid w:val="00EB17EF"/>
    <w:rsid w:val="00EB1A9D"/>
    <w:rsid w:val="00EB35EF"/>
    <w:rsid w:val="00EC3C42"/>
    <w:rsid w:val="00ED1469"/>
    <w:rsid w:val="00ED5265"/>
    <w:rsid w:val="00EE3141"/>
    <w:rsid w:val="00EF109F"/>
    <w:rsid w:val="00EF47DD"/>
    <w:rsid w:val="00F0333C"/>
    <w:rsid w:val="00F04B5E"/>
    <w:rsid w:val="00F1250B"/>
    <w:rsid w:val="00F24715"/>
    <w:rsid w:val="00F32282"/>
    <w:rsid w:val="00F354E3"/>
    <w:rsid w:val="00F3624D"/>
    <w:rsid w:val="00F61186"/>
    <w:rsid w:val="00F6504B"/>
    <w:rsid w:val="00F728EC"/>
    <w:rsid w:val="00F85E0E"/>
    <w:rsid w:val="00F86AB8"/>
    <w:rsid w:val="00F878FE"/>
    <w:rsid w:val="00F91555"/>
    <w:rsid w:val="00F92C48"/>
    <w:rsid w:val="00F97E3E"/>
    <w:rsid w:val="00FA1522"/>
    <w:rsid w:val="00FA3DFA"/>
    <w:rsid w:val="00FA4FD7"/>
    <w:rsid w:val="00FA5CC6"/>
    <w:rsid w:val="00FA674A"/>
    <w:rsid w:val="00FB1D52"/>
    <w:rsid w:val="00FB7D0F"/>
    <w:rsid w:val="00FC1BD3"/>
    <w:rsid w:val="00FC1DC3"/>
    <w:rsid w:val="00FC7189"/>
    <w:rsid w:val="00FD0AAB"/>
    <w:rsid w:val="00FD4FC4"/>
    <w:rsid w:val="00FE0D27"/>
    <w:rsid w:val="00FE0DF0"/>
    <w:rsid w:val="00FE1ACD"/>
    <w:rsid w:val="00FE3629"/>
    <w:rsid w:val="00FE3BF1"/>
    <w:rsid w:val="00FE77A4"/>
    <w:rsid w:val="00FE7BC7"/>
    <w:rsid w:val="00FF1104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BF3D8"/>
  <w15:docId w15:val="{FFD502CE-6E76-4976-9F5C-C66523F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5E"/>
  </w:style>
  <w:style w:type="paragraph" w:styleId="1">
    <w:name w:val="heading 1"/>
    <w:basedOn w:val="a"/>
    <w:next w:val="a"/>
    <w:link w:val="10"/>
    <w:uiPriority w:val="99"/>
    <w:qFormat/>
    <w:rsid w:val="00D66B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ody Text Indent"/>
    <w:basedOn w:val="a"/>
    <w:link w:val="a9"/>
    <w:rsid w:val="00D34310"/>
    <w:pPr>
      <w:widowControl w:val="0"/>
      <w:tabs>
        <w:tab w:val="left" w:pos="540"/>
        <w:tab w:val="left" w:pos="1520"/>
        <w:tab w:val="left" w:pos="3300"/>
      </w:tabs>
      <w:spacing w:before="420" w:after="0" w:line="240" w:lineRule="auto"/>
      <w:ind w:firstLine="567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D34310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a">
    <w:name w:val="Hyperlink"/>
    <w:basedOn w:val="a0"/>
    <w:uiPriority w:val="99"/>
    <w:unhideWhenUsed/>
    <w:rsid w:val="00706471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66B4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66B44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D66B44"/>
    <w:rPr>
      <w:b/>
      <w:bCs/>
      <w:color w:val="26282F"/>
    </w:rPr>
  </w:style>
  <w:style w:type="paragraph" w:styleId="ad">
    <w:name w:val="List Paragraph"/>
    <w:basedOn w:val="a"/>
    <w:uiPriority w:val="34"/>
    <w:qFormat/>
    <w:rsid w:val="000D017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6D3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387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2EB5-3E12-4965-8B34-AD4E5815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Наталья Александровна</dc:creator>
  <cp:keywords/>
  <dc:description/>
  <cp:lastModifiedBy>Кушниренко Екатерина Николаевна</cp:lastModifiedBy>
  <cp:revision>2</cp:revision>
  <cp:lastPrinted>2021-03-18T05:29:00Z</cp:lastPrinted>
  <dcterms:created xsi:type="dcterms:W3CDTF">2021-03-18T05:30:00Z</dcterms:created>
  <dcterms:modified xsi:type="dcterms:W3CDTF">2021-03-18T05:30:00Z</dcterms:modified>
</cp:coreProperties>
</file>