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92" w:rsidRDefault="00892992" w:rsidP="00892992">
      <w:pPr>
        <w:ind w:left="10773"/>
        <w:rPr>
          <w:rFonts w:cs="Times New Roman"/>
          <w:szCs w:val="28"/>
        </w:rPr>
      </w:pPr>
      <w:r w:rsidRPr="00CE714B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</w:t>
      </w:r>
    </w:p>
    <w:p w:rsidR="00892992" w:rsidRDefault="00892992" w:rsidP="00892992">
      <w:pPr>
        <w:ind w:left="10773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892992" w:rsidRDefault="00892992" w:rsidP="00892992">
      <w:pPr>
        <w:ind w:left="10773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892992" w:rsidRPr="00CE714B" w:rsidRDefault="00892992" w:rsidP="00892992">
      <w:pPr>
        <w:ind w:left="10773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892992" w:rsidRDefault="00892992" w:rsidP="00892992">
      <w:pPr>
        <w:rPr>
          <w:rFonts w:cs="Times New Roman"/>
          <w:szCs w:val="28"/>
        </w:rPr>
      </w:pPr>
    </w:p>
    <w:p w:rsidR="008629FE" w:rsidRPr="00CE714B" w:rsidRDefault="008629FE" w:rsidP="00892992">
      <w:pPr>
        <w:rPr>
          <w:rFonts w:cs="Times New Roman"/>
          <w:szCs w:val="28"/>
        </w:rPr>
      </w:pPr>
    </w:p>
    <w:p w:rsidR="00892992" w:rsidRPr="00B20B55" w:rsidRDefault="00892992" w:rsidP="00892992">
      <w:pPr>
        <w:jc w:val="center"/>
        <w:rPr>
          <w:rFonts w:cs="Times New Roman"/>
          <w:color w:val="FF0000"/>
          <w:szCs w:val="28"/>
        </w:rPr>
      </w:pPr>
      <w:r w:rsidRPr="00B20B55">
        <w:rPr>
          <w:rFonts w:cs="Times New Roman"/>
          <w:color w:val="FF0000"/>
          <w:szCs w:val="28"/>
        </w:rPr>
        <w:t>Дорожная карта</w:t>
      </w:r>
    </w:p>
    <w:p w:rsidR="00892992" w:rsidRPr="00B20B55" w:rsidRDefault="00892992" w:rsidP="00892992">
      <w:pPr>
        <w:jc w:val="center"/>
        <w:rPr>
          <w:rFonts w:cs="Times New Roman"/>
          <w:color w:val="FF0000"/>
          <w:szCs w:val="28"/>
        </w:rPr>
      </w:pPr>
      <w:r w:rsidRPr="00B20B55">
        <w:rPr>
          <w:rFonts w:cs="Times New Roman"/>
          <w:color w:val="FF0000"/>
          <w:szCs w:val="28"/>
        </w:rPr>
        <w:t xml:space="preserve">по проведению мероприятий по благоустройству микрорайонов города Сургута, парков (скверов), </w:t>
      </w:r>
    </w:p>
    <w:p w:rsidR="00892992" w:rsidRPr="00B20B55" w:rsidRDefault="00892992" w:rsidP="00892992">
      <w:pPr>
        <w:jc w:val="center"/>
        <w:rPr>
          <w:rFonts w:cs="Times New Roman"/>
          <w:color w:val="FF0000"/>
          <w:szCs w:val="28"/>
        </w:rPr>
      </w:pPr>
      <w:r w:rsidRPr="00B20B55">
        <w:rPr>
          <w:rFonts w:cs="Times New Roman"/>
          <w:color w:val="FF0000"/>
          <w:szCs w:val="28"/>
        </w:rPr>
        <w:t>строительства автовокзала</w:t>
      </w:r>
    </w:p>
    <w:p w:rsidR="008629FE" w:rsidRPr="00B20B55" w:rsidRDefault="008629FE" w:rsidP="00892992">
      <w:pPr>
        <w:jc w:val="center"/>
        <w:rPr>
          <w:rFonts w:cs="Times New Roman"/>
          <w:color w:val="FF0000"/>
          <w:szCs w:val="28"/>
        </w:rPr>
      </w:pPr>
    </w:p>
    <w:p w:rsidR="00892992" w:rsidRPr="00B20B55" w:rsidRDefault="00892992" w:rsidP="00892992">
      <w:pPr>
        <w:rPr>
          <w:rFonts w:cs="Times New Roman"/>
          <w:color w:val="FF0000"/>
          <w:szCs w:val="28"/>
        </w:rPr>
      </w:pPr>
    </w:p>
    <w:tbl>
      <w:tblPr>
        <w:tblStyle w:val="a3"/>
        <w:tblpPr w:leftFromText="180" w:rightFromText="180" w:vertAnchor="text" w:tblpY="1"/>
        <w:tblW w:w="14737" w:type="dxa"/>
        <w:tblLook w:val="04A0" w:firstRow="1" w:lastRow="0" w:firstColumn="1" w:lastColumn="0" w:noHBand="0" w:noVBand="1"/>
      </w:tblPr>
      <w:tblGrid>
        <w:gridCol w:w="644"/>
        <w:gridCol w:w="4702"/>
        <w:gridCol w:w="2051"/>
        <w:gridCol w:w="2869"/>
        <w:gridCol w:w="4471"/>
      </w:tblGrid>
      <w:tr w:rsidR="00B20B55" w:rsidRPr="00B20B55" w:rsidTr="00C70911">
        <w:tc>
          <w:tcPr>
            <w:tcW w:w="644" w:type="dxa"/>
          </w:tcPr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702" w:type="dxa"/>
          </w:tcPr>
          <w:p w:rsidR="008629FE" w:rsidRPr="00B20B55" w:rsidRDefault="008629FE" w:rsidP="008629FE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1" w:type="dxa"/>
          </w:tcPr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Срок выполнения</w:t>
            </w:r>
          </w:p>
        </w:tc>
        <w:tc>
          <w:tcPr>
            <w:tcW w:w="2869" w:type="dxa"/>
          </w:tcPr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Ответственный</w:t>
            </w:r>
          </w:p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исполнитель</w:t>
            </w:r>
          </w:p>
        </w:tc>
        <w:tc>
          <w:tcPr>
            <w:tcW w:w="4471" w:type="dxa"/>
          </w:tcPr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Примечание</w:t>
            </w:r>
          </w:p>
        </w:tc>
      </w:tr>
      <w:tr w:rsidR="00B20B55" w:rsidRPr="00B20B55" w:rsidTr="00892992">
        <w:tc>
          <w:tcPr>
            <w:tcW w:w="14737" w:type="dxa"/>
            <w:gridSpan w:val="5"/>
          </w:tcPr>
          <w:p w:rsidR="008629FE" w:rsidRPr="00B20B55" w:rsidRDefault="00892992" w:rsidP="00892992">
            <w:pPr>
              <w:tabs>
                <w:tab w:val="left" w:pos="745"/>
              </w:tabs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ab/>
              <w:t xml:space="preserve">                                                                                      </w:t>
            </w:r>
          </w:p>
          <w:p w:rsidR="008629FE" w:rsidRPr="00B20B55" w:rsidRDefault="008629FE" w:rsidP="008629FE">
            <w:pPr>
              <w:tabs>
                <w:tab w:val="left" w:pos="745"/>
              </w:tabs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892992" w:rsidRPr="00B20B55">
              <w:rPr>
                <w:color w:val="FF0000"/>
                <w:sz w:val="24"/>
                <w:szCs w:val="24"/>
              </w:rPr>
              <w:t xml:space="preserve"> </w:t>
            </w:r>
            <w:r w:rsidRPr="00B20B55">
              <w:rPr>
                <w:color w:val="FF0000"/>
                <w:sz w:val="24"/>
                <w:szCs w:val="24"/>
              </w:rPr>
              <w:t>Выполнение б</w:t>
            </w:r>
            <w:r w:rsidR="00892992" w:rsidRPr="00B20B55">
              <w:rPr>
                <w:color w:val="FF0000"/>
                <w:sz w:val="24"/>
                <w:szCs w:val="24"/>
              </w:rPr>
              <w:t>лагоустройств</w:t>
            </w:r>
            <w:r w:rsidRPr="00B20B55">
              <w:rPr>
                <w:color w:val="FF0000"/>
                <w:sz w:val="24"/>
                <w:szCs w:val="24"/>
              </w:rPr>
              <w:t>а</w:t>
            </w:r>
          </w:p>
          <w:p w:rsidR="008629FE" w:rsidRPr="00B20B55" w:rsidRDefault="008629FE" w:rsidP="008629FE">
            <w:pPr>
              <w:tabs>
                <w:tab w:val="left" w:pos="745"/>
              </w:tabs>
              <w:rPr>
                <w:color w:val="FF0000"/>
                <w:sz w:val="24"/>
                <w:szCs w:val="24"/>
              </w:rPr>
            </w:pPr>
          </w:p>
        </w:tc>
      </w:tr>
      <w:tr w:rsidR="00B20B55" w:rsidRPr="00B20B55" w:rsidTr="00194F1D">
        <w:tc>
          <w:tcPr>
            <w:tcW w:w="644" w:type="dxa"/>
            <w:vMerge w:val="restart"/>
          </w:tcPr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753" w:type="dxa"/>
            <w:gridSpan w:val="2"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Благоустройство парка в 38 микрорайоне</w:t>
            </w:r>
          </w:p>
        </w:tc>
        <w:tc>
          <w:tcPr>
            <w:tcW w:w="2869" w:type="dxa"/>
            <w:vMerge w:val="restart"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</w:p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471" w:type="dxa"/>
            <w:vMerge w:val="restart"/>
          </w:tcPr>
          <w:p w:rsidR="008629FE" w:rsidRPr="00B20B55" w:rsidRDefault="00562B6B" w:rsidP="00F06074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</w:t>
            </w:r>
            <w:r w:rsidR="008629FE" w:rsidRPr="00B20B55">
              <w:rPr>
                <w:color w:val="FF0000"/>
                <w:sz w:val="24"/>
                <w:szCs w:val="24"/>
              </w:rPr>
              <w:t xml:space="preserve">ыполнение </w:t>
            </w:r>
            <w:r w:rsidRPr="00B20B55">
              <w:rPr>
                <w:color w:val="FF0000"/>
                <w:sz w:val="24"/>
                <w:szCs w:val="24"/>
              </w:rPr>
              <w:t xml:space="preserve">мероприятия </w:t>
            </w:r>
            <w:r w:rsidR="008629FE" w:rsidRPr="00B20B55">
              <w:rPr>
                <w:color w:val="FF0000"/>
                <w:sz w:val="24"/>
                <w:szCs w:val="24"/>
              </w:rPr>
              <w:t>планируется за счет финансовых средств  бюджета города, бюджета Ханты-</w:t>
            </w:r>
            <w:r w:rsidR="00A16752" w:rsidRPr="00B20B55">
              <w:rPr>
                <w:color w:val="FF0000"/>
                <w:sz w:val="24"/>
                <w:szCs w:val="24"/>
              </w:rPr>
              <w:t xml:space="preserve"> </w:t>
            </w:r>
            <w:r w:rsidR="008629FE" w:rsidRPr="00B20B55">
              <w:rPr>
                <w:color w:val="FF0000"/>
                <w:sz w:val="24"/>
                <w:szCs w:val="24"/>
              </w:rPr>
              <w:t>Мансийского автономного округа – Югры,</w:t>
            </w:r>
            <w:r w:rsidRPr="00B20B55">
              <w:rPr>
                <w:color w:val="FF0000"/>
                <w:sz w:val="24"/>
                <w:szCs w:val="24"/>
              </w:rPr>
              <w:t xml:space="preserve"> средств федерального бюджета в рамках </w:t>
            </w:r>
            <w:r w:rsidR="008629FE" w:rsidRPr="00B20B55">
              <w:rPr>
                <w:color w:val="FF0000"/>
                <w:sz w:val="24"/>
                <w:szCs w:val="24"/>
              </w:rPr>
              <w:t xml:space="preserve"> </w:t>
            </w:r>
            <w:r w:rsidR="00F06074" w:rsidRPr="00B20B55">
              <w:rPr>
                <w:color w:val="FF0000"/>
                <w:sz w:val="24"/>
                <w:szCs w:val="24"/>
              </w:rPr>
              <w:t>регионального</w:t>
            </w:r>
            <w:r w:rsidR="008629FE" w:rsidRPr="00B20B55">
              <w:rPr>
                <w:color w:val="FF0000"/>
                <w:sz w:val="24"/>
                <w:szCs w:val="24"/>
              </w:rPr>
              <w:t xml:space="preserve"> проекта «Формирование комфортной </w:t>
            </w:r>
            <w:r w:rsidR="00A16752" w:rsidRPr="00B20B55">
              <w:rPr>
                <w:color w:val="FF0000"/>
                <w:sz w:val="24"/>
                <w:szCs w:val="24"/>
              </w:rPr>
              <w:t xml:space="preserve"> </w:t>
            </w:r>
            <w:r w:rsidR="008629FE" w:rsidRPr="00B20B55">
              <w:rPr>
                <w:color w:val="FF0000"/>
                <w:sz w:val="24"/>
                <w:szCs w:val="24"/>
              </w:rPr>
              <w:t>городской среды»</w:t>
            </w:r>
          </w:p>
        </w:tc>
      </w:tr>
      <w:tr w:rsidR="00B20B55" w:rsidRPr="00B20B55" w:rsidTr="00194F1D">
        <w:tc>
          <w:tcPr>
            <w:tcW w:w="644" w:type="dxa"/>
            <w:vMerge/>
          </w:tcPr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02" w:type="dxa"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1.1. Разработка </w:t>
            </w:r>
            <w:r w:rsidRPr="00B20B55">
              <w:rPr>
                <w:bCs/>
                <w:color w:val="FF0000"/>
                <w:sz w:val="24"/>
                <w:szCs w:val="24"/>
                <w:shd w:val="clear" w:color="auto" w:fill="FFFFFF"/>
              </w:rPr>
              <w:t>проектно-изыскательских работ</w:t>
            </w:r>
            <w:r w:rsidRPr="00B20B55">
              <w:rPr>
                <w:color w:val="FF0000"/>
                <w:sz w:val="24"/>
                <w:szCs w:val="24"/>
              </w:rPr>
              <w:t xml:space="preserve"> </w:t>
            </w:r>
          </w:p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(далее – ПИР)</w:t>
            </w:r>
          </w:p>
        </w:tc>
        <w:tc>
          <w:tcPr>
            <w:tcW w:w="2051" w:type="dxa"/>
          </w:tcPr>
          <w:p w:rsidR="008629FE" w:rsidRPr="00B20B55" w:rsidRDefault="008629FE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2021 год</w:t>
            </w:r>
          </w:p>
        </w:tc>
        <w:tc>
          <w:tcPr>
            <w:tcW w:w="2869" w:type="dxa"/>
            <w:vMerge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</w:p>
        </w:tc>
      </w:tr>
      <w:tr w:rsidR="00B20B55" w:rsidRPr="00B20B55" w:rsidTr="00194F1D">
        <w:tc>
          <w:tcPr>
            <w:tcW w:w="644" w:type="dxa"/>
            <w:vMerge/>
          </w:tcPr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02" w:type="dxa"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1.2. Благоустройство парка по этапам:</w:t>
            </w:r>
          </w:p>
          <w:p w:rsidR="008629FE" w:rsidRPr="00B20B55" w:rsidRDefault="008629FE" w:rsidP="0002485F">
            <w:pPr>
              <w:ind w:left="481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lang w:val="en-US"/>
              </w:rPr>
              <w:t>I</w:t>
            </w:r>
            <w:r w:rsidRPr="00B20B55">
              <w:rPr>
                <w:color w:val="FF0000"/>
                <w:sz w:val="24"/>
                <w:szCs w:val="24"/>
              </w:rPr>
              <w:t xml:space="preserve"> – этап</w:t>
            </w:r>
          </w:p>
          <w:p w:rsidR="008629FE" w:rsidRPr="00B20B55" w:rsidRDefault="008629FE" w:rsidP="0002485F">
            <w:pPr>
              <w:ind w:left="481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lang w:val="en-US"/>
              </w:rPr>
              <w:t>II</w:t>
            </w:r>
            <w:r w:rsidRPr="00B20B55">
              <w:rPr>
                <w:color w:val="FF0000"/>
                <w:sz w:val="24"/>
                <w:szCs w:val="24"/>
              </w:rPr>
              <w:t xml:space="preserve"> – этап</w:t>
            </w:r>
          </w:p>
          <w:p w:rsidR="008629FE" w:rsidRPr="00B20B55" w:rsidRDefault="008629FE" w:rsidP="0002485F">
            <w:pPr>
              <w:ind w:left="481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lang w:val="en-US"/>
              </w:rPr>
              <w:t>III</w:t>
            </w:r>
            <w:r w:rsidRPr="00B20B55">
              <w:rPr>
                <w:color w:val="FF0000"/>
                <w:sz w:val="24"/>
                <w:szCs w:val="24"/>
              </w:rPr>
              <w:t xml:space="preserve"> – этап</w:t>
            </w:r>
          </w:p>
        </w:tc>
        <w:tc>
          <w:tcPr>
            <w:tcW w:w="2051" w:type="dxa"/>
          </w:tcPr>
          <w:p w:rsidR="008629FE" w:rsidRPr="00B20B55" w:rsidRDefault="008629FE" w:rsidP="00415F6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629FE" w:rsidRPr="00B20B55" w:rsidRDefault="008629FE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2022 год</w:t>
            </w:r>
          </w:p>
          <w:p w:rsidR="008629FE" w:rsidRPr="00B20B55" w:rsidRDefault="008629FE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lang w:val="en-US"/>
              </w:rPr>
              <w:t>202</w:t>
            </w:r>
            <w:r w:rsidRPr="00B20B55">
              <w:rPr>
                <w:color w:val="FF0000"/>
                <w:sz w:val="24"/>
                <w:szCs w:val="24"/>
              </w:rPr>
              <w:t>3 год</w:t>
            </w:r>
          </w:p>
          <w:p w:rsidR="008629FE" w:rsidRPr="00B20B55" w:rsidRDefault="008629FE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lang w:val="en-US"/>
              </w:rPr>
              <w:t>202</w:t>
            </w:r>
            <w:r w:rsidRPr="00B20B55">
              <w:rPr>
                <w:color w:val="FF0000"/>
                <w:sz w:val="24"/>
                <w:szCs w:val="24"/>
              </w:rPr>
              <w:t>4 год</w:t>
            </w:r>
          </w:p>
        </w:tc>
        <w:tc>
          <w:tcPr>
            <w:tcW w:w="2869" w:type="dxa"/>
            <w:vMerge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</w:p>
        </w:tc>
      </w:tr>
      <w:tr w:rsidR="00B20B55" w:rsidRPr="00B20B55" w:rsidTr="00C80F54">
        <w:tc>
          <w:tcPr>
            <w:tcW w:w="644" w:type="dxa"/>
            <w:vMerge w:val="restart"/>
          </w:tcPr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6753" w:type="dxa"/>
            <w:gridSpan w:val="2"/>
          </w:tcPr>
          <w:p w:rsidR="008629FE" w:rsidRPr="00B20B55" w:rsidRDefault="008629FE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Благоустройство парка в 39 микрорайоне</w:t>
            </w:r>
          </w:p>
        </w:tc>
        <w:tc>
          <w:tcPr>
            <w:tcW w:w="2869" w:type="dxa"/>
            <w:vMerge w:val="restart"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471" w:type="dxa"/>
            <w:vMerge w:val="restart"/>
          </w:tcPr>
          <w:p w:rsidR="00562B6B" w:rsidRPr="00B20B55" w:rsidRDefault="00562B6B" w:rsidP="00562B6B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выполнение мероприятия планируется за счет финансовых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средств  бюджета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 города, бюджета Ханты-</w:t>
            </w:r>
          </w:p>
          <w:p w:rsidR="00562B6B" w:rsidRPr="00B20B55" w:rsidRDefault="00562B6B" w:rsidP="00562B6B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Мансийского автономного округа – Югры, средств федерального бюджета в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рамках  федерального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 проекта «Формирование комфортной </w:t>
            </w:r>
          </w:p>
          <w:p w:rsidR="008629FE" w:rsidRPr="00B20B55" w:rsidRDefault="00562B6B" w:rsidP="00562B6B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городской среды»</w:t>
            </w:r>
          </w:p>
        </w:tc>
      </w:tr>
      <w:tr w:rsidR="00B20B55" w:rsidRPr="00B20B55" w:rsidTr="00C80F54">
        <w:tc>
          <w:tcPr>
            <w:tcW w:w="644" w:type="dxa"/>
            <w:vMerge/>
          </w:tcPr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02" w:type="dxa"/>
          </w:tcPr>
          <w:p w:rsidR="008629FE" w:rsidRPr="00B20B55" w:rsidRDefault="008629FE" w:rsidP="0002485F">
            <w:pPr>
              <w:tabs>
                <w:tab w:val="left" w:pos="483"/>
                <w:tab w:val="left" w:pos="687"/>
              </w:tabs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2.1. Корректировка ПИР*</w:t>
            </w:r>
          </w:p>
        </w:tc>
        <w:tc>
          <w:tcPr>
            <w:tcW w:w="2051" w:type="dxa"/>
          </w:tcPr>
          <w:p w:rsidR="008629FE" w:rsidRPr="00B20B55" w:rsidRDefault="008629FE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2021 год</w:t>
            </w:r>
          </w:p>
        </w:tc>
        <w:tc>
          <w:tcPr>
            <w:tcW w:w="2869" w:type="dxa"/>
            <w:vMerge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</w:p>
        </w:tc>
      </w:tr>
      <w:tr w:rsidR="00B20B55" w:rsidRPr="00B20B55" w:rsidTr="00C80F54">
        <w:trPr>
          <w:trHeight w:val="1329"/>
        </w:trPr>
        <w:tc>
          <w:tcPr>
            <w:tcW w:w="644" w:type="dxa"/>
            <w:vMerge/>
          </w:tcPr>
          <w:p w:rsidR="008629FE" w:rsidRPr="00B20B55" w:rsidRDefault="008629FE" w:rsidP="00024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02" w:type="dxa"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2.2. Благоустройство парка по этапам:</w:t>
            </w:r>
          </w:p>
          <w:p w:rsidR="008629FE" w:rsidRPr="00B20B55" w:rsidRDefault="008629FE" w:rsidP="0002485F">
            <w:pPr>
              <w:ind w:left="481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lang w:val="en-US"/>
              </w:rPr>
              <w:t>I</w:t>
            </w:r>
            <w:r w:rsidRPr="00B20B55">
              <w:rPr>
                <w:color w:val="FF0000"/>
                <w:sz w:val="24"/>
                <w:szCs w:val="24"/>
              </w:rPr>
              <w:t xml:space="preserve"> – этап</w:t>
            </w:r>
          </w:p>
          <w:p w:rsidR="008629FE" w:rsidRPr="00B20B55" w:rsidRDefault="008629FE" w:rsidP="0002485F">
            <w:pPr>
              <w:ind w:left="481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lang w:val="en-US"/>
              </w:rPr>
              <w:t>II</w:t>
            </w:r>
            <w:r w:rsidRPr="00B20B55">
              <w:rPr>
                <w:color w:val="FF0000"/>
                <w:sz w:val="24"/>
                <w:szCs w:val="24"/>
              </w:rPr>
              <w:t xml:space="preserve"> – этап</w:t>
            </w:r>
          </w:p>
        </w:tc>
        <w:tc>
          <w:tcPr>
            <w:tcW w:w="2051" w:type="dxa"/>
          </w:tcPr>
          <w:p w:rsidR="008629FE" w:rsidRPr="00B20B55" w:rsidRDefault="008629FE" w:rsidP="00415F6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629FE" w:rsidRPr="00B20B55" w:rsidRDefault="008629FE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</w:t>
            </w:r>
            <w:r w:rsidRPr="00B20B55">
              <w:rPr>
                <w:color w:val="FF0000"/>
                <w:sz w:val="24"/>
                <w:szCs w:val="24"/>
                <w:lang w:val="en-US"/>
              </w:rPr>
              <w:t>3</w:t>
            </w:r>
            <w:r w:rsidRPr="00B20B55">
              <w:rPr>
                <w:color w:val="FF0000"/>
                <w:sz w:val="24"/>
                <w:szCs w:val="24"/>
              </w:rPr>
              <w:t xml:space="preserve"> год</w:t>
            </w:r>
          </w:p>
          <w:p w:rsidR="008629FE" w:rsidRPr="00B20B55" w:rsidRDefault="008629FE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</w:t>
            </w:r>
            <w:r w:rsidRPr="00B20B55">
              <w:rPr>
                <w:color w:val="FF0000"/>
                <w:sz w:val="24"/>
                <w:szCs w:val="24"/>
                <w:lang w:val="en-US"/>
              </w:rPr>
              <w:t>4</w:t>
            </w:r>
            <w:r w:rsidRPr="00B20B55">
              <w:rPr>
                <w:color w:val="FF0000"/>
                <w:sz w:val="24"/>
                <w:szCs w:val="24"/>
              </w:rPr>
              <w:t xml:space="preserve"> год</w:t>
            </w:r>
          </w:p>
        </w:tc>
        <w:tc>
          <w:tcPr>
            <w:tcW w:w="2869" w:type="dxa"/>
            <w:vMerge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8629FE" w:rsidRPr="00B20B55" w:rsidRDefault="008629FE" w:rsidP="0002485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92992" w:rsidRPr="00B20B55" w:rsidRDefault="00892992" w:rsidP="00892992">
      <w:pPr>
        <w:rPr>
          <w:color w:val="FF0000"/>
        </w:rPr>
      </w:pPr>
    </w:p>
    <w:tbl>
      <w:tblPr>
        <w:tblStyle w:val="a3"/>
        <w:tblpPr w:leftFromText="180" w:rightFromText="180" w:vertAnchor="text" w:tblpY="1"/>
        <w:tblW w:w="14737" w:type="dxa"/>
        <w:tblLook w:val="04A0" w:firstRow="1" w:lastRow="0" w:firstColumn="1" w:lastColumn="0" w:noHBand="0" w:noVBand="1"/>
      </w:tblPr>
      <w:tblGrid>
        <w:gridCol w:w="601"/>
        <w:gridCol w:w="4534"/>
        <w:gridCol w:w="2231"/>
        <w:gridCol w:w="2977"/>
        <w:gridCol w:w="4394"/>
      </w:tblGrid>
      <w:tr w:rsidR="00B20B55" w:rsidRPr="00B20B55" w:rsidTr="008629F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992" w:rsidRPr="00B20B55" w:rsidRDefault="00892992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765" w:type="dxa"/>
            <w:gridSpan w:val="2"/>
            <w:tcBorders>
              <w:left w:val="single" w:sz="4" w:space="0" w:color="auto"/>
            </w:tcBorders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Благоустройство парка в 40 микрорайоне</w:t>
            </w:r>
          </w:p>
        </w:tc>
        <w:tc>
          <w:tcPr>
            <w:tcW w:w="2977" w:type="dxa"/>
            <w:vMerge w:val="restart"/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  <w:vMerge w:val="restart"/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</w:p>
          <w:p w:rsidR="00892992" w:rsidRPr="00B20B55" w:rsidRDefault="00562B6B" w:rsidP="008629FE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</w:t>
            </w:r>
            <w:r w:rsidRPr="00B20B55">
              <w:rPr>
                <w:color w:val="FF0000"/>
              </w:rPr>
              <w:t xml:space="preserve"> </w:t>
            </w:r>
            <w:r w:rsidRPr="00B20B55">
              <w:rPr>
                <w:color w:val="FF0000"/>
                <w:sz w:val="24"/>
                <w:szCs w:val="24"/>
              </w:rPr>
              <w:t>за счет финансовых средств  бюджета города</w:t>
            </w:r>
          </w:p>
        </w:tc>
      </w:tr>
      <w:tr w:rsidR="00B20B55" w:rsidRPr="00B20B55" w:rsidTr="008629FE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2" w:rsidRPr="00B20B55" w:rsidRDefault="00892992" w:rsidP="00024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892992" w:rsidRPr="00B20B55" w:rsidRDefault="00892992" w:rsidP="0002485F">
            <w:pPr>
              <w:ind w:left="481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lang w:val="en-US"/>
              </w:rPr>
              <w:t>I</w:t>
            </w:r>
            <w:r w:rsidRPr="00B20B55">
              <w:rPr>
                <w:color w:val="FF0000"/>
                <w:sz w:val="24"/>
                <w:szCs w:val="24"/>
              </w:rPr>
              <w:t xml:space="preserve"> – этап</w:t>
            </w:r>
          </w:p>
          <w:p w:rsidR="00892992" w:rsidRPr="00B20B55" w:rsidRDefault="00892992" w:rsidP="0002485F">
            <w:pPr>
              <w:ind w:left="481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lang w:val="en-US"/>
              </w:rPr>
              <w:t>II</w:t>
            </w:r>
            <w:r w:rsidRPr="00B20B55">
              <w:rPr>
                <w:color w:val="FF0000"/>
                <w:sz w:val="24"/>
                <w:szCs w:val="24"/>
              </w:rPr>
              <w:t xml:space="preserve"> – этап</w:t>
            </w:r>
          </w:p>
          <w:p w:rsidR="00892992" w:rsidRPr="00B20B55" w:rsidRDefault="00892992" w:rsidP="0002485F">
            <w:pPr>
              <w:ind w:left="481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lang w:val="en-US"/>
              </w:rPr>
              <w:t>III</w:t>
            </w:r>
            <w:r w:rsidRPr="00B20B55">
              <w:rPr>
                <w:color w:val="FF0000"/>
                <w:sz w:val="24"/>
                <w:szCs w:val="24"/>
              </w:rPr>
              <w:t xml:space="preserve"> – этап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92992" w:rsidRPr="00B20B55" w:rsidRDefault="00892992" w:rsidP="00024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</w:p>
        </w:tc>
      </w:tr>
      <w:tr w:rsidR="00B20B55" w:rsidRPr="00B20B55" w:rsidTr="008629FE">
        <w:trPr>
          <w:trHeight w:val="322"/>
        </w:trPr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892992" w:rsidRPr="00B20B55" w:rsidRDefault="00892992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Благоустройство сквера на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Грибоедовской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развязке</w:t>
            </w:r>
          </w:p>
        </w:tc>
        <w:tc>
          <w:tcPr>
            <w:tcW w:w="2231" w:type="dxa"/>
            <w:vMerge w:val="restart"/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2022 год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2023 год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vMerge w:val="restart"/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  <w:vMerge w:val="restart"/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</w:p>
          <w:p w:rsidR="00892992" w:rsidRPr="00B20B55" w:rsidRDefault="00562B6B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</w:t>
            </w:r>
          </w:p>
        </w:tc>
      </w:tr>
      <w:tr w:rsidR="00B20B55" w:rsidRPr="00B20B55" w:rsidTr="008629FE">
        <w:trPr>
          <w:trHeight w:val="1932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892992" w:rsidRPr="00B20B55" w:rsidRDefault="00892992" w:rsidP="00024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4.1. Внесение изменений в Правила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землепользования и застройки города Сургута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(изменение территориальной зоны).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4.2. Формирование границ земельного участка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под благоустройство сквера.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4.3. Разработка ПИР.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4.4. Благоустройство сквера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892992" w:rsidRPr="00B20B55" w:rsidRDefault="00892992" w:rsidP="00024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</w:p>
        </w:tc>
      </w:tr>
      <w:tr w:rsidR="00B20B55" w:rsidRPr="00B20B55" w:rsidTr="00A16752">
        <w:tc>
          <w:tcPr>
            <w:tcW w:w="14737" w:type="dxa"/>
            <w:gridSpan w:val="5"/>
          </w:tcPr>
          <w:p w:rsidR="00A16752" w:rsidRPr="00B20B55" w:rsidRDefault="00892992" w:rsidP="0002485F">
            <w:pPr>
              <w:ind w:left="738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                                                   </w:t>
            </w:r>
          </w:p>
          <w:p w:rsidR="00892992" w:rsidRPr="00B20B55" w:rsidRDefault="00A16752" w:rsidP="0002485F">
            <w:pPr>
              <w:ind w:left="738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                                            </w:t>
            </w:r>
            <w:r w:rsidR="00892992" w:rsidRPr="00B20B55">
              <w:rPr>
                <w:color w:val="FF0000"/>
                <w:sz w:val="24"/>
                <w:szCs w:val="24"/>
              </w:rPr>
              <w:t>Развитие транспортной инфраструктуры в Западной части города</w:t>
            </w:r>
          </w:p>
          <w:p w:rsidR="00A16752" w:rsidRPr="00B20B55" w:rsidRDefault="00A16752" w:rsidP="0002485F">
            <w:pPr>
              <w:ind w:left="738"/>
              <w:rPr>
                <w:b/>
                <w:color w:val="FF0000"/>
                <w:sz w:val="24"/>
                <w:szCs w:val="24"/>
              </w:rPr>
            </w:pP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tabs>
                <w:tab w:val="left" w:pos="5533"/>
              </w:tabs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Строительство объекта «Улица 5 «З» </w:t>
            </w:r>
          </w:p>
          <w:p w:rsidR="00892992" w:rsidRPr="00B20B55" w:rsidRDefault="00892992" w:rsidP="0002485F">
            <w:pPr>
              <w:tabs>
                <w:tab w:val="left" w:pos="5533"/>
              </w:tabs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от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Нефтеюганского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шоссе до улицы 39 «З» (улица Крылова)</w:t>
            </w:r>
          </w:p>
        </w:tc>
        <w:tc>
          <w:tcPr>
            <w:tcW w:w="2231" w:type="dxa"/>
          </w:tcPr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окончание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строительства: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562B6B" w:rsidRPr="00B20B55" w:rsidRDefault="00562B6B" w:rsidP="00562B6B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выполнение мероприятия планируется за счет финансовых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средств  бюджета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 города, бюджета Ханты-</w:t>
            </w:r>
          </w:p>
          <w:p w:rsidR="00892992" w:rsidRPr="00B20B55" w:rsidRDefault="00562B6B" w:rsidP="00562B6B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Мансийского автономного округа – Югры, средств федерального бюджета в рамках   национального проекта «Безопасные и качественные дороги»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Строительство объекта « Дорога с инженерными сетями ул. Усольцева  от улицы Есенина до Тюменского тракта»»</w:t>
            </w:r>
          </w:p>
        </w:tc>
        <w:tc>
          <w:tcPr>
            <w:tcW w:w="2231" w:type="dxa"/>
          </w:tcPr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срок реализации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(приобретения)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инвестиционного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 xml:space="preserve">проекта планируется </w:t>
            </w:r>
            <w:r w:rsidRPr="00B20B55">
              <w:rPr>
                <w:color w:val="FF0000"/>
                <w:sz w:val="24"/>
                <w:szCs w:val="24"/>
              </w:rPr>
              <w:br/>
              <w:t>в период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2020 – 2023 годов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Pr="00B20B55">
              <w:rPr>
                <w:color w:val="FF0000"/>
              </w:rPr>
              <w:t xml:space="preserve"> </w:t>
            </w: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rPr>
                <w:b/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562B6B" w:rsidP="00562B6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>п</w:t>
            </w:r>
            <w:r w:rsidR="00892992" w:rsidRPr="00B20B55">
              <w:rPr>
                <w:color w:val="FF0000"/>
                <w:sz w:val="24"/>
                <w:szCs w:val="24"/>
              </w:rPr>
              <w:t xml:space="preserve">роектирование и строительство,  объекта планируется </w:t>
            </w:r>
            <w:r w:rsidRPr="00B20B55">
              <w:rPr>
                <w:color w:val="FF0000"/>
                <w:sz w:val="24"/>
                <w:szCs w:val="24"/>
              </w:rPr>
              <w:t xml:space="preserve">выполнить </w:t>
            </w:r>
            <w:r w:rsidR="00892992" w:rsidRPr="00B20B55">
              <w:rPr>
                <w:color w:val="FF0000"/>
                <w:sz w:val="24"/>
                <w:szCs w:val="24"/>
              </w:rPr>
              <w:t>в рамках контракта жизненного цикла частным</w:t>
            </w:r>
            <w:r w:rsidRPr="00B20B55">
              <w:rPr>
                <w:color w:val="FF0000"/>
                <w:sz w:val="24"/>
                <w:szCs w:val="24"/>
              </w:rPr>
              <w:t xml:space="preserve"> </w:t>
            </w:r>
            <w:r w:rsidR="00892992" w:rsidRPr="00B20B55">
              <w:rPr>
                <w:color w:val="FF0000"/>
                <w:sz w:val="24"/>
                <w:szCs w:val="24"/>
              </w:rPr>
              <w:t xml:space="preserve">инвестором с последующим выкупом Администрацией города 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Строительство объекта «Улица Усольцева на участке от улицы Есенина до улицы Семена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Билецкого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2231" w:type="dxa"/>
          </w:tcPr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срок реализации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(приобретения)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инвестиционного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проекта планируется </w:t>
            </w:r>
            <w:r w:rsidRPr="00B20B55">
              <w:rPr>
                <w:color w:val="FF0000"/>
                <w:sz w:val="24"/>
                <w:szCs w:val="24"/>
              </w:rPr>
              <w:br/>
              <w:t>в период 2023 –</w:t>
            </w:r>
          </w:p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2030 годов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562B6B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проектирование и строительство,  объекта планируется выполнить в рамках контракта жизненного цикла частным инвестором с последующим выкупом Администрацией города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Строительство дороги от улицы Семена Белецкого до улицы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Аэрофлотской</w:t>
            </w:r>
            <w:proofErr w:type="spellEnd"/>
          </w:p>
        </w:tc>
        <w:tc>
          <w:tcPr>
            <w:tcW w:w="2231" w:type="dxa"/>
          </w:tcPr>
          <w:p w:rsidR="00B20B55" w:rsidRPr="00B20B55" w:rsidRDefault="00B20B55" w:rsidP="00B20B55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срок реализации</w:t>
            </w:r>
          </w:p>
          <w:p w:rsidR="00B20B55" w:rsidRPr="00B20B55" w:rsidRDefault="00B20B55" w:rsidP="00B20B55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(приобретения)</w:t>
            </w:r>
          </w:p>
          <w:p w:rsidR="00B20B55" w:rsidRPr="00B20B55" w:rsidRDefault="00B20B55" w:rsidP="00B20B55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инвестиционного</w:t>
            </w:r>
          </w:p>
          <w:p w:rsidR="00B20B55" w:rsidRPr="00B20B55" w:rsidRDefault="00B20B55" w:rsidP="00B20B55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проекта планируется </w:t>
            </w:r>
          </w:p>
          <w:p w:rsidR="00B20B55" w:rsidRPr="00B20B55" w:rsidRDefault="00B20B55" w:rsidP="00B20B55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 период 202</w:t>
            </w:r>
            <w:r>
              <w:rPr>
                <w:color w:val="FF0000"/>
                <w:sz w:val="24"/>
                <w:szCs w:val="24"/>
              </w:rPr>
              <w:t>5</w:t>
            </w:r>
            <w:bookmarkStart w:id="0" w:name="_GoBack"/>
            <w:bookmarkEnd w:id="0"/>
            <w:r w:rsidRPr="00B20B55">
              <w:rPr>
                <w:color w:val="FF0000"/>
                <w:sz w:val="24"/>
                <w:szCs w:val="24"/>
              </w:rPr>
              <w:t xml:space="preserve"> –</w:t>
            </w:r>
          </w:p>
          <w:p w:rsidR="00892992" w:rsidRPr="00B20B55" w:rsidRDefault="00B20B55" w:rsidP="00B20B55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2030 годов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562B6B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проектирование и строительство,  объекта планируется выполнить в рамках контракта жизненного цикла частным инвестором с последующим выкупом Администрацией города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Проведение ремонта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Грибоедовской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развязки</w:t>
            </w:r>
          </w:p>
        </w:tc>
        <w:tc>
          <w:tcPr>
            <w:tcW w:w="2231" w:type="dxa"/>
          </w:tcPr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2023-2024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Директор департамента городского хозяйства, директор МКУ « Дирекция дорожно-транспортного хозяйства и жилищно-коммунального комплекса»</w:t>
            </w:r>
          </w:p>
        </w:tc>
        <w:tc>
          <w:tcPr>
            <w:tcW w:w="4394" w:type="dxa"/>
          </w:tcPr>
          <w:p w:rsidR="00892992" w:rsidRPr="00B20B55" w:rsidRDefault="00562B6B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Выполнение ПИР по объекту «Улица 3 «З» на участке от Тюменского тракта до улицы Игоря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Киртбая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892992" w:rsidRPr="00B20B55" w:rsidRDefault="00892992" w:rsidP="00415F60">
            <w:pPr>
              <w:jc w:val="center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2021-2022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562B6B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Строительство объекта «Улица 3 «З» на участке от Тюменского тракта до улицы Игоря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Киртбая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2023 - 2024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A16752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города, бюджета Ханты- Мансийского автономного округа – Югры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Выполнение ПИР по объекту «Улица Игоря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Киртбая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на участке от улицы 3 «З» до улицы 5 «З»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      2022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  <w:shd w:val="clear" w:color="auto" w:fill="FFFFFF"/>
              </w:rPr>
              <w:t xml:space="preserve">Строительство объекта </w:t>
            </w:r>
            <w:r w:rsidRPr="00B20B55">
              <w:rPr>
                <w:color w:val="FF0000"/>
                <w:sz w:val="24"/>
                <w:szCs w:val="24"/>
              </w:rPr>
              <w:t xml:space="preserve">«Улица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Киртбая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на участке от улицы 3 «З» до улицы 5 «З»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  2024-2025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города, бюджета Ханты- Мансийского автономного округа – Югры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Выполнение ПИР по объекту «Улица 5 «З» на участке от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Нефтеюганского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шоссе до улицы 4 «З»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   2023-2024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4534" w:type="dxa"/>
          </w:tcPr>
          <w:p w:rsidR="00892992" w:rsidRPr="00B20B55" w:rsidRDefault="00892992" w:rsidP="00B20B55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Строительство объекта «Улица 5 «З» на участке от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Нефтеюганского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шоссе до улицы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И.Киртбая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 2024-2025 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>выполнение мероприятия планируется за счет финансовых средств  бюджета города, бюджета Ханты- Мансийского автономного округа – Югры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pStyle w:val="a4"/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20B5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Строительство объекта «Улицы 4 «З» от Югорского тракта до автомобильной дороги к поселку Белый Яр в городе Сургуте»</w:t>
            </w:r>
          </w:p>
          <w:p w:rsidR="00892992" w:rsidRPr="00B20B55" w:rsidRDefault="00892992" w:rsidP="0002485F">
            <w:pPr>
              <w:pStyle w:val="a4"/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20B5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1 этап: от Югорского тракта до ул. 3 «З»; </w:t>
            </w:r>
          </w:p>
          <w:p w:rsidR="00892992" w:rsidRPr="00B20B55" w:rsidRDefault="00892992" w:rsidP="0002485F">
            <w:pPr>
              <w:pStyle w:val="a4"/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20B5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2 этап: от ул. 3 «З» до ул. 5 «З»; </w:t>
            </w:r>
          </w:p>
          <w:p w:rsidR="00892992" w:rsidRPr="00B20B55" w:rsidRDefault="00892992" w:rsidP="0002485F">
            <w:pPr>
              <w:pStyle w:val="a4"/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20B5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           3 этап: от ул. 5 «З» до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2025 -2026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2026 – 2027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2029- 2030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города, бюджета Ханты- Мансийского автономного округа – Югры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Строительство объекта «Улица 3 «З» на участке от улицы Игоря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Киртбая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>» до ул. 4 «З»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 2026-2027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города, бюджета Ханты- Мансийского автономного округа – Югры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Выполнение ПИР по объекту «Улица Игоря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Киртбая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на участке от улицы 5 «З» до Тюменского тракта»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2024-2025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Строительство объекта  «Улица Игоря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Киртбая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на участке от улицы 5 «З» до Тюменского тракта»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2025- 2026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города, бюджета Ханты- Мансийского автономного округа – Югры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Строительство объекта «Улица 5 «З» на участке от  улицы И.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Киртбая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>» до ул. 4 «З»</w:t>
            </w:r>
            <w:r w:rsidRPr="00B20B55"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2027-2028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 xml:space="preserve">выполнение мероприятия планируется за счет финансовых средств  бюджета </w:t>
            </w:r>
            <w:r w:rsidRPr="00B20B55">
              <w:rPr>
                <w:color w:val="FF0000"/>
                <w:sz w:val="24"/>
                <w:szCs w:val="24"/>
              </w:rPr>
              <w:lastRenderedPageBreak/>
              <w:t>города, бюджета Ханты- Мансийского автономного округа – Югры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Обустройство временных тротуаров (улица Есенина)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Директор департамента городского хозяйства, директор МКУ « Дирекция дорожно-транспортного хозяйства и жилищно-коммунального комплекса»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Выполнение ПИР по объекту «Улица С. Есенина на участке от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Грибоедовской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развязки до ул. Крылова.</w:t>
            </w:r>
            <w:r w:rsidRPr="00B20B55">
              <w:rPr>
                <w:color w:val="FF0000"/>
              </w:rPr>
              <w:t xml:space="preserve"> </w:t>
            </w:r>
            <w:r w:rsidRPr="00B20B55">
              <w:rPr>
                <w:color w:val="FF0000"/>
                <w:sz w:val="24"/>
                <w:szCs w:val="24"/>
              </w:rPr>
              <w:t>Реконструкция»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  2025-2026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Выполнение реконструкции объекта «Улица С. Есенина на участке от </w:t>
            </w:r>
            <w:proofErr w:type="spellStart"/>
            <w:r w:rsidRPr="00B20B55">
              <w:rPr>
                <w:color w:val="FF0000"/>
                <w:sz w:val="24"/>
                <w:szCs w:val="24"/>
              </w:rPr>
              <w:t>Грибоедовской</w:t>
            </w:r>
            <w:proofErr w:type="spellEnd"/>
            <w:r w:rsidRPr="00B20B55">
              <w:rPr>
                <w:color w:val="FF0000"/>
                <w:sz w:val="24"/>
                <w:szCs w:val="24"/>
              </w:rPr>
              <w:t xml:space="preserve"> развязки до ул. Крылова»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 2027-2029 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города, бюджета Ханты- Мансийского автономного округа – Югры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Установка надземного/подземного пешеходного перехода при строительстве Автовокзала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20.1. Установка светофора на выезде из Автовокзала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20.2. Рассмотрение безопасных проходов возле въезда в Автовокзал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20.3. Наличие пешеходных проходов через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 xml:space="preserve">Тюменский тракт в южную сторону города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 магазину «Лента»</w:t>
            </w:r>
          </w:p>
        </w:tc>
        <w:tc>
          <w:tcPr>
            <w:tcW w:w="2231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A1675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    2024-2025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Директор департамента городского хозяйства, директор МКУ « Дирекция дорожно-транспортного хозяйства и жилищно-коммунального комплекса»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</w:t>
            </w:r>
          </w:p>
        </w:tc>
      </w:tr>
      <w:tr w:rsidR="00B20B55" w:rsidRPr="00B20B55" w:rsidTr="008629FE">
        <w:tc>
          <w:tcPr>
            <w:tcW w:w="60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4534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Организация дополнительного въезда, выезда </w:t>
            </w:r>
          </w:p>
          <w:p w:rsidR="00892992" w:rsidRPr="00B20B55" w:rsidRDefault="00892992" w:rsidP="00A16752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при организации одностороннего движения в 38 м</w:t>
            </w:r>
            <w:r w:rsidR="00A16752" w:rsidRPr="00B20B55">
              <w:rPr>
                <w:color w:val="FF0000"/>
                <w:sz w:val="24"/>
                <w:szCs w:val="24"/>
              </w:rPr>
              <w:t>икрорайон</w:t>
            </w:r>
          </w:p>
        </w:tc>
        <w:tc>
          <w:tcPr>
            <w:tcW w:w="2231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I этап – 2021 год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II этап – 2023 год</w:t>
            </w:r>
          </w:p>
        </w:tc>
        <w:tc>
          <w:tcPr>
            <w:tcW w:w="2977" w:type="dxa"/>
          </w:tcPr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департамента архитектуры и градостроительства,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 xml:space="preserve">директор </w:t>
            </w:r>
            <w:proofErr w:type="gramStart"/>
            <w:r w:rsidRPr="00B20B55">
              <w:rPr>
                <w:color w:val="FF0000"/>
                <w:sz w:val="24"/>
                <w:szCs w:val="24"/>
              </w:rPr>
              <w:t>МКУ  «</w:t>
            </w:r>
            <w:proofErr w:type="gramEnd"/>
            <w:r w:rsidRPr="00B20B55">
              <w:rPr>
                <w:color w:val="FF0000"/>
                <w:sz w:val="24"/>
                <w:szCs w:val="24"/>
              </w:rPr>
              <w:t xml:space="preserve">Управление </w:t>
            </w:r>
          </w:p>
          <w:p w:rsidR="00892992" w:rsidRPr="00B20B55" w:rsidRDefault="0089299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капитального строительства»</w:t>
            </w:r>
          </w:p>
        </w:tc>
        <w:tc>
          <w:tcPr>
            <w:tcW w:w="4394" w:type="dxa"/>
          </w:tcPr>
          <w:p w:rsidR="00892992" w:rsidRPr="00B20B55" w:rsidRDefault="00A16752" w:rsidP="0002485F">
            <w:pPr>
              <w:jc w:val="both"/>
              <w:rPr>
                <w:color w:val="FF0000"/>
                <w:sz w:val="24"/>
                <w:szCs w:val="24"/>
              </w:rPr>
            </w:pPr>
            <w:r w:rsidRPr="00B20B55">
              <w:rPr>
                <w:color w:val="FF0000"/>
                <w:sz w:val="24"/>
                <w:szCs w:val="24"/>
              </w:rPr>
              <w:t>выполнение мероприятия планируется за счет финансовых средств  бюджета города</w:t>
            </w:r>
          </w:p>
        </w:tc>
      </w:tr>
    </w:tbl>
    <w:p w:rsidR="00892992" w:rsidRPr="00F06074" w:rsidRDefault="00892992" w:rsidP="00892992">
      <w:pPr>
        <w:jc w:val="both"/>
        <w:rPr>
          <w:sz w:val="24"/>
          <w:szCs w:val="24"/>
        </w:rPr>
      </w:pPr>
    </w:p>
    <w:p w:rsidR="00892992" w:rsidRPr="00F06074" w:rsidRDefault="00892992" w:rsidP="00892992">
      <w:pPr>
        <w:tabs>
          <w:tab w:val="left" w:pos="1134"/>
        </w:tabs>
        <w:jc w:val="both"/>
        <w:rPr>
          <w:szCs w:val="28"/>
        </w:rPr>
      </w:pPr>
    </w:p>
    <w:p w:rsidR="00892992" w:rsidRPr="00F06074" w:rsidRDefault="00892992" w:rsidP="00892992">
      <w:pPr>
        <w:tabs>
          <w:tab w:val="left" w:pos="1134"/>
        </w:tabs>
        <w:jc w:val="both"/>
        <w:rPr>
          <w:szCs w:val="28"/>
        </w:rPr>
      </w:pPr>
    </w:p>
    <w:p w:rsidR="00C631E4" w:rsidRPr="00F06074" w:rsidRDefault="00C631E4"/>
    <w:sectPr w:rsidR="00C631E4" w:rsidRPr="00F06074" w:rsidSect="00415F60">
      <w:headerReference w:type="default" r:id="rId6"/>
      <w:pgSz w:w="16838" w:h="11906" w:orient="landscape"/>
      <w:pgMar w:top="993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09" w:rsidRDefault="006A1D09" w:rsidP="00415F60">
      <w:r>
        <w:separator/>
      </w:r>
    </w:p>
  </w:endnote>
  <w:endnote w:type="continuationSeparator" w:id="0">
    <w:p w:rsidR="006A1D09" w:rsidRDefault="006A1D09" w:rsidP="0041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09" w:rsidRDefault="006A1D09" w:rsidP="00415F60">
      <w:r>
        <w:separator/>
      </w:r>
    </w:p>
  </w:footnote>
  <w:footnote w:type="continuationSeparator" w:id="0">
    <w:p w:rsidR="006A1D09" w:rsidRDefault="006A1D09" w:rsidP="0041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961838"/>
      <w:docPartObj>
        <w:docPartGallery w:val="Page Numbers (Top of Page)"/>
        <w:docPartUnique/>
      </w:docPartObj>
    </w:sdtPr>
    <w:sdtEndPr/>
    <w:sdtContent>
      <w:p w:rsidR="00415F60" w:rsidRDefault="00415F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8D">
          <w:rPr>
            <w:noProof/>
          </w:rPr>
          <w:t>8</w:t>
        </w:r>
        <w:r>
          <w:fldChar w:fldCharType="end"/>
        </w:r>
      </w:p>
    </w:sdtContent>
  </w:sdt>
  <w:p w:rsidR="00415F60" w:rsidRDefault="00415F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3E"/>
    <w:rsid w:val="002A103E"/>
    <w:rsid w:val="00415F60"/>
    <w:rsid w:val="00562B6B"/>
    <w:rsid w:val="006A1D09"/>
    <w:rsid w:val="008629FE"/>
    <w:rsid w:val="00892992"/>
    <w:rsid w:val="009D598D"/>
    <w:rsid w:val="009E2046"/>
    <w:rsid w:val="00A16752"/>
    <w:rsid w:val="00B20B55"/>
    <w:rsid w:val="00C631E4"/>
    <w:rsid w:val="00F0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A427"/>
  <w15:chartTrackingRefBased/>
  <w15:docId w15:val="{417C13F5-0336-4B2B-8AF7-67320AEC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99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892992"/>
    <w:pPr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892992"/>
  </w:style>
  <w:style w:type="paragraph" w:styleId="a6">
    <w:name w:val="Balloon Text"/>
    <w:basedOn w:val="a"/>
    <w:link w:val="a7"/>
    <w:uiPriority w:val="99"/>
    <w:semiHidden/>
    <w:unhideWhenUsed/>
    <w:rsid w:val="00F060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0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5F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F6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15F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5F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Мокринская Ирина Анатольевна</dc:creator>
  <cp:keywords/>
  <dc:description/>
  <cp:lastModifiedBy>Мокринская Ирина Анатольевна</cp:lastModifiedBy>
  <cp:revision>9</cp:revision>
  <cp:lastPrinted>2021-06-10T12:14:00Z</cp:lastPrinted>
  <dcterms:created xsi:type="dcterms:W3CDTF">2021-06-09T13:07:00Z</dcterms:created>
  <dcterms:modified xsi:type="dcterms:W3CDTF">2021-06-30T13:35:00Z</dcterms:modified>
</cp:coreProperties>
</file>