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35" w:rsidRPr="00AF1A6F" w:rsidRDefault="00916035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  <w:shd w:val="clear" w:color="auto" w:fill="FFFFFF"/>
        </w:rPr>
      </w:pPr>
    </w:p>
    <w:p w:rsidR="003472A2" w:rsidRPr="00457BF2" w:rsidRDefault="003472A2" w:rsidP="0034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638" w:rsidRDefault="003472A2" w:rsidP="0034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BF2">
        <w:rPr>
          <w:rFonts w:ascii="Times New Roman" w:eastAsia="Times New Roman" w:hAnsi="Times New Roman" w:cs="Times New Roman"/>
          <w:sz w:val="28"/>
          <w:szCs w:val="28"/>
        </w:rPr>
        <w:t>АДМИНИСТРАЦИЯ ГОРОДА</w:t>
      </w:r>
      <w:r w:rsidR="002A1638">
        <w:rPr>
          <w:rFonts w:ascii="Times New Roman" w:eastAsia="Times New Roman" w:hAnsi="Times New Roman" w:cs="Times New Roman"/>
          <w:sz w:val="28"/>
          <w:szCs w:val="28"/>
        </w:rPr>
        <w:t xml:space="preserve"> СУРГУТА</w:t>
      </w:r>
    </w:p>
    <w:p w:rsidR="003472A2" w:rsidRPr="00457BF2" w:rsidRDefault="002A1638" w:rsidP="0034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</w:t>
      </w:r>
      <w:r w:rsidR="003472A2">
        <w:rPr>
          <w:rFonts w:ascii="Times New Roman" w:eastAsia="Times New Roman" w:hAnsi="Times New Roman" w:cs="Times New Roman"/>
          <w:sz w:val="28"/>
          <w:szCs w:val="28"/>
        </w:rPr>
        <w:t xml:space="preserve"> ИФНС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</w:p>
    <w:p w:rsidR="003472A2" w:rsidRPr="00457BF2" w:rsidRDefault="003472A2" w:rsidP="003472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Style w:val="1"/>
        <w:tblW w:w="107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84"/>
        <w:gridCol w:w="8639"/>
        <w:gridCol w:w="580"/>
      </w:tblGrid>
      <w:tr w:rsidR="003472A2" w:rsidRPr="00457BF2" w:rsidTr="003472A2">
        <w:tc>
          <w:tcPr>
            <w:tcW w:w="284" w:type="dxa"/>
          </w:tcPr>
          <w:p w:rsidR="003472A2" w:rsidRPr="00457BF2" w:rsidRDefault="003472A2" w:rsidP="003472A2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472A2" w:rsidRPr="00457BF2" w:rsidRDefault="003472A2" w:rsidP="003472A2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503" w:type="dxa"/>
            <w:gridSpan w:val="3"/>
          </w:tcPr>
          <w:p w:rsidR="003472A2" w:rsidRPr="003472A2" w:rsidRDefault="003472A2" w:rsidP="003472A2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472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ЕБИНАР</w:t>
            </w:r>
            <w:r w:rsidRPr="003472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3472A2" w:rsidRPr="003472A2" w:rsidRDefault="003472A2" w:rsidP="003472A2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472A2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FF"/>
              </w:rPr>
              <w:t>«</w:t>
            </w:r>
            <w:r w:rsidR="00ED1812" w:rsidRPr="00ED18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</w:t>
            </w:r>
            <w:r w:rsidR="0045219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порядке налогообложения субсидий, предоставленных субъектам малого                        и среднего предпринимательства. Об отмене ЕНВД с 2021 года</w:t>
            </w:r>
            <w:r w:rsidR="0014174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»</w:t>
            </w:r>
          </w:p>
          <w:p w:rsidR="003472A2" w:rsidRPr="003472A2" w:rsidRDefault="003472A2" w:rsidP="003472A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472A2" w:rsidRPr="00457BF2" w:rsidTr="003472A2">
        <w:trPr>
          <w:trHeight w:val="121"/>
        </w:trPr>
        <w:tc>
          <w:tcPr>
            <w:tcW w:w="10787" w:type="dxa"/>
            <w:gridSpan w:val="4"/>
          </w:tcPr>
          <w:p w:rsidR="003472A2" w:rsidRPr="00457BF2" w:rsidRDefault="00A8446A" w:rsidP="00C65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55pt;margin-top:2.5pt;width:5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" strokecolor="#4f81bd" strokeweight="1.5pt"/>
              </w:pict>
            </w:r>
          </w:p>
        </w:tc>
      </w:tr>
      <w:tr w:rsidR="003472A2" w:rsidRPr="00457BF2" w:rsidTr="003472A2">
        <w:tc>
          <w:tcPr>
            <w:tcW w:w="1568" w:type="dxa"/>
            <w:gridSpan w:val="2"/>
          </w:tcPr>
          <w:p w:rsidR="003472A2" w:rsidRPr="00457BF2" w:rsidRDefault="003472A2" w:rsidP="00C651A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2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9219" w:type="dxa"/>
            <w:gridSpan w:val="2"/>
          </w:tcPr>
          <w:p w:rsidR="003472A2" w:rsidRPr="00457BF2" w:rsidRDefault="0045219B" w:rsidP="000775B9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472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472A2" w:rsidRPr="00457BF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3472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3472A2" w:rsidRPr="00457BF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472A2" w:rsidRPr="00457BF2" w:rsidTr="003472A2">
        <w:trPr>
          <w:gridAfter w:val="1"/>
          <w:wAfter w:w="580" w:type="dxa"/>
        </w:trPr>
        <w:tc>
          <w:tcPr>
            <w:tcW w:w="1568" w:type="dxa"/>
            <w:gridSpan w:val="2"/>
          </w:tcPr>
          <w:p w:rsidR="003472A2" w:rsidRPr="00457BF2" w:rsidRDefault="003472A2" w:rsidP="00C651A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2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8639" w:type="dxa"/>
          </w:tcPr>
          <w:p w:rsidR="00B03942" w:rsidRDefault="00B03942" w:rsidP="00B03942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бизнеса, ссылка на подключение </w:t>
            </w:r>
            <w:hyperlink r:id="rId6" w:history="1">
              <w:r w:rsidRPr="00B039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https://meet.admsurgut.ru/lyovin_ss/NNC9LB1C</w:t>
              </w:r>
            </w:hyperlink>
            <w:r>
              <w:t xml:space="preserve"> </w:t>
            </w:r>
          </w:p>
          <w:p w:rsidR="0045219B" w:rsidRPr="00B03942" w:rsidRDefault="0045219B" w:rsidP="0045219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2A2" w:rsidRPr="003472A2" w:rsidRDefault="003472A2" w:rsidP="003472A2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2A2" w:rsidRPr="00457BF2" w:rsidRDefault="003472A2" w:rsidP="003472A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72A2" w:rsidRPr="00457BF2" w:rsidRDefault="003472A2" w:rsidP="003472A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57BF2">
        <w:rPr>
          <w:rFonts w:ascii="Times New Roman" w:eastAsia="Times New Roman" w:hAnsi="Times New Roman" w:cs="Times New Roman"/>
          <w:b/>
          <w:caps/>
          <w:sz w:val="28"/>
          <w:szCs w:val="28"/>
        </w:rPr>
        <w:t>ПОВЕСТКА</w:t>
      </w:r>
    </w:p>
    <w:p w:rsidR="003472A2" w:rsidRPr="00457BF2" w:rsidRDefault="003472A2" w:rsidP="003472A2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2A2" w:rsidRDefault="003472A2" w:rsidP="003472A2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A2">
        <w:rPr>
          <w:rFonts w:ascii="Times New Roman" w:hAnsi="Times New Roman" w:cs="Times New Roman"/>
          <w:sz w:val="28"/>
          <w:szCs w:val="28"/>
        </w:rPr>
        <w:t xml:space="preserve">Об </w:t>
      </w:r>
      <w:r w:rsidR="0045219B">
        <w:rPr>
          <w:rFonts w:ascii="Times New Roman" w:hAnsi="Times New Roman" w:cs="Times New Roman"/>
          <w:sz w:val="28"/>
          <w:szCs w:val="28"/>
        </w:rPr>
        <w:t>отмене системы налогообложения в виде единого налога                        на вмененный доход для отдельных видов деятельности с 01.01.2021. Выбор альтернативной системы налогообложения.</w:t>
      </w:r>
    </w:p>
    <w:p w:rsidR="00A8446A" w:rsidRPr="003472A2" w:rsidRDefault="00A8446A" w:rsidP="00A8446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представитель ИФНС России по г. Сургуту</w:t>
      </w:r>
    </w:p>
    <w:p w:rsidR="003472A2" w:rsidRDefault="0045219B" w:rsidP="00A8446A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налогообложения субсидий, выплаченных в рамках реализации муниципальной программы «Развитие малого и среднего предпринимательства в городе Сургуте на период до 2030 года»</w:t>
      </w:r>
      <w:r w:rsidR="003472A2">
        <w:rPr>
          <w:rFonts w:ascii="Times New Roman" w:hAnsi="Times New Roman" w:cs="Times New Roman"/>
          <w:sz w:val="28"/>
          <w:szCs w:val="28"/>
        </w:rPr>
        <w:t>.</w:t>
      </w:r>
    </w:p>
    <w:p w:rsidR="00A8446A" w:rsidRPr="00A8446A" w:rsidRDefault="00A8446A" w:rsidP="00A84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6A">
        <w:rPr>
          <w:rFonts w:ascii="Times New Roman" w:hAnsi="Times New Roman" w:cs="Times New Roman"/>
          <w:sz w:val="28"/>
          <w:szCs w:val="28"/>
        </w:rPr>
        <w:t>Докладывает: представитель ИФНС России по г. Сургуту</w:t>
      </w:r>
    </w:p>
    <w:p w:rsidR="00052979" w:rsidRDefault="0045219B" w:rsidP="00A8446A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и порядке предоставления отчетности по соглашениям                   о предоставлении субсидий субъектам малого и среднего предпринимательства</w:t>
      </w:r>
      <w:r w:rsidR="00052979">
        <w:rPr>
          <w:rFonts w:ascii="Times New Roman" w:hAnsi="Times New Roman" w:cs="Times New Roman"/>
          <w:sz w:val="28"/>
          <w:szCs w:val="28"/>
        </w:rPr>
        <w:t>.</w:t>
      </w:r>
    </w:p>
    <w:p w:rsidR="00A8446A" w:rsidRPr="00A8446A" w:rsidRDefault="00A8446A" w:rsidP="00A84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6A">
        <w:rPr>
          <w:rFonts w:ascii="Times New Roman" w:hAnsi="Times New Roman" w:cs="Times New Roman"/>
          <w:sz w:val="28"/>
          <w:szCs w:val="28"/>
        </w:rPr>
        <w:t xml:space="preserve">Докладывает: представитель </w:t>
      </w:r>
      <w:r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  <w:bookmarkStart w:id="0" w:name="_GoBack"/>
      <w:bookmarkEnd w:id="0"/>
    </w:p>
    <w:p w:rsidR="00A8446A" w:rsidRDefault="00A8446A" w:rsidP="00A8446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446A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55CC3"/>
    <w:multiLevelType w:val="hybridMultilevel"/>
    <w:tmpl w:val="2DEAE25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C64"/>
    <w:rsid w:val="000327B4"/>
    <w:rsid w:val="00052979"/>
    <w:rsid w:val="000775B9"/>
    <w:rsid w:val="000A742F"/>
    <w:rsid w:val="000D59FC"/>
    <w:rsid w:val="001217E0"/>
    <w:rsid w:val="00141743"/>
    <w:rsid w:val="001520A5"/>
    <w:rsid w:val="00184088"/>
    <w:rsid w:val="001D2D98"/>
    <w:rsid w:val="00216FB6"/>
    <w:rsid w:val="00247C96"/>
    <w:rsid w:val="00250724"/>
    <w:rsid w:val="00276E96"/>
    <w:rsid w:val="002A1638"/>
    <w:rsid w:val="00315E7D"/>
    <w:rsid w:val="003404A7"/>
    <w:rsid w:val="003472A2"/>
    <w:rsid w:val="0039585B"/>
    <w:rsid w:val="004048CD"/>
    <w:rsid w:val="0045219B"/>
    <w:rsid w:val="004C30AF"/>
    <w:rsid w:val="004E187E"/>
    <w:rsid w:val="005274D6"/>
    <w:rsid w:val="005358FE"/>
    <w:rsid w:val="00554B96"/>
    <w:rsid w:val="00654E16"/>
    <w:rsid w:val="00660EE4"/>
    <w:rsid w:val="00676F0B"/>
    <w:rsid w:val="00680911"/>
    <w:rsid w:val="006C2983"/>
    <w:rsid w:val="006D306C"/>
    <w:rsid w:val="00721883"/>
    <w:rsid w:val="007B207A"/>
    <w:rsid w:val="007D08B1"/>
    <w:rsid w:val="007E0E56"/>
    <w:rsid w:val="007F0C64"/>
    <w:rsid w:val="0083323A"/>
    <w:rsid w:val="008438C0"/>
    <w:rsid w:val="008B1BBE"/>
    <w:rsid w:val="009026E7"/>
    <w:rsid w:val="00916035"/>
    <w:rsid w:val="00933533"/>
    <w:rsid w:val="009576AE"/>
    <w:rsid w:val="00971197"/>
    <w:rsid w:val="00976B77"/>
    <w:rsid w:val="009C478A"/>
    <w:rsid w:val="009D0082"/>
    <w:rsid w:val="009F6EB3"/>
    <w:rsid w:val="00A052CF"/>
    <w:rsid w:val="00A11906"/>
    <w:rsid w:val="00A17847"/>
    <w:rsid w:val="00A21E3E"/>
    <w:rsid w:val="00A554B6"/>
    <w:rsid w:val="00A75B1F"/>
    <w:rsid w:val="00A8446A"/>
    <w:rsid w:val="00AB5359"/>
    <w:rsid w:val="00AF1A6F"/>
    <w:rsid w:val="00AF29DE"/>
    <w:rsid w:val="00B03942"/>
    <w:rsid w:val="00B638FC"/>
    <w:rsid w:val="00C32F67"/>
    <w:rsid w:val="00C73686"/>
    <w:rsid w:val="00C91F0C"/>
    <w:rsid w:val="00CF6C27"/>
    <w:rsid w:val="00D43D01"/>
    <w:rsid w:val="00D920A3"/>
    <w:rsid w:val="00DD66CE"/>
    <w:rsid w:val="00E52FE4"/>
    <w:rsid w:val="00E54B5A"/>
    <w:rsid w:val="00E73DBC"/>
    <w:rsid w:val="00EB1A2E"/>
    <w:rsid w:val="00EB7477"/>
    <w:rsid w:val="00ED1812"/>
    <w:rsid w:val="00EE289C"/>
    <w:rsid w:val="00EE6F44"/>
    <w:rsid w:val="00EF078F"/>
    <w:rsid w:val="00F00CBC"/>
    <w:rsid w:val="00F4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2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1A6F"/>
    <w:pPr>
      <w:ind w:left="720"/>
      <w:contextualSpacing/>
    </w:pPr>
    <w:rPr>
      <w:rFonts w:eastAsiaTheme="minorHAnsi"/>
      <w:lang w:eastAsia="en-US"/>
    </w:rPr>
  </w:style>
  <w:style w:type="character" w:styleId="a9">
    <w:name w:val="FollowedHyperlink"/>
    <w:basedOn w:val="a0"/>
    <w:uiPriority w:val="99"/>
    <w:semiHidden/>
    <w:unhideWhenUsed/>
    <w:rsid w:val="00B039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admsurgut.ru/lyovin_ss/NNC9LB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Бедарева Елена Юрьевна</cp:lastModifiedBy>
  <cp:revision>47</cp:revision>
  <cp:lastPrinted>2020-11-10T07:45:00Z</cp:lastPrinted>
  <dcterms:created xsi:type="dcterms:W3CDTF">2016-10-03T10:16:00Z</dcterms:created>
  <dcterms:modified xsi:type="dcterms:W3CDTF">2020-12-21T06:17:00Z</dcterms:modified>
</cp:coreProperties>
</file>