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65E6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План-график мероприятий, </w:t>
      </w:r>
    </w:p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65E6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реализуемых за счет средств субсидии в </w:t>
      </w:r>
      <w:r w:rsidR="00A71B2C">
        <w:rPr>
          <w:rFonts w:ascii="Times New Roman" w:hAnsi="Times New Roman" w:cs="Times New Roman"/>
          <w:b/>
          <w:sz w:val="32"/>
          <w:szCs w:val="32"/>
          <w:lang w:eastAsia="ru-RU"/>
        </w:rPr>
        <w:t>ноябре</w:t>
      </w:r>
      <w:r w:rsidRPr="00E65E6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2016 года,</w:t>
      </w:r>
    </w:p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65E61">
        <w:rPr>
          <w:rFonts w:ascii="Times New Roman" w:hAnsi="Times New Roman" w:cs="Times New Roman"/>
          <w:b/>
          <w:sz w:val="32"/>
          <w:szCs w:val="32"/>
          <w:lang w:eastAsia="ru-RU"/>
        </w:rPr>
        <w:t>ТОС «Содружество»</w:t>
      </w:r>
    </w:p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101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410"/>
        <w:gridCol w:w="2268"/>
        <w:gridCol w:w="1671"/>
      </w:tblGrid>
      <w:tr w:rsidR="00E65E61" w:rsidRPr="00E65E61" w:rsidTr="00C06B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65E61" w:rsidRPr="00E65E61" w:rsidTr="00C06B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A71B2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5E61">
              <w:rPr>
                <w:rFonts w:ascii="Times New Roman" w:hAnsi="Times New Roman"/>
                <w:sz w:val="24"/>
                <w:szCs w:val="24"/>
              </w:rPr>
              <w:t xml:space="preserve">о понедельникам и </w:t>
            </w:r>
            <w:r w:rsidR="00A71B2C">
              <w:rPr>
                <w:rFonts w:ascii="Times New Roman" w:hAnsi="Times New Roman"/>
                <w:sz w:val="24"/>
                <w:szCs w:val="24"/>
              </w:rPr>
              <w:t>средам</w:t>
            </w:r>
            <w:r w:rsidRPr="00E65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E61">
              <w:rPr>
                <w:rFonts w:ascii="Times New Roman" w:hAnsi="Times New Roman"/>
                <w:sz w:val="24"/>
                <w:szCs w:val="24"/>
              </w:rPr>
              <w:t xml:space="preserve"> с 16-00</w:t>
            </w:r>
          </w:p>
          <w:p w:rsidR="00E65E61" w:rsidRPr="00E65E61" w:rsidRDefault="00E65E61" w:rsidP="00E65E61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до 18-00</w:t>
            </w:r>
          </w:p>
          <w:p w:rsidR="00E65E61" w:rsidRPr="00E65E61" w:rsidRDefault="00E65E61" w:rsidP="00E65E61">
            <w:pPr>
              <w:spacing w:line="259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Репетиции хорового коллектива «Бабье лето»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Пункт по работе с населением № 24,</w:t>
            </w:r>
          </w:p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ул. Лермонтова,5/1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 xml:space="preserve"> Мишина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E61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E65E61" w:rsidRPr="00E65E61" w:rsidTr="00C06B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CB366B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A71B2C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71B2C">
              <w:rPr>
                <w:rFonts w:ascii="Times New Roman" w:hAnsi="Times New Roman"/>
                <w:sz w:val="24"/>
                <w:szCs w:val="24"/>
              </w:rPr>
              <w:t>"Мамины глаза"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Пункт по работе с населением № 24,</w:t>
            </w:r>
          </w:p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ул. Лермонтова,5/1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Мишина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E61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E65E61" w:rsidRPr="00A71B2C" w:rsidTr="00C06B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A71B2C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B2C">
              <w:rPr>
                <w:rFonts w:ascii="Times New Roman" w:hAnsi="Times New Roman"/>
                <w:sz w:val="24"/>
                <w:szCs w:val="24"/>
                <w:highlight w:val="yellow"/>
              </w:rPr>
              <w:t>10.09.2016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A71B2C" w:rsidRDefault="00E65E61" w:rsidP="00E65E61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B2C">
              <w:rPr>
                <w:rFonts w:ascii="Times New Roman" w:hAnsi="Times New Roman"/>
                <w:sz w:val="24"/>
                <w:szCs w:val="24"/>
                <w:highlight w:val="yellow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A71B2C" w:rsidRDefault="00E65E61" w:rsidP="00DD615B">
            <w:pPr>
              <w:spacing w:line="259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B2C">
              <w:rPr>
                <w:rFonts w:ascii="Times New Roman" w:hAnsi="Times New Roman"/>
                <w:sz w:val="24"/>
                <w:szCs w:val="24"/>
                <w:highlight w:val="yellow"/>
              </w:rPr>
              <w:t>Экологический праздник для детей и подростков "Земля Югорская"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A71B2C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B2C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 32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A71B2C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B2C">
              <w:rPr>
                <w:rFonts w:ascii="Times New Roman" w:hAnsi="Times New Roman"/>
                <w:sz w:val="24"/>
                <w:szCs w:val="24"/>
                <w:highlight w:val="yellow"/>
              </w:rPr>
              <w:t>Мишина А. Е.</w:t>
            </w:r>
          </w:p>
        </w:tc>
      </w:tr>
    </w:tbl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65E61" w:rsidRPr="00E65E61" w:rsidRDefault="00E65E61" w:rsidP="00E65E6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65E61" w:rsidRPr="00E65E61" w:rsidTr="00C06B74">
        <w:tc>
          <w:tcPr>
            <w:tcW w:w="9782" w:type="dxa"/>
            <w:hideMark/>
          </w:tcPr>
          <w:p w:rsidR="00E65E61" w:rsidRPr="00E65E61" w:rsidRDefault="00E65E61" w:rsidP="00E65E61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«Содружество»                             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Мишина Алла Евгеньевна</w:t>
            </w:r>
          </w:p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670" w:type="dxa"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E65E61" w:rsidRPr="00E65E61" w:rsidRDefault="00E65E61" w:rsidP="00E65E61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5E61" w:rsidRPr="00E65E61" w:rsidRDefault="00E65E61" w:rsidP="00E65E61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E61" w:rsidRPr="00E65E61" w:rsidRDefault="00E65E61" w:rsidP="00E65E61">
      <w:pPr>
        <w:spacing w:after="160" w:line="259" w:lineRule="auto"/>
        <w:rPr>
          <w:rFonts w:eastAsiaTheme="minorHAnsi"/>
          <w:lang w:eastAsia="en-US"/>
        </w:rPr>
      </w:pPr>
    </w:p>
    <w:p w:rsidR="00E65E61" w:rsidRPr="00E65E61" w:rsidRDefault="00E65E61" w:rsidP="00E65E61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7A38" w:rsidRPr="00E65E61" w:rsidRDefault="00567A38" w:rsidP="00E65E61"/>
    <w:sectPr w:rsidR="00567A38" w:rsidRPr="00E65E61" w:rsidSect="00C62A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B4" w:rsidRDefault="00912CB4" w:rsidP="00427A02">
      <w:pPr>
        <w:spacing w:after="0" w:line="240" w:lineRule="auto"/>
      </w:pPr>
      <w:r>
        <w:separator/>
      </w:r>
    </w:p>
  </w:endnote>
  <w:endnote w:type="continuationSeparator" w:id="0">
    <w:p w:rsidR="00912CB4" w:rsidRDefault="00912CB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B4" w:rsidRDefault="00912CB4" w:rsidP="00427A02">
      <w:pPr>
        <w:spacing w:after="0" w:line="240" w:lineRule="auto"/>
      </w:pPr>
      <w:r>
        <w:separator/>
      </w:r>
    </w:p>
  </w:footnote>
  <w:footnote w:type="continuationSeparator" w:id="0">
    <w:p w:rsidR="00912CB4" w:rsidRDefault="00912CB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B553B"/>
    <w:rsid w:val="000E521C"/>
    <w:rsid w:val="00102C5F"/>
    <w:rsid w:val="00103722"/>
    <w:rsid w:val="001122A1"/>
    <w:rsid w:val="00150113"/>
    <w:rsid w:val="00160D19"/>
    <w:rsid w:val="001969BE"/>
    <w:rsid w:val="001C7634"/>
    <w:rsid w:val="001D1563"/>
    <w:rsid w:val="001E01CF"/>
    <w:rsid w:val="001F1071"/>
    <w:rsid w:val="00217283"/>
    <w:rsid w:val="002B6362"/>
    <w:rsid w:val="003C00FA"/>
    <w:rsid w:val="004264E6"/>
    <w:rsid w:val="00427A02"/>
    <w:rsid w:val="00520FFA"/>
    <w:rsid w:val="00536A25"/>
    <w:rsid w:val="00567A38"/>
    <w:rsid w:val="00585A77"/>
    <w:rsid w:val="005C5BAC"/>
    <w:rsid w:val="006062BC"/>
    <w:rsid w:val="0064344F"/>
    <w:rsid w:val="00835FE2"/>
    <w:rsid w:val="00836B6B"/>
    <w:rsid w:val="008406AF"/>
    <w:rsid w:val="00870EB4"/>
    <w:rsid w:val="008D3487"/>
    <w:rsid w:val="00912CB4"/>
    <w:rsid w:val="009854B2"/>
    <w:rsid w:val="00A40C6E"/>
    <w:rsid w:val="00A71B2C"/>
    <w:rsid w:val="00AD6357"/>
    <w:rsid w:val="00C233D6"/>
    <w:rsid w:val="00CB366B"/>
    <w:rsid w:val="00DD615B"/>
    <w:rsid w:val="00E26B16"/>
    <w:rsid w:val="00E65E61"/>
    <w:rsid w:val="00E8429A"/>
    <w:rsid w:val="00EB6639"/>
    <w:rsid w:val="00EE354D"/>
    <w:rsid w:val="00F63276"/>
    <w:rsid w:val="00F9279C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A54-2976-406A-B7B2-F1DA75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65E61"/>
    <w:pPr>
      <w:spacing w:after="0" w:line="240" w:lineRule="auto"/>
    </w:pPr>
    <w:rPr>
      <w:rFonts w:ascii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E6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47D1-EC46-415F-A754-65C5B140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2016-05-24T11:21:00Z</dcterms:created>
  <dcterms:modified xsi:type="dcterms:W3CDTF">2016-11-02T11:23:00Z</dcterms:modified>
</cp:coreProperties>
</file>