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95" w:rsidRPr="009B4595" w:rsidRDefault="009B4595" w:rsidP="009B459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ii-CN"/>
        </w:rPr>
      </w:pPr>
      <w:r w:rsidRPr="009B4595">
        <w:rPr>
          <w:rFonts w:ascii="Times New Roman" w:eastAsia="Times New Roman" w:hAnsi="Times New Roman"/>
          <w:b/>
          <w:sz w:val="32"/>
          <w:szCs w:val="32"/>
          <w:lang w:eastAsia="ii-CN"/>
        </w:rPr>
        <w:t xml:space="preserve">План-график мероприятий ТОС № 16 </w:t>
      </w:r>
    </w:p>
    <w:p w:rsidR="009B4595" w:rsidRDefault="009B4595" w:rsidP="009B459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ii-CN"/>
        </w:rPr>
      </w:pPr>
      <w:r w:rsidRPr="009B4595">
        <w:rPr>
          <w:rFonts w:ascii="Times New Roman" w:eastAsia="Times New Roman" w:hAnsi="Times New Roman"/>
          <w:b/>
          <w:sz w:val="32"/>
          <w:szCs w:val="32"/>
          <w:lang w:eastAsia="ii-CN"/>
        </w:rPr>
        <w:t>реализуемых за счёт средств субсидии в мае 2017 г.</w:t>
      </w:r>
    </w:p>
    <w:p w:rsidR="009B4595" w:rsidRPr="009B4595" w:rsidRDefault="009B4595" w:rsidP="009B4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tbl>
      <w:tblPr>
        <w:tblStyle w:val="a3"/>
        <w:tblW w:w="4880" w:type="pct"/>
        <w:tblInd w:w="279" w:type="dxa"/>
        <w:tblLayout w:type="fixed"/>
        <w:tblLook w:val="04A0" w:firstRow="1" w:lastRow="0" w:firstColumn="1" w:lastColumn="0" w:noHBand="0" w:noVBand="1"/>
      </w:tblPr>
      <w:tblGrid>
        <w:gridCol w:w="3861"/>
        <w:gridCol w:w="2376"/>
        <w:gridCol w:w="3543"/>
        <w:gridCol w:w="2813"/>
        <w:gridCol w:w="3000"/>
      </w:tblGrid>
      <w:tr w:rsidR="008F55D0" w:rsidTr="008F55D0">
        <w:tc>
          <w:tcPr>
            <w:tcW w:w="1238" w:type="pct"/>
          </w:tcPr>
          <w:p w:rsidR="008F55D0" w:rsidRDefault="008F55D0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F55D0" w:rsidRDefault="008F55D0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762" w:type="pct"/>
          </w:tcPr>
          <w:p w:rsidR="008F55D0" w:rsidRDefault="008F55D0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36" w:type="pct"/>
          </w:tcPr>
          <w:p w:rsidR="008F55D0" w:rsidRDefault="008F55D0" w:rsidP="00102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902" w:type="pct"/>
          </w:tcPr>
          <w:p w:rsidR="008F55D0" w:rsidRDefault="008F55D0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962" w:type="pct"/>
          </w:tcPr>
          <w:p w:rsidR="008F55D0" w:rsidRDefault="008F55D0" w:rsidP="008E6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8F55D0" w:rsidTr="008F55D0">
        <w:tc>
          <w:tcPr>
            <w:tcW w:w="1238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D0">
              <w:rPr>
                <w:rFonts w:ascii="Times New Roman" w:hAnsi="Times New Roman" w:cs="Times New Roman"/>
                <w:sz w:val="28"/>
                <w:szCs w:val="28"/>
              </w:rPr>
              <w:t>Содействие деятельности хоро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коллектива "Первопроходцы"</w:t>
            </w:r>
          </w:p>
        </w:tc>
        <w:tc>
          <w:tcPr>
            <w:tcW w:w="762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1136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D0">
              <w:rPr>
                <w:rFonts w:ascii="Times New Roman" w:eastAsia="Calibri" w:hAnsi="Times New Roman" w:cs="Times New Roman"/>
                <w:sz w:val="28"/>
                <w:lang w:eastAsia="en-US"/>
              </w:rPr>
              <w:t>Пункт по работе с населением № 16 (проезд Первопроходцев, 2)</w:t>
            </w:r>
          </w:p>
        </w:tc>
        <w:tc>
          <w:tcPr>
            <w:tcW w:w="902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962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Е.Т.</w:t>
            </w:r>
          </w:p>
          <w:p w:rsidR="008F55D0" w:rsidRPr="00314E3E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Р.В.</w:t>
            </w:r>
          </w:p>
        </w:tc>
      </w:tr>
      <w:tr w:rsidR="008F55D0" w:rsidTr="008F55D0">
        <w:tc>
          <w:tcPr>
            <w:tcW w:w="1238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D0">
              <w:rPr>
                <w:rFonts w:ascii="Times New Roman" w:hAnsi="Times New Roman" w:cs="Times New Roman"/>
                <w:sz w:val="28"/>
                <w:szCs w:val="28"/>
              </w:rPr>
              <w:t>Повышение у граждан пожилого возраста компьютерной грамотности.</w:t>
            </w:r>
          </w:p>
        </w:tc>
        <w:tc>
          <w:tcPr>
            <w:tcW w:w="762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136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D0">
              <w:rPr>
                <w:rFonts w:ascii="Times New Roman" w:eastAsia="Calibri" w:hAnsi="Times New Roman" w:cs="Times New Roman"/>
                <w:sz w:val="28"/>
                <w:lang w:eastAsia="en-US"/>
              </w:rPr>
              <w:t>Пункт по работе с населением № 16 (проезд Первопроходцев, 2)</w:t>
            </w:r>
          </w:p>
        </w:tc>
        <w:tc>
          <w:tcPr>
            <w:tcW w:w="902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962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Даянов С.С.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Т.</w:t>
            </w:r>
          </w:p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Накоскин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Д.</w:t>
            </w:r>
          </w:p>
        </w:tc>
      </w:tr>
      <w:tr w:rsidR="008F55D0" w:rsidTr="008F55D0">
        <w:trPr>
          <w:trHeight w:val="1279"/>
        </w:trPr>
        <w:tc>
          <w:tcPr>
            <w:tcW w:w="1238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D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клубного объединения "Творим чудеса" для людей пожилого возраста</w:t>
            </w:r>
          </w:p>
        </w:tc>
        <w:tc>
          <w:tcPr>
            <w:tcW w:w="762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1136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D0">
              <w:rPr>
                <w:rFonts w:ascii="Times New Roman" w:eastAsia="Calibri" w:hAnsi="Times New Roman" w:cs="Times New Roman"/>
                <w:sz w:val="28"/>
                <w:lang w:eastAsia="en-US"/>
              </w:rPr>
              <w:t>Пункт по работе с населением № 16 (проезд Первопроходцев, 2)</w:t>
            </w:r>
          </w:p>
        </w:tc>
        <w:tc>
          <w:tcPr>
            <w:tcW w:w="902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962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Даянов С.С.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Т.</w:t>
            </w:r>
          </w:p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8F55D0" w:rsidTr="008F55D0">
        <w:tc>
          <w:tcPr>
            <w:tcW w:w="1238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D0">
              <w:rPr>
                <w:rFonts w:ascii="Times New Roman" w:hAnsi="Times New Roman" w:cs="Times New Roman"/>
                <w:sz w:val="28"/>
                <w:szCs w:val="28"/>
              </w:rPr>
              <w:t>Содействие деятельности ансамбля русских наро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дных инструментов "Душа Сибири"</w:t>
            </w:r>
          </w:p>
        </w:tc>
        <w:tc>
          <w:tcPr>
            <w:tcW w:w="762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8F55D0" w:rsidRPr="00314E3E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1136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D0">
              <w:rPr>
                <w:rFonts w:ascii="Times New Roman" w:eastAsia="Calibri" w:hAnsi="Times New Roman" w:cs="Times New Roman"/>
                <w:sz w:val="28"/>
                <w:lang w:eastAsia="en-US"/>
              </w:rPr>
              <w:t>Пункт по работе с населением № 16 (проезд Первопроходцев, 2)</w:t>
            </w:r>
          </w:p>
        </w:tc>
        <w:tc>
          <w:tcPr>
            <w:tcW w:w="902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962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Даянов С.С.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Т.</w:t>
            </w:r>
          </w:p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Ф.Ф.</w:t>
            </w:r>
          </w:p>
        </w:tc>
      </w:tr>
      <w:tr w:rsidR="008F55D0" w:rsidTr="008F55D0">
        <w:tc>
          <w:tcPr>
            <w:tcW w:w="1238" w:type="pct"/>
            <w:vAlign w:val="center"/>
          </w:tcPr>
          <w:p w:rsidR="008F55D0" w:rsidRPr="00A77193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D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субботников на придомовых территориях ТОС № 16</w:t>
            </w:r>
          </w:p>
        </w:tc>
        <w:tc>
          <w:tcPr>
            <w:tcW w:w="762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18, 25.05</w:t>
            </w:r>
          </w:p>
        </w:tc>
        <w:tc>
          <w:tcPr>
            <w:tcW w:w="1136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ТОС № 16</w:t>
            </w:r>
          </w:p>
        </w:tc>
        <w:tc>
          <w:tcPr>
            <w:tcW w:w="902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микрорайона</w:t>
            </w:r>
          </w:p>
        </w:tc>
        <w:tc>
          <w:tcPr>
            <w:tcW w:w="962" w:type="pct"/>
            <w:vAlign w:val="center"/>
          </w:tcPr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  <w:p w:rsidR="008F55D0" w:rsidRDefault="008F55D0" w:rsidP="008F5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Е.Т.</w:t>
            </w:r>
          </w:p>
        </w:tc>
      </w:tr>
    </w:tbl>
    <w:p w:rsidR="00C16112" w:rsidRDefault="00C16112" w:rsidP="00A77193">
      <w:pPr>
        <w:rPr>
          <w:rFonts w:ascii="Times New Roman" w:hAnsi="Times New Roman" w:cs="Times New Roman"/>
          <w:sz w:val="28"/>
          <w:szCs w:val="28"/>
        </w:rPr>
      </w:pPr>
    </w:p>
    <w:p w:rsidR="008E6949" w:rsidRPr="008E6949" w:rsidRDefault="00A77193" w:rsidP="008F55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</w:t>
      </w:r>
      <w:r w:rsidR="008F5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F5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                                                     </w:t>
      </w:r>
      <w:r w:rsidR="008F55D0">
        <w:rPr>
          <w:rFonts w:ascii="Times New Roman" w:hAnsi="Times New Roman" w:cs="Times New Roman"/>
          <w:sz w:val="28"/>
          <w:szCs w:val="28"/>
        </w:rPr>
        <w:tab/>
      </w:r>
      <w:r w:rsidR="008F55D0">
        <w:rPr>
          <w:rFonts w:ascii="Times New Roman" w:hAnsi="Times New Roman" w:cs="Times New Roman"/>
          <w:sz w:val="28"/>
          <w:szCs w:val="28"/>
        </w:rPr>
        <w:tab/>
      </w:r>
      <w:r w:rsidR="008F55D0">
        <w:rPr>
          <w:rFonts w:ascii="Times New Roman" w:hAnsi="Times New Roman" w:cs="Times New Roman"/>
          <w:sz w:val="28"/>
          <w:szCs w:val="28"/>
        </w:rPr>
        <w:tab/>
      </w:r>
      <w:r w:rsidR="008F55D0">
        <w:rPr>
          <w:rFonts w:ascii="Times New Roman" w:hAnsi="Times New Roman" w:cs="Times New Roman"/>
          <w:sz w:val="28"/>
          <w:szCs w:val="28"/>
        </w:rPr>
        <w:tab/>
      </w:r>
      <w:r w:rsidR="008F55D0">
        <w:rPr>
          <w:rFonts w:ascii="Times New Roman" w:hAnsi="Times New Roman" w:cs="Times New Roman"/>
          <w:sz w:val="28"/>
          <w:szCs w:val="28"/>
        </w:rPr>
        <w:tab/>
      </w:r>
      <w:r w:rsidR="008F55D0">
        <w:rPr>
          <w:rFonts w:ascii="Times New Roman" w:hAnsi="Times New Roman" w:cs="Times New Roman"/>
          <w:sz w:val="28"/>
          <w:szCs w:val="28"/>
        </w:rPr>
        <w:tab/>
      </w:r>
      <w:r w:rsidR="008F55D0">
        <w:rPr>
          <w:rFonts w:ascii="Times New Roman" w:hAnsi="Times New Roman" w:cs="Times New Roman"/>
          <w:sz w:val="28"/>
          <w:szCs w:val="28"/>
        </w:rPr>
        <w:tab/>
      </w:r>
      <w:r w:rsidR="008F55D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Даянов С.С.</w:t>
      </w:r>
    </w:p>
    <w:sectPr w:rsidR="008E6949" w:rsidRPr="008E6949" w:rsidSect="009B4595">
      <w:pgSz w:w="16838" w:h="11906" w:orient="landscape"/>
      <w:pgMar w:top="709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49"/>
    <w:rsid w:val="000273B3"/>
    <w:rsid w:val="0006027C"/>
    <w:rsid w:val="000F2E17"/>
    <w:rsid w:val="00112D17"/>
    <w:rsid w:val="0019447E"/>
    <w:rsid w:val="00205250"/>
    <w:rsid w:val="00254A76"/>
    <w:rsid w:val="00290438"/>
    <w:rsid w:val="00314E3E"/>
    <w:rsid w:val="00331588"/>
    <w:rsid w:val="00384993"/>
    <w:rsid w:val="0039326A"/>
    <w:rsid w:val="003A34BD"/>
    <w:rsid w:val="00481342"/>
    <w:rsid w:val="005028CE"/>
    <w:rsid w:val="005E3CA3"/>
    <w:rsid w:val="00671E8B"/>
    <w:rsid w:val="007460D7"/>
    <w:rsid w:val="007921A2"/>
    <w:rsid w:val="007B66D3"/>
    <w:rsid w:val="007F65DF"/>
    <w:rsid w:val="008E6949"/>
    <w:rsid w:val="008F55D0"/>
    <w:rsid w:val="00954F4C"/>
    <w:rsid w:val="00957C24"/>
    <w:rsid w:val="009B4595"/>
    <w:rsid w:val="00A5185B"/>
    <w:rsid w:val="00A77193"/>
    <w:rsid w:val="00B55949"/>
    <w:rsid w:val="00BC7697"/>
    <w:rsid w:val="00BF1B9C"/>
    <w:rsid w:val="00C16112"/>
    <w:rsid w:val="00CB7135"/>
    <w:rsid w:val="00D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D07D7-EC17-498C-AC23-36D5EAEF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9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1D502-0FD5-4195-AEBC-4DB561FC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4</cp:revision>
  <cp:lastPrinted>2016-03-02T05:47:00Z</cp:lastPrinted>
  <dcterms:created xsi:type="dcterms:W3CDTF">2017-04-26T12:41:00Z</dcterms:created>
  <dcterms:modified xsi:type="dcterms:W3CDTF">2017-05-02T05:47:00Z</dcterms:modified>
</cp:coreProperties>
</file>