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B5251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«Согласие»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DC209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569"/>
        <w:gridCol w:w="2116"/>
        <w:gridCol w:w="2977"/>
        <w:gridCol w:w="2268"/>
      </w:tblGrid>
      <w:tr w:rsidR="008469A3" w:rsidRPr="008469A3" w:rsidTr="00B52515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116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BC271C" w:rsidTr="00B52515">
        <w:tc>
          <w:tcPr>
            <w:tcW w:w="1872" w:type="dxa"/>
          </w:tcPr>
          <w:p w:rsidR="002F08BB" w:rsidRPr="00BC271C" w:rsidRDefault="00BC271C" w:rsidP="00BC271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569" w:type="dxa"/>
          </w:tcPr>
          <w:p w:rsidR="002F08BB" w:rsidRPr="00BC271C" w:rsidRDefault="00BC271C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   15:00 – 17:00</w:t>
            </w:r>
          </w:p>
        </w:tc>
        <w:tc>
          <w:tcPr>
            <w:tcW w:w="2116" w:type="dxa"/>
          </w:tcPr>
          <w:p w:rsidR="002F08BB" w:rsidRPr="00BC271C" w:rsidRDefault="00266AE5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Организация деятельности творческого коллектива "</w:t>
            </w:r>
            <w:proofErr w:type="spellStart"/>
            <w:r w:rsidRPr="00BC271C">
              <w:rPr>
                <w:rFonts w:ascii="Times New Roman" w:eastAsia="Calibri" w:hAnsi="Times New Roman" w:cs="Times New Roman"/>
                <w:sz w:val="28"/>
              </w:rPr>
              <w:t>Деткина</w:t>
            </w:r>
            <w:proofErr w:type="spellEnd"/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 беседка"</w:t>
            </w:r>
          </w:p>
        </w:tc>
        <w:tc>
          <w:tcPr>
            <w:tcW w:w="2977" w:type="dxa"/>
          </w:tcPr>
          <w:p w:rsidR="002F08BB" w:rsidRPr="00BC271C" w:rsidRDefault="002F08BB" w:rsidP="00B525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B52515" w:rsidRPr="00BC271C">
              <w:rPr>
                <w:rFonts w:ascii="Times New Roman" w:eastAsia="Calibri" w:hAnsi="Times New Roman" w:cs="Times New Roman"/>
                <w:sz w:val="28"/>
              </w:rPr>
              <w:t>32</w:t>
            </w: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B52515" w:rsidRPr="00BC271C">
              <w:rPr>
                <w:rFonts w:ascii="Times New Roman" w:eastAsia="Calibri" w:hAnsi="Times New Roman" w:cs="Times New Roman"/>
                <w:sz w:val="28"/>
              </w:rPr>
              <w:t>пр-т Пролетарский, 11</w:t>
            </w:r>
            <w:r w:rsidRPr="00BC271C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</w:tcPr>
          <w:p w:rsidR="002F08BB" w:rsidRPr="00BC271C" w:rsidRDefault="00B52515" w:rsidP="0031089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Болдыре</w:t>
            </w:r>
            <w:bookmarkStart w:id="0" w:name="_GoBack"/>
            <w:bookmarkEnd w:id="0"/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ва Н. В.</w:t>
            </w:r>
          </w:p>
        </w:tc>
      </w:tr>
      <w:tr w:rsidR="002F08BB" w:rsidRPr="00BC271C" w:rsidTr="00B52515">
        <w:tc>
          <w:tcPr>
            <w:tcW w:w="1872" w:type="dxa"/>
          </w:tcPr>
          <w:p w:rsidR="00646BEE" w:rsidRPr="00BC271C" w:rsidRDefault="00BC271C" w:rsidP="00BC271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Среда Пятница </w:t>
            </w:r>
          </w:p>
        </w:tc>
        <w:tc>
          <w:tcPr>
            <w:tcW w:w="1569" w:type="dxa"/>
          </w:tcPr>
          <w:p w:rsidR="002F08BB" w:rsidRPr="00BC271C" w:rsidRDefault="00BC271C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   19:00 –20:00</w:t>
            </w:r>
          </w:p>
        </w:tc>
        <w:tc>
          <w:tcPr>
            <w:tcW w:w="2116" w:type="dxa"/>
          </w:tcPr>
          <w:p w:rsidR="002F08BB" w:rsidRPr="00BC271C" w:rsidRDefault="00266AE5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Функционирование творческого коллектива "</w:t>
            </w:r>
            <w:proofErr w:type="spellStart"/>
            <w:r w:rsidRPr="00BC271C">
              <w:rPr>
                <w:rFonts w:ascii="Times New Roman" w:eastAsia="Calibri" w:hAnsi="Times New Roman" w:cs="Times New Roman"/>
                <w:sz w:val="28"/>
              </w:rPr>
              <w:t>Северяночка</w:t>
            </w:r>
            <w:proofErr w:type="spellEnd"/>
            <w:r w:rsidRPr="00BC271C">
              <w:rPr>
                <w:rFonts w:ascii="Times New Roman" w:eastAsia="Calibri" w:hAnsi="Times New Roman" w:cs="Times New Roman"/>
                <w:sz w:val="28"/>
              </w:rPr>
              <w:t>"</w:t>
            </w:r>
          </w:p>
        </w:tc>
        <w:tc>
          <w:tcPr>
            <w:tcW w:w="2977" w:type="dxa"/>
          </w:tcPr>
          <w:p w:rsidR="002F08BB" w:rsidRPr="00BC271C" w:rsidRDefault="00B52515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</w:tcPr>
          <w:p w:rsidR="002F08BB" w:rsidRPr="00BC271C" w:rsidRDefault="00B52515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 В.</w:t>
            </w:r>
          </w:p>
        </w:tc>
      </w:tr>
      <w:tr w:rsidR="00646BEE" w:rsidRPr="00BC271C" w:rsidTr="00B52515">
        <w:tc>
          <w:tcPr>
            <w:tcW w:w="1872" w:type="dxa"/>
          </w:tcPr>
          <w:p w:rsidR="00207E5D" w:rsidRPr="00BC271C" w:rsidRDefault="00BC271C" w:rsidP="00BC271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Вторник – Суббота </w:t>
            </w:r>
          </w:p>
        </w:tc>
        <w:tc>
          <w:tcPr>
            <w:tcW w:w="1569" w:type="dxa"/>
          </w:tcPr>
          <w:p w:rsidR="00207E5D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18:30</w:t>
            </w:r>
          </w:p>
        </w:tc>
        <w:tc>
          <w:tcPr>
            <w:tcW w:w="2116" w:type="dxa"/>
          </w:tcPr>
          <w:p w:rsidR="00646BEE" w:rsidRPr="00BC271C" w:rsidRDefault="00266AE5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Функционирование творческого коллектива "Грация и здоровье"</w:t>
            </w:r>
          </w:p>
        </w:tc>
        <w:tc>
          <w:tcPr>
            <w:tcW w:w="2977" w:type="dxa"/>
          </w:tcPr>
          <w:p w:rsidR="00646BEE" w:rsidRPr="00BC271C" w:rsidRDefault="00B52515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</w:tcPr>
          <w:p w:rsidR="00646BEE" w:rsidRPr="00BC271C" w:rsidRDefault="00B52515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 В.</w:t>
            </w:r>
          </w:p>
        </w:tc>
      </w:tr>
      <w:tr w:rsidR="00BC271C" w:rsidRPr="008469A3" w:rsidTr="001E5480">
        <w:tc>
          <w:tcPr>
            <w:tcW w:w="3441" w:type="dxa"/>
            <w:gridSpan w:val="2"/>
          </w:tcPr>
          <w:p w:rsidR="00BC271C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Среда, Пятница (18:30 – 19:30)</w:t>
            </w:r>
          </w:p>
          <w:p w:rsidR="00BC271C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Воскресенье (10:00)</w:t>
            </w:r>
          </w:p>
        </w:tc>
        <w:tc>
          <w:tcPr>
            <w:tcW w:w="2116" w:type="dxa"/>
          </w:tcPr>
          <w:p w:rsidR="00BC271C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Организация работы клуба "Здоровье"</w:t>
            </w:r>
          </w:p>
        </w:tc>
        <w:tc>
          <w:tcPr>
            <w:tcW w:w="2977" w:type="dxa"/>
          </w:tcPr>
          <w:p w:rsidR="00BC271C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</w:tcPr>
          <w:p w:rsidR="00BC271C" w:rsidRPr="00B52515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 В.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B52515">
        <w:rPr>
          <w:rFonts w:ascii="Times New Roman" w:eastAsia="Calibri" w:hAnsi="Times New Roman" w:cs="Times New Roman"/>
          <w:sz w:val="28"/>
          <w:szCs w:val="28"/>
          <w:u w:val="single"/>
        </w:rPr>
        <w:t>Болдырева Н. В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16658"/>
    <w:rsid w:val="000A7F0B"/>
    <w:rsid w:val="001171A3"/>
    <w:rsid w:val="00207E5D"/>
    <w:rsid w:val="00217831"/>
    <w:rsid w:val="00266AE5"/>
    <w:rsid w:val="002F08BB"/>
    <w:rsid w:val="00310167"/>
    <w:rsid w:val="00310899"/>
    <w:rsid w:val="00646BEE"/>
    <w:rsid w:val="008469A3"/>
    <w:rsid w:val="00B52515"/>
    <w:rsid w:val="00BC271C"/>
    <w:rsid w:val="00BF275D"/>
    <w:rsid w:val="00C34B36"/>
    <w:rsid w:val="00D24608"/>
    <w:rsid w:val="00D320BF"/>
    <w:rsid w:val="00D336AB"/>
    <w:rsid w:val="00DC2099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2017-03-01T11:31:00Z</dcterms:created>
  <dcterms:modified xsi:type="dcterms:W3CDTF">2017-03-30T05:15:00Z</dcterms:modified>
</cp:coreProperties>
</file>