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:rsidR="001B3B42" w:rsidRPr="000C7987" w:rsidRDefault="009C3622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page">
                  <wp:posOffset>2914650</wp:posOffset>
                </wp:positionH>
                <wp:positionV relativeFrom="paragraph">
                  <wp:posOffset>276225</wp:posOffset>
                </wp:positionV>
                <wp:extent cx="541020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255EE7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324D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5pt;margin-top:21.75pt;width:42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F4pgIAAIgFAAAOAAAAZHJzL2Uyb0RvYy54bWysVL1u2zAQ3gv0HQjujWzHdlIhcuAmSFHA&#10;SIImRWaaImMhFI8laUvulr2v0Hfo0KFbX8F5ox4pyTbSLim6SCTvu//v7uS0LhVZCesK0BntH/Qo&#10;EZpDXuj7jH66vXhzTInzTOdMgRYZXQtHTyevX51UJhUDWIDKhSVoRLu0MhldeG/SJHF8IUrmDsAI&#10;jUIJtmQer/Y+yS2r0HqpkkGvN04qsLmxwIVz+HreCOkk2pdScH8lpROeqIxibD5+bfzOwzeZnLD0&#10;3jKzKHgbBvuHKEpWaHS6NXXOPCNLW/xhqiy4BQfSH3AoE5Cy4CLmgNn0e8+yuVkwI2IuWBxntmVy&#10;/88sv1xdW1LkGT2kRLMSW7T5tvm++bH5tfn59Pj0lfRDjSrjUoTeGAT7+h3U2OuYrzMz4A8OIcke&#10;plFwiA41qaUtwx+zJaiIbVhvSy9qTzg+job9HvaTEo6y48Hx+GgU/CY7bWOdfy+gJOGQUYutjRGw&#10;1cz5BtpBgjMNF4VS+M5SpUmV0fHhqBcVthI0rnQAiEiU1kxIo4k8nvxaicbIRyGxUDGB8BApKs6U&#10;JSuG5GKcC+1jsaJdRAeUxCBeotjid1G9RLnJo/MM2m+Vy0KDbRoWJmsXdv7QhSwbfNtI1+QdSuDr&#10;eR0ZMu6YMId8jUSw0IyTM/yiwKbMmPPXzOL8YB9xJ/gr/EgFWHxoT5QswH7523vAI61RSkmF85hR&#10;93nJrKBEfdBI+Lf94TAMcLwMR0cDvNh9yXxfopflGWBX+rh9DI/HgPeqO0oL5R2ujmnwiiKmOfrO&#10;qO+OZ77ZErh6uJhOIwhH1jA/0zeGd/wPlLut75g1LS89MvoSusll6TN6NtjQXg3TpQdZRO6GOjdV&#10;beuP4x7Z366msE/27xG1W6CT3wAAAP//AwBQSwMEFAAGAAgAAAAhABq+uhTiAAAACwEAAA8AAABk&#10;cnMvZG93bnJldi54bWxMj0FPwkAQhe8m/ofNmHiTbYEq1m4JaUJMjB5ALt6m3aVt7M7W7gKVX89w&#10;0tubmZc338uWo+3E0Qy+daQgnkQgDFVOt1Qr2H2uHxYgfEDS2DkyCn6Nh2V+e5Nhqt2JNua4DbXg&#10;EPIpKmhC6FMpfdUYi37iekN827vBYuBxqKUe8MThtpPTKHqUFlviDw32pmhM9b09WAVvxfoDN+XU&#10;Ls5d8fq+X/U/u69Eqfu7cfUCIpgx/Jnhis/okDNT6Q6kvegUzJNn7hJYzBIQV8MsjnlTsnqaRyDz&#10;TP7vkF8AAAD//wMAUEsBAi0AFAAGAAgAAAAhALaDOJL+AAAA4QEAABMAAAAAAAAAAAAAAAAAAAAA&#10;AFtDb250ZW50X1R5cGVzXS54bWxQSwECLQAUAAYACAAAACEAOP0h/9YAAACUAQAACwAAAAAAAAAA&#10;AAAAAAAvAQAAX3JlbHMvLnJlbHNQSwECLQAUAAYACAAAACEA5+aBeKYCAACIBQAADgAAAAAAAAAA&#10;AAAAAAAuAgAAZHJzL2Uyb0RvYy54bWxQSwECLQAUAAYACAAAACEAGr66FOIAAAALAQAADwAAAAAA&#10;AAAAAAAAAAAABQAAZHJzL2Rvd25yZXYueG1sUEsFBgAAAAAEAAQA8wAAAA8GAAAAAA==&#10;" filled="f" stroked="f" strokeweight=".5pt">
                <v:textbox>
                  <w:txbxContent>
                    <w:p w:rsidR="009D7BA8" w:rsidRPr="00255EE7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«Главный научный инновационный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внедренческий центр»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1596391</wp:posOffset>
                </wp:positionH>
                <wp:positionV relativeFrom="paragraph">
                  <wp:posOffset>2343150</wp:posOffset>
                </wp:positionV>
                <wp:extent cx="4521200" cy="23431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69470230"/>
                            <w:bookmarkEnd w:id="1"/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Усиление контроля за оформлением налоговой декларации по НДС с 1 июля 2021 года: 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деклараций при экспорте товаров;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 получении авансов (предоплаты) и перечислении авансов контрагентам; </w:t>
                            </w:r>
                          </w:p>
                          <w:p w:rsidR="00584890" w:rsidRPr="00584890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576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AB6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0AE22" id="Надпись 7" o:spid="_x0000_s1027" type="#_x0000_t202" style="position:absolute;left:0;text-align:left;margin-left:125.7pt;margin-top:184.5pt;width:356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zMlwIAAGkFAAAOAAAAZHJzL2Uyb0RvYy54bWysVMFuEzEQvSPxD5bvdJM0bSHqpgqtipCq&#10;tiJFPTteO1lhe4ztZDfcuPML/AMHDtz4hfSPGHt30xC4FHHZHc88j2fmzczpWa0VWQnnSzA57R/0&#10;KBGGQ1GaeU7f312+eEmJD8wUTIEROV0LT8/Gz5+dVnYkBrAAVQhH0Inxo8rmdBGCHWWZ5wuhmT8A&#10;KwwaJTjNAh7dPCscq9C7Vtmg1zvOKnCFdcCF96i9aIx0nPxLKXi4kdKLQFROMbaQvi59Z/GbjU/Z&#10;aO6YXZS8DYP9QxSalQYf3bq6YIGRpSv/cKVL7sCDDAccdAZSllykHDCbfm8vm+mCWZFyweJ4uy2T&#10;/39u+fXq1pGyyOkJJYZppGjzdfNt833zc/Pj4fPDF3ISa1RZP0Lo1CI41K+hRq47vUdlTL2WTsc/&#10;JkXQjtVebyss6kA4KodHgz7SRglH2+BweNg/Shxkj9et8+GNAE2ikFOHFKbKstWVDxgKQjtIfM3A&#10;ZalUolEZUuX0+BBd/mbBG8pEjUgN0bqJKTWhJymslYgYZd4JiQVJGURFakVxrhxZMWwixrkwISWf&#10;/CI6oiQG8ZSLLf4xqqdcbvLoXgYTtpd1acCl7PfCLj50IcsGj4XcyTuKoZ7VLdUzKNbItINmXrzl&#10;lyWyccV8uGUOBwQZxKEPN/iRCrDq0EqULMB9+ps+4rFv0UpJhQOXU/9xyZygRL012NGv+sNhnNB0&#10;GB6dDPDgdi2zXYtZ6nNAOvq4XixPYsQH1YnSgb7H3TCJr6KJGY5v5zR04nlo1gDuFi4mkwTCmbQs&#10;XJmp5dF1ZCf22l19z5xtGzJgL19DN5pstNeXDTbeNDBZBpBlatpY4KaqbeFxnlMvt7snLozdc0I9&#10;bsjxLwAAAP//AwBQSwMEFAAGAAgAAAAhAChKYpzjAAAACwEAAA8AAABkcnMvZG93bnJldi54bWxM&#10;j01Pg0AQhu8m/ofNmHizS8EiRYamIWlMjB5ae/G2sFsg7gey2xb7652e9DgzT9553mI1Gc1OavS9&#10;swjzWQRM2cbJ3rYI+4/NQwbMB2Gl0M4qhB/lYVXe3hQil+5st+q0Cy2jEOtzgdCFMOSc+6ZTRviZ&#10;G5Sl28GNRgQax5bLUZwp3GgeR1HKjegtfejEoKpONV+7o0F4rTbvYlvHJrvo6uXtsB6+958LxPu7&#10;af0MLKgp/MFw1Sd1KMmpdkcrPdMI8WL+SChCki6pFBHLNKFNjfCUZBHwsuD/O5S/AAAA//8DAFBL&#10;AQItABQABgAIAAAAIQC2gziS/gAAAOEBAAATAAAAAAAAAAAAAAAAAAAAAABbQ29udGVudF9UeXBl&#10;c10ueG1sUEsBAi0AFAAGAAgAAAAhADj9If/WAAAAlAEAAAsAAAAAAAAAAAAAAAAALwEAAF9yZWxz&#10;Ly5yZWxzUEsBAi0AFAAGAAgAAAAhAG3SrMyXAgAAaQUAAA4AAAAAAAAAAAAAAAAALgIAAGRycy9l&#10;Mm9Eb2MueG1sUEsBAi0AFAAGAAgAAAAhAChKYpzjAAAACwEAAA8AAAAAAAAAAAAAAAAA8QQAAGRy&#10;cy9kb3ducmV2LnhtbFBLBQYAAAAABAAEAPMAAAABBgAAAAA=&#10;" filled="f" stroked="f" strokeweight=".5pt">
                <v:textbox>
                  <w:txbxContent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Hlk69470230"/>
                      <w:bookmarkEnd w:id="1"/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Усиление контроля за оформлением налоговой декларации по НДС с 1 июля 2021 года: 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деклараций при экспорте товаров;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 получении авансов (предоплаты) и перечислении авансов контрагентам; </w:t>
                      </w:r>
                    </w:p>
                    <w:p w:rsidR="00584890" w:rsidRPr="00584890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  <w:r w:rsidRPr="00E2576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AB6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552450</wp:posOffset>
                </wp:positionH>
                <wp:positionV relativeFrom="paragraph">
                  <wp:posOffset>4657725</wp:posOffset>
                </wp:positionV>
                <wp:extent cx="6753225" cy="29527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Сложные вопросы исчисления НДС: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3093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применение статьи 174.2 «Электронные услуги»;</w:t>
                            </w:r>
                          </w:p>
                          <w:p w:rsidR="00866F55" w:rsidRDefault="007C2BCA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AC9"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      </w:r>
                          </w:p>
                          <w:p w:rsidR="00E51AC9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основания для восстановления НДС</w:t>
                            </w:r>
                            <w:r w:rsid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ранее принятого к вычету; 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применение пониженных ставок (10%) в переходные периоды;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исчисление НДС при получении субсидий из бюджета.</w:t>
                            </w:r>
                          </w:p>
                          <w:p w:rsidR="00E51AC9" w:rsidRDefault="00E51AC9" w:rsidP="008610DE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Изменения с 1 июля 2021 года в оформлении счетов-фактур в отношении прослеживаемых товаров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4AA9" w:rsidRPr="008610DE" w:rsidRDefault="00804AA9" w:rsidP="008610DE">
                            <w:pPr>
                              <w:autoSpaceDE w:val="0"/>
                              <w:autoSpaceDN w:val="0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Обзор корпоративных сервисов налогового мониторинга АО «ГНИВЦ»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3B5E" w:rsidRPr="008106D6" w:rsidRDefault="00E33B5E" w:rsidP="004B6D2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семина</w:t>
                            </w: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 принима</w:t>
                            </w:r>
                            <w:r w:rsidR="00833373"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ет участие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Новикова Татьяна Александровна -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к.э.н., </w:t>
                            </w:r>
                            <w:r w:rsidR="009A027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доцент,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      </w:r>
                            <w:r w:rsid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C3789" w:rsidRPr="004B6D23" w:rsidRDefault="009C3789" w:rsidP="004B6D2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BB356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BB356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9A12D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34E02" id="Надпись 10" o:spid="_x0000_s1028" type="#_x0000_t202" style="position:absolute;left:0;text-align:left;margin-left:43.5pt;margin-top:366.75pt;width:531.75pt;height:23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RalwIAAHIFAAAOAAAAZHJzL2Uyb0RvYy54bWysVM1uEzEQviPxDpbvdJNt09Komyq0KkKq&#10;2ooW9ex47WaF7TG2k91w651X4B04cODGK6RvxNi7m4bCpYjL7njmm/+fo+NGK7IUzldgCjrcGVAi&#10;DIeyMncF/XBz9uo1JT4wUzIFRhR0JTw9nrx8cVTbschhDqoUjqAR48e1Leg8BDvOMs/nQjO/A1YY&#10;FEpwmgV8urusdKxG61pl+WCwn9XgSuuAC++Re9oK6STZl1LwcCmlF4GogmJsIX1d+s7iN5scsfGd&#10;Y3Ze8S4M9g9RaFYZdLoxdcoCIwtX/WFKV9yBBxl2OOgMpKy4SDlgNsPBk2yu58yKlAsWx9tNmfz/&#10;M8svlleOVCX2DstjmMYerb+uv62/r3+ufzzcP3whKMAq1daPEXxtER6aN9CgRs/3yIzJN9Lp+Me0&#10;CMrR4GpTY9EEwpG5fzDazfMRJRxl+eEoPxgl+9mjunU+vBWgSSQK6rCJqbZsee4DhoLQHhK9GTir&#10;lEqNVIbU6GIXTf4mQQ1lIkekkejMxJTa0BMVVkpEjDLvhcSSpAwiIw2jOFGOLBmOEeNcmJCST3YR&#10;HVESg3iOYod/jOo5ym0evWcwYaOsKwMuZf8k7PJjH7Js8VjIrbwjGZpZ085C39kZlCtsuIN2cbzl&#10;ZxU25Zz5cMUcbgr2GLc/XOJHKsDiQ0dRMgf3+W/8iMcBRiklNW5eQf2nBXOCEvXO4GgfDvf24qqm&#10;x97oIMeH25bMtiVmoU8AuzLEO2N5IiM+qJ6UDvQtHolp9IoiZjj6LmjoyZPQ3gM8MlxMpwmEy2lZ&#10;ODfXlkfTsUlx5G6aW+ZsN5cBR/oC+h1l4yfj2WKjpoHpIoCs0uzGOrdV7eqPi51GujtC8XJsvxPq&#10;8VROfgEAAP//AwBQSwMEFAAGAAgAAAAhALFoJZriAAAADAEAAA8AAABkcnMvZG93bnJldi54bWxM&#10;j8FOwzAQRO9I/IO1SNyo01ahIcSpqkgVEoJDSy/cNvE2iYjXIXbbwNfjnMptRjuafZOtR9OJMw2u&#10;taxgPotAEFdWt1wrOHxsHxIQziNr7CyTgh9ysM5vbzJMtb3wjs57X4tQwi5FBY33fSqlqxoy6Ga2&#10;Jw63ox0M+mCHWuoBL6HcdHIRRY/SYMvhQ4M9FQ1VX/uTUfBabN9xVy5M8tsVL2/HTf99+IyVur8b&#10;N88gPI3+GoYJP6BDHphKe2LtRKcgWYUpXsFquYxBTIF5HAVVTuopiUHmmfw/Iv8DAAD//wMAUEsB&#10;Ai0AFAAGAAgAAAAhALaDOJL+AAAA4QEAABMAAAAAAAAAAAAAAAAAAAAAAFtDb250ZW50X1R5cGVz&#10;XS54bWxQSwECLQAUAAYACAAAACEAOP0h/9YAAACUAQAACwAAAAAAAAAAAAAAAAAvAQAAX3JlbHMv&#10;LnJlbHNQSwECLQAUAAYACAAAACEAgt90WpcCAAByBQAADgAAAAAAAAAAAAAAAAAuAgAAZHJzL2Uy&#10;b0RvYy54bWxQSwECLQAUAAYACAAAACEAsWglmuIAAAAMAQAADwAAAAAAAAAAAAAAAADxBAAAZHJz&#10;L2Rvd25yZXYueG1sUEsFBgAAAAAEAAQA8wAAAAAGAAAAAA==&#10;" filled="f" stroked="f" strokeweight=".5pt">
                <v:textbox>
                  <w:txbxContent>
                    <w:p w:rsidR="00E51AC9" w:rsidRPr="001A65CC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Сложные вопросы исчисления НДС: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3093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применение статьи 174.2 «Электронные услуги»;</w:t>
                      </w:r>
                    </w:p>
                    <w:p w:rsidR="00866F55" w:rsidRDefault="007C2BCA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51AC9"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</w:r>
                    </w:p>
                    <w:p w:rsidR="00E51AC9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основания для восстановления НДС</w:t>
                      </w:r>
                      <w:r w:rsid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ранее принятого к вычету; 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применение пониженных ставок (10%) в переходные периоды;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исчисление НДС при получении субсидий из бюджета.</w:t>
                      </w:r>
                    </w:p>
                    <w:p w:rsidR="00E51AC9" w:rsidRDefault="00E51AC9" w:rsidP="008610DE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Изменения с 1 июля 2021 года в оформлении счетов-фактур в отношении прослеживаемых товаров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04AA9" w:rsidRPr="008610DE" w:rsidRDefault="00804AA9" w:rsidP="008610DE">
                      <w:pPr>
                        <w:autoSpaceDE w:val="0"/>
                        <w:autoSpaceDN w:val="0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Обзор корпоративных сервисов налогового мониторинга АО «ГНИВЦ»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bookmarkStart w:id="3" w:name="_GoBack"/>
                      <w:bookmarkEnd w:id="3"/>
                    </w:p>
                    <w:p w:rsidR="00E33B5E" w:rsidRPr="008106D6" w:rsidRDefault="00E33B5E" w:rsidP="004B6D2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семина</w:t>
                      </w: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 принима</w:t>
                      </w:r>
                      <w:r w:rsidR="00833373"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ет участие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Новикова Татьяна Александровна -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к.э.н., </w:t>
                      </w:r>
                      <w:r w:rsidR="009A027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доцент,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</w:r>
                      <w:r w:rsid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C3789" w:rsidRPr="004B6D23" w:rsidRDefault="009C3789" w:rsidP="004B6D2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BB3569">
                      <w:pPr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BB356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9A12DF">
                      <w:pPr>
                        <w:pStyle w:val="a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column">
                  <wp:posOffset>-499110</wp:posOffset>
                </wp:positionH>
                <wp:positionV relativeFrom="paragraph">
                  <wp:posOffset>7610475</wp:posOffset>
                </wp:positionV>
                <wp:extent cx="6381750" cy="3657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E" w:rsidRPr="00EC4DA1" w:rsidRDefault="00E90FC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Во время мероприятия</w:t>
                            </w:r>
                          </w:p>
                          <w:p w:rsidR="00E90FCE" w:rsidRPr="00EC4DA1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предусмотрены ответы 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on-line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сем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инара можно ознакомиться на сайте </w:t>
                            </w:r>
                            <w:hyperlink r:id="rId6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Pr="005F3093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5F3093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90FCE" w:rsidRPr="00E90FCE" w:rsidRDefault="00A64D43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E90FCE" w:rsidRDefault="00112DA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</w:p>
                          <w:p w:rsidR="00E90FCE" w:rsidRPr="00CC56B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Горячая линяя:</w:t>
                            </w:r>
                            <w:r w:rsidR="004D7D3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+7 (495) 913-07-00</w:t>
                            </w:r>
                            <w:r w:rsidR="001953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2017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доб. </w:t>
                            </w:r>
                            <w:r w:rsidR="00020178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-60</w:t>
                            </w:r>
                          </w:p>
                          <w:p w:rsidR="00E90FCE" w:rsidRPr="00E90FC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88FE9" id="Надпись 8" o:spid="_x0000_s1029" type="#_x0000_t202" style="position:absolute;left:0;text-align:left;margin-left:-39.3pt;margin-top:599.25pt;width:502.5pt;height:4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60lwIAAHAFAAAOAAAAZHJzL2Uyb0RvYy54bWysVM1uEzEQviPxDpbvdJO0TUvUTRVaFSFV&#10;bUWLena8drLC9hjbyW649c4r8A4cOHDjFdI3YuzdTUPgUsRldzzzzf/PyWmtFVkK50swOe3v9SgR&#10;hkNRmllOP9xdvDqmxAdmCqbAiJyuhKen45cvTio7EgOYgyqEI2jE+FFlczoPwY6yzPO50MzvgRUG&#10;hRKcZgGfbpYVjlVoXats0OsNswpcYR1w4T1yzxshHSf7UgoerqX0IhCVU4wtpK9L32n8ZuMTNpo5&#10;Zuclb8Ng/xCFZqVBpxtT5ywwsnDlH6Z0yR14kGGPg85AypKLlANm0+/tZHM7Z1akXLA43m7K5P+f&#10;WX61vHGkLHKKjTJMY4vWX9ff1t/XP9c/Hh8ev5DjWKPK+hFCby2CQ/0Gaux1x/fIjKnX0un4x6QI&#10;yrHaq02FRR0IR+Zw/7h/dIgijrL94eHRsJd6kD2pW+fDWwGaRCKnDluYKsuWlz5gKAjtINGbgYtS&#10;qdRGZUgVXaD93ySooUzkiDQQrZmYUhN6osJKiYhR5r2QWJCUQWSkURRnypElwyFinAsTUvLJLqIj&#10;SmIQz1Fs8U9RPUe5yaPzDCZslHVpwKXsd8IuPnYhywaPhdzKO5KhntZpEgZdZ6dQrLDhDpq18ZZf&#10;lNiUS+bDDXO4J9hI3P1wjR+pAIsPLUXJHNznv/EjHscXpZRUuHc59Z8WzAlK1DuDg/26f3AQFzU9&#10;Dg6PBvhw25LptsQs9BlgV/p4ZSxPZMQH1ZHSgb7HEzGJXlHEDEffOQ0deRaaa4AnhovJJIFwNS0L&#10;l+bW8mg6NimO3F19z5xt5zLgSF9Bt6FstDOeDTZqGpgsAsgyzW6sc1PVtv641mmk2xMU78b2O6Ge&#10;DuX4FwAAAP//AwBQSwMEFAAGAAgAAAAhANKQVdbkAAAADQEAAA8AAABkcnMvZG93bnJldi54bWxM&#10;j8tuwjAQRfeV+g/WIHUHDhF5kMZBKBKqVLULKJvuJrFJImI7jQ2k/fpOV3Q5c4/unMk3k+7ZVY2u&#10;s0bAchEAU6a2sjONgOPHbp4Ccx6NxN4aJeBbOdgUjw85ZtLezF5dD75hVGJchgJa74eMc1e3SqNb&#10;2EEZyk521OhpHBsuR7xRue55GAQx19gZutDioMpW1efDRQt4LXfvuK9Cnf705cvbaTt8HT8jIZ5m&#10;0/YZmFeTv8Pwp0/qUJBTZS9GOtYLmCdpTCgFy3UaASNkHcYrYBWtkmQVAS9y/v+L4hcAAP//AwBQ&#10;SwECLQAUAAYACAAAACEAtoM4kv4AAADhAQAAEwAAAAAAAAAAAAAAAAAAAAAAW0NvbnRlbnRfVHlw&#10;ZXNdLnhtbFBLAQItABQABgAIAAAAIQA4/SH/1gAAAJQBAAALAAAAAAAAAAAAAAAAAC8BAABfcmVs&#10;cy8ucmVsc1BLAQItABQABgAIAAAAIQDKrd60lwIAAHAFAAAOAAAAAAAAAAAAAAAAAC4CAABkcnMv&#10;ZTJvRG9jLnhtbFBLAQItABQABgAIAAAAIQDSkFXW5AAAAA0BAAAPAAAAAAAAAAAAAAAAAPEEAABk&#10;cnMvZG93bnJldi54bWxQSwUGAAAAAAQABADzAAAAAgYAAAAA&#10;" filled="f" stroked="f" strokeweight=".5pt">
                <v:textbox>
                  <w:txbxContent>
                    <w:p w:rsidR="00E90FCE" w:rsidRPr="00EC4DA1" w:rsidRDefault="00E90FC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Во время мероприятия</w:t>
                      </w:r>
                    </w:p>
                    <w:p w:rsidR="00E90FCE" w:rsidRPr="00EC4DA1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предусмотрены ответы 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on-line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r w:rsidR="00303DA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сем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инара можно ознакомиться на сайте </w:t>
                      </w:r>
                      <w:hyperlink r:id="rId8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Pr="005F3093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5F3093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90FCE" w:rsidRPr="00E90FCE" w:rsidRDefault="00A64D43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E90FCE" w:rsidRDefault="00112DA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</w:p>
                    <w:p w:rsidR="00E90FCE" w:rsidRPr="00CC56B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Горячая линяя:</w:t>
                      </w:r>
                      <w:r w:rsidR="004D7D3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+7 (495) 913-07-00</w:t>
                      </w:r>
                      <w:r w:rsidR="001953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02017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доб. </w:t>
                      </w:r>
                      <w:r w:rsidR="00020178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3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-60</w:t>
                      </w:r>
                    </w:p>
                    <w:p w:rsidR="00E90FCE" w:rsidRPr="00E90FC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-708660</wp:posOffset>
                </wp:positionH>
                <wp:positionV relativeFrom="paragraph">
                  <wp:posOffset>1990725</wp:posOffset>
                </wp:positionV>
                <wp:extent cx="6886575" cy="438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AB6663" w:rsidRDefault="000B5AF0" w:rsidP="00AB66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bookmarkStart w:id="2" w:name="_Hlk67918986"/>
                            <w:r w:rsidRPr="00AB66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НДС: новая декларация, сложные вопросы бухгалтеров в 2021 году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71ED8" id="Надпись 4" o:spid="_x0000_s1030" type="#_x0000_t202" style="position:absolute;left:0;text-align:left;margin-left:-55.8pt;margin-top:156.75pt;width:54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aMlwIAAG8FAAAOAAAAZHJzL2Uyb0RvYy54bWysVM1uEzEQviPxDpbvdJM2aUPUTRVaFSFV&#10;bUWKena8drPC9hjbyW649c4r8A4cOHDjFdI3YuzdTUPhUsRldzzzzf/P8UmtFVkJ50swOe3v9SgR&#10;hkNRmrucfrg5fzWixAdmCqbAiJyuhacnk5cvjis7FvuwAFUIR9CI8ePK5nQRgh1nmecLoZnfAysM&#10;CiU4zQI+3V1WOFahda2y/V7vMKvAFdYBF94j96wR0kmyL6Xg4UpKLwJROcXYQvq69J3HbzY5ZuM7&#10;x+yi5G0Y7B+i0Kw06HRr6owFRpau/MOULrkDDzLscdAZSFlykXLAbPq9J9nMFsyKlAsWx9ttmfz/&#10;M8svV9eOlEVOB5QYprFFm6+bb5vvm5+bHw/3D1/IINaosn6M0JlFcKjfQI297vgemTH1Wjod/5gU&#10;QTlWe72tsKgD4cg8HI0Oh0dDSjjKBgej/jC1IHvUts6HtwI0iUROHXYwFZatLnzASBDaQaIzA+el&#10;UqmLypAKPRygyd8kqKFM5Ig0D62ZmFETeaLCWomIUea9kFiPlEBkpEkUp8qRFcMZYpwLE1LuyS6i&#10;I0piEM9RbPGPUT1Hucmj8wwmbJV1acCl7J+EXXzsQpYNHgu5k3ckQz2v0yAcdI2dQ7HGfjtotsZb&#10;fl5iUy6YD9fM4Zpgi3H1wxV+pAIsPrQUJQtwn//Gj3icXpRSUuHa5dR/WjInKFHvDM716/5gEPc0&#10;PQbDo318uF3JfFdilvoUsCt9PDKWJzLig+pI6UDf4oWYRq8oYoaj75yGjjwNzTHAC8PFdJpAuJmW&#10;hQszszyajk2KI3dT3zJn27kMONGX0C0oGz8ZzwYbNQ1MlwFkmWY31rmpalt/3Oo00u0Fimdj951Q&#10;j3dy8gsAAP//AwBQSwMEFAAGAAgAAAAhAE6qLd3kAAAADAEAAA8AAABkcnMvZG93bnJldi54bWxM&#10;j8FOwzAMhu9IvEPkSdy2NJ06utJ0mipNSAgOG7twc9usrZY4pcm2wtMTTnC0/en39+ebyWh2VaPr&#10;LUkQiwiYoto2PbUSju+7eQrMeaQGtSUl4Us52BT3dzlmjb3RXl0PvmUhhFyGEjrvh4xzV3fKoFvY&#10;QVG4nexo0IdxbHkz4i2EG83jKFpxgz2FDx0OquxUfT5cjISXcveG+yo26bcun19P2+Hz+JFI+TCb&#10;tk/AvJr8Hwy/+kEdiuBU2Qs1jmkJcyHEKrASlmKZAAvI+jFeA6vCJo0T4EXO/5cofgAAAP//AwBQ&#10;SwECLQAUAAYACAAAACEAtoM4kv4AAADhAQAAEwAAAAAAAAAAAAAAAAAAAAAAW0NvbnRlbnRfVHlw&#10;ZXNdLnhtbFBLAQItABQABgAIAAAAIQA4/SH/1gAAAJQBAAALAAAAAAAAAAAAAAAAAC8BAABfcmVs&#10;cy8ucmVsc1BLAQItABQABgAIAAAAIQChaPaMlwIAAG8FAAAOAAAAAAAAAAAAAAAAAC4CAABkcnMv&#10;ZTJvRG9jLnhtbFBLAQItABQABgAIAAAAIQBOqi3d5AAAAAwBAAAPAAAAAAAAAAAAAAAAAPEEAABk&#10;cnMvZG93bnJldi54bWxQSwUGAAAAAAQABADzAAAAAgYAAAAA&#10;" filled="f" stroked="f" strokeweight=".5pt">
                <v:textbox>
                  <w:txbxContent>
                    <w:p w:rsidR="000D5AAD" w:rsidRPr="00AB6663" w:rsidRDefault="000B5AF0" w:rsidP="00AB66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4"/>
                          <w:szCs w:val="34"/>
                        </w:rPr>
                      </w:pPr>
                      <w:bookmarkStart w:id="5" w:name="_Hlk67918986"/>
                      <w:r w:rsidRPr="00AB6663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НДС: новая декларация, сложные вопросы бухгалтеров в 2021 году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1127125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0D5AAD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A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B5AF0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9526D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мая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E786" id="Надпись 2" o:spid="_x0000_s1031" type="#_x0000_t202" style="position:absolute;left:0;text-align:left;margin-left:-41pt;margin-top:88.7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glgIAAG8FAAAOAAAAZHJzL2Uyb0RvYy54bWysVM1uEzEQviPxDpbvdJOQLW3UTRVaFSFV&#10;bUWLena8drPC9hjbyW64cecVeAcOHLjxCukbMfbupqFwKeKyO5755v/n6LjRiqyE8xWYgg73BpQI&#10;w6GszF1B39+cvTigxAdmSqbAiIKuhafH0+fPjmo7ESNYgCqFI2jE+EltC7oIwU6yzPOF0MzvgRUG&#10;hRKcZgGf7i4rHavRulbZaDDYz2pwpXXAhffIPW2FdJrsSyl4uJTSi0BUQTG2kL4ufefxm02P2OTO&#10;MbuoeBcG+4coNKsMOt2aOmWBkaWr/jClK+7Agwx7HHQGUlZcpBwwm+HgUTbXC2ZFygWL4+22TP7/&#10;meUXqytHqrKgI0oM09iizdfNt833zc/Nj/vP91/IKNaotn6C0GuL4NC8hgZ73fM9MmPqjXQ6/jEp&#10;gnKs9npbYdEEwpG5nw/y/FVOCUfZwWH+Mk8tyB60rfPhjQBNIlFQhx1MhWWrcx8wEoT2kOjMwFml&#10;VOqiMqRGD9HkbxLUUCZyRJqHzkzMqI08UWGtRMQo805IrEdKIDLSJIoT5ciK4QwxzoUJKfdkF9ER&#10;JTGIpyh2+IeonqLc5tF7BhO2yroy4FL2j8IuP/QhyxaPhdzJO5KhmTdpEMZ9Y+dQrrHfDtqt8Zaf&#10;VdiUc+bDFXO4JthiXP1wiR+pAIsPHUXJAtynv/EjHqcXpZTUuHYF9R+XzAlK1FuDc304HI/jnqbH&#10;OH81wofblcx3JWapTwC7MsQjY3kiIz6onpQO9C1eiFn0iiJmOPouaOjJk9AeA7wwXMxmCYSbaVk4&#10;N9eWR9OxSXHkbppb5mw3lwEn+gL6BWWTR+PZYqOmgdkygKzS7MY6t1Xt6o9bnUa6u0DxbOy+E+rh&#10;Tk5/AQAA//8DAFBLAwQUAAYACAAAACEAbx/7SOMAAAALAQAADwAAAGRycy9kb3ducmV2LnhtbEyP&#10;wU7DMBBE70j8g7VI3FqngdAQ4lRVpAoJ0UNLL9yceJtExOsQu23g61lOcNvRjGbf5KvJ9uKMo+8c&#10;KVjMIxBItTMdNQoOb5tZCsIHTUb3jlDBF3pYFddXuc6Mu9AOz/vQCC4hn2kFbQhDJqWvW7Taz92A&#10;xN7RjVYHlmMjzagvXG57GUfRg7S6I/7Q6gHLFuuP/ckqeCk3W72rYpt+9+Xz63E9fB7eE6Vub6b1&#10;E4iAU/gLwy8+o0PBTJU7kfGiVzBLY94S2FguExCceLyP+agU3C3SBGSRy/8bih8AAAD//wMAUEsB&#10;Ai0AFAAGAAgAAAAhALaDOJL+AAAA4QEAABMAAAAAAAAAAAAAAAAAAAAAAFtDb250ZW50X1R5cGVz&#10;XS54bWxQSwECLQAUAAYACAAAACEAOP0h/9YAAACUAQAACwAAAAAAAAAAAAAAAAAvAQAAX3JlbHMv&#10;LnJlbHNQSwECLQAUAAYACAAAACEAn1CC4JYCAABvBQAADgAAAAAAAAAAAAAAAAAuAgAAZHJzL2Uy&#10;b0RvYy54bWxQSwECLQAUAAYACAAAACEAbx/7SOMAAAALAQAADwAAAAAAAAAAAAAAAADwBAAAZHJz&#10;L2Rvd25yZXYueG1sUEsFBgAAAAAEAAQA8wAAAAAGAAAAAA==&#10;" filled="f" stroked="f" strokeweight=".5pt">
                <v:textbox>
                  <w:txbxContent>
                    <w:p w:rsidR="000D5AAD" w:rsidRPr="000D5AAD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AAD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B5AF0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A9526D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мая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мск</w:t>
                      </w:r>
                      <w:proofErr w:type="spellEnd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column">
                  <wp:posOffset>-594360</wp:posOffset>
                </wp:positionH>
                <wp:positionV relativeFrom="paragraph">
                  <wp:posOffset>2428875</wp:posOffset>
                </wp:positionV>
                <wp:extent cx="2105025" cy="2000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BD4084">
                            <w:r w:rsidRPr="00BD408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59480" cy="2028825"/>
                                  <wp:effectExtent l="0" t="0" r="3175" b="0"/>
                                  <wp:docPr id="9" name="Рисунок 9" descr="C:\Users\kuznetsova_ea\Desktop\nds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znetsova_ea\Desktop\nds_logo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036" cy="205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6920" id="Надпись 5" o:spid="_x0000_s1032" type="#_x0000_t202" style="position:absolute;left:0;text-align:left;margin-left:-46.8pt;margin-top:191.25pt;width:16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olAIAAHAFAAAOAAAAZHJzL2Uyb0RvYy54bWysVM1uEzEQviPxDpbvdJPQFFhlU4VWRUhV&#10;W5Ginh2v3aywPcZ2shtu3HkF3oEDB268QvpGjL27aShcirjsjme++f+ZHDdakbVwvgJT0OHBgBJh&#10;OJSVuS3o++uzZy8p8YGZkikwoqAb4enx9OmTSW1zMYIlqFI4gkaMz2tb0GUINs8yz5dCM38AVhgU&#10;SnCaBXy626x0rEbrWmWjweAoq8GV1gEX3iP3tBXSabIvpeDhUkovAlEFxdhC+rr0XcRvNp2w/NYx&#10;u6x4Fwb7hyg0qww63Zk6ZYGRlav+MKUr7sCDDAccdAZSVlykHDCb4eBBNvMlsyLlgsXxdlcm///M&#10;8ov1lSNVWdAxJYZpbNH26/bb9vv25/bH3ee7L2Qca1RbnyN0bhEcmtfQYK97vkdmTL2RTsc/JkVQ&#10;jtXe7CosmkA4MkfDwXgwQlccZdg/pFMPsnt163x4I0CTSBTUYQtTZdn63AcMBaE9JHozcFYpldqo&#10;DKkLevQcTf4mQQ1lIkekgejMxJTa0BMVNkpEjDLvhMSCpAwiI42iOFGOrBkOEeNcmJCST3YRHVES&#10;g3iMYoe/j+oxym0evWcwYaesKwMuZf8g7PJDH7Js8VjIvbwjGZpF001C1/EFlBtsuIN2bbzlZxU2&#10;5Zz5cMUc7gn2GHc/XOJHKsDiQ0dRsgT36W/8iMfxRSklNe5dQf3HFXOCEvXW4GC/Gh4exkVNj8Px&#10;ixE+3L5ksS8xK30C2JUhXhnLExnxQfWkdKBv8ETMolcUMcPRd0FDT56E9hrgieFiNksgXE3LwrmZ&#10;Wx5NxybFkbtubpiz3VwGHOkL6DeU5Q/Gs8VGTQOzVQBZpdmNdW6r2tUf1zqNdHeC4t3YfyfU/aGc&#10;/gIAAP//AwBQSwMEFAAGAAgAAAAhADMZ4kPjAAAACwEAAA8AAABkcnMvZG93bnJldi54bWxMj0FP&#10;g0AQhe8m/ofNmHhrFyFQoAxNQ9KYGD209uJtYbdAys4iu23RX+960uPkfXnvm2Iz64Fd1WR7QwhP&#10;ywCYosbInlqE4/tukQKzTpAUgyGF8KUsbMr7u0Lk0txor64H1zJfQjYXCJ1zY865bTqlhV2aUZHP&#10;TmbSwvlzarmcxM2X64GHQZBwLXryC50YVdWp5ny4aISXavcm9nWo0++hen49bcfP40eM+Pgwb9fA&#10;nJrdHwy/+l4dSu9UmwtJywaERRYlHkWI0jAG5okwWmXAaoQkW8XAy4L//6H8AQAA//8DAFBLAQIt&#10;ABQABgAIAAAAIQC2gziS/gAAAOEBAAATAAAAAAAAAAAAAAAAAAAAAABbQ29udGVudF9UeXBlc10u&#10;eG1sUEsBAi0AFAAGAAgAAAAhADj9If/WAAAAlAEAAAsAAAAAAAAAAAAAAAAALwEAAF9yZWxzLy5y&#10;ZWxzUEsBAi0AFAAGAAgAAAAhAFhW52iUAgAAcAUAAA4AAAAAAAAAAAAAAAAALgIAAGRycy9lMm9E&#10;b2MueG1sUEsBAi0AFAAGAAgAAAAhADMZ4kPjAAAACwEAAA8AAAAAAAAAAAAAAAAA7gQAAGRycy9k&#10;b3ducmV2LnhtbFBLBQYAAAAABAAEAPMAAAD+BQAAAAA=&#10;" filled="f" stroked="f" strokeweight=".5pt">
                <v:textbox>
                  <w:txbxContent>
                    <w:p w:rsidR="000D5AAD" w:rsidRDefault="00BD4084">
                      <w:r w:rsidRPr="00BD408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59480" cy="2028825"/>
                            <wp:effectExtent l="0" t="0" r="3175" b="0"/>
                            <wp:docPr id="9" name="Рисунок 9" descr="C:\Users\kuznetsova_ea\Desktop\nds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uznetsova_ea\Desktop\nds_logo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036" cy="205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E6D3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20178"/>
    <w:rsid w:val="00036D82"/>
    <w:rsid w:val="00084F2D"/>
    <w:rsid w:val="00093605"/>
    <w:rsid w:val="00097E30"/>
    <w:rsid w:val="000A063B"/>
    <w:rsid w:val="000B5AF0"/>
    <w:rsid w:val="000C7987"/>
    <w:rsid w:val="000D5AAD"/>
    <w:rsid w:val="00112DAE"/>
    <w:rsid w:val="001953CD"/>
    <w:rsid w:val="001A65CC"/>
    <w:rsid w:val="001B3B42"/>
    <w:rsid w:val="001B4A21"/>
    <w:rsid w:val="001B7420"/>
    <w:rsid w:val="001C2436"/>
    <w:rsid w:val="001D46B9"/>
    <w:rsid w:val="00253923"/>
    <w:rsid w:val="00254C2D"/>
    <w:rsid w:val="00271AB1"/>
    <w:rsid w:val="00303DA9"/>
    <w:rsid w:val="00347A9B"/>
    <w:rsid w:val="003D335E"/>
    <w:rsid w:val="0040629D"/>
    <w:rsid w:val="004B0145"/>
    <w:rsid w:val="004B0E2F"/>
    <w:rsid w:val="004B6D23"/>
    <w:rsid w:val="004D7D37"/>
    <w:rsid w:val="00506EE5"/>
    <w:rsid w:val="00507039"/>
    <w:rsid w:val="005606F3"/>
    <w:rsid w:val="005629EF"/>
    <w:rsid w:val="00584890"/>
    <w:rsid w:val="005901A4"/>
    <w:rsid w:val="005B1F13"/>
    <w:rsid w:val="005B595A"/>
    <w:rsid w:val="005F3093"/>
    <w:rsid w:val="00602AFA"/>
    <w:rsid w:val="00647297"/>
    <w:rsid w:val="007175AE"/>
    <w:rsid w:val="00736905"/>
    <w:rsid w:val="007C2BCA"/>
    <w:rsid w:val="007E4BE2"/>
    <w:rsid w:val="00804AA9"/>
    <w:rsid w:val="008106D6"/>
    <w:rsid w:val="00833373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30186"/>
    <w:rsid w:val="00940134"/>
    <w:rsid w:val="00940F7A"/>
    <w:rsid w:val="009854A9"/>
    <w:rsid w:val="009A027F"/>
    <w:rsid w:val="009A12DF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275F0"/>
    <w:rsid w:val="00B92DA7"/>
    <w:rsid w:val="00BB3569"/>
    <w:rsid w:val="00BD4084"/>
    <w:rsid w:val="00BF4AED"/>
    <w:rsid w:val="00C10D41"/>
    <w:rsid w:val="00C160DF"/>
    <w:rsid w:val="00C3575C"/>
    <w:rsid w:val="00C40269"/>
    <w:rsid w:val="00C50218"/>
    <w:rsid w:val="00C56322"/>
    <w:rsid w:val="00CB3993"/>
    <w:rsid w:val="00CB552F"/>
    <w:rsid w:val="00CC3016"/>
    <w:rsid w:val="00CC56BE"/>
    <w:rsid w:val="00CF2A9B"/>
    <w:rsid w:val="00CF340E"/>
    <w:rsid w:val="00D01520"/>
    <w:rsid w:val="00D23C05"/>
    <w:rsid w:val="00D77035"/>
    <w:rsid w:val="00D96087"/>
    <w:rsid w:val="00DA39F0"/>
    <w:rsid w:val="00DA6014"/>
    <w:rsid w:val="00E11E46"/>
    <w:rsid w:val="00E24428"/>
    <w:rsid w:val="00E321B7"/>
    <w:rsid w:val="00E33B5E"/>
    <w:rsid w:val="00E47059"/>
    <w:rsid w:val="00E51AC9"/>
    <w:rsid w:val="00E56D63"/>
    <w:rsid w:val="00E85A21"/>
    <w:rsid w:val="00E90FCE"/>
    <w:rsid w:val="00EA412D"/>
    <w:rsid w:val="00EC4DA1"/>
    <w:rsid w:val="00F16585"/>
    <w:rsid w:val="00F27C91"/>
    <w:rsid w:val="00F4269A"/>
    <w:rsid w:val="00F43305"/>
    <w:rsid w:val="00F92A32"/>
    <w:rsid w:val="00FB0CB7"/>
    <w:rsid w:val="00FD352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Мурчич Светлана Викторовна</cp:lastModifiedBy>
  <cp:revision>2</cp:revision>
  <dcterms:created xsi:type="dcterms:W3CDTF">2021-05-14T09:44:00Z</dcterms:created>
  <dcterms:modified xsi:type="dcterms:W3CDTF">2021-05-14T09:44:00Z</dcterms:modified>
</cp:coreProperties>
</file>